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0E1B1" w14:textId="068170B7" w:rsidR="00D169E4" w:rsidRPr="00040BDE" w:rsidRDefault="00D169E4" w:rsidP="00D169E4">
      <w:pPr>
        <w:rPr>
          <w:b/>
        </w:rPr>
      </w:pPr>
      <w:r w:rsidRPr="00E606F3">
        <w:rPr>
          <w:b/>
        </w:rPr>
        <w:t xml:space="preserve">УДК </w:t>
      </w:r>
      <w:r w:rsidR="00961934" w:rsidRPr="00961934">
        <w:rPr>
          <w:b/>
        </w:rPr>
        <w:t>004.3</w:t>
      </w:r>
    </w:p>
    <w:p w14:paraId="462F48AC" w14:textId="77777777" w:rsidR="00D169E4" w:rsidRDefault="00D169E4" w:rsidP="00D169E4"/>
    <w:p w14:paraId="7100549D" w14:textId="7CD09041" w:rsidR="00D169E4" w:rsidRDefault="003A6428" w:rsidP="003A6428">
      <w:pPr>
        <w:ind w:firstLine="0"/>
        <w:jc w:val="center"/>
        <w:rPr>
          <w:b/>
        </w:rPr>
      </w:pPr>
      <w:r>
        <w:rPr>
          <w:b/>
        </w:rPr>
        <w:t xml:space="preserve">БЕСПРОВОДНОЕ ПЕРЕПРОШИВАНИЕ МИКРОКОНТРОЛЛЕРОВ </w:t>
      </w:r>
      <w:r>
        <w:rPr>
          <w:b/>
          <w:lang w:val="en-US"/>
        </w:rPr>
        <w:t>ESP</w:t>
      </w:r>
      <w:r w:rsidRPr="00D31FD1">
        <w:rPr>
          <w:b/>
        </w:rPr>
        <w:t>-8266</w:t>
      </w:r>
    </w:p>
    <w:p w14:paraId="683B13BC" w14:textId="77777777" w:rsidR="003A6428" w:rsidRPr="00D31FD1" w:rsidRDefault="003A6428" w:rsidP="003A6428">
      <w:pPr>
        <w:ind w:firstLine="0"/>
        <w:jc w:val="center"/>
        <w:rPr>
          <w:b/>
        </w:rPr>
      </w:pPr>
    </w:p>
    <w:p w14:paraId="34BAF31D" w14:textId="1945CFA3" w:rsidR="00D169E4" w:rsidRPr="003A6428" w:rsidRDefault="00D169E4" w:rsidP="00E606F3">
      <w:pPr>
        <w:jc w:val="center"/>
      </w:pPr>
      <w:proofErr w:type="spellStart"/>
      <w:r w:rsidRPr="003A6428">
        <w:t>Гегия</w:t>
      </w:r>
      <w:proofErr w:type="spellEnd"/>
      <w:r w:rsidRPr="003A6428">
        <w:t xml:space="preserve"> Д</w:t>
      </w:r>
      <w:r w:rsidR="003A6428" w:rsidRPr="003A6428">
        <w:t>.</w:t>
      </w:r>
    </w:p>
    <w:p w14:paraId="74A73ECE" w14:textId="5F8F6876" w:rsidR="00D169E4" w:rsidRPr="000A0A8F" w:rsidRDefault="00D169E4" w:rsidP="00E606F3">
      <w:pPr>
        <w:jc w:val="center"/>
      </w:pPr>
      <w:r w:rsidRPr="003A6428">
        <w:t>Научный руководитель</w:t>
      </w:r>
      <w:r w:rsidR="00E606F3" w:rsidRPr="003A6428">
        <w:t xml:space="preserve">: </w:t>
      </w:r>
      <w:r w:rsidR="00D93DD1" w:rsidRPr="003A6428">
        <w:t>ст</w:t>
      </w:r>
      <w:r w:rsidR="00E95704">
        <w:t>.</w:t>
      </w:r>
      <w:r w:rsidR="00D93DD1" w:rsidRPr="003A6428">
        <w:t xml:space="preserve"> </w:t>
      </w:r>
      <w:r w:rsidR="00E606F3" w:rsidRPr="003A6428">
        <w:t>преп</w:t>
      </w:r>
      <w:r w:rsidR="00E95704">
        <w:t>.</w:t>
      </w:r>
      <w:r w:rsidR="00E606F3" w:rsidRPr="003A6428">
        <w:t xml:space="preserve"> Волков М</w:t>
      </w:r>
      <w:r w:rsidR="000A0A8F" w:rsidRPr="000A0A8F">
        <w:t>.</w:t>
      </w:r>
      <w:r w:rsidR="000A0A8F">
        <w:t>Ю.</w:t>
      </w:r>
    </w:p>
    <w:p w14:paraId="3736AF51" w14:textId="18C92D0F" w:rsidR="00E606F3" w:rsidRPr="003A6428" w:rsidRDefault="00E606F3" w:rsidP="00E606F3">
      <w:pPr>
        <w:jc w:val="center"/>
      </w:pPr>
      <w:r w:rsidRPr="003A6428">
        <w:t xml:space="preserve">РТУ МИРЭА, Институт </w:t>
      </w:r>
      <w:r w:rsidR="00C018C1" w:rsidRPr="003A6428">
        <w:t>и</w:t>
      </w:r>
      <w:r w:rsidRPr="003A6428">
        <w:t xml:space="preserve">нформационных </w:t>
      </w:r>
      <w:r w:rsidR="00C018C1" w:rsidRPr="003A6428">
        <w:t>технологий</w:t>
      </w:r>
    </w:p>
    <w:p w14:paraId="03D31148" w14:textId="77777777" w:rsidR="0027703C" w:rsidRPr="00C018C1" w:rsidRDefault="0027703C" w:rsidP="00C018C1">
      <w:pPr>
        <w:ind w:firstLine="0"/>
        <w:rPr>
          <w:i/>
        </w:rPr>
      </w:pPr>
      <w:bookmarkStart w:id="0" w:name="_GoBack"/>
      <w:bookmarkEnd w:id="0"/>
    </w:p>
    <w:p w14:paraId="4B16D459" w14:textId="594EECDB" w:rsidR="005C36E8" w:rsidRDefault="00D93DD1" w:rsidP="005C36E8">
      <w:r w:rsidRPr="00D93DD1">
        <w:t xml:space="preserve">Микроконтроллеры – </w:t>
      </w:r>
      <w:r w:rsidR="00174057">
        <w:t xml:space="preserve">устройства </w:t>
      </w:r>
      <w:r w:rsidRPr="00D93DD1">
        <w:t>с процессором, оперативной памятью и периферией ввода и вывода</w:t>
      </w:r>
      <w:r w:rsidR="00D31FD1">
        <w:t xml:space="preserve">, которые </w:t>
      </w:r>
      <w:r w:rsidRPr="00D93DD1">
        <w:t xml:space="preserve">используются для автоматизации управления, </w:t>
      </w:r>
      <w:r w:rsidR="00174057">
        <w:t>как на</w:t>
      </w:r>
      <w:r w:rsidRPr="00D93DD1">
        <w:t xml:space="preserve"> уровн</w:t>
      </w:r>
      <w:r w:rsidR="00174057">
        <w:t>е</w:t>
      </w:r>
      <w:r w:rsidRPr="00D93DD1">
        <w:t xml:space="preserve"> бытовых задач,</w:t>
      </w:r>
      <w:r w:rsidR="00174057">
        <w:t xml:space="preserve"> так и </w:t>
      </w:r>
      <w:r w:rsidRPr="00D93DD1">
        <w:t>промышленны</w:t>
      </w:r>
      <w:r w:rsidR="00174057">
        <w:t>х</w:t>
      </w:r>
      <w:r w:rsidRPr="00D93DD1">
        <w:t xml:space="preserve"> предприяти</w:t>
      </w:r>
      <w:r w:rsidR="00174057">
        <w:t>й</w:t>
      </w:r>
      <w:r w:rsidRPr="00D93DD1">
        <w:t xml:space="preserve">. </w:t>
      </w:r>
      <w:r w:rsidR="00314840">
        <w:t>При и</w:t>
      </w:r>
      <w:r w:rsidRPr="00D93DD1">
        <w:t>спользовании микроконтроллеров в разы снижается занимаемое пространство, количество периферийных устройств и потребление электроэнергии. В то же время,</w:t>
      </w:r>
      <w:r w:rsidR="00174057">
        <w:t xml:space="preserve"> микроконтроллеры справляются с задачами как простых вычислений, так и задачами комплексного уровня</w:t>
      </w:r>
      <w:r w:rsidRPr="00D93DD1">
        <w:t xml:space="preserve">. </w:t>
      </w:r>
      <w:r w:rsidR="00674C78">
        <w:t xml:space="preserve">Микроконтроллеры </w:t>
      </w:r>
      <w:r w:rsidR="00674C78">
        <w:rPr>
          <w:lang w:val="en-US"/>
        </w:rPr>
        <w:t>AVR</w:t>
      </w:r>
      <w:r w:rsidR="00674C78" w:rsidRPr="00571414">
        <w:t xml:space="preserve">, </w:t>
      </w:r>
      <w:r w:rsidR="00674C78">
        <w:rPr>
          <w:lang w:val="en-US"/>
        </w:rPr>
        <w:t>PIC</w:t>
      </w:r>
      <w:r w:rsidR="00674C78" w:rsidRPr="00571414">
        <w:t xml:space="preserve">, </w:t>
      </w:r>
      <w:r w:rsidR="00674C78">
        <w:rPr>
          <w:lang w:val="en-US"/>
        </w:rPr>
        <w:t>ARM</w:t>
      </w:r>
      <w:r w:rsidR="00674C78" w:rsidRPr="00571414">
        <w:t xml:space="preserve"> </w:t>
      </w:r>
      <w:r w:rsidR="00674C78">
        <w:rPr>
          <w:lang w:val="en-US"/>
        </w:rPr>
        <w:t>Cortex</w:t>
      </w:r>
      <w:r w:rsidR="00674C78">
        <w:t xml:space="preserve"> не имеют встроенного в контроллер модуля по взаимодействию с </w:t>
      </w:r>
      <w:proofErr w:type="spellStart"/>
      <w:r w:rsidR="00674C78">
        <w:rPr>
          <w:lang w:val="en-US"/>
        </w:rPr>
        <w:t>WiFi</w:t>
      </w:r>
      <w:proofErr w:type="spellEnd"/>
      <w:r w:rsidR="00674C78" w:rsidRPr="00040BDE">
        <w:t xml:space="preserve">, </w:t>
      </w:r>
      <w:r w:rsidR="00674C78">
        <w:t xml:space="preserve">что делает многофункциональное использование их на практике намного более трудоёмким, а зачастую и невозможным. </w:t>
      </w:r>
      <w:r w:rsidRPr="00D93DD1">
        <w:t xml:space="preserve">Отличительной особенностью микроконтроллеров типа ESP8266 является </w:t>
      </w:r>
      <w:r w:rsidR="00174057">
        <w:t>встроенный</w:t>
      </w:r>
      <w:r w:rsidRPr="00D93DD1">
        <w:t xml:space="preserve"> </w:t>
      </w:r>
      <w:proofErr w:type="spellStart"/>
      <w:r w:rsidRPr="00D93DD1">
        <w:t>Wifi</w:t>
      </w:r>
      <w:proofErr w:type="spellEnd"/>
      <w:r w:rsidR="00674C78">
        <w:t xml:space="preserve"> моду</w:t>
      </w:r>
      <w:r w:rsidR="00174057">
        <w:t>ль</w:t>
      </w:r>
      <w:r w:rsidRPr="00D93DD1">
        <w:t>,</w:t>
      </w:r>
      <w:r w:rsidR="00174057">
        <w:t xml:space="preserve"> способный работа</w:t>
      </w:r>
      <w:r w:rsidR="00674C78">
        <w:t>т</w:t>
      </w:r>
      <w:r w:rsidR="00174057">
        <w:t>ь</w:t>
      </w:r>
      <w:r w:rsidRPr="00D93DD1">
        <w:t xml:space="preserve"> как в формате точки доступа, та</w:t>
      </w:r>
      <w:r w:rsidR="00314840">
        <w:t>к</w:t>
      </w:r>
      <w:r w:rsidRPr="00D93DD1">
        <w:t xml:space="preserve"> и приёмником. Благодаря такой особенности, микроконтроллер </w:t>
      </w:r>
      <w:r w:rsidR="00674C78">
        <w:t>при</w:t>
      </w:r>
      <w:r w:rsidRPr="00D93DD1">
        <w:t>обретает широкую область примене</w:t>
      </w:r>
      <w:r w:rsidR="00674C78">
        <w:t>ния, в первую очередь в пространств</w:t>
      </w:r>
      <w:r w:rsidRPr="00D93DD1">
        <w:t xml:space="preserve">е </w:t>
      </w:r>
      <w:proofErr w:type="spellStart"/>
      <w:r w:rsidRPr="00D93DD1">
        <w:t>IoT</w:t>
      </w:r>
      <w:proofErr w:type="spellEnd"/>
      <w:r w:rsidRPr="00D93DD1">
        <w:t>.</w:t>
      </w:r>
    </w:p>
    <w:p w14:paraId="519EC5AB" w14:textId="688ECC74" w:rsidR="00D93DD1" w:rsidRPr="00D93DD1" w:rsidRDefault="00174057" w:rsidP="00D93DD1">
      <w:r>
        <w:t>Функцию периферии в микроконтроллерах</w:t>
      </w:r>
      <w:r w:rsidR="00D93DD1" w:rsidRPr="00D93DD1">
        <w:t xml:space="preserve"> так называемые «</w:t>
      </w:r>
      <w:proofErr w:type="spellStart"/>
      <w:r w:rsidR="00D93DD1" w:rsidRPr="00D93DD1">
        <w:t>пины</w:t>
      </w:r>
      <w:proofErr w:type="spellEnd"/>
      <w:r w:rsidR="00D93DD1" w:rsidRPr="00D93DD1">
        <w:t>»</w:t>
      </w:r>
      <w:r w:rsidR="00674C78">
        <w:t xml:space="preserve">, каждый из которых </w:t>
      </w:r>
      <w:r w:rsidR="00D93DD1" w:rsidRPr="00D93DD1">
        <w:t>име</w:t>
      </w:r>
      <w:r w:rsidR="00674C78">
        <w:t>е</w:t>
      </w:r>
      <w:r w:rsidR="00D93DD1" w:rsidRPr="00D93DD1">
        <w:t xml:space="preserve">т своё предназначение, </w:t>
      </w:r>
      <w:r w:rsidR="00674C78">
        <w:t>например</w:t>
      </w:r>
      <w:proofErr w:type="gramStart"/>
      <w:r w:rsidR="00674C78">
        <w:t>.</w:t>
      </w:r>
      <w:proofErr w:type="gramEnd"/>
      <w:r w:rsidR="00674C78">
        <w:t xml:space="preserve"> </w:t>
      </w:r>
      <w:r w:rsidR="00D93DD1" w:rsidRPr="00D93DD1">
        <w:t xml:space="preserve">через один </w:t>
      </w:r>
      <w:proofErr w:type="spellStart"/>
      <w:r w:rsidR="00D93DD1" w:rsidRPr="00D93DD1">
        <w:t>пин</w:t>
      </w:r>
      <w:proofErr w:type="spellEnd"/>
      <w:r w:rsidR="00D93DD1" w:rsidRPr="00D93DD1">
        <w:t xml:space="preserve"> подаётся питание, другие используются в качестве точек ввода/вывода, есть </w:t>
      </w:r>
      <w:proofErr w:type="spellStart"/>
      <w:r w:rsidR="00D93DD1" w:rsidRPr="00D93DD1">
        <w:t>пины</w:t>
      </w:r>
      <w:proofErr w:type="spellEnd"/>
      <w:r w:rsidR="00D93DD1" w:rsidRPr="00D93DD1">
        <w:t>, которыми можно внешне изменять конфигурацию контроллера.</w:t>
      </w:r>
    </w:p>
    <w:p w14:paraId="5E246E04" w14:textId="4FEDDC80" w:rsidR="00D93DD1" w:rsidRPr="00600DEC" w:rsidRDefault="00D93DD1" w:rsidP="00D93DD1">
      <w:r>
        <w:t>В данной статье, описывается работа</w:t>
      </w:r>
      <w:r w:rsidRPr="00D93DD1">
        <w:t xml:space="preserve"> с микроконтроллером ESP01</w:t>
      </w:r>
      <w:r>
        <w:t xml:space="preserve"> (Рисунок 1)</w:t>
      </w:r>
      <w:r w:rsidRPr="00D93DD1">
        <w:t xml:space="preserve">, у которого всего 8 </w:t>
      </w:r>
      <w:proofErr w:type="spellStart"/>
      <w:r w:rsidRPr="00D93DD1">
        <w:t>пинов</w:t>
      </w:r>
      <w:proofErr w:type="spellEnd"/>
      <w:r w:rsidRPr="00D93DD1">
        <w:t xml:space="preserve">, два из которых работают в режимах входа/выхода, это </w:t>
      </w:r>
      <w:proofErr w:type="spellStart"/>
      <w:r w:rsidRPr="00D93DD1">
        <w:t>пины</w:t>
      </w:r>
      <w:proofErr w:type="spellEnd"/>
      <w:r w:rsidRPr="00D93DD1">
        <w:t xml:space="preserve"> GPIO0 и GPIO2</w:t>
      </w:r>
      <w:r w:rsidR="00674C78">
        <w:t>.</w:t>
      </w:r>
      <w:r w:rsidR="00600DEC" w:rsidRPr="00600DEC">
        <w:t xml:space="preserve"> </w:t>
      </w:r>
      <w:r w:rsidR="00600DEC">
        <w:t xml:space="preserve">Через </w:t>
      </w:r>
      <w:proofErr w:type="spellStart"/>
      <w:r w:rsidR="00600DEC">
        <w:t>пин</w:t>
      </w:r>
      <w:proofErr w:type="spellEnd"/>
      <w:r w:rsidR="00600DEC">
        <w:t xml:space="preserve"> </w:t>
      </w:r>
      <w:r w:rsidR="00600DEC">
        <w:rPr>
          <w:lang w:val="en-US"/>
        </w:rPr>
        <w:t>GND</w:t>
      </w:r>
      <w:r w:rsidR="00600DEC" w:rsidRPr="00600DEC">
        <w:t xml:space="preserve"> </w:t>
      </w:r>
      <w:r w:rsidR="00600DEC">
        <w:t xml:space="preserve">выполняется заземление, а </w:t>
      </w:r>
      <w:r w:rsidR="00600DEC">
        <w:rPr>
          <w:lang w:val="en-US"/>
        </w:rPr>
        <w:t>VCC</w:t>
      </w:r>
      <w:r w:rsidR="00600DEC" w:rsidRPr="00600DEC">
        <w:t xml:space="preserve"> </w:t>
      </w:r>
      <w:r w:rsidR="00600DEC">
        <w:t xml:space="preserve">используется для подачи питания. </w:t>
      </w:r>
    </w:p>
    <w:p w14:paraId="5B48AA9D" w14:textId="77777777" w:rsidR="00D93DD1" w:rsidRDefault="00D93DD1" w:rsidP="00D93DD1">
      <w:pPr>
        <w:keepNext/>
        <w:jc w:val="center"/>
      </w:pPr>
      <w:r w:rsidRPr="00D93DD1">
        <w:rPr>
          <w:noProof/>
          <w:lang w:eastAsia="ru-RU"/>
        </w:rPr>
        <w:drawing>
          <wp:inline distT="0" distB="0" distL="0" distR="0" wp14:anchorId="65A5EE8C" wp14:editId="0432B65A">
            <wp:extent cx="647700" cy="477663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FE547B46-B097-4EA1-8229-EC4C7A314F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FE547B46-B097-4EA1-8229-EC4C7A314F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60" cy="5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BF0B" w14:textId="06128580" w:rsidR="00D93DD1" w:rsidRPr="001F441D" w:rsidRDefault="00D93DD1" w:rsidP="00D93DD1">
      <w:pPr>
        <w:pStyle w:val="a5"/>
        <w:jc w:val="center"/>
      </w:pPr>
      <w:r>
        <w:t xml:space="preserve">Рисунок </w:t>
      </w:r>
      <w:r w:rsidR="00AB3BD0">
        <w:rPr>
          <w:noProof/>
        </w:rPr>
        <w:fldChar w:fldCharType="begin"/>
      </w:r>
      <w:r w:rsidR="00AB3BD0">
        <w:rPr>
          <w:noProof/>
        </w:rPr>
        <w:instrText xml:space="preserve"> SEQ Рисунок \* ARABIC </w:instrText>
      </w:r>
      <w:r w:rsidR="00AB3BD0">
        <w:rPr>
          <w:noProof/>
        </w:rPr>
        <w:fldChar w:fldCharType="separate"/>
      </w:r>
      <w:r w:rsidR="00FF0B21">
        <w:rPr>
          <w:noProof/>
        </w:rPr>
        <w:t>1</w:t>
      </w:r>
      <w:r w:rsidR="00AB3BD0">
        <w:rPr>
          <w:noProof/>
        </w:rPr>
        <w:fldChar w:fldCharType="end"/>
      </w:r>
      <w:r w:rsidR="00FF0B21">
        <w:rPr>
          <w:noProof/>
        </w:rPr>
        <w:t xml:space="preserve"> –</w:t>
      </w:r>
      <w:r>
        <w:t xml:space="preserve"> Микроконтроллер </w:t>
      </w:r>
      <w:r>
        <w:rPr>
          <w:lang w:val="en-US"/>
        </w:rPr>
        <w:t>ESP</w:t>
      </w:r>
      <w:r w:rsidRPr="001F441D">
        <w:t>-01</w:t>
      </w:r>
    </w:p>
    <w:p w14:paraId="71C2C0F3" w14:textId="608222F1" w:rsidR="00600DEC" w:rsidRDefault="00600DEC" w:rsidP="00A22CF9">
      <w:r w:rsidRPr="00600DEC">
        <w:t xml:space="preserve">Одной из самых популярных сред для разработки под микроконтроллеры, является </w:t>
      </w:r>
      <w:proofErr w:type="spellStart"/>
      <w:r w:rsidRPr="00600DEC">
        <w:t>Arduino</w:t>
      </w:r>
      <w:proofErr w:type="spellEnd"/>
      <w:r w:rsidRPr="00600DEC">
        <w:t xml:space="preserve"> IDE. Данная среда предоставляет весь необходимый инструментарий, для полноценной разработки, под большинство видов микроконтроллеров. Разработка в данной среде ведётся на языке программирования C++. После установки </w:t>
      </w:r>
      <w:proofErr w:type="spellStart"/>
      <w:r w:rsidRPr="00600DEC">
        <w:t>Arduino</w:t>
      </w:r>
      <w:proofErr w:type="spellEnd"/>
      <w:r w:rsidRPr="00600DEC">
        <w:t xml:space="preserve"> IDE, появляется доступ к множеству различных базовых примеров, созданных специально, для решения определённых задач. Эти примеры выступают зачастую в виде </w:t>
      </w:r>
      <w:r w:rsidRPr="00600DEC">
        <w:lastRenderedPageBreak/>
        <w:t>каркаса необходимой прошивки. Файлы с кодом прошивки называются скетчами.</w:t>
      </w:r>
    </w:p>
    <w:p w14:paraId="7B837235" w14:textId="75B42C7D" w:rsidR="00600DEC" w:rsidRDefault="00600DEC" w:rsidP="00A22CF9">
      <w:r w:rsidRPr="00600DEC">
        <w:t xml:space="preserve">В начале скетча, по стандартным правилам программирования на C++ импортируются все необходимые библиотеки, а также, при надобности объявляются статические переменные. Любой скетч должен содержать в себе две основные функции: </w:t>
      </w:r>
      <w:proofErr w:type="spellStart"/>
      <w:r w:rsidRPr="00600DEC">
        <w:t>setup</w:t>
      </w:r>
      <w:proofErr w:type="spellEnd"/>
      <w:r w:rsidRPr="00600DEC">
        <w:t xml:space="preserve">() и </w:t>
      </w:r>
      <w:proofErr w:type="spellStart"/>
      <w:r w:rsidRPr="00600DEC">
        <w:t>loop</w:t>
      </w:r>
      <w:proofErr w:type="spellEnd"/>
      <w:r w:rsidRPr="00600DEC">
        <w:t xml:space="preserve">(). Содержимое функции </w:t>
      </w:r>
      <w:proofErr w:type="spellStart"/>
      <w:r w:rsidRPr="00600DEC">
        <w:t>setup</w:t>
      </w:r>
      <w:proofErr w:type="spellEnd"/>
      <w:r w:rsidRPr="00600DEC">
        <w:t xml:space="preserve"> выполняется один раз, сразу после инициализации. В данной функции обычно происходит предварительная настройка контроллера и выполнение всех необходимых действий, перед непосредственным началом работы. Функция </w:t>
      </w:r>
      <w:proofErr w:type="spellStart"/>
      <w:r w:rsidRPr="00600DEC">
        <w:t>loop</w:t>
      </w:r>
      <w:proofErr w:type="spellEnd"/>
      <w:r w:rsidRPr="00600DEC">
        <w:t xml:space="preserve"> же, в свою очередь, начинает работу только после полного завершения работы функцией </w:t>
      </w:r>
      <w:proofErr w:type="spellStart"/>
      <w:r w:rsidRPr="00600DEC">
        <w:t>setup</w:t>
      </w:r>
      <w:proofErr w:type="spellEnd"/>
      <w:r w:rsidRPr="00600DEC">
        <w:t xml:space="preserve">. </w:t>
      </w:r>
      <w:proofErr w:type="spellStart"/>
      <w:r w:rsidRPr="00600DEC">
        <w:t>Loop</w:t>
      </w:r>
      <w:proofErr w:type="spellEnd"/>
      <w:r w:rsidRPr="00600DEC">
        <w:t xml:space="preserve"> будет циклично повторять все внутренние алгоритмы, до явной её приостановки.</w:t>
      </w:r>
    </w:p>
    <w:p w14:paraId="0614138E" w14:textId="366592F0" w:rsidR="00A22CF9" w:rsidRPr="00A22CF9" w:rsidRDefault="00A22CF9" w:rsidP="00A22CF9">
      <w:r>
        <w:t>Одной из простейших</w:t>
      </w:r>
      <w:r w:rsidRPr="00A22CF9">
        <w:t xml:space="preserve"> демонстраций работы контроллеров, является прошивка </w:t>
      </w:r>
      <w:proofErr w:type="spellStart"/>
      <w:r w:rsidRPr="00A22CF9">
        <w:t>Blink</w:t>
      </w:r>
      <w:proofErr w:type="spellEnd"/>
      <w:r w:rsidR="00D51191" w:rsidRPr="00D51191">
        <w:t>.</w:t>
      </w:r>
      <w:r>
        <w:t xml:space="preserve"> </w:t>
      </w:r>
      <w:r w:rsidRPr="00A22CF9">
        <w:t xml:space="preserve">Суть её работы заключается в последовательном включении и выключении сигнала из выходного </w:t>
      </w:r>
      <w:proofErr w:type="spellStart"/>
      <w:r w:rsidRPr="00A22CF9">
        <w:t>пина</w:t>
      </w:r>
      <w:proofErr w:type="spellEnd"/>
      <w:r w:rsidRPr="00A22CF9">
        <w:t xml:space="preserve">. При подключении микроконтроллера с данной </w:t>
      </w:r>
      <w:r w:rsidR="00674C78">
        <w:t>прошивкой на плату, и подключения тока к диоду</w:t>
      </w:r>
      <w:r w:rsidRPr="00A22CF9">
        <w:t>, можно получить эффект мигания, который соответствует названию скетча.</w:t>
      </w:r>
    </w:p>
    <w:p w14:paraId="4DB01BE2" w14:textId="0DFBBA98" w:rsidR="001A25CF" w:rsidRDefault="00A22CF9" w:rsidP="00AA56EB">
      <w:r w:rsidRPr="00A22CF9">
        <w:t xml:space="preserve">В функции </w:t>
      </w:r>
      <w:proofErr w:type="spellStart"/>
      <w:r w:rsidRPr="00A22CF9">
        <w:t>loop</w:t>
      </w:r>
      <w:proofErr w:type="spellEnd"/>
      <w:r w:rsidRPr="00A22CF9">
        <w:t>(),</w:t>
      </w:r>
      <w:r w:rsidR="00174057">
        <w:t xml:space="preserve"> выполняющейся циклично</w:t>
      </w:r>
      <w:r w:rsidR="00EA2747">
        <w:t>,</w:t>
      </w:r>
      <w:r w:rsidR="00174057">
        <w:t xml:space="preserve"> во время всей работы микроконтроллера,</w:t>
      </w:r>
      <w:r w:rsidRPr="00A22CF9">
        <w:t xml:space="preserve"> на выход </w:t>
      </w:r>
      <w:proofErr w:type="spellStart"/>
      <w:r w:rsidRPr="00A22CF9">
        <w:t>пина</w:t>
      </w:r>
      <w:proofErr w:type="spellEnd"/>
      <w:r w:rsidRPr="00A22CF9">
        <w:t xml:space="preserve"> с номером LED_BUILTIN подаётся высокий сигнал, после чего происходит задержка в одну секунду, затем на тот же </w:t>
      </w:r>
      <w:proofErr w:type="spellStart"/>
      <w:r w:rsidRPr="00A22CF9">
        <w:t>пин</w:t>
      </w:r>
      <w:proofErr w:type="spellEnd"/>
      <w:r w:rsidRPr="00A22CF9">
        <w:t xml:space="preserve"> подаётся низкий сигнал и снова происходит задержка. Функция </w:t>
      </w:r>
      <w:proofErr w:type="spellStart"/>
      <w:r w:rsidRPr="00A22CF9">
        <w:t>delay</w:t>
      </w:r>
      <w:proofErr w:type="spellEnd"/>
      <w:r w:rsidRPr="00A22CF9">
        <w:t xml:space="preserve"> приостанавливает выполнение функции </w:t>
      </w:r>
      <w:proofErr w:type="spellStart"/>
      <w:r w:rsidRPr="00A22CF9">
        <w:t>loop</w:t>
      </w:r>
      <w:proofErr w:type="spellEnd"/>
      <w:r w:rsidRPr="00A22CF9">
        <w:t xml:space="preserve">, время задержки указывается входным параметров в миллисекундах. </w:t>
      </w:r>
      <w:r w:rsidR="00AA56EB">
        <w:t>Для того, чтобы скетч</w:t>
      </w:r>
      <w:r w:rsidR="00BA7EF0">
        <w:t xml:space="preserve"> </w:t>
      </w:r>
      <w:r w:rsidR="00AA56EB">
        <w:t>заработал с контроллером ESP01, нужно либо заменить везде вручную</w:t>
      </w:r>
      <w:r w:rsidR="00BA7EF0">
        <w:t xml:space="preserve"> </w:t>
      </w:r>
      <w:r w:rsidR="00AA56EB">
        <w:t xml:space="preserve">константы LED_BUILTIN на число 2 – порядковый номер </w:t>
      </w:r>
      <w:proofErr w:type="spellStart"/>
      <w:r w:rsidR="00AA56EB">
        <w:t>пина</w:t>
      </w:r>
      <w:proofErr w:type="spellEnd"/>
      <w:r w:rsidR="00AA56EB">
        <w:t xml:space="preserve"> GPIO2,</w:t>
      </w:r>
      <w:r w:rsidR="00BA7EF0">
        <w:t xml:space="preserve"> </w:t>
      </w:r>
      <w:r w:rsidR="00AA56EB">
        <w:t xml:space="preserve">который будем использовать в качестве выхода, либо же в </w:t>
      </w:r>
      <w:proofErr w:type="spellStart"/>
      <w:r w:rsidR="00AA56EB">
        <w:t>Tools</w:t>
      </w:r>
      <w:proofErr w:type="spellEnd"/>
      <w:r w:rsidR="00AA56EB">
        <w:t xml:space="preserve"> </w:t>
      </w:r>
      <w:r w:rsidR="00BA7EF0">
        <w:t>-</w:t>
      </w:r>
      <w:r w:rsidR="00BA7EF0" w:rsidRPr="00BA7EF0">
        <w:t>&gt;</w:t>
      </w:r>
      <w:r w:rsidR="00AA56EB">
        <w:t xml:space="preserve"> </w:t>
      </w:r>
      <w:proofErr w:type="spellStart"/>
      <w:r w:rsidR="00AA56EB">
        <w:t>Builtin</w:t>
      </w:r>
      <w:proofErr w:type="spellEnd"/>
      <w:r w:rsidR="00BA7EF0">
        <w:t xml:space="preserve"> </w:t>
      </w:r>
      <w:proofErr w:type="spellStart"/>
      <w:r w:rsidR="00AA56EB">
        <w:t>led</w:t>
      </w:r>
      <w:proofErr w:type="spellEnd"/>
      <w:r w:rsidR="00AA56EB">
        <w:t>, изменить значение константы также на число 2.</w:t>
      </w:r>
    </w:p>
    <w:p w14:paraId="29C1A5C5" w14:textId="500909FF" w:rsidR="001A25CF" w:rsidRPr="001A25CF" w:rsidRDefault="001A25CF" w:rsidP="001A25CF">
      <w:r w:rsidRPr="001A25CF">
        <w:t xml:space="preserve">Для проверки и использования написанного кода, </w:t>
      </w:r>
      <w:r w:rsidR="00961934">
        <w:t xml:space="preserve">микроконтроллер должен быть </w:t>
      </w:r>
      <w:proofErr w:type="spellStart"/>
      <w:r w:rsidR="00961934">
        <w:t>перепрошит</w:t>
      </w:r>
      <w:proofErr w:type="spellEnd"/>
      <w:r w:rsidR="00961934">
        <w:t xml:space="preserve"> скомпилированным скетчем</w:t>
      </w:r>
      <w:r w:rsidRPr="001A25CF">
        <w:t xml:space="preserve">. </w:t>
      </w:r>
      <w:r w:rsidR="00961934">
        <w:t xml:space="preserve">Основным способом </w:t>
      </w:r>
      <w:proofErr w:type="spellStart"/>
      <w:r w:rsidR="00961934">
        <w:t>перепрошивки</w:t>
      </w:r>
      <w:proofErr w:type="spellEnd"/>
      <w:r w:rsidR="00961934">
        <w:t xml:space="preserve"> является</w:t>
      </w:r>
      <w:r w:rsidRPr="001A25CF">
        <w:t xml:space="preserve"> загрузк</w:t>
      </w:r>
      <w:r w:rsidR="00961934">
        <w:t>а скетча</w:t>
      </w:r>
      <w:r w:rsidRPr="001A25CF">
        <w:t xml:space="preserve"> через </w:t>
      </w:r>
      <w:r w:rsidRPr="001A25CF">
        <w:rPr>
          <w:lang w:val="en-US"/>
        </w:rPr>
        <w:t>USB</w:t>
      </w:r>
      <w:r w:rsidR="00EA2747">
        <w:t xml:space="preserve"> устройство для прошивки. К</w:t>
      </w:r>
      <w:r w:rsidRPr="001A25CF">
        <w:t xml:space="preserve">онтроллер вставляют в </w:t>
      </w:r>
      <w:r w:rsidRPr="001A25CF">
        <w:rPr>
          <w:lang w:val="en-US"/>
        </w:rPr>
        <w:t>USB</w:t>
      </w:r>
      <w:r w:rsidRPr="001A25CF">
        <w:t xml:space="preserve"> устройство, а </w:t>
      </w:r>
      <w:r w:rsidRPr="001A25CF">
        <w:rPr>
          <w:lang w:val="en-US"/>
        </w:rPr>
        <w:t>USB</w:t>
      </w:r>
      <w:r w:rsidRPr="001A25CF">
        <w:t xml:space="preserve"> устройство подключают к компьютеру, предварительно нажав кнопку прошивки на самом устройстве. Далее, уже из среды, скетч сначала компилируется, а затем загружается на контроллер.</w:t>
      </w:r>
    </w:p>
    <w:p w14:paraId="204ABC7F" w14:textId="0F0283D8" w:rsidR="001A25CF" w:rsidRDefault="00EA2747" w:rsidP="001A25CF">
      <w:r>
        <w:t>На Рисунке 2 представлены к</w:t>
      </w:r>
      <w:r w:rsidR="001A25CF" w:rsidRPr="001A25CF">
        <w:t>онтроллер ESP01</w:t>
      </w:r>
      <w:r>
        <w:t xml:space="preserve"> и</w:t>
      </w:r>
      <w:r w:rsidR="001A25CF">
        <w:t xml:space="preserve"> </w:t>
      </w:r>
      <w:r w:rsidR="001A25CF" w:rsidRPr="001A25CF">
        <w:t>USB устройство для прошивки</w:t>
      </w:r>
      <w:r>
        <w:t>.</w:t>
      </w:r>
    </w:p>
    <w:p w14:paraId="0BEAF3E8" w14:textId="77777777" w:rsidR="001A25CF" w:rsidRDefault="001A25CF" w:rsidP="001A25C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8EF9F8D" wp14:editId="7BFF30FF">
            <wp:extent cx="711200" cy="4413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80" cy="46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C1D1" w14:textId="62295591" w:rsidR="001A25CF" w:rsidRDefault="001A25CF" w:rsidP="001A25CF">
      <w:pPr>
        <w:pStyle w:val="a5"/>
        <w:jc w:val="center"/>
      </w:pPr>
      <w:r>
        <w:t xml:space="preserve">Рисунок </w:t>
      </w:r>
      <w:r w:rsidR="00AB3BD0">
        <w:rPr>
          <w:noProof/>
        </w:rPr>
        <w:fldChar w:fldCharType="begin"/>
      </w:r>
      <w:r w:rsidR="00AB3BD0">
        <w:rPr>
          <w:noProof/>
        </w:rPr>
        <w:instrText xml:space="preserve"> SEQ Рисунок \* ARABIC </w:instrText>
      </w:r>
      <w:r w:rsidR="00AB3BD0">
        <w:rPr>
          <w:noProof/>
        </w:rPr>
        <w:fldChar w:fldCharType="separate"/>
      </w:r>
      <w:r w:rsidR="00FF0B21">
        <w:rPr>
          <w:noProof/>
        </w:rPr>
        <w:t>2</w:t>
      </w:r>
      <w:r w:rsidR="00AB3BD0">
        <w:rPr>
          <w:noProof/>
        </w:rPr>
        <w:fldChar w:fldCharType="end"/>
      </w:r>
      <w:r w:rsidR="00FF0B21">
        <w:rPr>
          <w:noProof/>
        </w:rPr>
        <w:t xml:space="preserve"> </w:t>
      </w:r>
      <w:r w:rsidR="00FF0B21" w:rsidRPr="00FF0B21">
        <w:rPr>
          <w:noProof/>
        </w:rPr>
        <w:t>–</w:t>
      </w:r>
      <w:r>
        <w:t xml:space="preserve"> Сборка контроллера и устройства для прошивки</w:t>
      </w:r>
    </w:p>
    <w:p w14:paraId="112FF997" w14:textId="55ACAA64" w:rsidR="001A25CF" w:rsidRPr="0027703C" w:rsidRDefault="001A25CF" w:rsidP="0027703C">
      <w:r w:rsidRPr="001A25CF">
        <w:t xml:space="preserve">После завершения прошивки контроллера, необходимо собрать схему работы устройства, на макетной плате, для тестирования скетча в реальных </w:t>
      </w:r>
      <w:r w:rsidRPr="001A25CF">
        <w:lastRenderedPageBreak/>
        <w:t xml:space="preserve">условиях. </w:t>
      </w:r>
      <w:r>
        <w:t>К</w:t>
      </w:r>
      <w:r w:rsidRPr="001A25CF">
        <w:t>онтроллер подключается к макетной плате, через специальный переходник</w:t>
      </w:r>
      <w:r w:rsidR="0027703C" w:rsidRPr="0027703C">
        <w:t>.</w:t>
      </w:r>
    </w:p>
    <w:p w14:paraId="5BDFEEC7" w14:textId="29668289" w:rsidR="001A25CF" w:rsidRDefault="00EA2747" w:rsidP="00FF0B21">
      <w:r>
        <w:t xml:space="preserve">На Рисунке </w:t>
      </w:r>
      <w:r w:rsidR="0027703C" w:rsidRPr="0027703C">
        <w:t>3</w:t>
      </w:r>
      <w:r>
        <w:t xml:space="preserve"> представлены</w:t>
      </w:r>
      <w:r w:rsidR="00FF0B21" w:rsidRPr="00FF0B21">
        <w:t xml:space="preserve">: блок питания (A), контроллер, подключённый к плате, через переходник (B), и макетная плата (C). В первую очередь на блок питания подаётся ток, через порт USB </w:t>
      </w:r>
      <w:proofErr w:type="spellStart"/>
      <w:r w:rsidR="00FF0B21" w:rsidRPr="00FF0B21">
        <w:t>mini</w:t>
      </w:r>
      <w:proofErr w:type="spellEnd"/>
      <w:r w:rsidR="00FF0B21" w:rsidRPr="00FF0B21">
        <w:t xml:space="preserve"> (1), рычаги на блоке питания выставляются на отметку 3.3V (2), т.к. контроллер не толерантен к напряжению в 5V. К </w:t>
      </w:r>
      <w:proofErr w:type="spellStart"/>
      <w:r w:rsidR="00FF0B21" w:rsidRPr="00FF0B21">
        <w:t>пину</w:t>
      </w:r>
      <w:proofErr w:type="spellEnd"/>
      <w:r w:rsidR="00FF0B21" w:rsidRPr="00FF0B21">
        <w:t xml:space="preserve"> VCC подводится ток (3), через </w:t>
      </w:r>
      <w:proofErr w:type="spellStart"/>
      <w:r w:rsidR="00FF0B21" w:rsidRPr="00FF0B21">
        <w:t>пин</w:t>
      </w:r>
      <w:proofErr w:type="spellEnd"/>
      <w:r w:rsidR="00FF0B21" w:rsidRPr="00FF0B21">
        <w:t xml:space="preserve"> GND происходит заземление (4), также подключается ток к </w:t>
      </w:r>
      <w:proofErr w:type="spellStart"/>
      <w:r w:rsidR="00FF0B21" w:rsidRPr="00FF0B21">
        <w:t>пину</w:t>
      </w:r>
      <w:proofErr w:type="spellEnd"/>
      <w:r w:rsidR="00FF0B21" w:rsidRPr="00FF0B21">
        <w:t xml:space="preserve"> </w:t>
      </w:r>
      <w:proofErr w:type="spellStart"/>
      <w:r w:rsidR="00FF0B21" w:rsidRPr="00FF0B21">
        <w:t>chpd</w:t>
      </w:r>
      <w:proofErr w:type="spellEnd"/>
      <w:r w:rsidR="00FF0B21" w:rsidRPr="00FF0B21">
        <w:t xml:space="preserve">, через резистор на 47кОм (5), от </w:t>
      </w:r>
      <w:proofErr w:type="spellStart"/>
      <w:r w:rsidR="00FF0B21" w:rsidRPr="00FF0B21">
        <w:t>пина</w:t>
      </w:r>
      <w:proofErr w:type="spellEnd"/>
      <w:r w:rsidR="00FF0B21" w:rsidRPr="00FF0B21">
        <w:t xml:space="preserve"> GP2, на который мы настроили выход (6), последовательно подключаем резистор на 47кОм (7), от которого последовательно подключается диод (8), начинающий мигать с интервалом в 1 секунду</w:t>
      </w:r>
      <w:r>
        <w:t>.</w:t>
      </w:r>
    </w:p>
    <w:p w14:paraId="690CEE30" w14:textId="77777777" w:rsidR="00FF0B21" w:rsidRDefault="00FF0B21" w:rsidP="00FF0B2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DFF621C" wp14:editId="4B0B5218">
            <wp:extent cx="558800" cy="13400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75" cy="139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1913" w14:textId="18264116" w:rsidR="001A25CF" w:rsidRDefault="00FF0B21" w:rsidP="00FF0B21">
      <w:pPr>
        <w:pStyle w:val="a5"/>
        <w:jc w:val="center"/>
      </w:pPr>
      <w:r>
        <w:t xml:space="preserve">Рисунок </w:t>
      </w:r>
      <w:r w:rsidR="0027703C" w:rsidRPr="0027703C">
        <w:rPr>
          <w:noProof/>
        </w:rPr>
        <w:t>3</w:t>
      </w:r>
      <w:r>
        <w:t xml:space="preserve"> – </w:t>
      </w:r>
      <w:r w:rsidRPr="00BD5A4D">
        <w:t xml:space="preserve">Сборка, для тестирования скетча </w:t>
      </w:r>
      <w:proofErr w:type="spellStart"/>
      <w:r w:rsidRPr="00BD5A4D">
        <w:t>blink</w:t>
      </w:r>
      <w:proofErr w:type="spellEnd"/>
    </w:p>
    <w:p w14:paraId="1C0CB6CE" w14:textId="0740C60E" w:rsidR="001A25CF" w:rsidRDefault="00EA2747" w:rsidP="001A25CF">
      <w:r>
        <w:t xml:space="preserve">На Рисунке </w:t>
      </w:r>
      <w:r w:rsidR="0027703C" w:rsidRPr="0027703C">
        <w:t>4</w:t>
      </w:r>
      <w:r>
        <w:t xml:space="preserve"> представлена</w:t>
      </w:r>
      <w:r w:rsidR="009A35EC">
        <w:t xml:space="preserve"> схема данной сборки, созданная с помощью программы </w:t>
      </w:r>
      <w:r w:rsidR="009A35EC">
        <w:rPr>
          <w:lang w:val="en-US"/>
        </w:rPr>
        <w:t>fritzing</w:t>
      </w:r>
      <w:r w:rsidR="009A35EC" w:rsidRPr="009A35EC">
        <w:t xml:space="preserve"> [1].</w:t>
      </w:r>
    </w:p>
    <w:p w14:paraId="7A3C87C4" w14:textId="77777777" w:rsidR="009A35EC" w:rsidRDefault="009A35EC" w:rsidP="009A35EC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76278A1" wp14:editId="53E8E281">
            <wp:extent cx="1943100" cy="667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897" cy="71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D0BC" w14:textId="62691A3D" w:rsidR="009A35EC" w:rsidRPr="009A35EC" w:rsidRDefault="009A35EC" w:rsidP="009A35EC">
      <w:pPr>
        <w:pStyle w:val="a5"/>
        <w:jc w:val="center"/>
      </w:pPr>
      <w:r>
        <w:t xml:space="preserve">Рисунок </w:t>
      </w:r>
      <w:r w:rsidR="0027703C" w:rsidRPr="0027703C">
        <w:rPr>
          <w:noProof/>
        </w:rPr>
        <w:t>4</w:t>
      </w:r>
      <w:r w:rsidR="00FF0B21">
        <w:rPr>
          <w:noProof/>
        </w:rPr>
        <w:t xml:space="preserve"> </w:t>
      </w:r>
      <w:r w:rsidR="00FF0B21" w:rsidRPr="00FF0B21">
        <w:rPr>
          <w:noProof/>
        </w:rPr>
        <w:t>–</w:t>
      </w:r>
      <w:r w:rsidRPr="009A35EC">
        <w:t xml:space="preserve"> </w:t>
      </w:r>
      <w:r>
        <w:t xml:space="preserve">Схема сборки для тестирования скетча </w:t>
      </w:r>
      <w:r>
        <w:rPr>
          <w:lang w:val="en-US"/>
        </w:rPr>
        <w:t>blink</w:t>
      </w:r>
    </w:p>
    <w:p w14:paraId="3484EF35" w14:textId="36210C56" w:rsidR="009A35EC" w:rsidRPr="009A35EC" w:rsidRDefault="009A35EC" w:rsidP="00BA7EF0">
      <w:r w:rsidRPr="009A35EC">
        <w:t xml:space="preserve">Основным преимуществом контроллеров типа </w:t>
      </w:r>
      <w:r w:rsidRPr="009A35EC">
        <w:rPr>
          <w:lang w:val="en-US"/>
        </w:rPr>
        <w:t>ESP</w:t>
      </w:r>
      <w:r w:rsidRPr="009A35EC">
        <w:t xml:space="preserve">8266 является наличие у них </w:t>
      </w:r>
      <w:proofErr w:type="spellStart"/>
      <w:r w:rsidRPr="009A35EC">
        <w:rPr>
          <w:lang w:val="en-US"/>
        </w:rPr>
        <w:t>WiFi</w:t>
      </w:r>
      <w:proofErr w:type="spellEnd"/>
      <w:r w:rsidRPr="009A35EC">
        <w:t xml:space="preserve"> модуля</w:t>
      </w:r>
      <w:r w:rsidR="00EA2747">
        <w:t>,</w:t>
      </w:r>
      <w:r w:rsidRPr="009A35EC">
        <w:t xml:space="preserve"> поэтому, проблему </w:t>
      </w:r>
      <w:r w:rsidR="00EA2747">
        <w:t>«</w:t>
      </w:r>
      <w:r w:rsidRPr="009A35EC">
        <w:t>тяжёлого</w:t>
      </w:r>
      <w:r w:rsidR="00EA2747">
        <w:t>»</w:t>
      </w:r>
      <w:r w:rsidRPr="009A35EC">
        <w:t xml:space="preserve"> </w:t>
      </w:r>
      <w:proofErr w:type="spellStart"/>
      <w:r w:rsidRPr="009A35EC">
        <w:t>перепрошивания</w:t>
      </w:r>
      <w:proofErr w:type="spellEnd"/>
      <w:r w:rsidRPr="009A35EC">
        <w:t xml:space="preserve"> контроллеров можно решить, </w:t>
      </w:r>
      <w:r w:rsidR="00961934">
        <w:t xml:space="preserve">изменив способ доставки прошивки на конечное устройство, заменяя физическое взаимодействие, отправкой данных по </w:t>
      </w:r>
      <w:proofErr w:type="spellStart"/>
      <w:r w:rsidR="00961934">
        <w:rPr>
          <w:lang w:val="en-US"/>
        </w:rPr>
        <w:t>WiFi</w:t>
      </w:r>
      <w:proofErr w:type="spellEnd"/>
      <w:r w:rsidRPr="009A35EC">
        <w:t>, при этом момент определения для обновления скетча можно задавать разными способами, это может быть простой загрузкой обновления по таймеру,</w:t>
      </w:r>
      <w:r w:rsidR="004F4C57" w:rsidRPr="004F4C57">
        <w:t xml:space="preserve"> </w:t>
      </w:r>
      <w:r w:rsidRPr="009A35EC">
        <w:t>реакци</w:t>
      </w:r>
      <w:r w:rsidR="00314840">
        <w:t>ей</w:t>
      </w:r>
      <w:r w:rsidRPr="009A35EC">
        <w:t xml:space="preserve"> на входящий сигнал кнопки</w:t>
      </w:r>
      <w:r w:rsidR="00BA7EF0">
        <w:t xml:space="preserve">, либо даже создание в текущей прошивке </w:t>
      </w:r>
      <w:proofErr w:type="spellStart"/>
      <w:r w:rsidR="00BA7EF0">
        <w:t>webhook</w:t>
      </w:r>
      <w:proofErr w:type="spellEnd"/>
      <w:r w:rsidR="00BA7EF0">
        <w:t xml:space="preserve">-а, для постоянного прослушивания входящих сигналов. Однако, последний вариант является сильно энергозатратным, по той причине, что контроллер в таком режиме, должен быть постоянно включён и подключён к </w:t>
      </w:r>
      <w:proofErr w:type="spellStart"/>
      <w:r w:rsidR="00BA7EF0">
        <w:t>WiFi</w:t>
      </w:r>
      <w:proofErr w:type="spellEnd"/>
      <w:r w:rsidR="00BA7EF0">
        <w:t>, что для широкого спектра задач не является необходимостью, и чаще всего, на практике, после выполнения необходимого действия по таймеру, контроллеры переходят в режим ожидания, или сна. Именно поэтому, оптимальными вариантами являются таймер и ожидание сигнала от кнопки.</w:t>
      </w:r>
      <w:r w:rsidR="004F4C57">
        <w:t xml:space="preserve"> </w:t>
      </w:r>
      <w:r w:rsidRPr="009A35EC">
        <w:t>Для этих целей была написана библиотека [2]</w:t>
      </w:r>
    </w:p>
    <w:p w14:paraId="6CD87F52" w14:textId="5475B32E" w:rsidR="00314840" w:rsidRDefault="009A35EC" w:rsidP="00314840">
      <w:r w:rsidRPr="009A35EC">
        <w:lastRenderedPageBreak/>
        <w:t>В конструктор переда</w:t>
      </w:r>
      <w:r w:rsidR="004F4C57">
        <w:t>ю</w:t>
      </w:r>
      <w:r w:rsidRPr="009A35EC">
        <w:t>тся два обязательных параметра и один опциональный. К обязательным относится тип, в котором указывается либо таймер, либо ожидание сигнала кнопки, а также адрес, с которого будет обновляться прошивка. К опциональным относится время, которое указывается лишь в случае выбора параметра таймера. Время передаётся в минутах</w:t>
      </w:r>
      <w:r w:rsidR="00314840">
        <w:t xml:space="preserve">. </w:t>
      </w:r>
    </w:p>
    <w:p w14:paraId="1B4C549E" w14:textId="1CF20802" w:rsidR="009A35EC" w:rsidRPr="0027703C" w:rsidRDefault="006360C6" w:rsidP="00314840">
      <w:r w:rsidRPr="006360C6">
        <w:t xml:space="preserve">В методе </w:t>
      </w:r>
      <w:r w:rsidRPr="006360C6">
        <w:rPr>
          <w:lang w:val="en-US"/>
        </w:rPr>
        <w:t>update</w:t>
      </w:r>
      <w:r w:rsidRPr="006360C6">
        <w:t xml:space="preserve">(), сначала инициализируется </w:t>
      </w:r>
      <w:proofErr w:type="spellStart"/>
      <w:r w:rsidRPr="006360C6">
        <w:rPr>
          <w:lang w:val="en-US"/>
        </w:rPr>
        <w:t>WiFi</w:t>
      </w:r>
      <w:proofErr w:type="spellEnd"/>
      <w:r w:rsidRPr="006360C6">
        <w:t xml:space="preserve"> клиент, затем, указываются </w:t>
      </w:r>
      <w:proofErr w:type="spellStart"/>
      <w:r w:rsidRPr="006360C6">
        <w:t>коллбеки</w:t>
      </w:r>
      <w:proofErr w:type="spellEnd"/>
      <w:r w:rsidRPr="006360C6">
        <w:t xml:space="preserve">, которые запускаются в зависимости от дальнейшего статуса обновления, после чего происходит непосредственное обновление клиента, по указанному адресу, результат которого сразу же записывается в новую переменную типа </w:t>
      </w:r>
      <w:r w:rsidRPr="006360C6">
        <w:rPr>
          <w:lang w:val="en-US"/>
        </w:rPr>
        <w:t>t</w:t>
      </w:r>
      <w:r w:rsidRPr="006360C6">
        <w:t>_</w:t>
      </w:r>
      <w:proofErr w:type="spellStart"/>
      <w:r w:rsidRPr="006360C6">
        <w:rPr>
          <w:lang w:val="en-US"/>
        </w:rPr>
        <w:t>httpUpdate</w:t>
      </w:r>
      <w:proofErr w:type="spellEnd"/>
      <w:r w:rsidRPr="006360C6">
        <w:t>_</w:t>
      </w:r>
      <w:r w:rsidRPr="006360C6">
        <w:rPr>
          <w:lang w:val="en-US"/>
        </w:rPr>
        <w:t>return</w:t>
      </w:r>
      <w:r w:rsidRPr="006360C6">
        <w:t xml:space="preserve">. Затем происходит проверка на результат, и в зависимости от него, выводится соответствующее сообщение. </w:t>
      </w:r>
    </w:p>
    <w:p w14:paraId="7F96D592" w14:textId="7A136F0C" w:rsidR="006360C6" w:rsidRDefault="006360C6" w:rsidP="00AA56EB">
      <w:r w:rsidRPr="006360C6">
        <w:t xml:space="preserve">Для тестирования библиотеки, создадим два скетча. Первый изначально прошит обычным путём, второй же будет загружаться по </w:t>
      </w:r>
      <w:proofErr w:type="spellStart"/>
      <w:r w:rsidRPr="006360C6">
        <w:rPr>
          <w:lang w:val="en-US"/>
        </w:rPr>
        <w:t>WiFi</w:t>
      </w:r>
      <w:proofErr w:type="spellEnd"/>
      <w:r w:rsidRPr="006360C6">
        <w:t>. Беспроводная прошивка происходит с использованием скомпилированного файла в его бинарном виде (</w:t>
      </w:r>
      <w:r>
        <w:t xml:space="preserve">Рисунок </w:t>
      </w:r>
      <w:r w:rsidR="0027703C" w:rsidRPr="0027703C">
        <w:t>5</w:t>
      </w:r>
      <w:r w:rsidRPr="006360C6">
        <w:t xml:space="preserve">). Создаём простейший сервер на основе </w:t>
      </w:r>
      <w:r w:rsidRPr="006360C6">
        <w:rPr>
          <w:lang w:val="en-US"/>
        </w:rPr>
        <w:t>NodeJS</w:t>
      </w:r>
      <w:r w:rsidRPr="006360C6">
        <w:t xml:space="preserve"> и фреймворка </w:t>
      </w:r>
      <w:r w:rsidRPr="006360C6">
        <w:rPr>
          <w:lang w:val="en-US"/>
        </w:rPr>
        <w:t>Express</w:t>
      </w:r>
      <w:r w:rsidRPr="006360C6">
        <w:t xml:space="preserve">, для </w:t>
      </w:r>
      <w:r w:rsidR="004F4C57">
        <w:t>реализации</w:t>
      </w:r>
      <w:r w:rsidRPr="006360C6">
        <w:t xml:space="preserve"> </w:t>
      </w:r>
      <w:r w:rsidR="00961934">
        <w:rPr>
          <w:lang w:val="en-US"/>
        </w:rPr>
        <w:t>API</w:t>
      </w:r>
      <w:r w:rsidRPr="006360C6">
        <w:t xml:space="preserve">. </w:t>
      </w:r>
      <w:r w:rsidR="00AA56EB">
        <w:t>Создаём конечную точку /</w:t>
      </w:r>
      <w:proofErr w:type="spellStart"/>
      <w:r w:rsidR="00AA56EB">
        <w:t>download</w:t>
      </w:r>
      <w:proofErr w:type="spellEnd"/>
      <w:r w:rsidR="00AA56EB">
        <w:t>, которая будет отправлять в ответе бинарный файл второго скетча. Включаем прослушивание на порту 8080.</w:t>
      </w:r>
    </w:p>
    <w:p w14:paraId="63BB3C70" w14:textId="77777777" w:rsidR="006360C6" w:rsidRDefault="006360C6" w:rsidP="006360C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BE861C8" wp14:editId="641DCCE4">
            <wp:extent cx="1162050" cy="62425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869" cy="64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8DC9" w14:textId="2242489E" w:rsidR="006360C6" w:rsidRDefault="006360C6" w:rsidP="006360C6">
      <w:pPr>
        <w:pStyle w:val="a5"/>
        <w:jc w:val="center"/>
      </w:pPr>
      <w:r>
        <w:t xml:space="preserve">Рисунок </w:t>
      </w:r>
      <w:r w:rsidR="0027703C" w:rsidRPr="0027703C">
        <w:rPr>
          <w:noProof/>
        </w:rPr>
        <w:t>5</w:t>
      </w:r>
      <w:r w:rsidR="00FF0B21">
        <w:rPr>
          <w:noProof/>
        </w:rPr>
        <w:t xml:space="preserve"> </w:t>
      </w:r>
      <w:r w:rsidR="00FF0B21" w:rsidRPr="00FF0B21">
        <w:rPr>
          <w:noProof/>
        </w:rPr>
        <w:t>–</w:t>
      </w:r>
      <w:r>
        <w:t xml:space="preserve"> Экспорт скетча в виде бинарного файла</w:t>
      </w:r>
    </w:p>
    <w:p w14:paraId="26B03385" w14:textId="4E08093C" w:rsidR="006360C6" w:rsidRDefault="006360C6" w:rsidP="006360C6">
      <w:r>
        <w:t>Далее переходим к тестированию работы библиотеки. Для этого рассмотрим основной скетч, который предварительно будет загружен на контроллер вручную.</w:t>
      </w:r>
    </w:p>
    <w:p w14:paraId="2557294D" w14:textId="5D022046" w:rsidR="00600DEC" w:rsidRDefault="00600DEC" w:rsidP="006360C6">
      <w:r w:rsidRPr="00600DEC">
        <w:t xml:space="preserve">В глобальных переменных объявляются данные, для подключения к </w:t>
      </w:r>
      <w:proofErr w:type="spellStart"/>
      <w:r w:rsidRPr="00600DEC">
        <w:t>WiFi</w:t>
      </w:r>
      <w:proofErr w:type="spellEnd"/>
      <w:r w:rsidRPr="00600DEC">
        <w:t xml:space="preserve">, тип взаимодействия, по которому будет происходить загрузка, адрес сервера, с необходимым </w:t>
      </w:r>
      <w:proofErr w:type="spellStart"/>
      <w:r w:rsidRPr="00600DEC">
        <w:t>эндпоинтом</w:t>
      </w:r>
      <w:proofErr w:type="spellEnd"/>
      <w:r w:rsidRPr="00600DEC">
        <w:t xml:space="preserve">, откуда будет происходить загрузка, указатель на переменную типа </w:t>
      </w:r>
      <w:proofErr w:type="spellStart"/>
      <w:r w:rsidRPr="00600DEC">
        <w:t>ServerUpdate</w:t>
      </w:r>
      <w:proofErr w:type="spellEnd"/>
      <w:r w:rsidRPr="00600DEC">
        <w:t xml:space="preserve"> из библиотеки, а также два потока.</w:t>
      </w:r>
    </w:p>
    <w:p w14:paraId="4A74F325" w14:textId="0D320967" w:rsidR="006360C6" w:rsidRDefault="006360C6" w:rsidP="006360C6">
      <w:r w:rsidRPr="006360C6">
        <w:t xml:space="preserve">В функции </w:t>
      </w:r>
      <w:proofErr w:type="spellStart"/>
      <w:r w:rsidRPr="006360C6">
        <w:t>setup</w:t>
      </w:r>
      <w:proofErr w:type="spellEnd"/>
      <w:r w:rsidRPr="006360C6">
        <w:t xml:space="preserve">(), запускаем вывод в консоль, для отладки, ставим 3 </w:t>
      </w:r>
      <w:proofErr w:type="spellStart"/>
      <w:r w:rsidRPr="006360C6">
        <w:t>пин</w:t>
      </w:r>
      <w:proofErr w:type="spellEnd"/>
      <w:r w:rsidRPr="006360C6">
        <w:t xml:space="preserve"> в режим INPUT_PULLUP. Далее инициализируем объект класса </w:t>
      </w:r>
      <w:proofErr w:type="spellStart"/>
      <w:r w:rsidRPr="006360C6">
        <w:t>ServerUpdate</w:t>
      </w:r>
      <w:proofErr w:type="spellEnd"/>
      <w:r w:rsidRPr="006360C6">
        <w:t>, передавая внутрь в параметрах тип взаимодействия, адрес сервера, для подключения, а также время, в минутах, через которое сработает таймер. В конце, подготавливаем потоки, к дальнейшей работе, устанавливая интервалы и присваивая функции.</w:t>
      </w:r>
      <w:r>
        <w:t xml:space="preserve"> </w:t>
      </w:r>
    </w:p>
    <w:p w14:paraId="21EB04A7" w14:textId="0C2A013B" w:rsidR="006360C6" w:rsidRDefault="00BD727B" w:rsidP="006360C6">
      <w:r>
        <w:t xml:space="preserve">В функции </w:t>
      </w:r>
      <w:r>
        <w:rPr>
          <w:lang w:val="en-US"/>
        </w:rPr>
        <w:t>loop</w:t>
      </w:r>
      <w:r w:rsidRPr="00BD727B">
        <w:t xml:space="preserve">() </w:t>
      </w:r>
      <w:r>
        <w:t xml:space="preserve">проверяем тип обновления у объекта </w:t>
      </w:r>
      <w:proofErr w:type="spellStart"/>
      <w:r>
        <w:rPr>
          <w:lang w:val="en-US"/>
        </w:rPr>
        <w:t>serverUpdate</w:t>
      </w:r>
      <w:proofErr w:type="spellEnd"/>
      <w:r w:rsidRPr="00BD727B">
        <w:t xml:space="preserve">. </w:t>
      </w:r>
      <w:r>
        <w:t xml:space="preserve">Если тип – таймер, то ожидаем готовность потока, затем подключаемся к </w:t>
      </w:r>
      <w:proofErr w:type="spellStart"/>
      <w:r>
        <w:rPr>
          <w:lang w:val="en-US"/>
        </w:rPr>
        <w:t>WiFi</w:t>
      </w:r>
      <w:proofErr w:type="spellEnd"/>
      <w:r w:rsidRPr="00BD727B">
        <w:t xml:space="preserve"> </w:t>
      </w:r>
      <w:r>
        <w:t xml:space="preserve">и запускаем поток, иначе считываем входящие сигналы в 3 </w:t>
      </w:r>
      <w:proofErr w:type="spellStart"/>
      <w:r>
        <w:t>пин</w:t>
      </w:r>
      <w:proofErr w:type="spellEnd"/>
      <w:r>
        <w:t xml:space="preserve"> и после получения, выполняем те же действия. Также, при готовности тестового потока, начинаем его параллельное выполнение. Тестовый поток, в данном </w:t>
      </w:r>
      <w:r>
        <w:lastRenderedPageBreak/>
        <w:t xml:space="preserve">случае, имитирует основную работу текущего скетча, до его перезаписи на новый. </w:t>
      </w:r>
    </w:p>
    <w:p w14:paraId="129F29A7" w14:textId="6D0851D3" w:rsidR="006360C6" w:rsidRDefault="00961934" w:rsidP="009A35EC">
      <w:r>
        <w:t>Финальным шагом стало тестирование имплементации библиотеки</w:t>
      </w:r>
      <w:r w:rsidR="00BD727B" w:rsidRPr="00BD727B">
        <w:t xml:space="preserve">. Изначально, первую минуту, контроллер лишь выводит символ ‘.’ в консоль, сообщая о работе основного алгоритма, затем, при срабатывании таймера, запускается процесс обновления. При этом, всё время работы основного алгоритма, </w:t>
      </w:r>
      <w:proofErr w:type="spellStart"/>
      <w:r w:rsidR="00BD727B" w:rsidRPr="00BD727B">
        <w:t>Wifi</w:t>
      </w:r>
      <w:proofErr w:type="spellEnd"/>
      <w:r w:rsidR="00BD727B" w:rsidRPr="00BD727B">
        <w:t xml:space="preserve"> был выключен, чтобы не задействовать лишнюю энергию. Далее происходит подключение к </w:t>
      </w:r>
      <w:proofErr w:type="spellStart"/>
      <w:r w:rsidR="00BD727B" w:rsidRPr="00BD727B">
        <w:t>Wifi</w:t>
      </w:r>
      <w:proofErr w:type="spellEnd"/>
      <w:r w:rsidR="00BD727B" w:rsidRPr="00BD727B">
        <w:t xml:space="preserve">. После подключения сразу же начинается процесс обновления, который включает в себя загрузку скетча с сервера и саму прошивку. После завершения прошивки, выводится соответствующее сообщение, отключается консоль и </w:t>
      </w:r>
      <w:proofErr w:type="spellStart"/>
      <w:r w:rsidR="00BD727B" w:rsidRPr="00BD727B">
        <w:t>Wifi</w:t>
      </w:r>
      <w:proofErr w:type="spellEnd"/>
      <w:r w:rsidR="00BD727B" w:rsidRPr="00BD727B">
        <w:t>.</w:t>
      </w:r>
      <w:r w:rsidR="00BD727B">
        <w:t xml:space="preserve"> (Рисунок </w:t>
      </w:r>
      <w:r w:rsidR="0027703C">
        <w:rPr>
          <w:lang w:val="en-US"/>
        </w:rPr>
        <w:t>6</w:t>
      </w:r>
      <w:r w:rsidR="00BD727B">
        <w:t>)</w:t>
      </w:r>
    </w:p>
    <w:tbl>
      <w:tblPr>
        <w:tblStyle w:val="a6"/>
        <w:tblW w:w="46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"/>
        <w:gridCol w:w="1519"/>
        <w:gridCol w:w="2270"/>
      </w:tblGrid>
      <w:tr w:rsidR="00AA56EB" w14:paraId="15EC723D" w14:textId="77777777" w:rsidTr="0027703C">
        <w:trPr>
          <w:trHeight w:val="1667"/>
          <w:jc w:val="center"/>
        </w:trPr>
        <w:tc>
          <w:tcPr>
            <w:tcW w:w="0" w:type="auto"/>
          </w:tcPr>
          <w:p w14:paraId="699E602A" w14:textId="72095B9F" w:rsidR="00140523" w:rsidRDefault="00140523" w:rsidP="009A35EC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3D85D620" wp14:editId="5A500806">
                  <wp:extent cx="406135" cy="11684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07" cy="1271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BDC2BC2" w14:textId="45BF401D" w:rsidR="00140523" w:rsidRDefault="00140523" w:rsidP="009A35EC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22B4A08E" wp14:editId="212D2BFF">
                  <wp:extent cx="800502" cy="11684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199" cy="1249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8879F06" w14:textId="04AC4897" w:rsidR="00140523" w:rsidRDefault="00140523" w:rsidP="00140523">
            <w:pPr>
              <w:keepNext/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1E078404" wp14:editId="46402FE4">
                  <wp:extent cx="1263650" cy="1207583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389" cy="1250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452AE" w14:textId="4867FF84" w:rsidR="00BD727B" w:rsidRPr="00140523" w:rsidRDefault="00140523" w:rsidP="00140523">
      <w:pPr>
        <w:pStyle w:val="a5"/>
      </w:pPr>
      <w:r>
        <w:t xml:space="preserve">Рисунок </w:t>
      </w:r>
      <w:r w:rsidR="0027703C" w:rsidRPr="0027703C">
        <w:rPr>
          <w:noProof/>
        </w:rPr>
        <w:t>6</w:t>
      </w:r>
      <w:r w:rsidR="00FF0B21">
        <w:rPr>
          <w:noProof/>
        </w:rPr>
        <w:t xml:space="preserve"> </w:t>
      </w:r>
      <w:r w:rsidR="00FF0B21" w:rsidRPr="00FF0B21">
        <w:rPr>
          <w:noProof/>
        </w:rPr>
        <w:t>–</w:t>
      </w:r>
      <w:r>
        <w:t xml:space="preserve"> Тестирование беспроводной </w:t>
      </w:r>
      <w:proofErr w:type="spellStart"/>
      <w:r>
        <w:t>перепрошивки</w:t>
      </w:r>
      <w:proofErr w:type="spellEnd"/>
      <w:r>
        <w:t xml:space="preserve"> в консоли</w:t>
      </w:r>
    </w:p>
    <w:p w14:paraId="26C05E68" w14:textId="76A28084" w:rsidR="001A25CF" w:rsidRDefault="00961934" w:rsidP="001A25CF">
      <w:r>
        <w:t>В статье</w:t>
      </w:r>
      <w:r w:rsidR="00040BDE">
        <w:t xml:space="preserve"> были рассмотрены основные преимущества и недостатки микроконтроллера </w:t>
      </w:r>
      <w:r w:rsidR="00040BDE">
        <w:rPr>
          <w:lang w:val="en-US"/>
        </w:rPr>
        <w:t>ESP</w:t>
      </w:r>
      <w:r w:rsidR="00040BDE" w:rsidRPr="00040BDE">
        <w:t xml:space="preserve">-01. </w:t>
      </w:r>
      <w:r w:rsidR="00040BDE">
        <w:t xml:space="preserve">В качестве решения проблем </w:t>
      </w:r>
      <w:r>
        <w:t>физической</w:t>
      </w:r>
      <w:r w:rsidR="00040BDE">
        <w:t xml:space="preserve"> </w:t>
      </w:r>
      <w:proofErr w:type="spellStart"/>
      <w:r w:rsidR="00040BDE">
        <w:t>перепрошивки</w:t>
      </w:r>
      <w:proofErr w:type="spellEnd"/>
      <w:r w:rsidR="00571414">
        <w:t>,</w:t>
      </w:r>
      <w:r w:rsidR="003B5476">
        <w:t xml:space="preserve"> </w:t>
      </w:r>
      <w:r w:rsidR="00040BDE">
        <w:t xml:space="preserve">предложен вариант прошивки через </w:t>
      </w:r>
      <w:proofErr w:type="spellStart"/>
      <w:r w:rsidR="00040BDE">
        <w:rPr>
          <w:lang w:val="en-US"/>
        </w:rPr>
        <w:t>WiFi</w:t>
      </w:r>
      <w:proofErr w:type="spellEnd"/>
      <w:r w:rsidR="00040BDE" w:rsidRPr="00040BDE">
        <w:t xml:space="preserve">, </w:t>
      </w:r>
      <w:r w:rsidR="00040BDE">
        <w:t>с помощью</w:t>
      </w:r>
      <w:r w:rsidR="00AB3BD0">
        <w:t xml:space="preserve"> библиотеки </w:t>
      </w:r>
      <w:proofErr w:type="spellStart"/>
      <w:r w:rsidR="00AB3BD0">
        <w:rPr>
          <w:lang w:val="en-US"/>
        </w:rPr>
        <w:t>ServerUpdate</w:t>
      </w:r>
      <w:proofErr w:type="spellEnd"/>
      <w:r w:rsidR="00AB3BD0" w:rsidRPr="00AB3BD0">
        <w:t xml:space="preserve">. </w:t>
      </w:r>
    </w:p>
    <w:p w14:paraId="6467B130" w14:textId="7A21655E" w:rsidR="00314840" w:rsidRPr="00D51191" w:rsidRDefault="00314840" w:rsidP="001A25CF">
      <w:r w:rsidRPr="00314840">
        <w:t>Благодаря беспроводно</w:t>
      </w:r>
      <w:r>
        <w:t>й</w:t>
      </w:r>
      <w:r w:rsidRPr="00314840">
        <w:t xml:space="preserve"> </w:t>
      </w:r>
      <w:proofErr w:type="spellStart"/>
      <w:r w:rsidRPr="00314840">
        <w:t>перепрошив</w:t>
      </w:r>
      <w:r>
        <w:t>ке</w:t>
      </w:r>
      <w:proofErr w:type="spellEnd"/>
      <w:r w:rsidRPr="00314840">
        <w:t xml:space="preserve"> конечному пользователю больше нет необходимости беспокоится насчёт физического взаимодействия с контроллером, при изменении, или переключении его целевых функций.</w:t>
      </w:r>
      <w:r w:rsidR="00226727">
        <w:t xml:space="preserve"> </w:t>
      </w:r>
      <w:r w:rsidR="00D51191">
        <w:t xml:space="preserve">Исходный код всех примеров, а также самой библиотеки расположен на онлайн-репозитории </w:t>
      </w:r>
      <w:proofErr w:type="spellStart"/>
      <w:r w:rsidR="00D51191">
        <w:rPr>
          <w:lang w:val="en-US"/>
        </w:rPr>
        <w:t>github</w:t>
      </w:r>
      <w:proofErr w:type="spellEnd"/>
      <w:r w:rsidR="00D51191" w:rsidRPr="00D51191">
        <w:t xml:space="preserve"> [2].</w:t>
      </w:r>
    </w:p>
    <w:p w14:paraId="283CDA55" w14:textId="77777777" w:rsidR="00040BDE" w:rsidRPr="001A25CF" w:rsidRDefault="00040BDE" w:rsidP="001A25CF"/>
    <w:p w14:paraId="620C1ADA" w14:textId="030B5140" w:rsidR="005C36E8" w:rsidRDefault="005C36E8" w:rsidP="005C36E8">
      <w:pPr>
        <w:rPr>
          <w:b/>
        </w:rPr>
      </w:pPr>
      <w:r>
        <w:rPr>
          <w:b/>
        </w:rPr>
        <w:t>Список использованных источников:</w:t>
      </w:r>
    </w:p>
    <w:p w14:paraId="6438B16E" w14:textId="2F7BEDB7" w:rsidR="005C36E8" w:rsidRPr="00226727" w:rsidRDefault="00140523" w:rsidP="005C36E8">
      <w:pPr>
        <w:pStyle w:val="a3"/>
        <w:numPr>
          <w:ilvl w:val="0"/>
          <w:numId w:val="7"/>
        </w:numPr>
      </w:pPr>
      <w:r>
        <w:rPr>
          <w:lang w:val="en-US"/>
        </w:rPr>
        <w:t>Fritzing</w:t>
      </w:r>
      <w:r w:rsidR="00226727" w:rsidRPr="00226727">
        <w:t>:</w:t>
      </w:r>
      <w:r w:rsidR="005C36E8" w:rsidRPr="00226727">
        <w:t xml:space="preserve"> </w:t>
      </w:r>
      <w:r w:rsidR="00FF0B21" w:rsidRPr="00226727">
        <w:t>[</w:t>
      </w:r>
      <w:r w:rsidR="00226727">
        <w:t>сайт</w:t>
      </w:r>
      <w:r w:rsidR="00FF0B21" w:rsidRPr="00226727">
        <w:t xml:space="preserve">] – </w:t>
      </w:r>
      <w:r w:rsidR="00FF0B21">
        <w:rPr>
          <w:lang w:val="en-US"/>
        </w:rPr>
        <w:t>URL</w:t>
      </w:r>
      <w:r w:rsidR="00FF0B21" w:rsidRPr="00226727">
        <w:t>:</w:t>
      </w:r>
      <w:r w:rsidR="005C36E8" w:rsidRPr="00226727">
        <w:t xml:space="preserve"> </w:t>
      </w:r>
      <w:r w:rsidR="00226727" w:rsidRPr="00226727">
        <w:rPr>
          <w:rStyle w:val="a4"/>
          <w:lang w:val="en-US"/>
        </w:rPr>
        <w:t>https</w:t>
      </w:r>
      <w:r w:rsidR="00226727" w:rsidRPr="00226727">
        <w:rPr>
          <w:rStyle w:val="a4"/>
        </w:rPr>
        <w:t>://</w:t>
      </w:r>
      <w:r w:rsidR="00226727" w:rsidRPr="00226727">
        <w:rPr>
          <w:rStyle w:val="a4"/>
          <w:lang w:val="en-US"/>
        </w:rPr>
        <w:t>fritzing</w:t>
      </w:r>
      <w:r w:rsidR="00226727" w:rsidRPr="00226727">
        <w:rPr>
          <w:rStyle w:val="a4"/>
        </w:rPr>
        <w:t>.</w:t>
      </w:r>
      <w:r w:rsidR="00226727" w:rsidRPr="00226727">
        <w:rPr>
          <w:rStyle w:val="a4"/>
          <w:lang w:val="en-US"/>
        </w:rPr>
        <w:t>org</w:t>
      </w:r>
      <w:r w:rsidR="00226727" w:rsidRPr="00226727">
        <w:rPr>
          <w:rStyle w:val="a4"/>
        </w:rPr>
        <w:t>/</w:t>
      </w:r>
      <w:r w:rsidR="00226727" w:rsidRPr="00226727">
        <w:rPr>
          <w:rStyle w:val="a4"/>
          <w:color w:val="auto"/>
          <w:u w:val="none"/>
        </w:rPr>
        <w:t xml:space="preserve"> (</w:t>
      </w:r>
      <w:r w:rsidR="00226727">
        <w:rPr>
          <w:rStyle w:val="a4"/>
          <w:color w:val="auto"/>
          <w:u w:val="none"/>
        </w:rPr>
        <w:t>д</w:t>
      </w:r>
      <w:r w:rsidR="00226727" w:rsidRPr="00226727">
        <w:rPr>
          <w:rStyle w:val="a4"/>
          <w:color w:val="auto"/>
          <w:u w:val="none"/>
        </w:rPr>
        <w:t>ата обращения 10.03.2023</w:t>
      </w:r>
      <w:r w:rsidR="00226727">
        <w:rPr>
          <w:rStyle w:val="a4"/>
          <w:color w:val="auto"/>
          <w:u w:val="none"/>
        </w:rPr>
        <w:t>) – Текст: электронный</w:t>
      </w:r>
    </w:p>
    <w:p w14:paraId="6DBEC58C" w14:textId="202E942B" w:rsidR="00226727" w:rsidRPr="00226727" w:rsidRDefault="00140523" w:rsidP="00226727">
      <w:pPr>
        <w:pStyle w:val="a3"/>
        <w:numPr>
          <w:ilvl w:val="0"/>
          <w:numId w:val="7"/>
        </w:numPr>
      </w:pPr>
      <w:r>
        <w:t>Библиотека</w:t>
      </w:r>
      <w:r w:rsidRPr="00FF0B21">
        <w:t xml:space="preserve"> </w:t>
      </w:r>
      <w:r>
        <w:t>по</w:t>
      </w:r>
      <w:r w:rsidRPr="00FF0B21">
        <w:t xml:space="preserve"> </w:t>
      </w:r>
      <w:r>
        <w:t>беспроводной</w:t>
      </w:r>
      <w:r w:rsidRPr="00FF0B21">
        <w:t xml:space="preserve"> </w:t>
      </w:r>
      <w:proofErr w:type="spellStart"/>
      <w:r>
        <w:t>перепрошивке</w:t>
      </w:r>
      <w:proofErr w:type="spellEnd"/>
      <w:r w:rsidR="005C36E8" w:rsidRPr="00FF0B21">
        <w:t xml:space="preserve"> </w:t>
      </w:r>
      <w:r w:rsidR="00FF0B21" w:rsidRPr="00FF0B21">
        <w:t>[</w:t>
      </w:r>
      <w:r w:rsidR="00226727">
        <w:t>сайт</w:t>
      </w:r>
      <w:r w:rsidR="00FF0B21" w:rsidRPr="00FF0B21">
        <w:t xml:space="preserve">] – </w:t>
      </w:r>
      <w:r w:rsidR="00FF0B21" w:rsidRPr="00FF0B21">
        <w:rPr>
          <w:lang w:val="en-US"/>
        </w:rPr>
        <w:t>URL</w:t>
      </w:r>
      <w:r w:rsidR="00FF0B21" w:rsidRPr="00FF0B21">
        <w:t xml:space="preserve">: </w:t>
      </w:r>
      <w:proofErr w:type="spellStart"/>
      <w:r w:rsidRPr="00140523">
        <w:rPr>
          <w:rStyle w:val="a4"/>
          <w:lang w:val="en-US"/>
        </w:rPr>
        <w:t>DavidaaWoW</w:t>
      </w:r>
      <w:proofErr w:type="spellEnd"/>
      <w:r w:rsidRPr="00FF0B21">
        <w:rPr>
          <w:rStyle w:val="a4"/>
        </w:rPr>
        <w:t>/</w:t>
      </w:r>
      <w:proofErr w:type="spellStart"/>
      <w:r w:rsidRPr="00140523">
        <w:rPr>
          <w:rStyle w:val="a4"/>
          <w:lang w:val="en-US"/>
        </w:rPr>
        <w:t>ServerUpdateLibrary</w:t>
      </w:r>
      <w:proofErr w:type="spellEnd"/>
      <w:r w:rsidRPr="00FF0B21">
        <w:rPr>
          <w:rStyle w:val="a4"/>
        </w:rPr>
        <w:t>-</w:t>
      </w:r>
      <w:r w:rsidRPr="00140523">
        <w:rPr>
          <w:rStyle w:val="a4"/>
          <w:lang w:val="en-US"/>
        </w:rPr>
        <w:t>Arduino</w:t>
      </w:r>
      <w:r w:rsidRPr="00FF0B21">
        <w:rPr>
          <w:rStyle w:val="a4"/>
        </w:rPr>
        <w:t>-</w:t>
      </w:r>
      <w:r w:rsidR="00226727" w:rsidRPr="00226727">
        <w:rPr>
          <w:rStyle w:val="a4"/>
        </w:rPr>
        <w:t>/</w:t>
      </w:r>
      <w:r w:rsidR="00226727" w:rsidRPr="00226727">
        <w:rPr>
          <w:rStyle w:val="a4"/>
          <w:color w:val="auto"/>
          <w:u w:val="none"/>
        </w:rPr>
        <w:t xml:space="preserve"> (</w:t>
      </w:r>
      <w:r w:rsidR="00226727">
        <w:rPr>
          <w:rStyle w:val="a4"/>
          <w:color w:val="auto"/>
          <w:u w:val="none"/>
        </w:rPr>
        <w:t>д</w:t>
      </w:r>
      <w:r w:rsidR="00226727" w:rsidRPr="00226727">
        <w:rPr>
          <w:rStyle w:val="a4"/>
          <w:color w:val="auto"/>
          <w:u w:val="none"/>
        </w:rPr>
        <w:t>ата обращения 1</w:t>
      </w:r>
      <w:r w:rsidR="00226727">
        <w:rPr>
          <w:rStyle w:val="a4"/>
          <w:color w:val="auto"/>
          <w:u w:val="none"/>
        </w:rPr>
        <w:t>7</w:t>
      </w:r>
      <w:r w:rsidR="00226727" w:rsidRPr="00226727">
        <w:rPr>
          <w:rStyle w:val="a4"/>
          <w:color w:val="auto"/>
          <w:u w:val="none"/>
        </w:rPr>
        <w:t>.0</w:t>
      </w:r>
      <w:r w:rsidR="00226727">
        <w:rPr>
          <w:rStyle w:val="a4"/>
          <w:color w:val="auto"/>
          <w:u w:val="none"/>
        </w:rPr>
        <w:t>2</w:t>
      </w:r>
      <w:r w:rsidR="00226727" w:rsidRPr="00226727">
        <w:rPr>
          <w:rStyle w:val="a4"/>
          <w:color w:val="auto"/>
          <w:u w:val="none"/>
        </w:rPr>
        <w:t>.2023</w:t>
      </w:r>
      <w:r w:rsidR="00226727">
        <w:rPr>
          <w:rStyle w:val="a4"/>
          <w:color w:val="auto"/>
          <w:u w:val="none"/>
        </w:rPr>
        <w:t>) – Текст: электронный</w:t>
      </w:r>
    </w:p>
    <w:p w14:paraId="692005BB" w14:textId="10C61BA4" w:rsidR="00226727" w:rsidRPr="00226727" w:rsidRDefault="00140523" w:rsidP="00226727">
      <w:pPr>
        <w:pStyle w:val="a3"/>
        <w:numPr>
          <w:ilvl w:val="0"/>
          <w:numId w:val="7"/>
        </w:numPr>
      </w:pPr>
      <w:r w:rsidRPr="00140523">
        <w:t xml:space="preserve">Обзор модуля </w:t>
      </w:r>
      <w:r w:rsidRPr="00140523">
        <w:rPr>
          <w:lang w:val="en-US"/>
        </w:rPr>
        <w:t>ESP</w:t>
      </w:r>
      <w:r w:rsidRPr="00140523">
        <w:t xml:space="preserve">-01 на чипе </w:t>
      </w:r>
      <w:r w:rsidRPr="00140523">
        <w:rPr>
          <w:lang w:val="en-US"/>
        </w:rPr>
        <w:t>ESP</w:t>
      </w:r>
      <w:r w:rsidRPr="00140523">
        <w:t xml:space="preserve">8266 </w:t>
      </w:r>
      <w:r w:rsidR="00FF0B21" w:rsidRPr="00FF0B21">
        <w:t>[</w:t>
      </w:r>
      <w:r w:rsidR="00226727">
        <w:t>сайт</w:t>
      </w:r>
      <w:r w:rsidR="00226727" w:rsidRPr="00226727">
        <w:t>]</w:t>
      </w:r>
      <w:r w:rsidR="00FF0B21" w:rsidRPr="00FF0B21">
        <w:t xml:space="preserve"> – URL:</w:t>
      </w:r>
      <w:r w:rsidR="0000208C" w:rsidRPr="00140523">
        <w:t xml:space="preserve"> </w:t>
      </w:r>
      <w:r w:rsidR="00833FCC">
        <w:rPr>
          <w:rStyle w:val="a4"/>
          <w:lang w:val="en-US"/>
        </w:rPr>
        <w:fldChar w:fldCharType="begin"/>
      </w:r>
      <w:r w:rsidR="00833FCC" w:rsidRPr="00833FCC">
        <w:rPr>
          <w:rStyle w:val="a4"/>
        </w:rPr>
        <w:instrText xml:space="preserve"> </w:instrText>
      </w:r>
      <w:r w:rsidR="00833FCC">
        <w:rPr>
          <w:rStyle w:val="a4"/>
          <w:lang w:val="en-US"/>
        </w:rPr>
        <w:instrText>HYPERLINK</w:instrText>
      </w:r>
      <w:r w:rsidR="00833FCC" w:rsidRPr="00833FCC">
        <w:rPr>
          <w:rStyle w:val="a4"/>
        </w:rPr>
        <w:instrText xml:space="preserve"> "</w:instrText>
      </w:r>
      <w:r w:rsidR="00833FCC">
        <w:rPr>
          <w:rStyle w:val="a4"/>
          <w:lang w:val="en-US"/>
        </w:rPr>
        <w:instrText>https</w:instrText>
      </w:r>
      <w:r w:rsidR="00833FCC" w:rsidRPr="00833FCC">
        <w:rPr>
          <w:rStyle w:val="a4"/>
        </w:rPr>
        <w:instrText>://</w:instrText>
      </w:r>
      <w:r w:rsidR="00833FCC">
        <w:rPr>
          <w:rStyle w:val="a4"/>
          <w:lang w:val="en-US"/>
        </w:rPr>
        <w:instrText>robotchip</w:instrText>
      </w:r>
      <w:r w:rsidR="00833FCC" w:rsidRPr="00833FCC">
        <w:rPr>
          <w:rStyle w:val="a4"/>
        </w:rPr>
        <w:instrText>.</w:instrText>
      </w:r>
      <w:r w:rsidR="00833FCC">
        <w:rPr>
          <w:rStyle w:val="a4"/>
          <w:lang w:val="en-US"/>
        </w:rPr>
        <w:instrText>ru</w:instrText>
      </w:r>
      <w:r w:rsidR="00833FCC" w:rsidRPr="00833FCC">
        <w:rPr>
          <w:rStyle w:val="a4"/>
        </w:rPr>
        <w:instrText>/</w:instrText>
      </w:r>
      <w:r w:rsidR="00833FCC">
        <w:rPr>
          <w:rStyle w:val="a4"/>
          <w:lang w:val="en-US"/>
        </w:rPr>
        <w:instrText>obzor</w:instrText>
      </w:r>
      <w:r w:rsidR="00833FCC" w:rsidRPr="00833FCC">
        <w:rPr>
          <w:rStyle w:val="a4"/>
        </w:rPr>
        <w:instrText>-</w:instrText>
      </w:r>
      <w:r w:rsidR="00833FCC">
        <w:rPr>
          <w:rStyle w:val="a4"/>
          <w:lang w:val="en-US"/>
        </w:rPr>
        <w:instrText>modulya</w:instrText>
      </w:r>
      <w:r w:rsidR="00833FCC" w:rsidRPr="00833FCC">
        <w:rPr>
          <w:rStyle w:val="a4"/>
        </w:rPr>
        <w:instrText>-</w:instrText>
      </w:r>
      <w:r w:rsidR="00833FCC">
        <w:rPr>
          <w:rStyle w:val="a4"/>
          <w:lang w:val="en-US"/>
        </w:rPr>
        <w:instrText>esp</w:instrText>
      </w:r>
      <w:r w:rsidR="00833FCC" w:rsidRPr="00833FCC">
        <w:rPr>
          <w:rStyle w:val="a4"/>
        </w:rPr>
        <w:instrText>-01-</w:instrText>
      </w:r>
      <w:r w:rsidR="00833FCC">
        <w:rPr>
          <w:rStyle w:val="a4"/>
          <w:lang w:val="en-US"/>
        </w:rPr>
        <w:instrText>na</w:instrText>
      </w:r>
      <w:r w:rsidR="00833FCC" w:rsidRPr="00833FCC">
        <w:rPr>
          <w:rStyle w:val="a4"/>
        </w:rPr>
        <w:instrText>-</w:instrText>
      </w:r>
      <w:r w:rsidR="00833FCC">
        <w:rPr>
          <w:rStyle w:val="a4"/>
          <w:lang w:val="en-US"/>
        </w:rPr>
        <w:instrText>chipe</w:instrText>
      </w:r>
      <w:r w:rsidR="00833FCC" w:rsidRPr="00833FCC">
        <w:rPr>
          <w:rStyle w:val="a4"/>
        </w:rPr>
        <w:instrText>-</w:instrText>
      </w:r>
      <w:r w:rsidR="00833FCC">
        <w:rPr>
          <w:rStyle w:val="a4"/>
          <w:lang w:val="en-US"/>
        </w:rPr>
        <w:instrText>esp</w:instrText>
      </w:r>
      <w:r w:rsidR="00833FCC" w:rsidRPr="00833FCC">
        <w:rPr>
          <w:rStyle w:val="a4"/>
        </w:rPr>
        <w:instrText xml:space="preserve">8266/" </w:instrText>
      </w:r>
      <w:r w:rsidR="00833FCC">
        <w:rPr>
          <w:rStyle w:val="a4"/>
          <w:lang w:val="en-US"/>
        </w:rPr>
        <w:fldChar w:fldCharType="separate"/>
      </w:r>
      <w:r w:rsidR="00226727" w:rsidRPr="00601021">
        <w:rPr>
          <w:rStyle w:val="a4"/>
          <w:lang w:val="en-US"/>
        </w:rPr>
        <w:t>https</w:t>
      </w:r>
      <w:r w:rsidR="00226727" w:rsidRPr="00601021">
        <w:rPr>
          <w:rStyle w:val="a4"/>
        </w:rPr>
        <w:t>://</w:t>
      </w:r>
      <w:proofErr w:type="spellStart"/>
      <w:r w:rsidR="00226727" w:rsidRPr="00601021">
        <w:rPr>
          <w:rStyle w:val="a4"/>
          <w:lang w:val="en-US"/>
        </w:rPr>
        <w:t>robotchip</w:t>
      </w:r>
      <w:proofErr w:type="spellEnd"/>
      <w:r w:rsidR="00226727" w:rsidRPr="00601021">
        <w:rPr>
          <w:rStyle w:val="a4"/>
        </w:rPr>
        <w:t>.</w:t>
      </w:r>
      <w:proofErr w:type="spellStart"/>
      <w:r w:rsidR="00226727" w:rsidRPr="00601021">
        <w:rPr>
          <w:rStyle w:val="a4"/>
          <w:lang w:val="en-US"/>
        </w:rPr>
        <w:t>ru</w:t>
      </w:r>
      <w:proofErr w:type="spellEnd"/>
      <w:r w:rsidR="00226727" w:rsidRPr="00601021">
        <w:rPr>
          <w:rStyle w:val="a4"/>
        </w:rPr>
        <w:t>/</w:t>
      </w:r>
      <w:proofErr w:type="spellStart"/>
      <w:r w:rsidR="00226727" w:rsidRPr="00601021">
        <w:rPr>
          <w:rStyle w:val="a4"/>
          <w:lang w:val="en-US"/>
        </w:rPr>
        <w:t>obzor</w:t>
      </w:r>
      <w:proofErr w:type="spellEnd"/>
      <w:r w:rsidR="00226727" w:rsidRPr="00601021">
        <w:rPr>
          <w:rStyle w:val="a4"/>
        </w:rPr>
        <w:t>-</w:t>
      </w:r>
      <w:proofErr w:type="spellStart"/>
      <w:r w:rsidR="00226727" w:rsidRPr="00601021">
        <w:rPr>
          <w:rStyle w:val="a4"/>
          <w:lang w:val="en-US"/>
        </w:rPr>
        <w:t>modulya</w:t>
      </w:r>
      <w:proofErr w:type="spellEnd"/>
      <w:r w:rsidR="00226727" w:rsidRPr="00601021">
        <w:rPr>
          <w:rStyle w:val="a4"/>
        </w:rPr>
        <w:t>-</w:t>
      </w:r>
      <w:proofErr w:type="spellStart"/>
      <w:r w:rsidR="00226727" w:rsidRPr="00601021">
        <w:rPr>
          <w:rStyle w:val="a4"/>
          <w:lang w:val="en-US"/>
        </w:rPr>
        <w:t>esp</w:t>
      </w:r>
      <w:proofErr w:type="spellEnd"/>
      <w:r w:rsidR="00226727" w:rsidRPr="00601021">
        <w:rPr>
          <w:rStyle w:val="a4"/>
        </w:rPr>
        <w:t>-01-</w:t>
      </w:r>
      <w:proofErr w:type="spellStart"/>
      <w:r w:rsidR="00226727" w:rsidRPr="00601021">
        <w:rPr>
          <w:rStyle w:val="a4"/>
          <w:lang w:val="en-US"/>
        </w:rPr>
        <w:t>na</w:t>
      </w:r>
      <w:proofErr w:type="spellEnd"/>
      <w:r w:rsidR="00226727" w:rsidRPr="00601021">
        <w:rPr>
          <w:rStyle w:val="a4"/>
        </w:rPr>
        <w:t>-</w:t>
      </w:r>
      <w:proofErr w:type="spellStart"/>
      <w:r w:rsidR="00226727" w:rsidRPr="00601021">
        <w:rPr>
          <w:rStyle w:val="a4"/>
          <w:lang w:val="en-US"/>
        </w:rPr>
        <w:t>chipe</w:t>
      </w:r>
      <w:proofErr w:type="spellEnd"/>
      <w:r w:rsidR="00226727" w:rsidRPr="00601021">
        <w:rPr>
          <w:rStyle w:val="a4"/>
        </w:rPr>
        <w:t>-</w:t>
      </w:r>
      <w:proofErr w:type="spellStart"/>
      <w:r w:rsidR="00226727" w:rsidRPr="00601021">
        <w:rPr>
          <w:rStyle w:val="a4"/>
          <w:lang w:val="en-US"/>
        </w:rPr>
        <w:t>esp</w:t>
      </w:r>
      <w:proofErr w:type="spellEnd"/>
      <w:r w:rsidR="00226727" w:rsidRPr="00601021">
        <w:rPr>
          <w:rStyle w:val="a4"/>
        </w:rPr>
        <w:t>8266/</w:t>
      </w:r>
      <w:r w:rsidR="00833FCC">
        <w:rPr>
          <w:rStyle w:val="a4"/>
        </w:rPr>
        <w:fldChar w:fldCharType="end"/>
      </w:r>
      <w:r w:rsidR="00226727" w:rsidRPr="00226727">
        <w:rPr>
          <w:rStyle w:val="a4"/>
        </w:rPr>
        <w:t xml:space="preserve"> </w:t>
      </w:r>
      <w:r w:rsidR="00226727" w:rsidRPr="00226727">
        <w:rPr>
          <w:rStyle w:val="a4"/>
          <w:color w:val="auto"/>
          <w:u w:val="none"/>
        </w:rPr>
        <w:t>(</w:t>
      </w:r>
      <w:r w:rsidR="00226727">
        <w:rPr>
          <w:rStyle w:val="a4"/>
          <w:color w:val="auto"/>
          <w:u w:val="none"/>
        </w:rPr>
        <w:t>д</w:t>
      </w:r>
      <w:r w:rsidR="00226727" w:rsidRPr="00226727">
        <w:rPr>
          <w:rStyle w:val="a4"/>
          <w:color w:val="auto"/>
          <w:u w:val="none"/>
        </w:rPr>
        <w:t>ата обращения 03.02.2023</w:t>
      </w:r>
      <w:r w:rsidR="00226727">
        <w:rPr>
          <w:rStyle w:val="a4"/>
          <w:color w:val="auto"/>
          <w:u w:val="none"/>
        </w:rPr>
        <w:t>) – Текст: электронный</w:t>
      </w:r>
    </w:p>
    <w:p w14:paraId="1B1F0F9D" w14:textId="2D449033" w:rsidR="00226727" w:rsidRPr="00226727" w:rsidRDefault="00140523" w:rsidP="00226727">
      <w:pPr>
        <w:pStyle w:val="a3"/>
        <w:numPr>
          <w:ilvl w:val="0"/>
          <w:numId w:val="7"/>
        </w:numPr>
      </w:pPr>
      <w:r w:rsidRPr="00140523">
        <w:rPr>
          <w:lang w:val="en-US"/>
        </w:rPr>
        <w:t>What is IoT (Internet of Things) and How Does it Work?</w:t>
      </w:r>
      <w:r>
        <w:rPr>
          <w:lang w:val="en-US"/>
        </w:rPr>
        <w:t xml:space="preserve"> </w:t>
      </w:r>
      <w:r w:rsidR="00FF0B21" w:rsidRPr="00FF0B21">
        <w:t xml:space="preserve">[Электронный ресурс] – </w:t>
      </w:r>
      <w:r w:rsidR="00FF0B21" w:rsidRPr="00FF0B21">
        <w:rPr>
          <w:lang w:val="en-US"/>
        </w:rPr>
        <w:t>URL</w:t>
      </w:r>
      <w:r w:rsidR="00FF0B21" w:rsidRPr="00FF0B21">
        <w:t>:</w:t>
      </w:r>
      <w:r w:rsidR="0000208C" w:rsidRPr="00FF0B21">
        <w:t xml:space="preserve"> </w:t>
      </w:r>
      <w:r w:rsidRPr="00140523">
        <w:rPr>
          <w:rStyle w:val="a4"/>
          <w:lang w:val="en-US"/>
        </w:rPr>
        <w:t>https</w:t>
      </w:r>
      <w:r w:rsidRPr="00FF0B21">
        <w:rPr>
          <w:rStyle w:val="a4"/>
        </w:rPr>
        <w:t>://</w:t>
      </w:r>
      <w:r w:rsidRPr="00140523">
        <w:rPr>
          <w:rStyle w:val="a4"/>
          <w:lang w:val="en-US"/>
        </w:rPr>
        <w:t>www</w:t>
      </w:r>
      <w:r w:rsidRPr="00FF0B21">
        <w:rPr>
          <w:rStyle w:val="a4"/>
        </w:rPr>
        <w:t>.</w:t>
      </w:r>
      <w:proofErr w:type="spellStart"/>
      <w:r w:rsidRPr="00140523">
        <w:rPr>
          <w:rStyle w:val="a4"/>
          <w:lang w:val="en-US"/>
        </w:rPr>
        <w:t>techtarget</w:t>
      </w:r>
      <w:proofErr w:type="spellEnd"/>
      <w:r w:rsidRPr="00FF0B21">
        <w:rPr>
          <w:rStyle w:val="a4"/>
        </w:rPr>
        <w:t>.</w:t>
      </w:r>
      <w:r w:rsidRPr="00140523">
        <w:rPr>
          <w:rStyle w:val="a4"/>
          <w:lang w:val="en-US"/>
        </w:rPr>
        <w:t>com</w:t>
      </w:r>
      <w:r w:rsidRPr="00FF0B21">
        <w:rPr>
          <w:rStyle w:val="a4"/>
        </w:rPr>
        <w:t>/</w:t>
      </w:r>
      <w:proofErr w:type="spellStart"/>
      <w:r w:rsidRPr="00140523">
        <w:rPr>
          <w:rStyle w:val="a4"/>
          <w:lang w:val="en-US"/>
        </w:rPr>
        <w:t>iotagenda</w:t>
      </w:r>
      <w:proofErr w:type="spellEnd"/>
      <w:r w:rsidRPr="00FF0B21">
        <w:rPr>
          <w:rStyle w:val="a4"/>
        </w:rPr>
        <w:t>/</w:t>
      </w:r>
      <w:r w:rsidRPr="00140523">
        <w:rPr>
          <w:rStyle w:val="a4"/>
          <w:lang w:val="en-US"/>
        </w:rPr>
        <w:t>definition</w:t>
      </w:r>
      <w:r w:rsidRPr="00FF0B21">
        <w:rPr>
          <w:rStyle w:val="a4"/>
        </w:rPr>
        <w:t>/</w:t>
      </w:r>
      <w:r w:rsidRPr="00140523">
        <w:rPr>
          <w:rStyle w:val="a4"/>
          <w:lang w:val="en-US"/>
        </w:rPr>
        <w:t>Internet</w:t>
      </w:r>
      <w:r w:rsidRPr="00FF0B21">
        <w:rPr>
          <w:rStyle w:val="a4"/>
        </w:rPr>
        <w:t>-</w:t>
      </w:r>
      <w:r w:rsidRPr="00140523">
        <w:rPr>
          <w:rStyle w:val="a4"/>
          <w:lang w:val="en-US"/>
        </w:rPr>
        <w:t>of</w:t>
      </w:r>
      <w:r w:rsidRPr="00FF0B21">
        <w:rPr>
          <w:rStyle w:val="a4"/>
        </w:rPr>
        <w:t>-</w:t>
      </w:r>
      <w:r w:rsidRPr="00140523">
        <w:rPr>
          <w:rStyle w:val="a4"/>
          <w:lang w:val="en-US"/>
        </w:rPr>
        <w:t>Things</w:t>
      </w:r>
      <w:r w:rsidRPr="00FF0B21">
        <w:rPr>
          <w:rStyle w:val="a4"/>
        </w:rPr>
        <w:t>-</w:t>
      </w:r>
      <w:r w:rsidRPr="00140523">
        <w:rPr>
          <w:rStyle w:val="a4"/>
          <w:lang w:val="en-US"/>
        </w:rPr>
        <w:t>IoT</w:t>
      </w:r>
      <w:r w:rsidR="00226727" w:rsidRPr="00226727">
        <w:rPr>
          <w:rStyle w:val="a4"/>
        </w:rPr>
        <w:t>/</w:t>
      </w:r>
      <w:r w:rsidR="00226727" w:rsidRPr="00226727">
        <w:rPr>
          <w:rStyle w:val="a4"/>
          <w:color w:val="auto"/>
          <w:u w:val="none"/>
        </w:rPr>
        <w:t xml:space="preserve"> (</w:t>
      </w:r>
      <w:r w:rsidR="00226727">
        <w:rPr>
          <w:rStyle w:val="a4"/>
          <w:color w:val="auto"/>
          <w:u w:val="none"/>
        </w:rPr>
        <w:t>д</w:t>
      </w:r>
      <w:r w:rsidR="00226727" w:rsidRPr="00226727">
        <w:rPr>
          <w:rStyle w:val="a4"/>
          <w:color w:val="auto"/>
          <w:u w:val="none"/>
        </w:rPr>
        <w:t>ата обращения 19.01.2023</w:t>
      </w:r>
      <w:r w:rsidR="00226727">
        <w:rPr>
          <w:rStyle w:val="a4"/>
          <w:color w:val="auto"/>
          <w:u w:val="none"/>
        </w:rPr>
        <w:t>) – Текст: электронный</w:t>
      </w:r>
    </w:p>
    <w:p w14:paraId="50BE20CB" w14:textId="626F7DC6" w:rsidR="0000208C" w:rsidRDefault="0000208C" w:rsidP="00314840">
      <w:pPr>
        <w:ind w:left="1069" w:firstLine="0"/>
        <w:jc w:val="right"/>
      </w:pPr>
    </w:p>
    <w:p w14:paraId="6A390120" w14:textId="3260443E" w:rsidR="00314840" w:rsidRPr="00FF0B21" w:rsidRDefault="00314840" w:rsidP="00314840">
      <w:pPr>
        <w:ind w:left="1069" w:firstLine="0"/>
        <w:jc w:val="right"/>
      </w:pPr>
      <w:r w:rsidRPr="00314840">
        <w:lastRenderedPageBreak/>
        <w:t>©</w:t>
      </w:r>
      <w:r>
        <w:t xml:space="preserve"> </w:t>
      </w:r>
      <w:proofErr w:type="spellStart"/>
      <w:r w:rsidRPr="000A0A8F">
        <w:rPr>
          <w:b/>
        </w:rPr>
        <w:t>Гегия</w:t>
      </w:r>
      <w:proofErr w:type="spellEnd"/>
      <w:r w:rsidRPr="000A0A8F">
        <w:rPr>
          <w:b/>
        </w:rPr>
        <w:t xml:space="preserve"> Д.</w:t>
      </w:r>
      <w:r w:rsidR="000A0A8F">
        <w:rPr>
          <w:b/>
        </w:rPr>
        <w:t>,</w:t>
      </w:r>
      <w:r w:rsidRPr="000A0A8F">
        <w:rPr>
          <w:b/>
        </w:rPr>
        <w:t xml:space="preserve"> 2023</w:t>
      </w:r>
    </w:p>
    <w:sectPr w:rsidR="00314840" w:rsidRPr="00FF0B21" w:rsidSect="003A642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6DF"/>
    <w:multiLevelType w:val="hybridMultilevel"/>
    <w:tmpl w:val="B1047D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292958"/>
    <w:multiLevelType w:val="hybridMultilevel"/>
    <w:tmpl w:val="58F2A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DF600E"/>
    <w:multiLevelType w:val="hybridMultilevel"/>
    <w:tmpl w:val="849CD3D2"/>
    <w:lvl w:ilvl="0" w:tplc="AFFCD1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42836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4C98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8C2D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4A721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8A418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26040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0017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AE533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3BC0DA9"/>
    <w:multiLevelType w:val="hybridMultilevel"/>
    <w:tmpl w:val="A0B85BAA"/>
    <w:lvl w:ilvl="0" w:tplc="F51CC9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7821A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4EA8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3464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E455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D821F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C270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F013C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802E1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F5B2E55"/>
    <w:multiLevelType w:val="hybridMultilevel"/>
    <w:tmpl w:val="412A57D2"/>
    <w:lvl w:ilvl="0" w:tplc="881C0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26BC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0D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481E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6871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A4B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88E8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C480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420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B45C12"/>
    <w:multiLevelType w:val="hybridMultilevel"/>
    <w:tmpl w:val="B4E2CD64"/>
    <w:lvl w:ilvl="0" w:tplc="FDF653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161B9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E8D9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80C7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20EB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18E96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9CC55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04BD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FF45B8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DFA6CAB"/>
    <w:multiLevelType w:val="hybridMultilevel"/>
    <w:tmpl w:val="5F0E3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488"/>
    <w:rsid w:val="0000208C"/>
    <w:rsid w:val="00040BDE"/>
    <w:rsid w:val="000A0A8F"/>
    <w:rsid w:val="00140523"/>
    <w:rsid w:val="00174057"/>
    <w:rsid w:val="001A25CF"/>
    <w:rsid w:val="001F441D"/>
    <w:rsid w:val="00226727"/>
    <w:rsid w:val="002678F4"/>
    <w:rsid w:val="0027703C"/>
    <w:rsid w:val="002D2EAA"/>
    <w:rsid w:val="00314840"/>
    <w:rsid w:val="003A6428"/>
    <w:rsid w:val="003B5476"/>
    <w:rsid w:val="00420F62"/>
    <w:rsid w:val="00436041"/>
    <w:rsid w:val="0044383A"/>
    <w:rsid w:val="004803E5"/>
    <w:rsid w:val="004F4C57"/>
    <w:rsid w:val="00561488"/>
    <w:rsid w:val="00571414"/>
    <w:rsid w:val="005C36E8"/>
    <w:rsid w:val="005E2026"/>
    <w:rsid w:val="00600DEC"/>
    <w:rsid w:val="006360C6"/>
    <w:rsid w:val="006474A2"/>
    <w:rsid w:val="00674C78"/>
    <w:rsid w:val="00734358"/>
    <w:rsid w:val="00833FCC"/>
    <w:rsid w:val="00961934"/>
    <w:rsid w:val="009A35EC"/>
    <w:rsid w:val="00A22CF9"/>
    <w:rsid w:val="00A9657A"/>
    <w:rsid w:val="00AA56EB"/>
    <w:rsid w:val="00AB3BD0"/>
    <w:rsid w:val="00BA7EF0"/>
    <w:rsid w:val="00BD727B"/>
    <w:rsid w:val="00C018C1"/>
    <w:rsid w:val="00D169E4"/>
    <w:rsid w:val="00D31FD1"/>
    <w:rsid w:val="00D51191"/>
    <w:rsid w:val="00D93DD1"/>
    <w:rsid w:val="00E606F3"/>
    <w:rsid w:val="00E95704"/>
    <w:rsid w:val="00EA2747"/>
    <w:rsid w:val="00FF0B21"/>
    <w:rsid w:val="00FF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88E3"/>
  <w15:chartTrackingRefBased/>
  <w15:docId w15:val="{CA6FD399-0B01-4AC5-9807-DDC228AB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0A8F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0F6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C36E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5C36E8"/>
    <w:rPr>
      <w:color w:val="605E5C"/>
      <w:shd w:val="clear" w:color="auto" w:fill="E1DFDD"/>
    </w:rPr>
  </w:style>
  <w:style w:type="paragraph" w:styleId="a5">
    <w:name w:val="caption"/>
    <w:basedOn w:val="a"/>
    <w:next w:val="a"/>
    <w:uiPriority w:val="35"/>
    <w:unhideWhenUsed/>
    <w:qFormat/>
    <w:rsid w:val="00D93DD1"/>
    <w:pPr>
      <w:spacing w:after="200"/>
    </w:pPr>
    <w:rPr>
      <w:iCs/>
      <w:szCs w:val="18"/>
    </w:rPr>
  </w:style>
  <w:style w:type="table" w:styleId="a6">
    <w:name w:val="Table Grid"/>
    <w:basedOn w:val="a1"/>
    <w:uiPriority w:val="39"/>
    <w:rsid w:val="00A2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листинг"/>
    <w:basedOn w:val="a"/>
    <w:link w:val="a8"/>
    <w:qFormat/>
    <w:rsid w:val="00AA56EB"/>
    <w:pPr>
      <w:ind w:firstLine="0"/>
    </w:pPr>
    <w:rPr>
      <w:rFonts w:ascii="Courier New" w:hAnsi="Courier New"/>
      <w:sz w:val="20"/>
    </w:rPr>
  </w:style>
  <w:style w:type="character" w:customStyle="1" w:styleId="a8">
    <w:name w:val="листинг Знак"/>
    <w:basedOn w:val="a0"/>
    <w:link w:val="a7"/>
    <w:rsid w:val="00AA56EB"/>
    <w:rPr>
      <w:rFonts w:ascii="Courier New" w:hAnsi="Courier New"/>
      <w:sz w:val="20"/>
    </w:rPr>
  </w:style>
  <w:style w:type="character" w:styleId="a9">
    <w:name w:val="Unresolved Mention"/>
    <w:basedOn w:val="a0"/>
    <w:uiPriority w:val="99"/>
    <w:semiHidden/>
    <w:unhideWhenUsed/>
    <w:rsid w:val="00226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3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5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2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4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1638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uiop qwerty</dc:creator>
  <cp:keywords/>
  <dc:description/>
  <cp:lastModifiedBy>uiop qwerty</cp:lastModifiedBy>
  <cp:revision>8</cp:revision>
  <dcterms:created xsi:type="dcterms:W3CDTF">2023-03-17T10:16:00Z</dcterms:created>
  <dcterms:modified xsi:type="dcterms:W3CDTF">2023-03-18T14:29:00Z</dcterms:modified>
</cp:coreProperties>
</file>