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AA0E36" w:rsidP="004F6D8E">
      <w:pPr>
        <w:spacing w:after="0" w:line="480" w:lineRule="auto"/>
        <w:contextualSpacing/>
        <w:jc w:val="center"/>
      </w:pPr>
      <w:r>
        <w:t>How Technology Cultivates Social Isolation</w:t>
      </w:r>
    </w:p>
    <w:p w:rsidR="004F6D8E" w:rsidRDefault="00AA0E36" w:rsidP="004F6D8E">
      <w:pPr>
        <w:spacing w:after="0" w:line="480" w:lineRule="auto"/>
        <w:contextualSpacing/>
        <w:jc w:val="center"/>
      </w:pPr>
      <w:r>
        <w:t xml:space="preserve">Anthony </w:t>
      </w:r>
      <w:proofErr w:type="spellStart"/>
      <w:r>
        <w:t>Meunier</w:t>
      </w:r>
      <w:proofErr w:type="spellEnd"/>
    </w:p>
    <w:p w:rsidR="002267E2" w:rsidRPr="00C07DE3" w:rsidRDefault="00AA0E36" w:rsidP="00C07DE3">
      <w:pPr>
        <w:spacing w:after="0" w:line="480" w:lineRule="auto"/>
        <w:contextualSpacing/>
        <w:jc w:val="center"/>
      </w:pPr>
      <w:r>
        <w:t>DeVry</w:t>
      </w:r>
      <w:r w:rsidR="004F6D8E">
        <w:t xml:space="preserve"> University</w:t>
      </w:r>
      <w:r w:rsidR="00F75E73">
        <w:br w:type="page"/>
      </w:r>
    </w:p>
    <w:p w:rsidR="004F6D8E" w:rsidRDefault="00AA0E36" w:rsidP="004F6D8E">
      <w:pPr>
        <w:spacing w:after="0" w:line="480" w:lineRule="auto"/>
        <w:contextualSpacing/>
        <w:jc w:val="center"/>
      </w:pPr>
      <w:r>
        <w:lastRenderedPageBreak/>
        <w:t>How Technology Cultivates Social Isolation</w:t>
      </w:r>
    </w:p>
    <w:p w:rsidR="004F6D8E" w:rsidRDefault="00F75E73" w:rsidP="004F6D8E">
      <w:pPr>
        <w:spacing w:after="0" w:line="480" w:lineRule="auto"/>
      </w:pPr>
      <w:r>
        <w:tab/>
      </w:r>
      <w:r w:rsidR="00BF5564">
        <w:rPr>
          <w:rFonts w:cs="Arial"/>
          <w:szCs w:val="52"/>
        </w:rPr>
        <w:t xml:space="preserve">Technology is a part of almost everything a majority of us do on a daily basis. Even in a country like Albania, 49% of the country’s population used the Internet in some capacity in 2012 (Cenameri, 2013). While some may view this as a welcomed and convenient way to stay connected, its widespread integration has really become more of an intrusion that is prying us away from reality. </w:t>
      </w:r>
      <w:r w:rsidR="00BF5564">
        <w:t>Technology has made its users more socially isolated due to their dependence on it and has cultivated a loss of social interaction skills that negatively impacts the health of the persons and the society as whole. People have become preoccupied and distracted by their preference for communication via technologies, which has caused a change for the worse in the way users choose to form relationships and conduct their daily lives.</w:t>
      </w:r>
    </w:p>
    <w:p w:rsidR="004F6D8E" w:rsidRDefault="00BF5564" w:rsidP="004F6D8E">
      <w:pPr>
        <w:spacing w:after="0" w:line="480" w:lineRule="auto"/>
        <w:ind w:firstLine="720"/>
      </w:pPr>
      <w:r>
        <w:t>The changing psyche and attitudes of today’s societies can largely be attributed to the devices we insert into our lives. These devices and technologies are becoming the predominant factors in how we cond</w:t>
      </w:r>
      <w:r w:rsidR="00332529">
        <w:t>uct ourselves on a daily basis. In my own experiences, I have seen firsthand how the appeal and convenience of technologies can glue you to them, and how this effect can cause one to lose sight of what is around them. Through research and studies conducted by scholars on the matter, as well as personal opinion and experiences of some other authors as well as myself, I hope to shed some light on the matter of technology taking control of our lives, and the way we are</w:t>
      </w:r>
      <w:r w:rsidR="000B52AA">
        <w:t xml:space="preserve"> now</w:t>
      </w:r>
      <w:r w:rsidR="00332529">
        <w:t xml:space="preserve"> viewing and conducting social interactions. It is only once you become self-aware that you can truly set yourself free from all that which you are allowing to rule your life.</w:t>
      </w:r>
    </w:p>
    <w:p w:rsidR="004F6D8E" w:rsidRDefault="00332529" w:rsidP="004F6D8E">
      <w:pPr>
        <w:spacing w:after="0" w:line="480" w:lineRule="auto"/>
        <w:ind w:firstLine="720"/>
        <w:rPr>
          <w:rFonts w:cs="Times New Roman"/>
          <w:szCs w:val="20"/>
        </w:rPr>
      </w:pPr>
      <w:r>
        <w:rPr>
          <w:rFonts w:cs="Times New Roman"/>
          <w:szCs w:val="20"/>
        </w:rPr>
        <w:t>Technologies are powerful tools that can potentially be of great benefit and convenience. They can hel</w:t>
      </w:r>
      <w:r w:rsidR="00743183">
        <w:rPr>
          <w:rFonts w:cs="Times New Roman"/>
          <w:szCs w:val="20"/>
        </w:rPr>
        <w:t>p connect us</w:t>
      </w:r>
      <w:r w:rsidR="00C8349C">
        <w:rPr>
          <w:rFonts w:cs="Times New Roman"/>
          <w:szCs w:val="20"/>
        </w:rPr>
        <w:t>ers</w:t>
      </w:r>
      <w:r w:rsidR="00743183">
        <w:rPr>
          <w:rFonts w:cs="Times New Roman"/>
          <w:szCs w:val="20"/>
        </w:rPr>
        <w:t xml:space="preserve"> to others far away</w:t>
      </w:r>
      <w:r w:rsidR="00C8349C">
        <w:rPr>
          <w:rFonts w:cs="Times New Roman"/>
          <w:szCs w:val="20"/>
        </w:rPr>
        <w:t>,</w:t>
      </w:r>
      <w:r>
        <w:rPr>
          <w:rFonts w:cs="Times New Roman"/>
          <w:szCs w:val="20"/>
        </w:rPr>
        <w:t xml:space="preserve"> both for personal and business uses</w:t>
      </w:r>
      <w:r w:rsidR="00C8349C">
        <w:rPr>
          <w:rFonts w:cs="Times New Roman"/>
          <w:szCs w:val="20"/>
        </w:rPr>
        <w:t>,</w:t>
      </w:r>
      <w:r>
        <w:rPr>
          <w:rFonts w:cs="Times New Roman"/>
          <w:szCs w:val="20"/>
        </w:rPr>
        <w:t xml:space="preserve"> </w:t>
      </w:r>
      <w:r w:rsidR="00743183">
        <w:rPr>
          <w:rFonts w:cs="Times New Roman"/>
          <w:szCs w:val="20"/>
        </w:rPr>
        <w:t>by allowing</w:t>
      </w:r>
      <w:r>
        <w:rPr>
          <w:rFonts w:cs="Times New Roman"/>
          <w:szCs w:val="20"/>
        </w:rPr>
        <w:t xml:space="preserve"> </w:t>
      </w:r>
      <w:r w:rsidR="00C8349C">
        <w:rPr>
          <w:rFonts w:cs="Times New Roman"/>
          <w:szCs w:val="20"/>
        </w:rPr>
        <w:t xml:space="preserve">processes to be vastly sped up. </w:t>
      </w:r>
      <w:r>
        <w:rPr>
          <w:rFonts w:cs="Times New Roman"/>
          <w:szCs w:val="20"/>
        </w:rPr>
        <w:t xml:space="preserve">Technologies are designed to be tools for us to use to increase our </w:t>
      </w:r>
      <w:r>
        <w:rPr>
          <w:rFonts w:cs="Times New Roman"/>
          <w:szCs w:val="20"/>
        </w:rPr>
        <w:lastRenderedPageBreak/>
        <w:t xml:space="preserve">efficiency and expand our horizons. Everything about technologies, particularly the use of the Internet is about gaining instant access to what </w:t>
      </w:r>
      <w:r w:rsidR="000B52AA">
        <w:rPr>
          <w:rFonts w:cs="Times New Roman"/>
          <w:szCs w:val="20"/>
        </w:rPr>
        <w:t>is needed, right when it is needed</w:t>
      </w:r>
      <w:r>
        <w:rPr>
          <w:rFonts w:cs="Times New Roman"/>
          <w:szCs w:val="20"/>
        </w:rPr>
        <w:t xml:space="preserve">. </w:t>
      </w:r>
      <w:r w:rsidR="006A67A0">
        <w:rPr>
          <w:rFonts w:cs="Times New Roman"/>
          <w:szCs w:val="20"/>
        </w:rPr>
        <w:t>They provide</w:t>
      </w:r>
      <w:r>
        <w:rPr>
          <w:rFonts w:cs="Times New Roman"/>
          <w:szCs w:val="20"/>
        </w:rPr>
        <w:t xml:space="preserve"> a world of information, right at your fingertips. But perhaps this ease of access is altering the way humans choose to carry </w:t>
      </w:r>
      <w:proofErr w:type="gramStart"/>
      <w:r>
        <w:rPr>
          <w:rFonts w:cs="Times New Roman"/>
          <w:szCs w:val="20"/>
        </w:rPr>
        <w:t>themselves</w:t>
      </w:r>
      <w:proofErr w:type="gramEnd"/>
      <w:r>
        <w:rPr>
          <w:rFonts w:cs="Times New Roman"/>
          <w:szCs w:val="20"/>
        </w:rPr>
        <w:t xml:space="preserve"> socially.</w:t>
      </w:r>
    </w:p>
    <w:p w:rsidR="006A67A0" w:rsidRDefault="006A67A0" w:rsidP="004F6D8E">
      <w:pPr>
        <w:spacing w:after="0" w:line="480" w:lineRule="auto"/>
        <w:ind w:firstLine="720"/>
      </w:pPr>
      <w:r>
        <w:rPr>
          <w:rFonts w:cs="Times New Roman"/>
          <w:szCs w:val="20"/>
        </w:rPr>
        <w:t xml:space="preserve">This notion of </w:t>
      </w:r>
      <w:r w:rsidR="00C8349C">
        <w:rPr>
          <w:rFonts w:cs="Times New Roman"/>
          <w:szCs w:val="20"/>
        </w:rPr>
        <w:t>instant and always available</w:t>
      </w:r>
      <w:r>
        <w:rPr>
          <w:rFonts w:cs="Times New Roman"/>
          <w:szCs w:val="20"/>
        </w:rPr>
        <w:t xml:space="preserve"> is highlighte</w:t>
      </w:r>
      <w:r w:rsidR="00C07DE3">
        <w:rPr>
          <w:rFonts w:cs="Times New Roman"/>
          <w:szCs w:val="20"/>
        </w:rPr>
        <w:t xml:space="preserve">d by cell phones in particular. </w:t>
      </w:r>
      <w:r>
        <w:rPr>
          <w:rFonts w:cs="Times New Roman"/>
          <w:szCs w:val="20"/>
        </w:rPr>
        <w:t>Vroon (2009) states that mobile phones were originally intended as devices that were meant to help you in a rough situation or an emergency. Now, everywhere you go you see people constantly on their phones, and generally not for productivity purposes. Cell phone use, as one example, is changing the ways that people communicate with each other. Instead of using them as</w:t>
      </w:r>
      <w:r w:rsidR="00AF736A">
        <w:rPr>
          <w:rFonts w:cs="Times New Roman"/>
          <w:szCs w:val="20"/>
        </w:rPr>
        <w:t xml:space="preserve"> the</w:t>
      </w:r>
      <w:r>
        <w:rPr>
          <w:rFonts w:cs="Times New Roman"/>
          <w:szCs w:val="20"/>
        </w:rPr>
        <w:t xml:space="preserve"> emergency devices</w:t>
      </w:r>
      <w:r w:rsidR="00AF736A">
        <w:rPr>
          <w:rFonts w:cs="Times New Roman"/>
          <w:szCs w:val="20"/>
        </w:rPr>
        <w:t xml:space="preserve"> Vroon (2009) proclaimed they were marketed</w:t>
      </w:r>
      <w:r w:rsidR="00C8349C">
        <w:rPr>
          <w:rFonts w:cs="Times New Roman"/>
          <w:szCs w:val="20"/>
        </w:rPr>
        <w:t xml:space="preserve"> to the public</w:t>
      </w:r>
      <w:r w:rsidR="00AF736A">
        <w:rPr>
          <w:rFonts w:cs="Times New Roman"/>
          <w:szCs w:val="20"/>
        </w:rPr>
        <w:t xml:space="preserve"> as</w:t>
      </w:r>
      <w:r>
        <w:rPr>
          <w:rFonts w:cs="Times New Roman"/>
          <w:szCs w:val="20"/>
        </w:rPr>
        <w:t>, people us</w:t>
      </w:r>
      <w:r w:rsidR="000B52AA">
        <w:rPr>
          <w:rFonts w:cs="Times New Roman"/>
          <w:szCs w:val="20"/>
        </w:rPr>
        <w:t xml:space="preserve">e them as entertainment devices. </w:t>
      </w:r>
      <w:r>
        <w:rPr>
          <w:rFonts w:cs="Times New Roman"/>
          <w:szCs w:val="20"/>
        </w:rPr>
        <w:t xml:space="preserve">When </w:t>
      </w:r>
      <w:r w:rsidR="000B52AA">
        <w:rPr>
          <w:rFonts w:cs="Times New Roman"/>
          <w:szCs w:val="20"/>
        </w:rPr>
        <w:t>they</w:t>
      </w:r>
      <w:r>
        <w:rPr>
          <w:rFonts w:cs="Times New Roman"/>
          <w:szCs w:val="20"/>
        </w:rPr>
        <w:t xml:space="preserve"> are </w:t>
      </w:r>
      <w:r w:rsidR="000B52AA">
        <w:rPr>
          <w:rFonts w:cs="Times New Roman"/>
          <w:szCs w:val="20"/>
        </w:rPr>
        <w:t>being used</w:t>
      </w:r>
      <w:r>
        <w:rPr>
          <w:rFonts w:cs="Times New Roman"/>
          <w:szCs w:val="20"/>
        </w:rPr>
        <w:t xml:space="preserve"> for communication purposes, it is o</w:t>
      </w:r>
      <w:r w:rsidR="000B52AA">
        <w:rPr>
          <w:rFonts w:cs="Times New Roman"/>
          <w:szCs w:val="20"/>
        </w:rPr>
        <w:t>ften done in a non-engaging mann</w:t>
      </w:r>
      <w:r>
        <w:rPr>
          <w:rFonts w:cs="Times New Roman"/>
          <w:szCs w:val="20"/>
        </w:rPr>
        <w:t xml:space="preserve">er, often times through text messaging. </w:t>
      </w:r>
      <w:r w:rsidR="00743183">
        <w:rPr>
          <w:rFonts w:cs="Times New Roman"/>
          <w:szCs w:val="20"/>
        </w:rPr>
        <w:t>T</w:t>
      </w:r>
      <w:r>
        <w:rPr>
          <w:rFonts w:cs="Times New Roman"/>
          <w:szCs w:val="20"/>
        </w:rPr>
        <w:t xml:space="preserve">he fact that </w:t>
      </w:r>
      <w:r w:rsidR="00BA204F">
        <w:rPr>
          <w:rFonts w:cs="Times New Roman"/>
          <w:szCs w:val="20"/>
        </w:rPr>
        <w:t>this technology is always on and always available</w:t>
      </w:r>
      <w:r w:rsidR="00743183">
        <w:rPr>
          <w:rFonts w:cs="Times New Roman"/>
          <w:szCs w:val="20"/>
        </w:rPr>
        <w:t xml:space="preserve"> creates</w:t>
      </w:r>
      <w:r>
        <w:rPr>
          <w:rFonts w:cs="Times New Roman"/>
          <w:szCs w:val="20"/>
        </w:rPr>
        <w:t xml:space="preserve"> little effort </w:t>
      </w:r>
      <w:r w:rsidR="00743183">
        <w:rPr>
          <w:rFonts w:cs="Times New Roman"/>
          <w:szCs w:val="20"/>
        </w:rPr>
        <w:t>on behalf of the user</w:t>
      </w:r>
      <w:r w:rsidR="00BA204F">
        <w:rPr>
          <w:rFonts w:cs="Times New Roman"/>
          <w:szCs w:val="20"/>
        </w:rPr>
        <w:t>,</w:t>
      </w:r>
      <w:r w:rsidR="00743183">
        <w:rPr>
          <w:rFonts w:cs="Times New Roman"/>
          <w:szCs w:val="20"/>
        </w:rPr>
        <w:t xml:space="preserve"> which causes them to resort to conducting a large part of their communication via these types of methods. This type of non-engaging communication does nothing to help build the social interaction skills of its users.</w:t>
      </w:r>
    </w:p>
    <w:p w:rsidR="00507B58" w:rsidRDefault="009B223F" w:rsidP="009B223F">
      <w:pPr>
        <w:spacing w:after="0" w:line="480" w:lineRule="auto"/>
        <w:ind w:firstLine="720"/>
      </w:pPr>
      <w:r w:rsidRPr="009B223F">
        <w:t>Technologies have become so deeply integrated into our daily lives to the point that they have become intrusive, overbearing, and distracting. Everywhere we go there are TVs, radios,</w:t>
      </w:r>
      <w:r w:rsidR="004B4EE2">
        <w:t xml:space="preserve"> computers</w:t>
      </w:r>
      <w:r w:rsidR="00AF736A">
        <w:t>,</w:t>
      </w:r>
      <w:r w:rsidRPr="009B223F">
        <w:t xml:space="preserve"> and cell</w:t>
      </w:r>
      <w:r w:rsidR="004B4EE2">
        <w:t xml:space="preserve"> </w:t>
      </w:r>
      <w:r w:rsidRPr="009B223F">
        <w:t>phones. What these technologies do is cause the user to detach themselves from what is going on around them in order to focus on the “content” that is being provided to them through these mediums.</w:t>
      </w:r>
      <w:r w:rsidR="00AF736A">
        <w:t xml:space="preserve"> As Vroon (2009) </w:t>
      </w:r>
      <w:r w:rsidR="00BA204F">
        <w:t>believed</w:t>
      </w:r>
      <w:r w:rsidR="00AF736A">
        <w:t>, p</w:t>
      </w:r>
      <w:r w:rsidRPr="009B223F">
        <w:t xml:space="preserve">eople now have so many other platforms to take up their time that the idea of conversation is being killed. </w:t>
      </w:r>
    </w:p>
    <w:p w:rsidR="009B223F" w:rsidRDefault="00AF736A" w:rsidP="00662329">
      <w:pPr>
        <w:spacing w:after="0" w:line="480" w:lineRule="auto"/>
        <w:ind w:firstLine="720"/>
      </w:pPr>
      <w:r>
        <w:lastRenderedPageBreak/>
        <w:t>As Cutchen (2009) stated, t</w:t>
      </w:r>
      <w:r w:rsidR="00507B58">
        <w:t xml:space="preserve">echnologies require some form of commitment of the users’ senses in order for the user to interact with them. Some, such as the radio, require only auditory senses. As technology advanced we got the television </w:t>
      </w:r>
      <w:r w:rsidR="00362AB2">
        <w:t>which</w:t>
      </w:r>
      <w:r w:rsidR="00507B58">
        <w:t xml:space="preserve"> requires both auditory and visual senses. Now, we have videogames that </w:t>
      </w:r>
      <w:r w:rsidR="00F81EBF">
        <w:t>“</w:t>
      </w:r>
      <w:r w:rsidR="00507B58">
        <w:t>require a complete</w:t>
      </w:r>
      <w:r w:rsidR="00F81EBF">
        <w:t xml:space="preserve"> immersion in an artificial world for hours on end and allow for no interpersonal communication while playing” (Cutchen, 2009, p.10).</w:t>
      </w:r>
      <w:r w:rsidR="00507B58">
        <w:t xml:space="preserve"> </w:t>
      </w:r>
      <w:r w:rsidR="006B43F5">
        <w:t xml:space="preserve">Technologies </w:t>
      </w:r>
      <w:r w:rsidR="00662329">
        <w:t>create a</w:t>
      </w:r>
      <w:r w:rsidR="009B223F" w:rsidRPr="009B223F">
        <w:t xml:space="preserve"> constant need for distraction that turns them more into timewasters instead of the timesavers they are supposed to be.</w:t>
      </w:r>
    </w:p>
    <w:p w:rsidR="00255966" w:rsidRDefault="009B223F" w:rsidP="009B223F">
      <w:pPr>
        <w:spacing w:after="0" w:line="480" w:lineRule="auto"/>
        <w:ind w:firstLine="720"/>
        <w:rPr>
          <w:rFonts w:cs="Times New Roman"/>
          <w:szCs w:val="20"/>
        </w:rPr>
      </w:pPr>
      <w:r>
        <w:rPr>
          <w:rFonts w:cs="Times New Roman"/>
          <w:szCs w:val="20"/>
        </w:rPr>
        <w:t>Peoples’ dependence on and preference for technologies causes them to forgo traditional interactions, which leads to social isolationism.</w:t>
      </w:r>
      <w:r w:rsidR="001A0A8C">
        <w:rPr>
          <w:rFonts w:cs="Times New Roman"/>
          <w:szCs w:val="20"/>
        </w:rPr>
        <w:t xml:space="preserve"> </w:t>
      </w:r>
      <w:r w:rsidR="00EB71BD">
        <w:rPr>
          <w:rFonts w:cs="Times New Roman"/>
          <w:szCs w:val="20"/>
        </w:rPr>
        <w:t>Gordon</w:t>
      </w:r>
      <w:r w:rsidR="00255966">
        <w:rPr>
          <w:rFonts w:cs="Times New Roman"/>
          <w:szCs w:val="20"/>
        </w:rPr>
        <w:t xml:space="preserve"> (1990</w:t>
      </w:r>
      <w:r w:rsidR="00EB71BD">
        <w:rPr>
          <w:rFonts w:cs="Times New Roman"/>
          <w:szCs w:val="20"/>
        </w:rPr>
        <w:t xml:space="preserve">) presents the notion of </w:t>
      </w:r>
      <w:r w:rsidR="00255966">
        <w:rPr>
          <w:rFonts w:cs="Times New Roman"/>
          <w:szCs w:val="20"/>
        </w:rPr>
        <w:t>“</w:t>
      </w:r>
      <w:r w:rsidR="00EB71BD">
        <w:rPr>
          <w:rFonts w:cs="Times New Roman"/>
          <w:szCs w:val="20"/>
        </w:rPr>
        <w:t>cocooning” in which people c</w:t>
      </w:r>
      <w:r w:rsidR="00255966">
        <w:rPr>
          <w:rFonts w:cs="Times New Roman"/>
          <w:szCs w:val="20"/>
        </w:rPr>
        <w:t>hoose to stay close to home and not interact very much with the outside world. Technology encourages this behavior because people now feel they have access to a majority of what they need</w:t>
      </w:r>
      <w:r w:rsidR="00664DAB">
        <w:rPr>
          <w:rFonts w:cs="Times New Roman"/>
          <w:szCs w:val="20"/>
        </w:rPr>
        <w:t>, right</w:t>
      </w:r>
      <w:r w:rsidR="00255966">
        <w:rPr>
          <w:rFonts w:cs="Times New Roman"/>
          <w:szCs w:val="20"/>
        </w:rPr>
        <w:t xml:space="preserve"> </w:t>
      </w:r>
      <w:r w:rsidR="00664DAB">
        <w:rPr>
          <w:rFonts w:cs="Times New Roman"/>
          <w:szCs w:val="20"/>
        </w:rPr>
        <w:t>in their own</w:t>
      </w:r>
      <w:r w:rsidR="00255966">
        <w:rPr>
          <w:rFonts w:cs="Times New Roman"/>
          <w:szCs w:val="20"/>
        </w:rPr>
        <w:t xml:space="preserve"> home</w:t>
      </w:r>
      <w:r w:rsidR="00664DAB">
        <w:rPr>
          <w:rFonts w:cs="Times New Roman"/>
          <w:szCs w:val="20"/>
        </w:rPr>
        <w:t xml:space="preserve">s. </w:t>
      </w:r>
      <w:r w:rsidR="00730DDA">
        <w:rPr>
          <w:rFonts w:cs="Times New Roman"/>
          <w:szCs w:val="20"/>
        </w:rPr>
        <w:t>This accessibility alter</w:t>
      </w:r>
      <w:r w:rsidR="006B43F5">
        <w:rPr>
          <w:rFonts w:cs="Times New Roman"/>
          <w:szCs w:val="20"/>
        </w:rPr>
        <w:t>s social preferences and habits</w:t>
      </w:r>
      <w:r w:rsidR="00730DDA">
        <w:rPr>
          <w:rFonts w:cs="Times New Roman"/>
          <w:szCs w:val="20"/>
        </w:rPr>
        <w:t xml:space="preserve"> and now causes people to make decisions like watching a movie on demand at home instead of going out to a public theater. Opportunities for social interactions</w:t>
      </w:r>
      <w:r w:rsidR="00BA204F">
        <w:rPr>
          <w:rFonts w:cs="Times New Roman"/>
          <w:szCs w:val="20"/>
        </w:rPr>
        <w:t xml:space="preserve"> and social skill-building</w:t>
      </w:r>
      <w:r w:rsidR="00730DDA">
        <w:rPr>
          <w:rFonts w:cs="Times New Roman"/>
          <w:szCs w:val="20"/>
        </w:rPr>
        <w:t xml:space="preserve"> are quickly dwindling due to these</w:t>
      </w:r>
      <w:r w:rsidR="00BA204F">
        <w:rPr>
          <w:rFonts w:cs="Times New Roman"/>
          <w:szCs w:val="20"/>
        </w:rPr>
        <w:t xml:space="preserve"> types of</w:t>
      </w:r>
      <w:r w:rsidR="00730DDA">
        <w:rPr>
          <w:rFonts w:cs="Times New Roman"/>
          <w:szCs w:val="20"/>
        </w:rPr>
        <w:t xml:space="preserve"> choices.</w:t>
      </w:r>
    </w:p>
    <w:p w:rsidR="00450666" w:rsidRDefault="00450666" w:rsidP="009B223F">
      <w:pPr>
        <w:spacing w:after="0" w:line="480" w:lineRule="auto"/>
        <w:ind w:firstLine="720"/>
        <w:rPr>
          <w:rFonts w:cs="Times New Roman"/>
          <w:szCs w:val="20"/>
        </w:rPr>
      </w:pPr>
      <w:r>
        <w:rPr>
          <w:rFonts w:cs="Times New Roman"/>
          <w:szCs w:val="20"/>
        </w:rPr>
        <w:t>Figure 1: Proposed Student ICT-Use Cycle</w:t>
      </w:r>
    </w:p>
    <w:p w:rsidR="00450666" w:rsidRDefault="00450666" w:rsidP="009B223F">
      <w:pPr>
        <w:spacing w:after="0" w:line="480" w:lineRule="auto"/>
        <w:ind w:firstLine="720"/>
        <w:rPr>
          <w:rFonts w:cs="Times New Roman"/>
          <w:szCs w:val="20"/>
        </w:rPr>
      </w:pPr>
      <w:r>
        <w:rPr>
          <w:rFonts w:cs="Times New Roman"/>
          <w:noProof/>
          <w:szCs w:val="20"/>
        </w:rPr>
        <w:drawing>
          <wp:inline distT="0" distB="0" distL="0" distR="0">
            <wp:extent cx="4562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085975"/>
                    </a:xfrm>
                    <a:prstGeom prst="rect">
                      <a:avLst/>
                    </a:prstGeom>
                    <a:noFill/>
                    <a:ln>
                      <a:noFill/>
                    </a:ln>
                  </pic:spPr>
                </pic:pic>
              </a:graphicData>
            </a:graphic>
          </wp:inline>
        </w:drawing>
      </w:r>
    </w:p>
    <w:p w:rsidR="00450666" w:rsidRPr="0041614E" w:rsidRDefault="00450666" w:rsidP="009B223F">
      <w:pPr>
        <w:spacing w:after="0" w:line="480" w:lineRule="auto"/>
        <w:ind w:firstLine="720"/>
        <w:rPr>
          <w:rFonts w:cs="Times New Roman"/>
          <w:szCs w:val="20"/>
        </w:rPr>
      </w:pPr>
      <w:r>
        <w:rPr>
          <w:rFonts w:cs="Times New Roman"/>
          <w:i/>
          <w:szCs w:val="20"/>
        </w:rPr>
        <w:lastRenderedPageBreak/>
        <w:t xml:space="preserve">Figure 1: </w:t>
      </w:r>
      <w:r>
        <w:rPr>
          <w:rFonts w:cs="Times New Roman"/>
          <w:szCs w:val="20"/>
        </w:rPr>
        <w:t xml:space="preserve">ICT-use cycle demonstrates how communication via information and communication technologies impacts tests subjects’ (college students in this case) capabilities, causing an increase in their perceived </w:t>
      </w:r>
      <w:r w:rsidR="00DF142D">
        <w:rPr>
          <w:rFonts w:cs="Times New Roman"/>
          <w:szCs w:val="20"/>
        </w:rPr>
        <w:t>levels of stress</w:t>
      </w:r>
      <w:r>
        <w:rPr>
          <w:rFonts w:cs="Times New Roman"/>
          <w:szCs w:val="20"/>
        </w:rPr>
        <w:t>. They then seek social support</w:t>
      </w:r>
      <w:r w:rsidR="0041614E">
        <w:rPr>
          <w:rFonts w:cs="Times New Roman"/>
          <w:szCs w:val="20"/>
        </w:rPr>
        <w:t xml:space="preserve"> through communication via ICT use</w:t>
      </w:r>
      <w:r>
        <w:rPr>
          <w:rFonts w:cs="Times New Roman"/>
          <w:szCs w:val="20"/>
        </w:rPr>
        <w:t>.</w:t>
      </w:r>
      <w:r w:rsidR="0041614E">
        <w:rPr>
          <w:rFonts w:cs="Times New Roman"/>
          <w:szCs w:val="20"/>
        </w:rPr>
        <w:t xml:space="preserve"> Source: “</w:t>
      </w:r>
      <w:r w:rsidR="0041614E" w:rsidRPr="00266D4C">
        <w:rPr>
          <w:szCs w:val="24"/>
        </w:rPr>
        <w:t xml:space="preserve">Information and Communication Technology: </w:t>
      </w:r>
      <w:proofErr w:type="spellStart"/>
      <w:r w:rsidR="0041614E" w:rsidRPr="00266D4C">
        <w:rPr>
          <w:szCs w:val="24"/>
        </w:rPr>
        <w:t>Affects</w:t>
      </w:r>
      <w:proofErr w:type="spellEnd"/>
      <w:r w:rsidR="0041614E" w:rsidRPr="00266D4C">
        <w:rPr>
          <w:szCs w:val="24"/>
        </w:rPr>
        <w:t xml:space="preserve"> on U.S. College Students</w:t>
      </w:r>
      <w:r w:rsidR="0041614E">
        <w:rPr>
          <w:szCs w:val="24"/>
        </w:rPr>
        <w:t xml:space="preserve">” by M. Massimini and M. Peterson, 2009, </w:t>
      </w:r>
      <w:proofErr w:type="spellStart"/>
      <w:r w:rsidR="0041614E" w:rsidRPr="00266D4C">
        <w:rPr>
          <w:i/>
          <w:iCs/>
          <w:szCs w:val="24"/>
        </w:rPr>
        <w:t>Cyberpsychology</w:t>
      </w:r>
      <w:proofErr w:type="spellEnd"/>
      <w:r w:rsidR="0041614E" w:rsidRPr="00266D4C">
        <w:rPr>
          <w:i/>
          <w:iCs/>
          <w:szCs w:val="24"/>
        </w:rPr>
        <w:t>: Journal of Psychosocial Research on Cyberspace</w:t>
      </w:r>
      <w:r w:rsidR="0041614E">
        <w:rPr>
          <w:iCs/>
          <w:szCs w:val="24"/>
        </w:rPr>
        <w:t xml:space="preserve">, </w:t>
      </w:r>
      <w:r w:rsidR="0041614E">
        <w:rPr>
          <w:i/>
          <w:iCs/>
          <w:szCs w:val="24"/>
        </w:rPr>
        <w:t>3</w:t>
      </w:r>
      <w:r w:rsidR="007547DB">
        <w:rPr>
          <w:iCs/>
          <w:szCs w:val="24"/>
        </w:rPr>
        <w:t>(1)</w:t>
      </w:r>
      <w:r w:rsidR="0041614E">
        <w:rPr>
          <w:iCs/>
          <w:szCs w:val="24"/>
        </w:rPr>
        <w:t>, p. 8.</w:t>
      </w:r>
    </w:p>
    <w:p w:rsidR="009B223F" w:rsidRDefault="00A64CA1" w:rsidP="009B223F">
      <w:pPr>
        <w:spacing w:after="0" w:line="480" w:lineRule="auto"/>
        <w:ind w:firstLine="720"/>
        <w:rPr>
          <w:rFonts w:cs="Times New Roman"/>
          <w:szCs w:val="20"/>
        </w:rPr>
      </w:pPr>
      <w:r>
        <w:rPr>
          <w:rFonts w:cs="Times New Roman"/>
          <w:szCs w:val="20"/>
        </w:rPr>
        <w:t>In the</w:t>
      </w:r>
      <w:r w:rsidR="007E7ADD">
        <w:rPr>
          <w:rFonts w:cs="Times New Roman"/>
          <w:szCs w:val="20"/>
        </w:rPr>
        <w:t xml:space="preserve"> study conducted by Massimini and Peterson (2009),</w:t>
      </w:r>
      <w:r w:rsidR="009B223F">
        <w:rPr>
          <w:rFonts w:cs="Times New Roman"/>
          <w:szCs w:val="20"/>
        </w:rPr>
        <w:t xml:space="preserve"> </w:t>
      </w:r>
      <w:r w:rsidR="007E7ADD">
        <w:rPr>
          <w:rFonts w:cs="Times New Roman"/>
          <w:szCs w:val="20"/>
        </w:rPr>
        <w:t xml:space="preserve">it was found that a majority of test subjects </w:t>
      </w:r>
      <w:r w:rsidR="009B223F">
        <w:rPr>
          <w:rFonts w:cs="Times New Roman"/>
          <w:szCs w:val="20"/>
        </w:rPr>
        <w:t>openly admit</w:t>
      </w:r>
      <w:r w:rsidR="007E7ADD">
        <w:rPr>
          <w:rFonts w:cs="Times New Roman"/>
          <w:szCs w:val="20"/>
        </w:rPr>
        <w:t>ted</w:t>
      </w:r>
      <w:r w:rsidR="00BA204F">
        <w:rPr>
          <w:rFonts w:cs="Times New Roman"/>
          <w:szCs w:val="20"/>
        </w:rPr>
        <w:t xml:space="preserve"> that</w:t>
      </w:r>
      <w:r w:rsidR="009B223F">
        <w:rPr>
          <w:rFonts w:cs="Times New Roman"/>
          <w:szCs w:val="20"/>
        </w:rPr>
        <w:t xml:space="preserve"> they prefer methods of communication via</w:t>
      </w:r>
      <w:r w:rsidR="00EB71BD">
        <w:rPr>
          <w:rFonts w:cs="Times New Roman"/>
          <w:szCs w:val="20"/>
        </w:rPr>
        <w:t xml:space="preserve"> information</w:t>
      </w:r>
      <w:r w:rsidR="00450666">
        <w:rPr>
          <w:rFonts w:cs="Times New Roman"/>
          <w:szCs w:val="20"/>
        </w:rPr>
        <w:t xml:space="preserve"> and</w:t>
      </w:r>
      <w:r w:rsidR="00EB71BD">
        <w:rPr>
          <w:rFonts w:cs="Times New Roman"/>
          <w:szCs w:val="20"/>
        </w:rPr>
        <w:t xml:space="preserve"> communication technologies</w:t>
      </w:r>
      <w:r w:rsidR="009B223F">
        <w:rPr>
          <w:rFonts w:cs="Times New Roman"/>
          <w:szCs w:val="20"/>
        </w:rPr>
        <w:t xml:space="preserve"> </w:t>
      </w:r>
      <w:r w:rsidR="00EB71BD">
        <w:rPr>
          <w:rFonts w:cs="Times New Roman"/>
          <w:szCs w:val="20"/>
        </w:rPr>
        <w:t>(</w:t>
      </w:r>
      <w:r w:rsidR="009B223F">
        <w:rPr>
          <w:rFonts w:cs="Times New Roman"/>
          <w:szCs w:val="20"/>
        </w:rPr>
        <w:t>ICT</w:t>
      </w:r>
      <w:r w:rsidR="00EB71BD">
        <w:rPr>
          <w:rFonts w:cs="Times New Roman"/>
          <w:szCs w:val="20"/>
        </w:rPr>
        <w:t>)</w:t>
      </w:r>
      <w:r w:rsidR="00BA204F">
        <w:rPr>
          <w:rFonts w:cs="Times New Roman"/>
          <w:szCs w:val="20"/>
        </w:rPr>
        <w:t>, although</w:t>
      </w:r>
      <w:r w:rsidR="007E7ADD">
        <w:rPr>
          <w:rFonts w:cs="Times New Roman"/>
          <w:szCs w:val="20"/>
        </w:rPr>
        <w:t xml:space="preserve"> most of these same subjects also acknowledged that face-to-face communication is more helpful and meaningful than communication via technologies. </w:t>
      </w:r>
      <w:r w:rsidR="009B223F">
        <w:rPr>
          <w:rFonts w:cs="Times New Roman"/>
          <w:szCs w:val="20"/>
        </w:rPr>
        <w:t xml:space="preserve"> This is contradictory and creates an unhealthy cycle</w:t>
      </w:r>
      <w:r w:rsidR="00B41F2B">
        <w:rPr>
          <w:rFonts w:cs="Times New Roman"/>
          <w:szCs w:val="20"/>
        </w:rPr>
        <w:t>, as shown in Figure 1,</w:t>
      </w:r>
      <w:r w:rsidR="009B223F">
        <w:rPr>
          <w:rFonts w:cs="Times New Roman"/>
          <w:szCs w:val="20"/>
        </w:rPr>
        <w:t xml:space="preserve"> in which</w:t>
      </w:r>
      <w:r w:rsidR="007E7ADD">
        <w:rPr>
          <w:rFonts w:cs="Times New Roman"/>
          <w:szCs w:val="20"/>
        </w:rPr>
        <w:t xml:space="preserve"> Massimini and Peterson (2009) found</w:t>
      </w:r>
      <w:r w:rsidR="009B223F">
        <w:rPr>
          <w:rFonts w:cs="Times New Roman"/>
          <w:szCs w:val="20"/>
        </w:rPr>
        <w:t xml:space="preserve"> the person relies on technologies to communicate, which directly causes them to experience loss of sleep, neglect of responsibilities, and increased stress.</w:t>
      </w:r>
      <w:r w:rsidR="00BA204F">
        <w:rPr>
          <w:rFonts w:cs="Times New Roman"/>
          <w:szCs w:val="20"/>
        </w:rPr>
        <w:t xml:space="preserve"> When this occurs,</w:t>
      </w:r>
      <w:r w:rsidR="009B223F">
        <w:rPr>
          <w:rFonts w:cs="Times New Roman"/>
          <w:szCs w:val="20"/>
        </w:rPr>
        <w:t xml:space="preserve"> </w:t>
      </w:r>
      <w:r w:rsidR="00BA204F">
        <w:rPr>
          <w:rFonts w:cs="Times New Roman"/>
          <w:szCs w:val="20"/>
        </w:rPr>
        <w:t>users</w:t>
      </w:r>
      <w:r w:rsidR="009B223F">
        <w:rPr>
          <w:rFonts w:cs="Times New Roman"/>
          <w:szCs w:val="20"/>
        </w:rPr>
        <w:t xml:space="preserve"> then turn to </w:t>
      </w:r>
      <w:r w:rsidR="00BA204F">
        <w:rPr>
          <w:rFonts w:cs="Times New Roman"/>
          <w:szCs w:val="20"/>
        </w:rPr>
        <w:t>more ICT</w:t>
      </w:r>
      <w:r w:rsidR="009B223F">
        <w:rPr>
          <w:rFonts w:cs="Times New Roman"/>
          <w:szCs w:val="20"/>
        </w:rPr>
        <w:t xml:space="preserve"> to seek support, and the cycle repeats itself. </w:t>
      </w:r>
      <w:r w:rsidR="00BA204F">
        <w:rPr>
          <w:rFonts w:cs="Times New Roman"/>
          <w:szCs w:val="20"/>
        </w:rPr>
        <w:t>Massimini and Peterson (2009) determined that their subjects’</w:t>
      </w:r>
      <w:r w:rsidR="009B223F">
        <w:rPr>
          <w:rFonts w:cs="Times New Roman"/>
          <w:szCs w:val="20"/>
        </w:rPr>
        <w:t xml:space="preserve"> preference for these forms of communication stems from their ability to control how and when the communication happens. The ease and comfort that technology provides causes its users to choose them above all else, which leads to users partaking in less face-to-face communication, thus</w:t>
      </w:r>
      <w:r w:rsidR="00C8349C">
        <w:rPr>
          <w:rFonts w:cs="Times New Roman"/>
          <w:szCs w:val="20"/>
        </w:rPr>
        <w:t xml:space="preserve"> directly</w:t>
      </w:r>
      <w:r w:rsidR="009B223F">
        <w:rPr>
          <w:rFonts w:cs="Times New Roman"/>
          <w:szCs w:val="20"/>
        </w:rPr>
        <w:t xml:space="preserve"> </w:t>
      </w:r>
      <w:r w:rsidR="00C8349C">
        <w:rPr>
          <w:rFonts w:cs="Times New Roman"/>
          <w:szCs w:val="20"/>
        </w:rPr>
        <w:t>contributing to</w:t>
      </w:r>
      <w:r w:rsidR="009B223F">
        <w:rPr>
          <w:rFonts w:cs="Times New Roman"/>
          <w:szCs w:val="20"/>
        </w:rPr>
        <w:t xml:space="preserve"> them </w:t>
      </w:r>
      <w:r w:rsidR="00C8349C">
        <w:rPr>
          <w:rFonts w:cs="Times New Roman"/>
          <w:szCs w:val="20"/>
        </w:rPr>
        <w:t>becoming</w:t>
      </w:r>
      <w:r w:rsidR="009B223F">
        <w:rPr>
          <w:rFonts w:cs="Times New Roman"/>
          <w:szCs w:val="20"/>
        </w:rPr>
        <w:t xml:space="preserve"> socially isolated.</w:t>
      </w:r>
    </w:p>
    <w:p w:rsidR="00C07DE3" w:rsidRPr="00E25B0C" w:rsidRDefault="00C07DE3" w:rsidP="00C07DE3">
      <w:pPr>
        <w:spacing w:after="0" w:line="480" w:lineRule="auto"/>
        <w:ind w:firstLine="720"/>
      </w:pPr>
      <w:r w:rsidRPr="00E25B0C">
        <w:t xml:space="preserve">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w:t>
      </w:r>
      <w:r w:rsidR="00C8349C">
        <w:t>and</w:t>
      </w:r>
      <w:r w:rsidRPr="00E25B0C">
        <w:t xml:space="preserve"> conducting business affairs. Children now grow up </w:t>
      </w:r>
      <w:r w:rsidRPr="00E25B0C">
        <w:lastRenderedPageBreak/>
        <w:t>using and being taught via technologies, which has a significant impact on their perception of themselves and their interactions with others. Recently in my home county of Los Angeles</w:t>
      </w:r>
      <w:r w:rsidR="00C8349C">
        <w:t>,</w:t>
      </w:r>
      <w:r w:rsidRPr="00E25B0C">
        <w:t xml:space="preserve"> there was rollout of a 1 billion dollar plan that aims to provide every teacher and student with an iPad that is meant to enhance and change the ways </w:t>
      </w:r>
      <w:r w:rsidR="00C8349C">
        <w:t>classes are conducted and how information is taught and learned</w:t>
      </w:r>
      <w:r w:rsidRPr="00E25B0C">
        <w:t xml:space="preserve">. </w:t>
      </w:r>
      <w:r w:rsidR="00246656">
        <w:t>The in</w:t>
      </w:r>
      <w:r w:rsidR="00940FA4">
        <w:t>corporation</w:t>
      </w:r>
      <w:r w:rsidRPr="00E25B0C">
        <w:t xml:space="preserve"> </w:t>
      </w:r>
      <w:r w:rsidR="00246656">
        <w:t>of</w:t>
      </w:r>
      <w:r w:rsidR="00940FA4">
        <w:t xml:space="preserve"> these types of</w:t>
      </w:r>
      <w:r w:rsidR="00246656">
        <w:t xml:space="preserve"> </w:t>
      </w:r>
      <w:r w:rsidRPr="00E25B0C">
        <w:t>technologies into the classroom is just an expansion of what is</w:t>
      </w:r>
      <w:r>
        <w:t xml:space="preserve"> already happening in the home. </w:t>
      </w:r>
      <w:r w:rsidRPr="00E25B0C">
        <w:t>According to Cenameri (2013), “77% of 13-16 year olds and 38% of 9-12 year olds in the European Union have a profile on a s</w:t>
      </w:r>
      <w:r>
        <w:t>ocial networking site” (p. 571).</w:t>
      </w:r>
      <w:r w:rsidR="00246656">
        <w:t xml:space="preserve"> This frequent use of technologies by still-developing children and adolescents is</w:t>
      </w:r>
      <w:r w:rsidR="00940FA4">
        <w:t xml:space="preserve"> a trend that Cenameri (2013) noted needs to be monitored carefully from a young age in order to </w:t>
      </w:r>
      <w:r w:rsidR="001F7751">
        <w:t>help prevent and minimize the risk</w:t>
      </w:r>
      <w:r w:rsidR="00DD5B8C">
        <w:t>s of</w:t>
      </w:r>
      <w:r w:rsidR="001F7751">
        <w:t xml:space="preserve"> addiction</w:t>
      </w:r>
      <w:r w:rsidR="00DD5B8C">
        <w:t xml:space="preserve"> and social isolation</w:t>
      </w:r>
      <w:r w:rsidR="001F7751">
        <w:t>.</w:t>
      </w:r>
      <w:r w:rsidR="00940FA4">
        <w:t xml:space="preserve"> </w:t>
      </w:r>
      <w:r w:rsidR="001F7751">
        <w:t>B</w:t>
      </w:r>
      <w:r w:rsidR="00940FA4">
        <w:t>y</w:t>
      </w:r>
      <w:r w:rsidR="00DD5B8C">
        <w:t xml:space="preserve"> guiding today’s generation</w:t>
      </w:r>
      <w:r w:rsidR="00CD4BC1">
        <w:t xml:space="preserve"> toward</w:t>
      </w:r>
      <w:r w:rsidR="00A33BB7">
        <w:t xml:space="preserve"> learning how to grow and</w:t>
      </w:r>
      <w:r w:rsidR="00DD5B8C">
        <w:t xml:space="preserve"> develop</w:t>
      </w:r>
      <w:r w:rsidR="00A33BB7">
        <w:t xml:space="preserve"> with these technologies as</w:t>
      </w:r>
      <w:r w:rsidR="00CD4BC1">
        <w:t xml:space="preserve"> a common</w:t>
      </w:r>
      <w:r w:rsidR="00A33BB7">
        <w:t xml:space="preserve"> part of their lives,</w:t>
      </w:r>
      <w:r w:rsidR="00CD4BC1">
        <w:t xml:space="preserve"> hopefully</w:t>
      </w:r>
      <w:r w:rsidR="00A33BB7">
        <w:t xml:space="preserve"> </w:t>
      </w:r>
      <w:r w:rsidR="00DD5B8C">
        <w:t xml:space="preserve">we can begin to </w:t>
      </w:r>
      <w:r w:rsidR="00A33BB7">
        <w:t xml:space="preserve">shape a new age in which </w:t>
      </w:r>
      <w:r w:rsidR="00CD4BC1">
        <w:t>all</w:t>
      </w:r>
      <w:r w:rsidR="00A33BB7">
        <w:t xml:space="preserve"> user</w:t>
      </w:r>
      <w:r w:rsidR="00CD4BC1">
        <w:t>s of technologies recognize and focus on</w:t>
      </w:r>
      <w:r w:rsidR="00940FA4">
        <w:t xml:space="preserve"> </w:t>
      </w:r>
      <w:r w:rsidR="00CD4BC1">
        <w:t>the great potential provided by them.</w:t>
      </w:r>
    </w:p>
    <w:p w:rsidR="00C07DE3" w:rsidRDefault="00C07DE3" w:rsidP="00C07DE3">
      <w:pPr>
        <w:spacing w:after="0" w:line="480" w:lineRule="auto"/>
        <w:ind w:firstLine="720"/>
      </w:pPr>
      <w:r w:rsidRPr="00E25B0C">
        <w:t>While it has been acknowledged that technologies do have the potential to be powerful</w:t>
      </w:r>
      <w:r w:rsidR="00DD5B8C">
        <w:t xml:space="preserve"> and helpful</w:t>
      </w:r>
      <w:r w:rsidRPr="00E25B0C">
        <w:t xml:space="preserve"> tools,</w:t>
      </w:r>
      <w:r>
        <w:t xml:space="preserve"> </w:t>
      </w:r>
      <w:r w:rsidR="009852DC">
        <w:t>Vroon (2009) felt that human nature ultimately causes technologies to “inspire the use we make of them</w:t>
      </w:r>
      <w:r w:rsidR="00027457">
        <w:t>”</w:t>
      </w:r>
      <w:r w:rsidR="009852DC">
        <w:t xml:space="preserve"> (p. 53). I</w:t>
      </w:r>
      <w:r w:rsidR="00BF7FC3">
        <w:t>t is</w:t>
      </w:r>
      <w:r w:rsidR="009852DC">
        <w:t xml:space="preserve"> simply</w:t>
      </w:r>
      <w:r w:rsidRPr="00E25B0C">
        <w:t xml:space="preserve"> how we choose to use technologies that</w:t>
      </w:r>
      <w:r w:rsidR="00BF7FC3">
        <w:t xml:space="preserve"> determines their effectiveness</w:t>
      </w:r>
      <w:r w:rsidRPr="00E25B0C">
        <w:t xml:space="preserve"> or can instead shape unhealthy habits.</w:t>
      </w:r>
      <w:r w:rsidR="00246656">
        <w:t xml:space="preserve"> In </w:t>
      </w:r>
      <w:r w:rsidR="001A0A8C">
        <w:t xml:space="preserve">a study conducted </w:t>
      </w:r>
      <w:r w:rsidR="00246656">
        <w:t xml:space="preserve">by </w:t>
      </w:r>
      <w:r w:rsidR="001A0A8C">
        <w:t>Kraut</w:t>
      </w:r>
      <w:r w:rsidR="001A0A8C">
        <w:t xml:space="preserve"> et al. (2002) it was found that </w:t>
      </w:r>
      <w:r w:rsidR="00DE5E28">
        <w:t xml:space="preserve">the capacity in which technologies (specifically the Internet and computers) are used is largely related to the personality type of the user. They reported that users who were more outgoing and extraverted seemed to </w:t>
      </w:r>
      <w:r w:rsidR="00C11345">
        <w:t>reflect this</w:t>
      </w:r>
      <w:r w:rsidR="00DE5E28">
        <w:t xml:space="preserve"> person</w:t>
      </w:r>
      <w:r w:rsidR="00C11345">
        <w:t>ality type</w:t>
      </w:r>
      <w:r w:rsidR="00DE5E28">
        <w:t xml:space="preserve"> in their tech-usage by using the Internet to</w:t>
      </w:r>
      <w:r w:rsidR="00C11345">
        <w:t xml:space="preserve"> interact with and</w:t>
      </w:r>
      <w:r w:rsidR="00DE5E28">
        <w:t xml:space="preserve"> increase their</w:t>
      </w:r>
      <w:r w:rsidR="00C11345">
        <w:t xml:space="preserve"> overall level of</w:t>
      </w:r>
      <w:r w:rsidR="00DE5E28">
        <w:t xml:space="preserve"> community involvement.</w:t>
      </w:r>
      <w:r w:rsidR="00C11345">
        <w:t xml:space="preserve"> Introverted users seemed to show signs of the opposite and generally became more detached and isolated from their communities as they used technologies.</w:t>
      </w:r>
    </w:p>
    <w:p w:rsidR="009852DC" w:rsidRDefault="009852DC" w:rsidP="009852DC">
      <w:pPr>
        <w:spacing w:after="0" w:line="480" w:lineRule="auto"/>
        <w:ind w:firstLine="720"/>
      </w:pPr>
      <w:r>
        <w:lastRenderedPageBreak/>
        <w:t>Figure 2: Internet Use &amp; Extraversion with Community Involvement &amp; Loneliness</w:t>
      </w:r>
      <w:r>
        <w:rPr>
          <w:noProof/>
        </w:rPr>
        <w:drawing>
          <wp:inline distT="0" distB="0" distL="0" distR="0" wp14:anchorId="0A80ECC4" wp14:editId="0F07D19B">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022"/>
                    </a:xfrm>
                    <a:prstGeom prst="rect">
                      <a:avLst/>
                    </a:prstGeom>
                    <a:noFill/>
                    <a:ln>
                      <a:noFill/>
                    </a:ln>
                  </pic:spPr>
                </pic:pic>
              </a:graphicData>
            </a:graphic>
          </wp:inline>
        </w:drawing>
      </w:r>
    </w:p>
    <w:p w:rsidR="009852DC" w:rsidRDefault="009852DC" w:rsidP="009852DC">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 “</w:t>
      </w:r>
      <w:r w:rsidRPr="009D00EA">
        <w:t>Internet Paradox Revisited</w:t>
      </w:r>
      <w:r>
        <w:t>” by Kraut</w:t>
      </w:r>
      <w:r w:rsidR="00F00A11">
        <w:t xml:space="preserve"> et al.</w:t>
      </w:r>
      <w:r>
        <w:t xml:space="preserve">, 2002, </w:t>
      </w:r>
      <w:r>
        <w:rPr>
          <w:i/>
          <w:iCs/>
        </w:rPr>
        <w:t>Journal of Social Issues</w:t>
      </w:r>
      <w:r>
        <w:t xml:space="preserve">, </w:t>
      </w:r>
      <w:r>
        <w:rPr>
          <w:i/>
          <w:iCs/>
        </w:rPr>
        <w:t>58</w:t>
      </w:r>
      <w:r>
        <w:t>(1), p. 61.</w:t>
      </w:r>
    </w:p>
    <w:p w:rsidR="00C07DE3" w:rsidRDefault="00C07DE3" w:rsidP="00C07DE3">
      <w:pPr>
        <w:spacing w:after="0" w:line="480" w:lineRule="auto"/>
        <w:ind w:firstLine="720"/>
      </w:pPr>
      <w:r>
        <w:t>In my own experiences, technology has had a deeply profound impact on the way my own social skills and habits have developed. Being a “child of the Internet,” I have spent most of my life glued in front of a computer monitor, TV display, or cell phone screen. The ease of access and common-nature of these devices has given me great satisfaction and always allowed me to feel preoccupied. These technologies have also, simply, made my life easier and more comfortable by allowing me to accomplish a great deal (shopping, entertainment,</w:t>
      </w:r>
      <w:r w:rsidR="00A33BB7">
        <w:t xml:space="preserve"> and</w:t>
      </w:r>
      <w:r>
        <w:t xml:space="preserve"> communication) when it is convenient for me. Gordon (1990) proposed that the “cocooning” this reliance creates keeps people from interacting with each other, and only as I have grown older </w:t>
      </w:r>
      <w:r>
        <w:lastRenderedPageBreak/>
        <w:t xml:space="preserve">have I finally been able to realize that all the hours spent on and using these technologies have really led me nowhere and done nothing to prepare me to succeed in “real life.” </w:t>
      </w:r>
    </w:p>
    <w:p w:rsidR="00C07DE3" w:rsidRDefault="00C07DE3" w:rsidP="00C07DE3">
      <w:pPr>
        <w:spacing w:after="0" w:line="480" w:lineRule="auto"/>
        <w:ind w:firstLine="720"/>
      </w:pPr>
      <w:r>
        <w:t xml:space="preserve">Due to technologies having been the predominant time-filler in my own life growing up, I can attest to the studies conducted by Massimini and Peterson (2009) and also boldly say that I, much like their test subjects, now prefer methods of communication via ICT. I simply cannot be bothered with attending social events or even making a phone call to catch up with a close relative. Massimini and Peterson’s (2009) results indicate “almost half of the sample (47.3%) agreed with the statement ‘I use text messaging, e-mail, instant messaging, Facebook or MySpace to avoid talking to someone directly (phone call or face-to-face)’” (p. 4). Technologies simply allow me to control the time and nature of conversations and I am constantly </w:t>
      </w:r>
      <w:r w:rsidRPr="001E250D">
        <w:rPr>
          <w:i/>
        </w:rPr>
        <w:t>mis</w:t>
      </w:r>
      <w:r>
        <w:t>using them in order to not be troubled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w:t>
      </w:r>
      <w:r w:rsidR="00D66526">
        <w:t xml:space="preserve"> combat loneliness and boredom while still </w:t>
      </w:r>
      <w:r>
        <w:t>feel</w:t>
      </w:r>
      <w:r w:rsidR="00D66526">
        <w:t>ing</w:t>
      </w:r>
      <w:r>
        <w:t xml:space="preserve"> as though I have</w:t>
      </w:r>
      <w:r w:rsidR="00D66526">
        <w:t xml:space="preserve"> the capacity to stay connected to what is happening in the outside world.</w:t>
      </w:r>
    </w:p>
    <w:p w:rsidR="00C07DE3" w:rsidRDefault="00C07DE3" w:rsidP="009852DC">
      <w:pPr>
        <w:spacing w:after="0" w:line="480" w:lineRule="auto"/>
        <w:ind w:firstLine="720"/>
      </w:pPr>
      <w:r>
        <w:t xml:space="preserve">The only true way for </w:t>
      </w:r>
      <w:r w:rsidR="00D66526">
        <w:t>people</w:t>
      </w:r>
      <w:r>
        <w:t xml:space="preserve"> to change this dependence on and preference for technologies is by becoming self-a</w:t>
      </w:r>
      <w:r w:rsidR="00D66526">
        <w:t>ware. Through my own admittance</w:t>
      </w:r>
      <w:r>
        <w:t xml:space="preserve"> and the ideas </w:t>
      </w:r>
      <w:r w:rsidR="00D66526">
        <w:t>contained</w:t>
      </w:r>
      <w:r>
        <w:t xml:space="preserve"> in this text, I simply hope that </w:t>
      </w:r>
      <w:r w:rsidR="00D66526">
        <w:t>technology users can begin to see how having such a reliance on technologies can create detachment from reality</w:t>
      </w:r>
      <w:r>
        <w:t>. If you, like me, are consta</w:t>
      </w:r>
      <w:r w:rsidR="00D66526">
        <w:t>ntly longing for a more genuine</w:t>
      </w:r>
      <w:r>
        <w:t xml:space="preserve"> and even more</w:t>
      </w:r>
      <w:r w:rsidR="00D66526">
        <w:t xml:space="preserve"> truly</w:t>
      </w:r>
      <w:r>
        <w:t xml:space="preserve"> connected social experience, you must begin to distance yourself from the grasp of technologies. </w:t>
      </w:r>
      <w:r w:rsidR="00BB3279">
        <w:t>Anyone who cares to be a</w:t>
      </w:r>
      <w:r w:rsidR="00D66526">
        <w:t xml:space="preserve"> </w:t>
      </w:r>
      <w:r w:rsidR="00BB3279">
        <w:t>member</w:t>
      </w:r>
      <w:r w:rsidR="00D66526">
        <w:t xml:space="preserve"> of a functioning, productive society</w:t>
      </w:r>
      <w:r>
        <w:t xml:space="preserve"> must compel </w:t>
      </w:r>
      <w:r w:rsidR="00D66526">
        <w:t xml:space="preserve">themselves to take the effort </w:t>
      </w:r>
      <w:r>
        <w:t xml:space="preserve">to be receptive to the opportunities that exist and are happening </w:t>
      </w:r>
      <w:r w:rsidR="00BB3279">
        <w:t>around them every single day</w:t>
      </w:r>
      <w:r>
        <w:t>. As Vroon (2009) stated, “</w:t>
      </w:r>
      <w:r w:rsidRPr="00340B57">
        <w:t xml:space="preserve">Anyone </w:t>
      </w:r>
      <w:r w:rsidRPr="00340B57">
        <w:lastRenderedPageBreak/>
        <w:t>wh</w:t>
      </w:r>
      <w:r>
        <w:t xml:space="preserve">o wants to do something for the </w:t>
      </w:r>
      <w:r w:rsidRPr="00340B57">
        <w:t>world or just amount to a decent human being</w:t>
      </w:r>
      <w:r>
        <w:t xml:space="preserve"> </w:t>
      </w:r>
      <w:r w:rsidRPr="00340B57">
        <w:t>has to stay away from these technologies as</w:t>
      </w:r>
      <w:r>
        <w:t xml:space="preserve"> much as he can” (p. 54).</w:t>
      </w:r>
    </w:p>
    <w:p w:rsidR="00C07DE3" w:rsidRPr="00A82057" w:rsidRDefault="00C07DE3" w:rsidP="00C07DE3">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a person uses technologies that either makes them helpful or hurtful. With technologies now evolving into “all-in-one” solutions to peoples’ wants and needs, there is increasing exposure to the </w:t>
      </w:r>
      <w:r>
        <w:rPr>
          <w:i/>
        </w:rPr>
        <w:t xml:space="preserve">distraction </w:t>
      </w:r>
      <w:r w:rsidRPr="00E04006">
        <w:rPr>
          <w:i/>
        </w:rPr>
        <w:t>factor</w:t>
      </w:r>
      <w:r>
        <w:t xml:space="preserve"> that technologies often create for users. People need to learn how to distinguish the dif</w:t>
      </w:r>
      <w:r w:rsidR="00BB3279">
        <w:t>ference between wants and needs. B</w:t>
      </w:r>
      <w:r>
        <w:t>y doing so</w:t>
      </w:r>
      <w:r w:rsidR="00BB3279">
        <w:t>,</w:t>
      </w:r>
      <w:r>
        <w:t xml:space="preserve"> this will allow </w:t>
      </w:r>
      <w:r w:rsidR="00BB3279">
        <w:t>all</w:t>
      </w:r>
      <w:r>
        <w:t xml:space="preserve"> users of technologies to more efficiently determine when and where the necessity aspect of technology fits into their lives. If we can learn to apply technologies in me</w:t>
      </w:r>
      <w:r w:rsidR="00BB3279">
        <w:t>aningful and helpful capacities we can gain so much from them</w:t>
      </w:r>
      <w:r>
        <w:t>. If we do the opposite,</w:t>
      </w:r>
      <w:r w:rsidR="00BB3279">
        <w:t xml:space="preserve"> and continue to misuse them,</w:t>
      </w:r>
      <w:r>
        <w:t xml:space="preserve"> technologies can </w:t>
      </w:r>
      <w:r w:rsidR="00BB3279">
        <w:t>pry</w:t>
      </w:r>
      <w:r>
        <w:t xml:space="preserve"> us away from the world around us and create a sense of loneliness and isolation.</w:t>
      </w:r>
    </w:p>
    <w:p w:rsidR="00C07DE3" w:rsidRDefault="00C07DE3" w:rsidP="00C07DE3">
      <w:pPr>
        <w:spacing w:after="0" w:line="480" w:lineRule="auto"/>
        <w:ind w:firstLine="720"/>
      </w:pPr>
      <w:r>
        <w:t xml:space="preserve">When technologies begin to include so many aspects as is the case with all-in-one devices, the line begins to become blurred between efficiency and time-wasting. There are quite frankly just too many opportunities for humans to distract themselves when there are endless possibilities right at their fingertips. It is exactly this that is causing the deterioration of social society. We need to face the reality of what modern-day has brought us, and be mindful of </w:t>
      </w:r>
      <w:r w:rsidR="00BB3279">
        <w:t>how these changes are</w:t>
      </w:r>
      <w:r>
        <w:t xml:space="preserve"> impacting social habits and skills. Technologies are not going anywhere. They are only evolving and becoming more integrated into all aspects of our daily lives. In order for society to continue along with these advancements and salvage any hope of remaining </w:t>
      </w:r>
      <w:r>
        <w:rPr>
          <w:i/>
        </w:rPr>
        <w:t>genuinely</w:t>
      </w:r>
      <w:r>
        <w:t xml:space="preserve"> socially-connected, we need to adhere to the principles of self-awareness and self-control. The ease of becoming distracted and detached is constantly present, but we need to remember a time </w:t>
      </w:r>
      <w:r>
        <w:lastRenderedPageBreak/>
        <w:t>in our history when going out to the movies or a drive-in theater were the preferred methods of entertainment, and not iPods with noise cancelling headphones (Cutchen, 2009, p. 10).</w:t>
      </w:r>
    </w:p>
    <w:p w:rsidR="00C07DE3" w:rsidRDefault="00C07DE3" w:rsidP="00C07DE3">
      <w:pPr>
        <w:spacing w:after="0" w:line="480" w:lineRule="auto"/>
        <w:ind w:firstLine="720"/>
      </w:pPr>
      <w:r>
        <w:t xml:space="preserve">We as a society need to have the capacity to demand more from ourselves. More self-control needs to be exercised in order to use and apply technologies for purposes of efficiency and production rather than allowing ourselves to become detached and isolated due to the opportunities for distraction introduced by many technologies. </w:t>
      </w:r>
      <w:r w:rsidRPr="00C033A5">
        <w:t>I propose that</w:t>
      </w:r>
      <w:r>
        <w:t xml:space="preserve"> true</w:t>
      </w:r>
      <w:r w:rsidRPr="00C033A5">
        <w:t xml:space="preserve"> self-realization of technology intrusion and dependence can make users more selective about how to balance and manage their lives. </w:t>
      </w:r>
      <w:r>
        <w:t>A</w:t>
      </w:r>
      <w:r w:rsidRPr="00C033A5">
        <w:t>wareness is the first step to any type of change, and if people care to preserve and maintain a high level of social skillsets and interactions they would do well to make a proactive effort to change newly formed,</w:t>
      </w:r>
      <w:r w:rsidR="00625C94">
        <w:t xml:space="preserve"> modern-day habits that are influenced by technologies.</w:t>
      </w:r>
      <w:r w:rsidRPr="00C033A5">
        <w:t xml:space="preserve"> This would lead to a much heal</w:t>
      </w:r>
      <w:r w:rsidR="00625C94">
        <w:t xml:space="preserve">thier and more meaningful life </w:t>
      </w:r>
      <w:r w:rsidRPr="00C033A5">
        <w:t>as well a</w:t>
      </w:r>
      <w:r>
        <w:t xml:space="preserve">s </w:t>
      </w:r>
      <w:r w:rsidRPr="00C033A5">
        <w:t>much stro</w:t>
      </w:r>
      <w:r>
        <w:t>nger and more tight-knit societies.</w:t>
      </w:r>
    </w:p>
    <w:p w:rsidR="00C07DE3" w:rsidRDefault="00C07DE3">
      <w:r>
        <w:br w:type="page"/>
      </w:r>
    </w:p>
    <w:p w:rsidR="00C07DE3" w:rsidRPr="00530585" w:rsidRDefault="00C07DE3" w:rsidP="00C07DE3">
      <w:pPr>
        <w:spacing w:after="0" w:line="480" w:lineRule="auto"/>
        <w:ind w:firstLine="720"/>
        <w:jc w:val="center"/>
        <w:rPr>
          <w:rFonts w:cs="Times New Roman"/>
          <w:szCs w:val="20"/>
        </w:rPr>
      </w:pPr>
      <w:r>
        <w:lastRenderedPageBreak/>
        <w:t>References</w:t>
      </w:r>
    </w:p>
    <w:p w:rsidR="00C07DE3" w:rsidRDefault="00C07DE3" w:rsidP="00C07DE3">
      <w:pPr>
        <w:spacing w:after="0" w:line="480" w:lineRule="auto"/>
        <w:ind w:left="720" w:hanging="720"/>
      </w:pPr>
      <w:r>
        <w:t xml:space="preserve">Cenameri, M. (2013). Internet, Child and Adolescence Social Development. </w:t>
      </w:r>
      <w:r>
        <w:rPr>
          <w:i/>
          <w:iCs/>
        </w:rPr>
        <w:t>Mediterranean Journal of Social Sciences</w:t>
      </w:r>
      <w:r>
        <w:t xml:space="preserve">, </w:t>
      </w:r>
      <w:r>
        <w:rPr>
          <w:i/>
          <w:iCs/>
        </w:rPr>
        <w:t>4</w:t>
      </w:r>
      <w:r>
        <w:t>(2), 571-578. doi:10.5901/mjss.2013.v4n2p571</w:t>
      </w:r>
    </w:p>
    <w:p w:rsidR="00C07DE3" w:rsidRDefault="00C07DE3" w:rsidP="00C07DE3">
      <w:pPr>
        <w:spacing w:after="0" w:line="480" w:lineRule="auto"/>
        <w:ind w:left="720" w:hanging="720"/>
      </w:pPr>
      <w:r>
        <w:t xml:space="preserve">Cutchen, M. T. (2009). Parenting: Taking the Easy Way Out. </w:t>
      </w:r>
      <w:r>
        <w:rPr>
          <w:i/>
          <w:iCs/>
        </w:rPr>
        <w:t>ETC: A Review of General Semantics</w:t>
      </w:r>
      <w:r>
        <w:t xml:space="preserve">, </w:t>
      </w:r>
      <w:r>
        <w:rPr>
          <w:i/>
          <w:iCs/>
        </w:rPr>
        <w:t>66</w:t>
      </w:r>
      <w:r>
        <w:t>(1), 10-11.</w:t>
      </w:r>
    </w:p>
    <w:p w:rsidR="00C07DE3" w:rsidRDefault="00C07DE3" w:rsidP="00C07DE3">
      <w:pPr>
        <w:spacing w:after="0" w:line="480" w:lineRule="auto"/>
        <w:ind w:left="720" w:hanging="720"/>
      </w:pPr>
      <w:r>
        <w:t>Gordon, M. (1990, July). High-Tech Loneliness: How Our Inventions Keep Us A</w:t>
      </w:r>
      <w:r w:rsidRPr="00D1447F">
        <w:t xml:space="preserve">part. </w:t>
      </w:r>
      <w:r w:rsidRPr="00D1447F">
        <w:rPr>
          <w:i/>
          <w:iCs/>
        </w:rPr>
        <w:t>Futurist</w:t>
      </w:r>
      <w:r>
        <w:t>. p. 60.</w:t>
      </w:r>
    </w:p>
    <w:p w:rsidR="00C07DE3" w:rsidRDefault="00C07DE3" w:rsidP="00C07DE3">
      <w:pPr>
        <w:spacing w:after="0" w:line="480" w:lineRule="auto"/>
        <w:ind w:left="720" w:hanging="720"/>
      </w:pPr>
      <w:proofErr w:type="gramStart"/>
      <w:r>
        <w:t>Kraut, R., Kiesler, S., Boneva, B., Cummings, J., Helgeson, V., &amp; Crawford, A. (2002).</w:t>
      </w:r>
      <w:proofErr w:type="gramEnd"/>
      <w:r>
        <w:t xml:space="preserve"> </w:t>
      </w:r>
      <w:bookmarkStart w:id="0" w:name="_GoBack"/>
      <w:bookmarkEnd w:id="0"/>
      <w:r>
        <w:t xml:space="preserve">Internet Paradox Revisited. </w:t>
      </w:r>
      <w:r>
        <w:rPr>
          <w:i/>
          <w:iCs/>
        </w:rPr>
        <w:t>Journal of Social Issues</w:t>
      </w:r>
      <w:r>
        <w:t xml:space="preserve">, </w:t>
      </w:r>
      <w:r>
        <w:rPr>
          <w:i/>
          <w:iCs/>
        </w:rPr>
        <w:t>58</w:t>
      </w:r>
      <w:r>
        <w:t>(1), 49-74.</w:t>
      </w:r>
    </w:p>
    <w:p w:rsidR="00C07DE3" w:rsidRDefault="00C07DE3" w:rsidP="00C07DE3">
      <w:pPr>
        <w:spacing w:after="0" w:line="480" w:lineRule="auto"/>
        <w:ind w:left="720" w:hanging="720"/>
        <w:rPr>
          <w:szCs w:val="24"/>
        </w:rPr>
      </w:pPr>
      <w:proofErr w:type="gramStart"/>
      <w:r w:rsidRPr="00266D4C">
        <w:rPr>
          <w:szCs w:val="24"/>
        </w:rPr>
        <w:t>Massimini,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Pr>
          <w:szCs w:val="24"/>
        </w:rPr>
        <w:t>(1), 1-12.</w:t>
      </w:r>
    </w:p>
    <w:p w:rsidR="00323804" w:rsidRDefault="00C07DE3" w:rsidP="009D6D47">
      <w:pPr>
        <w:spacing w:after="0" w:line="480" w:lineRule="auto"/>
        <w:ind w:left="720" w:hanging="720"/>
      </w:pPr>
      <w:r>
        <w:t xml:space="preserve">Vroon, D. (2009). </w:t>
      </w:r>
      <w:proofErr w:type="gramStart"/>
      <w:r>
        <w:t>The Distracted Generation Victims of Technology.</w:t>
      </w:r>
      <w:proofErr w:type="gramEnd"/>
      <w:r>
        <w:t xml:space="preserve"> </w:t>
      </w:r>
      <w:r>
        <w:rPr>
          <w:i/>
          <w:iCs/>
        </w:rPr>
        <w:t>American Record Guide</w:t>
      </w:r>
      <w:r>
        <w:t xml:space="preserve">, </w:t>
      </w:r>
      <w:r>
        <w:rPr>
          <w:i/>
          <w:iCs/>
        </w:rPr>
        <w:t>72</w:t>
      </w:r>
      <w:r>
        <w:t>(3), 53-54.</w:t>
      </w:r>
    </w:p>
    <w:p w:rsidR="00145CA3" w:rsidRDefault="00145CA3" w:rsidP="00145CA3">
      <w:pPr>
        <w:spacing w:after="0" w:line="480" w:lineRule="auto"/>
        <w:ind w:left="720" w:hanging="720"/>
      </w:pPr>
    </w:p>
    <w:p w:rsidR="00145CA3" w:rsidRDefault="00145CA3" w:rsidP="00145CA3">
      <w:pPr>
        <w:spacing w:after="0" w:line="480" w:lineRule="auto"/>
        <w:ind w:left="720" w:hanging="720"/>
      </w:pPr>
    </w:p>
    <w:sectPr w:rsidR="00145CA3" w:rsidSect="00F75E7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CE1" w:rsidRDefault="00261CE1" w:rsidP="00F75E73">
      <w:pPr>
        <w:spacing w:after="0" w:line="240" w:lineRule="auto"/>
      </w:pPr>
      <w:r>
        <w:separator/>
      </w:r>
    </w:p>
  </w:endnote>
  <w:endnote w:type="continuationSeparator" w:id="0">
    <w:p w:rsidR="00261CE1" w:rsidRDefault="00261CE1"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CE1" w:rsidRDefault="00261CE1" w:rsidP="00F75E73">
      <w:pPr>
        <w:spacing w:after="0" w:line="240" w:lineRule="auto"/>
      </w:pPr>
      <w:r>
        <w:separator/>
      </w:r>
    </w:p>
  </w:footnote>
  <w:footnote w:type="continuationSeparator" w:id="0">
    <w:p w:rsidR="00261CE1" w:rsidRDefault="00261CE1"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AA0E36">
    <w:pPr>
      <w:pStyle w:val="Header"/>
    </w:pPr>
    <w:r>
      <w:t>HOW TECHNOLOGY CULTIVATES SOCIAL ISOLATION</w:t>
    </w:r>
    <w:r w:rsidR="003A09E8">
      <w:tab/>
    </w:r>
    <w:r w:rsidR="003A09E8">
      <w:tab/>
    </w:r>
    <w:r w:rsidR="003A09E8">
      <w:fldChar w:fldCharType="begin"/>
    </w:r>
    <w:r w:rsidR="003A09E8">
      <w:instrText xml:space="preserve"> PAGE   \* MERGEFORMAT </w:instrText>
    </w:r>
    <w:r w:rsidR="003A09E8">
      <w:fldChar w:fldCharType="separate"/>
    </w:r>
    <w:r w:rsidR="007C458A">
      <w:rPr>
        <w:noProof/>
      </w:rPr>
      <w:t>2</w:t>
    </w:r>
    <w:r w:rsidR="003A09E8">
      <w:rPr>
        <w:noProof/>
      </w:rPr>
      <w:fldChar w:fldCharType="end"/>
    </w:r>
  </w:p>
  <w:p w:rsidR="003A09E8" w:rsidRDefault="003A0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3A09E8">
    <w:pPr>
      <w:pStyle w:val="Header"/>
    </w:pPr>
    <w:r>
      <w:t xml:space="preserve">Running head: </w:t>
    </w:r>
    <w:r w:rsidR="00AA0E36">
      <w:t>HOW TECHNOLOGY CULTIVATES SOCIAL ISOLATION</w:t>
    </w:r>
    <w:r>
      <w:tab/>
    </w:r>
    <w:r>
      <w:fldChar w:fldCharType="begin"/>
    </w:r>
    <w:r>
      <w:instrText xml:space="preserve"> PAGE   \* MERGEFORMAT </w:instrText>
    </w:r>
    <w:r>
      <w:fldChar w:fldCharType="separate"/>
    </w:r>
    <w:r w:rsidR="007C458A">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0CE"/>
    <w:multiLevelType w:val="hybridMultilevel"/>
    <w:tmpl w:val="2BFCE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0D02"/>
    <w:rsid w:val="0001692B"/>
    <w:rsid w:val="00027457"/>
    <w:rsid w:val="00036694"/>
    <w:rsid w:val="00037F15"/>
    <w:rsid w:val="00044AA9"/>
    <w:rsid w:val="000944B9"/>
    <w:rsid w:val="000B2AE3"/>
    <w:rsid w:val="000B52AA"/>
    <w:rsid w:val="000C7F95"/>
    <w:rsid w:val="000E083D"/>
    <w:rsid w:val="000E0993"/>
    <w:rsid w:val="000F0A14"/>
    <w:rsid w:val="00111ADB"/>
    <w:rsid w:val="00127C35"/>
    <w:rsid w:val="00131A59"/>
    <w:rsid w:val="0014007B"/>
    <w:rsid w:val="001449FC"/>
    <w:rsid w:val="00145CA3"/>
    <w:rsid w:val="001523E5"/>
    <w:rsid w:val="00156255"/>
    <w:rsid w:val="001600E4"/>
    <w:rsid w:val="00164DA4"/>
    <w:rsid w:val="0018011F"/>
    <w:rsid w:val="001901A9"/>
    <w:rsid w:val="001A0A8C"/>
    <w:rsid w:val="001F4E99"/>
    <w:rsid w:val="001F7751"/>
    <w:rsid w:val="002267E2"/>
    <w:rsid w:val="00246656"/>
    <w:rsid w:val="002529BA"/>
    <w:rsid w:val="00255966"/>
    <w:rsid w:val="002560D1"/>
    <w:rsid w:val="00261CE1"/>
    <w:rsid w:val="002B39AF"/>
    <w:rsid w:val="002D6065"/>
    <w:rsid w:val="002F14B7"/>
    <w:rsid w:val="002F7970"/>
    <w:rsid w:val="00323804"/>
    <w:rsid w:val="00325FA6"/>
    <w:rsid w:val="00332529"/>
    <w:rsid w:val="00362AB2"/>
    <w:rsid w:val="003A09E8"/>
    <w:rsid w:val="003A362D"/>
    <w:rsid w:val="003A52AC"/>
    <w:rsid w:val="003B1511"/>
    <w:rsid w:val="003B6819"/>
    <w:rsid w:val="003C3AA7"/>
    <w:rsid w:val="003C51FB"/>
    <w:rsid w:val="003C741E"/>
    <w:rsid w:val="003E3F11"/>
    <w:rsid w:val="003F4F1C"/>
    <w:rsid w:val="0040085F"/>
    <w:rsid w:val="00414229"/>
    <w:rsid w:val="0041614E"/>
    <w:rsid w:val="004265E5"/>
    <w:rsid w:val="00431666"/>
    <w:rsid w:val="00450666"/>
    <w:rsid w:val="004B4EE2"/>
    <w:rsid w:val="004C1959"/>
    <w:rsid w:val="004D5006"/>
    <w:rsid w:val="004F6D8E"/>
    <w:rsid w:val="005008D6"/>
    <w:rsid w:val="00505D31"/>
    <w:rsid w:val="00507B58"/>
    <w:rsid w:val="00530585"/>
    <w:rsid w:val="00544152"/>
    <w:rsid w:val="00550974"/>
    <w:rsid w:val="00553DC2"/>
    <w:rsid w:val="00566627"/>
    <w:rsid w:val="00567368"/>
    <w:rsid w:val="0059350D"/>
    <w:rsid w:val="00612741"/>
    <w:rsid w:val="00617F86"/>
    <w:rsid w:val="00625C94"/>
    <w:rsid w:val="00637425"/>
    <w:rsid w:val="00652AF0"/>
    <w:rsid w:val="00662329"/>
    <w:rsid w:val="00664DAB"/>
    <w:rsid w:val="006730BC"/>
    <w:rsid w:val="006833BF"/>
    <w:rsid w:val="00683405"/>
    <w:rsid w:val="006870F8"/>
    <w:rsid w:val="006958C4"/>
    <w:rsid w:val="006A3919"/>
    <w:rsid w:val="006A67A0"/>
    <w:rsid w:val="006B1E76"/>
    <w:rsid w:val="006B43F5"/>
    <w:rsid w:val="006B4E85"/>
    <w:rsid w:val="006C06DD"/>
    <w:rsid w:val="006D12D5"/>
    <w:rsid w:val="006F39C5"/>
    <w:rsid w:val="006F6197"/>
    <w:rsid w:val="00726B9F"/>
    <w:rsid w:val="00730DDA"/>
    <w:rsid w:val="00736012"/>
    <w:rsid w:val="00741120"/>
    <w:rsid w:val="00743183"/>
    <w:rsid w:val="00752549"/>
    <w:rsid w:val="007547DB"/>
    <w:rsid w:val="00793FD2"/>
    <w:rsid w:val="00795CDD"/>
    <w:rsid w:val="007B3CDE"/>
    <w:rsid w:val="007C195A"/>
    <w:rsid w:val="007C458A"/>
    <w:rsid w:val="007E12AC"/>
    <w:rsid w:val="007E7ADD"/>
    <w:rsid w:val="007F3F7B"/>
    <w:rsid w:val="0085785C"/>
    <w:rsid w:val="00864528"/>
    <w:rsid w:val="00864760"/>
    <w:rsid w:val="0086512E"/>
    <w:rsid w:val="00892334"/>
    <w:rsid w:val="008C7A63"/>
    <w:rsid w:val="008D273B"/>
    <w:rsid w:val="008D5A7D"/>
    <w:rsid w:val="008F268A"/>
    <w:rsid w:val="00903AC9"/>
    <w:rsid w:val="0091711B"/>
    <w:rsid w:val="00923D67"/>
    <w:rsid w:val="00940FA4"/>
    <w:rsid w:val="00970435"/>
    <w:rsid w:val="00975413"/>
    <w:rsid w:val="009762A6"/>
    <w:rsid w:val="009852DC"/>
    <w:rsid w:val="00986707"/>
    <w:rsid w:val="009A21DA"/>
    <w:rsid w:val="009A64BD"/>
    <w:rsid w:val="009B223F"/>
    <w:rsid w:val="009D6D47"/>
    <w:rsid w:val="009E069A"/>
    <w:rsid w:val="00A31DA1"/>
    <w:rsid w:val="00A33BB7"/>
    <w:rsid w:val="00A354D4"/>
    <w:rsid w:val="00A36D12"/>
    <w:rsid w:val="00A64CA1"/>
    <w:rsid w:val="00A92C01"/>
    <w:rsid w:val="00AA0E36"/>
    <w:rsid w:val="00AB2D38"/>
    <w:rsid w:val="00AC33B0"/>
    <w:rsid w:val="00AD456F"/>
    <w:rsid w:val="00AE577A"/>
    <w:rsid w:val="00AE7DDD"/>
    <w:rsid w:val="00AF736A"/>
    <w:rsid w:val="00B002E4"/>
    <w:rsid w:val="00B20030"/>
    <w:rsid w:val="00B41F2B"/>
    <w:rsid w:val="00B70815"/>
    <w:rsid w:val="00B72EB3"/>
    <w:rsid w:val="00B75594"/>
    <w:rsid w:val="00B871D4"/>
    <w:rsid w:val="00B97462"/>
    <w:rsid w:val="00BA01BF"/>
    <w:rsid w:val="00BA204F"/>
    <w:rsid w:val="00BB3279"/>
    <w:rsid w:val="00BC16E2"/>
    <w:rsid w:val="00BD00D5"/>
    <w:rsid w:val="00BD465C"/>
    <w:rsid w:val="00BD5D4E"/>
    <w:rsid w:val="00BE2263"/>
    <w:rsid w:val="00BE4580"/>
    <w:rsid w:val="00BF5564"/>
    <w:rsid w:val="00BF7FC3"/>
    <w:rsid w:val="00C07DE3"/>
    <w:rsid w:val="00C11345"/>
    <w:rsid w:val="00C300C4"/>
    <w:rsid w:val="00C356B4"/>
    <w:rsid w:val="00C436E4"/>
    <w:rsid w:val="00C8349C"/>
    <w:rsid w:val="00C94037"/>
    <w:rsid w:val="00C94924"/>
    <w:rsid w:val="00CC0CC8"/>
    <w:rsid w:val="00CC4328"/>
    <w:rsid w:val="00CD1F92"/>
    <w:rsid w:val="00CD4BC1"/>
    <w:rsid w:val="00CF2AC9"/>
    <w:rsid w:val="00D02EC3"/>
    <w:rsid w:val="00D35FA0"/>
    <w:rsid w:val="00D45F1B"/>
    <w:rsid w:val="00D646F5"/>
    <w:rsid w:val="00D66526"/>
    <w:rsid w:val="00D80CE3"/>
    <w:rsid w:val="00D91CC1"/>
    <w:rsid w:val="00D96A45"/>
    <w:rsid w:val="00DA0A2D"/>
    <w:rsid w:val="00DD5B8C"/>
    <w:rsid w:val="00DD70D0"/>
    <w:rsid w:val="00DE5E28"/>
    <w:rsid w:val="00DF142D"/>
    <w:rsid w:val="00DF5C4B"/>
    <w:rsid w:val="00E37068"/>
    <w:rsid w:val="00E402B6"/>
    <w:rsid w:val="00E46C41"/>
    <w:rsid w:val="00E7496A"/>
    <w:rsid w:val="00E9380F"/>
    <w:rsid w:val="00E96AE4"/>
    <w:rsid w:val="00E97645"/>
    <w:rsid w:val="00EB71BD"/>
    <w:rsid w:val="00EF2D63"/>
    <w:rsid w:val="00EF7BC3"/>
    <w:rsid w:val="00F00A11"/>
    <w:rsid w:val="00F52239"/>
    <w:rsid w:val="00F75E73"/>
    <w:rsid w:val="00F80C84"/>
    <w:rsid w:val="00F81EBF"/>
    <w:rsid w:val="00F87C2A"/>
    <w:rsid w:val="00F91619"/>
    <w:rsid w:val="00F939E8"/>
    <w:rsid w:val="00F971F4"/>
    <w:rsid w:val="00FB4A3C"/>
    <w:rsid w:val="00FB72A2"/>
    <w:rsid w:val="00FD5CD1"/>
    <w:rsid w:val="00FE4525"/>
    <w:rsid w:val="00FE45B0"/>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83FCD2A-E07B-4D05-99F3-33168B4B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13</cp:revision>
  <dcterms:created xsi:type="dcterms:W3CDTF">2013-12-19T04:55:00Z</dcterms:created>
  <dcterms:modified xsi:type="dcterms:W3CDTF">2013-12-20T04:41:00Z</dcterms:modified>
</cp:coreProperties>
</file>