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CA40" w14:textId="62A4F2F8" w:rsidR="003E1639" w:rsidRDefault="00C631A5" w:rsidP="003E1639">
      <w:pPr>
        <w:pStyle w:val="Heading1"/>
        <w:jc w:val="center"/>
        <w:rPr>
          <w:sz w:val="48"/>
        </w:rPr>
      </w:pPr>
      <w:r>
        <w:rPr>
          <w:sz w:val="48"/>
        </w:rPr>
        <w:t>Java Programs</w:t>
      </w:r>
    </w:p>
    <w:p w14:paraId="7A008793" w14:textId="57A7E1A1" w:rsid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013"/>
        <w:gridCol w:w="2866"/>
      </w:tblGrid>
      <w:tr w:rsidR="005B37AD" w:rsidRPr="005B37AD" w14:paraId="7320815A" w14:textId="77777777" w:rsidTr="005B37AD">
        <w:trPr>
          <w:trHeight w:val="197"/>
        </w:trPr>
        <w:tc>
          <w:tcPr>
            <w:tcW w:w="648" w:type="dxa"/>
          </w:tcPr>
          <w:p w14:paraId="5F5BD7C0" w14:textId="069830FE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430" w:type="dxa"/>
          </w:tcPr>
          <w:p w14:paraId="6170D81C" w14:textId="3565338B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Function</w:t>
            </w:r>
          </w:p>
        </w:tc>
        <w:tc>
          <w:tcPr>
            <w:tcW w:w="6498" w:type="dxa"/>
          </w:tcPr>
          <w:p w14:paraId="411F9193" w14:textId="02BFA18B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Description</w:t>
            </w:r>
          </w:p>
        </w:tc>
      </w:tr>
      <w:tr w:rsidR="005B37AD" w:rsidRPr="005B37AD" w14:paraId="565F81A1" w14:textId="77777777" w:rsidTr="005B37AD">
        <w:tc>
          <w:tcPr>
            <w:tcW w:w="648" w:type="dxa"/>
          </w:tcPr>
          <w:p w14:paraId="410F4871" w14:textId="2E76EDA2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14:paraId="025ADC83" w14:textId="77C588F8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7" w:anchor="charAt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charAt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index)</w:t>
            </w:r>
          </w:p>
        </w:tc>
        <w:tc>
          <w:tcPr>
            <w:tcW w:w="6498" w:type="dxa"/>
          </w:tcPr>
          <w:p w14:paraId="72CA4FAC" w14:textId="531AFED7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char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value at the specified index.</w:t>
            </w:r>
          </w:p>
        </w:tc>
      </w:tr>
      <w:tr w:rsidR="005B37AD" w:rsidRPr="005B37AD" w14:paraId="4F59D2BF" w14:textId="77777777" w:rsidTr="005B37AD">
        <w:tc>
          <w:tcPr>
            <w:tcW w:w="648" w:type="dxa"/>
          </w:tcPr>
          <w:p w14:paraId="28FCEFE8" w14:textId="430FEB9E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14:paraId="0A8C58C6" w14:textId="5B959E3C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8" w:anchor="compareTo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FFFFFF"/>
                </w:rPr>
                <w:t>compareTo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9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anotherString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45364DF7" w14:textId="32590DD1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Compares two strings lexicographically.</w:t>
            </w:r>
          </w:p>
        </w:tc>
      </w:tr>
      <w:tr w:rsidR="005B37AD" w:rsidRPr="005B37AD" w14:paraId="07365227" w14:textId="77777777" w:rsidTr="005B37AD">
        <w:tc>
          <w:tcPr>
            <w:tcW w:w="648" w:type="dxa"/>
          </w:tcPr>
          <w:p w14:paraId="43F6D74E" w14:textId="54CEDFCB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FAEB715" w14:textId="247A3D91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0" w:anchor="concat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concat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11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str)</w:t>
            </w:r>
          </w:p>
        </w:tc>
        <w:tc>
          <w:tcPr>
            <w:tcW w:w="6498" w:type="dxa"/>
          </w:tcPr>
          <w:p w14:paraId="1CB2821D" w14:textId="208AFFB0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Concatenates the specified string to the end of this string.</w:t>
            </w:r>
          </w:p>
        </w:tc>
      </w:tr>
      <w:tr w:rsidR="005B37AD" w:rsidRPr="005B37AD" w14:paraId="1576F5ED" w14:textId="77777777" w:rsidTr="005B37AD">
        <w:tc>
          <w:tcPr>
            <w:tcW w:w="648" w:type="dxa"/>
          </w:tcPr>
          <w:p w14:paraId="49FA5DD0" w14:textId="1F6C4EF5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14:paraId="24EDBE85" w14:textId="31F9ACCE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2" w:anchor="contains-java.lang.CharSequence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contains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proofErr w:type="spellStart"/>
            <w:r w:rsidR="005B37AD">
              <w:fldChar w:fldCharType="begin"/>
            </w:r>
            <w:r w:rsidR="005B37AD">
              <w:instrText xml:space="preserve"> HYPERLINK "https://docs.oracle.com/javase/8/docs/api/java/lang/CharSequence.html" \o "interface in java.lang" </w:instrText>
            </w:r>
            <w:r w:rsidR="005B37AD">
              <w:fldChar w:fldCharType="separate"/>
            </w:r>
            <w:r w:rsidR="005B37AD">
              <w:rPr>
                <w:rStyle w:val="Hyperlink"/>
                <w:rFonts w:ascii="Courier New" w:hAnsi="Courier New" w:cs="Courier New"/>
                <w:b/>
                <w:bCs/>
                <w:color w:val="4A6782"/>
                <w:sz w:val="21"/>
                <w:szCs w:val="21"/>
                <w:shd w:val="clear" w:color="auto" w:fill="EEEEEF"/>
              </w:rPr>
              <w:t>CharSequence</w:t>
            </w:r>
            <w:proofErr w:type="spellEnd"/>
            <w:r w:rsidR="005B37AD">
              <w:fldChar w:fldCharType="end"/>
            </w:r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s)</w:t>
            </w:r>
          </w:p>
        </w:tc>
        <w:tc>
          <w:tcPr>
            <w:tcW w:w="6498" w:type="dxa"/>
          </w:tcPr>
          <w:p w14:paraId="4FB2B282" w14:textId="14237011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true if and only if this string contains the specified sequence of char values.</w:t>
            </w:r>
          </w:p>
        </w:tc>
      </w:tr>
      <w:tr w:rsidR="005B37AD" w:rsidRPr="005B37AD" w14:paraId="6113BF8F" w14:textId="77777777" w:rsidTr="005B37AD">
        <w:tc>
          <w:tcPr>
            <w:tcW w:w="648" w:type="dxa"/>
          </w:tcPr>
          <w:p w14:paraId="0FC550A1" w14:textId="191DC92D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1FB2E790" w14:textId="7D3BA7AA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3" w:anchor="equals-java.lang.Object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EEEEEF"/>
                </w:rPr>
                <w:t>equals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14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Object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anObject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</w:t>
            </w:r>
          </w:p>
        </w:tc>
        <w:tc>
          <w:tcPr>
            <w:tcW w:w="6498" w:type="dxa"/>
          </w:tcPr>
          <w:p w14:paraId="2D6A4632" w14:textId="57DAF885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Compares this string to the specified object.</w:t>
            </w:r>
          </w:p>
        </w:tc>
      </w:tr>
      <w:tr w:rsidR="005B37AD" w:rsidRPr="005B37AD" w14:paraId="74BB02C7" w14:textId="77777777" w:rsidTr="005B37AD">
        <w:tc>
          <w:tcPr>
            <w:tcW w:w="648" w:type="dxa"/>
          </w:tcPr>
          <w:p w14:paraId="4DA8B128" w14:textId="26BB715B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14:paraId="5BA12E10" w14:textId="4D5C675C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equalsIgnoreCase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equalsIgnoreCase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16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anotherString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5170F02E" w14:textId="3D838255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Compares this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to another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, ignoring case considerations.</w:t>
            </w:r>
          </w:p>
        </w:tc>
      </w:tr>
      <w:tr w:rsidR="005B37AD" w:rsidRPr="005B37AD" w14:paraId="70AEF070" w14:textId="77777777" w:rsidTr="005B37AD">
        <w:tc>
          <w:tcPr>
            <w:tcW w:w="648" w:type="dxa"/>
          </w:tcPr>
          <w:p w14:paraId="456685FA" w14:textId="7FF877C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14:paraId="092EA110" w14:textId="5D127C2D" w:rsidR="005B37AD" w:rsidRPr="005B37AD" w:rsidRDefault="00F339AB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indexOf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ch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</w:t>
            </w:r>
          </w:p>
        </w:tc>
        <w:tc>
          <w:tcPr>
            <w:tcW w:w="6498" w:type="dxa"/>
          </w:tcPr>
          <w:p w14:paraId="5CE5A319" w14:textId="113D6FAC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first occurrence of the specified character.</w:t>
            </w:r>
          </w:p>
        </w:tc>
      </w:tr>
      <w:tr w:rsidR="005B37AD" w:rsidRPr="005B37AD" w14:paraId="40C0C467" w14:textId="77777777" w:rsidTr="005B37AD">
        <w:tc>
          <w:tcPr>
            <w:tcW w:w="648" w:type="dxa"/>
          </w:tcPr>
          <w:p w14:paraId="19B2227E" w14:textId="5431CC1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1E1E834" w14:textId="6C89123C" w:rsidR="005B37AD" w:rsidRDefault="00F339AB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18" w:anchor="indexOf-int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ch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32960814" w14:textId="52327D8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 index within this string of the first occurrence of the specified character, starting the search at the specified index.</w:t>
            </w:r>
          </w:p>
        </w:tc>
      </w:tr>
      <w:tr w:rsidR="005B37AD" w:rsidRPr="005B37AD" w14:paraId="56D6FFD9" w14:textId="77777777" w:rsidTr="005B37AD">
        <w:tc>
          <w:tcPr>
            <w:tcW w:w="648" w:type="dxa"/>
          </w:tcPr>
          <w:p w14:paraId="322D92AD" w14:textId="1F96746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430" w:type="dxa"/>
          </w:tcPr>
          <w:p w14:paraId="1960BE55" w14:textId="68820A23" w:rsidR="005B37AD" w:rsidRDefault="00F339AB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19" w:anchor="indexOf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20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str)</w:t>
            </w:r>
          </w:p>
        </w:tc>
        <w:tc>
          <w:tcPr>
            <w:tcW w:w="6498" w:type="dxa"/>
          </w:tcPr>
          <w:p w14:paraId="2F72814C" w14:textId="3C978AE9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first occurrence of the specified substring.</w:t>
            </w:r>
          </w:p>
        </w:tc>
      </w:tr>
      <w:tr w:rsidR="005B37AD" w:rsidRPr="005B37AD" w14:paraId="7730C57A" w14:textId="77777777" w:rsidTr="005B37AD">
        <w:tc>
          <w:tcPr>
            <w:tcW w:w="648" w:type="dxa"/>
          </w:tcPr>
          <w:p w14:paraId="5CA0CF40" w14:textId="72334C84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203BA883" w14:textId="1DF67EF0" w:rsidR="005B37AD" w:rsidRDefault="00F339AB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21" w:anchor="indexOf-java.lang.String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FFFFFF"/>
                </w:rPr>
                <w:t>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22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str, 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2BBC7066" w14:textId="4D5E4AE6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Returns the index within this string of the first 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lastRenderedPageBreak/>
              <w:t>occurrence of the specified substring, starting at the specified index.</w:t>
            </w:r>
          </w:p>
        </w:tc>
      </w:tr>
      <w:tr w:rsidR="005B37AD" w:rsidRPr="005B37AD" w14:paraId="29F783E1" w14:textId="77777777" w:rsidTr="005B37AD">
        <w:tc>
          <w:tcPr>
            <w:tcW w:w="648" w:type="dxa"/>
          </w:tcPr>
          <w:p w14:paraId="3D82C778" w14:textId="0E95C0B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30" w:type="dxa"/>
          </w:tcPr>
          <w:p w14:paraId="5D2B10C5" w14:textId="70022383" w:rsidR="005B37AD" w:rsidRDefault="00F339AB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23" w:anchor="isEmpty-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isEmpty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6498" w:type="dxa"/>
          </w:tcPr>
          <w:p w14:paraId="582F4F06" w14:textId="0BABE83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if, and only if, </w:t>
            </w:r>
            <w:hyperlink r:id="rId24" w:anchor="length--" w:history="1">
              <w:r>
                <w:rPr>
                  <w:rStyle w:val="HTMLCode"/>
                  <w:rFonts w:eastAsiaTheme="minorHAnsi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length()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3EEA9ADF" w14:textId="77777777" w:rsidTr="005B37AD">
        <w:tc>
          <w:tcPr>
            <w:tcW w:w="648" w:type="dxa"/>
          </w:tcPr>
          <w:p w14:paraId="414420D2" w14:textId="4B4EEDAA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6DABF439" w14:textId="291F9F16" w:rsidR="005B37AD" w:rsidRDefault="00F339AB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25" w:anchor="lastIndexOf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lastIndexOf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ch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),</w:t>
            </w:r>
            <w:r w:rsidR="005B37AD">
              <w:rPr>
                <w:rStyle w:val="Heading1Char"/>
                <w:rFonts w:ascii="Courier New" w:hAnsi="Courier New" w:cs="Courier New"/>
                <w:b w:val="0"/>
                <w:bCs w:val="0"/>
                <w:color w:val="353833"/>
                <w:sz w:val="21"/>
                <w:szCs w:val="21"/>
                <w:shd w:val="clear" w:color="auto" w:fill="EEEEEF"/>
              </w:rPr>
              <w:t xml:space="preserve"> </w:t>
            </w:r>
            <w:hyperlink r:id="rId26" w:anchor="lastIndexOf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lastIndexOf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27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str)</w:t>
            </w:r>
          </w:p>
        </w:tc>
        <w:tc>
          <w:tcPr>
            <w:tcW w:w="6498" w:type="dxa"/>
          </w:tcPr>
          <w:p w14:paraId="78C52A09" w14:textId="1F60B5BC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last occurrence of the specified character.</w:t>
            </w:r>
          </w:p>
        </w:tc>
      </w:tr>
      <w:tr w:rsidR="005B37AD" w:rsidRPr="005B37AD" w14:paraId="0D9BC958" w14:textId="77777777" w:rsidTr="005B37AD">
        <w:tc>
          <w:tcPr>
            <w:tcW w:w="648" w:type="dxa"/>
          </w:tcPr>
          <w:p w14:paraId="58F47966" w14:textId="606465F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2430" w:type="dxa"/>
          </w:tcPr>
          <w:p w14:paraId="1A11D7E4" w14:textId="77777777" w:rsidR="005B37AD" w:rsidRDefault="00F339AB" w:rsidP="005B37AD">
            <w:pPr>
              <w:spacing w:after="0" w:line="240" w:lineRule="auto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8" w:anchor="length--" w:history="1">
              <w:r w:rsidR="005B37AD">
                <w:rPr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br/>
              </w:r>
              <w:r w:rsidR="005B37AD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length</w:t>
              </w:r>
            </w:hyperlink>
            <w:r w:rsidR="005B37AD"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()</w:t>
            </w:r>
          </w:p>
          <w:p w14:paraId="35E22AA0" w14:textId="77777777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</w:p>
        </w:tc>
        <w:tc>
          <w:tcPr>
            <w:tcW w:w="6498" w:type="dxa"/>
          </w:tcPr>
          <w:p w14:paraId="408A1D88" w14:textId="18E8DF7D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length of this string.</w:t>
            </w:r>
          </w:p>
        </w:tc>
      </w:tr>
      <w:tr w:rsidR="005B37AD" w:rsidRPr="005B37AD" w14:paraId="7B3F737C" w14:textId="77777777" w:rsidTr="005B37AD">
        <w:tc>
          <w:tcPr>
            <w:tcW w:w="648" w:type="dxa"/>
          </w:tcPr>
          <w:p w14:paraId="32F0B9B8" w14:textId="2D63E1C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2430" w:type="dxa"/>
          </w:tcPr>
          <w:p w14:paraId="58119325" w14:textId="37BAC0B6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29" w:anchor="matches-java.lang.String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matches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30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regex)</w:t>
            </w:r>
          </w:p>
        </w:tc>
        <w:tc>
          <w:tcPr>
            <w:tcW w:w="6498" w:type="dxa"/>
          </w:tcPr>
          <w:p w14:paraId="3546E156" w14:textId="3031411D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Tells whether or not this string matches the given </w:t>
            </w:r>
            <w:hyperlink r:id="rId31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7F87390F" w14:textId="77777777" w:rsidTr="005B37AD">
        <w:tc>
          <w:tcPr>
            <w:tcW w:w="648" w:type="dxa"/>
          </w:tcPr>
          <w:p w14:paraId="58F2E50B" w14:textId="7357296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2430" w:type="dxa"/>
          </w:tcPr>
          <w:p w14:paraId="7949CD9B" w14:textId="59C3926D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32" w:anchor="replaceAll-java.lang.String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replaceAll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33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regex, </w:t>
            </w:r>
            <w:hyperlink r:id="rId34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 xml:space="preserve"> replacement), </w:t>
            </w:r>
            <w:hyperlink r:id="rId35" w:anchor="replaceFirst-java.lang.String-java.lang.String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replaceFirst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36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regex, </w:t>
            </w:r>
            <w:hyperlink r:id="rId37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replacement)</w:t>
            </w:r>
          </w:p>
        </w:tc>
        <w:tc>
          <w:tcPr>
            <w:tcW w:w="6498" w:type="dxa"/>
          </w:tcPr>
          <w:p w14:paraId="1F61A1C1" w14:textId="4C7FBB3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Replaces each substring of this string that matches the given </w:t>
            </w:r>
            <w:hyperlink r:id="rId38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with the given replacement.</w:t>
            </w:r>
          </w:p>
        </w:tc>
      </w:tr>
      <w:tr w:rsidR="005B37AD" w:rsidRPr="005B37AD" w14:paraId="78D96FAE" w14:textId="77777777" w:rsidTr="005B37AD">
        <w:tc>
          <w:tcPr>
            <w:tcW w:w="648" w:type="dxa"/>
          </w:tcPr>
          <w:p w14:paraId="6C5A9D9F" w14:textId="38EA1C4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2430" w:type="dxa"/>
          </w:tcPr>
          <w:p w14:paraId="6B5DD0AC" w14:textId="7082451E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39" w:anchor="split-java.lang.String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split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40" w:tooltip="class in java.lang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regex)</w:t>
            </w:r>
          </w:p>
        </w:tc>
        <w:tc>
          <w:tcPr>
            <w:tcW w:w="6498" w:type="dxa"/>
          </w:tcPr>
          <w:p w14:paraId="091B56B1" w14:textId="7C3ADAC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Splits this string around matches of the given </w:t>
            </w:r>
            <w:hyperlink r:id="rId41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2D6175F9" w14:textId="77777777" w:rsidTr="005B37AD">
        <w:tc>
          <w:tcPr>
            <w:tcW w:w="648" w:type="dxa"/>
          </w:tcPr>
          <w:p w14:paraId="1565C7B6" w14:textId="647381E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2430" w:type="dxa"/>
          </w:tcPr>
          <w:p w14:paraId="7CAB4E7B" w14:textId="79922213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2" w:anchor="subSequence-int-int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subSequence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beginIndex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endIndex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52EEC752" w14:textId="4571C93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 character sequence that is a subsequence of this sequence.</w:t>
            </w:r>
          </w:p>
        </w:tc>
      </w:tr>
      <w:tr w:rsidR="005B37AD" w:rsidRPr="005B37AD" w14:paraId="415778BC" w14:textId="77777777" w:rsidTr="005B37AD">
        <w:tc>
          <w:tcPr>
            <w:tcW w:w="648" w:type="dxa"/>
          </w:tcPr>
          <w:p w14:paraId="31F71A43" w14:textId="55AF9D9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2430" w:type="dxa"/>
          </w:tcPr>
          <w:p w14:paraId="6FB74CCF" w14:textId="29BDA0CC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3" w:anchor="substring-int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substring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beginIndex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 xml:space="preserve">), </w:t>
            </w:r>
            <w:hyperlink r:id="rId44" w:anchor="substring-int-int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substring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beginIndex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endIndex</w:t>
            </w:r>
            <w:proofErr w:type="spellEnd"/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660AA48C" w14:textId="61F09CDB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 string that is a substring of this string.</w:t>
            </w:r>
          </w:p>
        </w:tc>
      </w:tr>
      <w:tr w:rsidR="005B37AD" w:rsidRPr="005B37AD" w14:paraId="50112A20" w14:textId="77777777" w:rsidTr="005B37AD">
        <w:tc>
          <w:tcPr>
            <w:tcW w:w="648" w:type="dxa"/>
          </w:tcPr>
          <w:p w14:paraId="2C8AC9EE" w14:textId="67F8D28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2430" w:type="dxa"/>
          </w:tcPr>
          <w:p w14:paraId="6371693B" w14:textId="3E41DC34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45" w:anchor="toCharArray-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toCharArray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10DED800" w14:textId="3554CCF4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Converts this string to a new character array.</w:t>
            </w:r>
          </w:p>
        </w:tc>
      </w:tr>
      <w:tr w:rsidR="005B37AD" w:rsidRPr="005B37AD" w14:paraId="1A7E4830" w14:textId="77777777" w:rsidTr="005B37AD">
        <w:tc>
          <w:tcPr>
            <w:tcW w:w="648" w:type="dxa"/>
          </w:tcPr>
          <w:p w14:paraId="27234C48" w14:textId="7307D82E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103227F2" w14:textId="5B619B08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46" w:anchor="toLowerCase--" w:history="1">
              <w:proofErr w:type="spellStart"/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toLowerCase</w:t>
              </w:r>
              <w:proofErr w:type="spellEnd"/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(),</w:t>
            </w:r>
            <w:proofErr w:type="spellStart"/>
            <w:r w:rsidR="005B37AD"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begin"/>
            </w:r>
            <w:r w:rsidR="005B37AD"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instrText xml:space="preserve"> HYPERLINK "https://docs.oracle.com/javase/8/docs/api/java/lang/String.html" \l "toUpperCase--" </w:instrText>
            </w:r>
            <w:r w:rsidR="005B37AD"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separate"/>
            </w:r>
            <w:r w:rsidR="005B37AD">
              <w:rPr>
                <w:rStyle w:val="Hyperlink"/>
                <w:rFonts w:ascii="Courier New" w:hAnsi="Courier New" w:cs="Courier New"/>
                <w:b/>
                <w:bCs/>
                <w:color w:val="4A6782"/>
                <w:sz w:val="21"/>
                <w:szCs w:val="21"/>
                <w:shd w:val="clear" w:color="auto" w:fill="EEEEEF"/>
              </w:rPr>
              <w:t>toUpperCase</w:t>
            </w:r>
            <w:proofErr w:type="spellEnd"/>
            <w:r w:rsidR="005B37AD"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end"/>
            </w:r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6F3334D2" w14:textId="7777777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</w:p>
        </w:tc>
      </w:tr>
      <w:tr w:rsidR="005B37AD" w:rsidRPr="005B37AD" w14:paraId="7E7B9BC1" w14:textId="77777777" w:rsidTr="005B37AD">
        <w:tc>
          <w:tcPr>
            <w:tcW w:w="648" w:type="dxa"/>
          </w:tcPr>
          <w:p w14:paraId="061E6557" w14:textId="260DEF5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2430" w:type="dxa"/>
          </w:tcPr>
          <w:p w14:paraId="57227559" w14:textId="01A04A08" w:rsidR="005B37AD" w:rsidRDefault="00F339AB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7" w:anchor="trim--" w:history="1">
              <w:r w:rsidR="005B37AD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trim</w:t>
              </w:r>
            </w:hyperlink>
            <w:r w:rsidR="005B37AD"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5FFCC0C1" w14:textId="2C2B4283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 string whose value is this string, with any leading and trailing whitespace removed.</w:t>
            </w:r>
          </w:p>
        </w:tc>
      </w:tr>
    </w:tbl>
    <w:p w14:paraId="5E87B826" w14:textId="2202279B" w:rsid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DE0F82D" w14:textId="33525E83" w:rsidR="003E1639" w:rsidRP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97277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R</w:t>
      </w:r>
      <w:r w:rsidRPr="0097277F">
        <w:rPr>
          <w:rFonts w:ascii="Verdana" w:hAnsi="Verdana"/>
          <w:b/>
          <w:color w:val="000000"/>
        </w:rPr>
        <w:t>everse a string without using String inbuilt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97277F" w:rsidRPr="0097277F" w14:paraId="02644B51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3992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</w:tc>
      </w:tr>
    </w:tbl>
    <w:p w14:paraId="5CAA1B8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97277F" w:rsidRPr="0097277F" w14:paraId="62CF189D" w14:textId="77777777" w:rsidTr="0097277F">
        <w:trPr>
          <w:tblCellSpacing w:w="15" w:type="dxa"/>
        </w:trPr>
        <w:tc>
          <w:tcPr>
            <w:tcW w:w="151" w:type="dxa"/>
            <w:vAlign w:val="center"/>
            <w:hideMark/>
          </w:tcPr>
          <w:p w14:paraId="04EEA6E6" w14:textId="3D4C3246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  <w:hideMark/>
          </w:tcPr>
          <w:p w14:paraId="5285670C" w14:textId="7B9158A1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// TODO Auto-generated method stub</w:t>
            </w:r>
          </w:p>
        </w:tc>
      </w:tr>
    </w:tbl>
    <w:p w14:paraId="3DF0366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76"/>
      </w:tblGrid>
      <w:tr w:rsidR="0097277F" w:rsidRPr="0097277F" w14:paraId="336027DE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A818" w14:textId="2F3189A9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46DAB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String str = "Automation";</w:t>
            </w:r>
          </w:p>
        </w:tc>
      </w:tr>
    </w:tbl>
    <w:p w14:paraId="0AE634F6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17"/>
      </w:tblGrid>
      <w:tr w:rsidR="0097277F" w:rsidRPr="0097277F" w14:paraId="5C6F7B7B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7585" w14:textId="1A7AF742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B32FB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StringBuilder str2 = new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StringBuilder(</w:t>
            </w:r>
            <w:proofErr w:type="gram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14:paraId="3BE115A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6"/>
      </w:tblGrid>
      <w:tr w:rsidR="0097277F" w:rsidRPr="0097277F" w14:paraId="3C3AB2BB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2D5D" w14:textId="7A6C50CD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C11B21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str2.append(str);</w:t>
            </w:r>
          </w:p>
        </w:tc>
      </w:tr>
    </w:tbl>
    <w:p w14:paraId="32E77F6F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7"/>
      </w:tblGrid>
      <w:tr w:rsidR="0097277F" w:rsidRPr="0097277F" w14:paraId="4764608F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9472" w14:textId="2864C0A9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1BD26C" w14:textId="61A779EB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str2 = str2.reverse(); // used string builder to reverse</w:t>
            </w:r>
          </w:p>
        </w:tc>
      </w:tr>
    </w:tbl>
    <w:p w14:paraId="70D93A5E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56"/>
      </w:tblGrid>
      <w:tr w:rsidR="0097277F" w:rsidRPr="0097277F" w14:paraId="26F24493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21FB" w14:textId="3C3FD45C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18183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</w:t>
            </w:r>
            <w:proofErr w:type="spell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(str2);</w:t>
            </w:r>
          </w:p>
        </w:tc>
      </w:tr>
    </w:tbl>
    <w:p w14:paraId="373D87E8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277F" w:rsidRPr="0097277F" w14:paraId="2603D1B8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9437" w14:textId="7E9DC948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9E005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</w:t>
            </w:r>
          </w:p>
        </w:tc>
      </w:tr>
    </w:tbl>
    <w:p w14:paraId="3B01BED6" w14:textId="4EE7EE89" w:rsidR="00C631A5" w:rsidRDefault="00C631A5" w:rsidP="003E1639"/>
    <w:p w14:paraId="32B6E399" w14:textId="78294851" w:rsidR="007577E1" w:rsidRDefault="00D07C5A" w:rsidP="003E1639">
      <w:r>
        <w:t>------------------------------------------------------------------------------------------------------------------------------------------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65B8B" w:rsidRPr="00765B8B" w14:paraId="33B2CA7E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4020" w14:textId="5508E9C9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String str = "Saket Saurav";</w:t>
            </w:r>
          </w:p>
        </w:tc>
      </w:tr>
    </w:tbl>
    <w:p w14:paraId="6D0F0675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96"/>
      </w:tblGrid>
      <w:tr w:rsidR="00765B8B" w:rsidRPr="00765B8B" w14:paraId="0FE888F6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A9AA" w14:textId="51FD9F82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B4E601" w14:textId="26D38CFA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765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chars[</w:t>
            </w:r>
            <w:proofErr w:type="gram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str.toCharArray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();  </w:t>
            </w:r>
          </w:p>
        </w:tc>
      </w:tr>
    </w:tbl>
    <w:p w14:paraId="66DAFB9D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76"/>
      </w:tblGrid>
      <w:tr w:rsidR="00765B8B" w:rsidRPr="00765B8B" w14:paraId="1EEC6F79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A35A" w14:textId="1115D457" w:rsidR="00765B8B" w:rsidRPr="00765B8B" w:rsidRDefault="00D07C5A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CEB46D" w14:textId="0D7FC0DC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65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chars.length-1;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&gt;=0;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</w:tc>
      </w:tr>
    </w:tbl>
    <w:p w14:paraId="6F7D3F6F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56"/>
      </w:tblGrid>
      <w:tr w:rsidR="00765B8B" w:rsidRPr="00765B8B" w14:paraId="4739CBE3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744B" w14:textId="791674B0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53B89" w14:textId="77777777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(chars[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</w:tc>
      </w:tr>
    </w:tbl>
    <w:p w14:paraId="0F4FAA7F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765B8B" w:rsidRPr="00765B8B" w14:paraId="696161E2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743E" w14:textId="6D8769B0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1471DF" w14:textId="77777777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5A4F75EA" w14:textId="7EEE788C" w:rsidR="00765B8B" w:rsidRDefault="00765B8B" w:rsidP="003E1639"/>
    <w:p w14:paraId="357DDA1A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3D06673D" w14:textId="162786B7" w:rsidR="00D07C5A" w:rsidRPr="0097277F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 w:rsidRPr="00D07C5A">
        <w:rPr>
          <w:rFonts w:ascii="Verdana" w:hAnsi="Verdana"/>
          <w:b/>
          <w:color w:val="000000"/>
        </w:rPr>
        <w:t>wap two numbers without using the third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D07C5A" w:rsidRPr="00D07C5A" w14:paraId="4FE911A2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29CB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</w:tc>
      </w:tr>
    </w:tbl>
    <w:p w14:paraId="3B56593B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15D9B5D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62AA2BA4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4131EB33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2C6A" w14:textId="5DF68CCA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099F52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318D846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3ECFB0A6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B99D" w14:textId="23A504B6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36A11E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+ y;</w:t>
            </w:r>
          </w:p>
        </w:tc>
      </w:tr>
    </w:tbl>
    <w:p w14:paraId="40B8A55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0420695A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2765" w14:textId="3922585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6FFBED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y = x - y;</w:t>
            </w:r>
          </w:p>
        </w:tc>
      </w:tr>
    </w:tbl>
    <w:p w14:paraId="6A76424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612C525C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EB3F" w14:textId="2B3789CD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2ABFA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- y;</w:t>
            </w:r>
          </w:p>
        </w:tc>
      </w:tr>
    </w:tbl>
    <w:p w14:paraId="7C608AA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58854522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4251" w14:textId="161C37F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03F2C5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BBA13D4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7C5A" w:rsidRPr="00D07C5A" w14:paraId="2CDE20A6" w14:textId="77777777" w:rsidTr="00D07C5A">
        <w:trPr>
          <w:tblCellSpacing w:w="15" w:type="dxa"/>
        </w:trPr>
        <w:tc>
          <w:tcPr>
            <w:tcW w:w="0" w:type="auto"/>
            <w:vAlign w:val="center"/>
          </w:tcPr>
          <w:p w14:paraId="7C9763C2" w14:textId="15F0F9DC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B0F13" w14:textId="3A4BB346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9E2176" w14:textId="5DEA63AF" w:rsidR="00D07C5A" w:rsidRDefault="00D07C5A" w:rsidP="00D07C5A">
      <w:pPr>
        <w:pBdr>
          <w:bottom w:val="single" w:sz="6" w:space="1" w:color="auto"/>
        </w:pBdr>
      </w:pPr>
    </w:p>
    <w:p w14:paraId="0CF2E93C" w14:textId="03FF15F5" w:rsidR="00D07C5A" w:rsidRDefault="00D07C5A" w:rsidP="00D07C5A"/>
    <w:p w14:paraId="7135AF43" w14:textId="77777777" w:rsidR="00D07C5A" w:rsidRPr="0097277F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 w:rsidRPr="00D07C5A">
        <w:rPr>
          <w:rFonts w:ascii="Verdana" w:hAnsi="Verdana"/>
          <w:b/>
          <w:color w:val="000000"/>
        </w:rPr>
        <w:t>wap two numbers without using the third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D07C5A" w:rsidRPr="00D07C5A" w14:paraId="6FC0E40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7EF9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</w:tc>
      </w:tr>
    </w:tbl>
    <w:p w14:paraId="55F7FA7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25517EA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4273AB9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745AD51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EC02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2FFF1D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BAD1610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485F986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4DD7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AE567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+ y;</w:t>
            </w:r>
          </w:p>
        </w:tc>
      </w:tr>
    </w:tbl>
    <w:p w14:paraId="166593AA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2249DEEB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8CBD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CA2066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y = x - y;</w:t>
            </w:r>
          </w:p>
        </w:tc>
      </w:tr>
    </w:tbl>
    <w:p w14:paraId="06F9AC80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421132A9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56C9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D1DE8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- y;</w:t>
            </w:r>
          </w:p>
        </w:tc>
      </w:tr>
    </w:tbl>
    <w:p w14:paraId="28D14E05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4F3446D5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DA61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8766F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8E3BC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7C5A" w:rsidRPr="00D07C5A" w14:paraId="6F1BB2CF" w14:textId="77777777" w:rsidTr="00977BE9">
        <w:trPr>
          <w:tblCellSpacing w:w="15" w:type="dxa"/>
        </w:trPr>
        <w:tc>
          <w:tcPr>
            <w:tcW w:w="0" w:type="auto"/>
            <w:vAlign w:val="center"/>
          </w:tcPr>
          <w:p w14:paraId="22976E46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E4361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78F7C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6BFA0243" w14:textId="7B384B41" w:rsidR="00D07C5A" w:rsidRDefault="00D07C5A" w:rsidP="00D07C5A"/>
    <w:p w14:paraId="39ABFA32" w14:textId="10E2EA17" w:rsidR="00D07C5A" w:rsidRDefault="00D07C5A" w:rsidP="00D07C5A">
      <w:pPr>
        <w:rPr>
          <w:rFonts w:ascii="Verdana" w:hAnsi="Verdana"/>
          <w:b/>
          <w:color w:val="000000"/>
        </w:rPr>
      </w:pPr>
      <w:r w:rsidRPr="00D07C5A">
        <w:rPr>
          <w:rFonts w:ascii="Verdana" w:hAnsi="Verdana"/>
          <w:b/>
          <w:color w:val="000000"/>
        </w:rPr>
        <w:t>find whether a number is prime or not</w:t>
      </w:r>
    </w:p>
    <w:p w14:paraId="6C3B3458" w14:textId="3653F274" w:rsidR="00D07C5A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D07C5A" w:rsidRPr="00D07C5A" w14:paraId="56995074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FB95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2;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&lt;= num/2;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</w:tc>
      </w:tr>
    </w:tbl>
    <w:p w14:paraId="52B05D5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76"/>
      </w:tblGrid>
      <w:tr w:rsidR="00D07C5A" w:rsidRPr="00D07C5A" w14:paraId="10047E8C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8FDA" w14:textId="44AC464F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D7A94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temp =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num%i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1777813A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76"/>
      </w:tblGrid>
      <w:tr w:rsidR="00D07C5A" w:rsidRPr="00D07C5A" w14:paraId="408D9428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42AB" w14:textId="7180CD6F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B8798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(temp == 0) {</w:t>
            </w:r>
          </w:p>
        </w:tc>
      </w:tr>
    </w:tbl>
    <w:p w14:paraId="1279966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16"/>
      </w:tblGrid>
      <w:tr w:rsidR="00D07C5A" w:rsidRPr="00D07C5A" w14:paraId="032B713D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C487" w14:textId="7F8B287B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25F36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isPrime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false;</w:t>
            </w:r>
          </w:p>
        </w:tc>
      </w:tr>
    </w:tbl>
    <w:p w14:paraId="34A3E3B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716"/>
      </w:tblGrid>
      <w:tr w:rsidR="00D07C5A" w:rsidRPr="00D07C5A" w14:paraId="5A37C0A5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9472" w14:textId="5559DB02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F882B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</w:tc>
      </w:tr>
    </w:tbl>
    <w:p w14:paraId="27E670C8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6"/>
      </w:tblGrid>
      <w:tr w:rsidR="00D07C5A" w:rsidRPr="00D07C5A" w14:paraId="79565CF9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5F47" w14:textId="2410D319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11097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</w:tbl>
    <w:p w14:paraId="0139C0C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D07C5A" w:rsidRPr="00D07C5A" w14:paraId="74EF0D55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8A1B" w14:textId="0C128878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AFF24C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2382E675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4D8927ED" w14:textId="3E621136" w:rsidR="00D07C5A" w:rsidRDefault="0017450C" w:rsidP="00D07C5A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 whether a string or number is palindrome or not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BA1285" w:rsidRPr="00BA1285" w14:paraId="10A5287D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58F2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=length -1;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&gt;=0;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</w:tc>
      </w:tr>
    </w:tbl>
    <w:p w14:paraId="2B0EFE8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96"/>
      </w:tblGrid>
      <w:tr w:rsidR="00BA1285" w:rsidRPr="00BA1285" w14:paraId="4FDA5AC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66F1" w14:textId="1D8DED4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452CF4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reverse = reverse +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original.charAt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14:paraId="06D9E28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BA1285" w:rsidRPr="00BA1285" w14:paraId="3BBA388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4B81" w14:textId="65243B10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61745F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7218637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36"/>
      </w:tblGrid>
      <w:tr w:rsidR="00BA1285" w:rsidRPr="00BA1285" w14:paraId="1A06D731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E22A" w14:textId="64B7040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D2A90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("reverse is:"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+reverse);</w:t>
            </w:r>
          </w:p>
        </w:tc>
      </w:tr>
    </w:tbl>
    <w:p w14:paraId="137A3677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BA1285" w:rsidRPr="00BA1285" w14:paraId="4E601EC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2788" w14:textId="4EA48F2A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15E01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89D75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6"/>
      </w:tblGrid>
      <w:tr w:rsidR="00BA1285" w:rsidRPr="00BA1285" w14:paraId="7C7F219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FC87" w14:textId="39D3C00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3F968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if(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original.equals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(reverse))</w:t>
            </w:r>
          </w:p>
        </w:tc>
      </w:tr>
    </w:tbl>
    <w:p w14:paraId="3439A36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57"/>
      </w:tblGrid>
      <w:tr w:rsidR="00BA1285" w:rsidRPr="00BA1285" w14:paraId="6F2C3708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B41C" w14:textId="6AEBEBF5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05C2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("The number is palindrome");</w:t>
            </w:r>
          </w:p>
        </w:tc>
      </w:tr>
    </w:tbl>
    <w:p w14:paraId="0E481935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16"/>
      </w:tblGrid>
      <w:tr w:rsidR="00BA1285" w:rsidRPr="00BA1285" w14:paraId="3A8499B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BDEC" w14:textId="5067F3D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B2055E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</w:tc>
      </w:tr>
    </w:tbl>
    <w:p w14:paraId="0C0A3F5A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77"/>
      </w:tblGrid>
      <w:tr w:rsidR="00BA1285" w:rsidRPr="00BA1285" w14:paraId="1542D2E6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1DD1" w14:textId="467458E3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DD7E4A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("The number is not a palindrome");</w:t>
            </w:r>
          </w:p>
        </w:tc>
      </w:tr>
    </w:tbl>
    <w:p w14:paraId="3FA186A4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BA1285" w:rsidRPr="00BA1285" w14:paraId="1468646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0730" w14:textId="4D8F899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B8C76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3E0C5F2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BA1285" w:rsidRPr="00BA1285" w14:paraId="18AFFBF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986C" w14:textId="3E632C1F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25A53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14:paraId="0D524C24" w14:textId="77777777" w:rsidR="00BA1285" w:rsidRDefault="00BA1285" w:rsidP="00BA1285">
      <w:r>
        <w:t>------------------------------------------------------------------------------------------------------------------------------------------</w:t>
      </w:r>
    </w:p>
    <w:p w14:paraId="067EEDE1" w14:textId="4F303737" w:rsidR="00BA1285" w:rsidRDefault="00BA1285" w:rsidP="00BA1285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Java Program for Fibonacci series</w:t>
      </w:r>
    </w:p>
    <w:p w14:paraId="56BD08D5" w14:textId="52261DF0" w:rsidR="00BA1285" w:rsidRDefault="00BA1285" w:rsidP="00BA128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For 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0,1,1,2,3,5,8,13,21………</w:t>
      </w:r>
    </w:p>
    <w:p w14:paraId="1B5772FB" w14:textId="2A3BF53F" w:rsidR="00BA1285" w:rsidRDefault="00BA1285" w:rsidP="00BA1285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eastAsiaTheme="minorHAnsi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num, a = </w:t>
      </w:r>
      <w:proofErr w:type="gramStart"/>
      <w:r>
        <w:rPr>
          <w:rStyle w:val="HTMLCode"/>
          <w:rFonts w:eastAsiaTheme="minorHAnsi"/>
          <w:sz w:val="23"/>
          <w:szCs w:val="23"/>
          <w:shd w:val="clear" w:color="auto" w:fill="FFFFFF"/>
        </w:rPr>
        <w:t>0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,b</w:t>
      </w:r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=</w:t>
      </w:r>
      <w:r>
        <w:rPr>
          <w:rStyle w:val="HTMLCode"/>
          <w:rFonts w:eastAsiaTheme="minorHAnsi"/>
          <w:sz w:val="23"/>
          <w:szCs w:val="23"/>
          <w:shd w:val="clear" w:color="auto" w:fill="FFFFFF"/>
        </w:rPr>
        <w:t>0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, c =</w:t>
      </w:r>
      <w:r>
        <w:rPr>
          <w:rStyle w:val="HTMLCode"/>
          <w:rFonts w:eastAsiaTheme="minorHAnsi"/>
          <w:sz w:val="23"/>
          <w:szCs w:val="23"/>
          <w:shd w:val="clear" w:color="auto" w:fill="FFFFFF"/>
        </w:rPr>
        <w:t>1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BA1285" w:rsidRPr="00BA1285" w14:paraId="31AE6D3B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25A8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&lt;=num;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</w:tc>
      </w:tr>
    </w:tbl>
    <w:p w14:paraId="0BA14A0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236"/>
      </w:tblGrid>
      <w:tr w:rsidR="00BA1285" w:rsidRPr="00BA1285" w14:paraId="08276E5D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917D" w14:textId="327ACE9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A48E5C" w14:textId="77777777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44E2B" w14:textId="533A5A3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 = b;</w:t>
            </w:r>
          </w:p>
        </w:tc>
      </w:tr>
    </w:tbl>
    <w:p w14:paraId="6BC195B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236"/>
      </w:tblGrid>
      <w:tr w:rsidR="00BA1285" w:rsidRPr="00BA1285" w14:paraId="0BEAB85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5716" w14:textId="6270B89F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BE8B1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 = c;</w:t>
            </w:r>
          </w:p>
        </w:tc>
      </w:tr>
    </w:tbl>
    <w:p w14:paraId="46AE22D1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76"/>
      </w:tblGrid>
      <w:tr w:rsidR="00BA1285" w:rsidRPr="00BA1285" w14:paraId="52C3C7C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7D86" w14:textId="3845BF86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E5019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a+b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BD4823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56"/>
      </w:tblGrid>
      <w:tr w:rsidR="00BA1285" w:rsidRPr="00BA1285" w14:paraId="4CAF179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B4FE" w14:textId="087E9DF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365A4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(a + "");</w:t>
            </w:r>
          </w:p>
        </w:tc>
      </w:tr>
      <w:tr w:rsidR="00BA1285" w:rsidRPr="00BA1285" w14:paraId="64002026" w14:textId="77777777" w:rsidTr="00BA1285">
        <w:trPr>
          <w:tblCellSpacing w:w="15" w:type="dxa"/>
        </w:trPr>
        <w:tc>
          <w:tcPr>
            <w:tcW w:w="0" w:type="auto"/>
            <w:vAlign w:val="center"/>
          </w:tcPr>
          <w:p w14:paraId="3505F616" w14:textId="73DE4365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</w:tcPr>
          <w:p w14:paraId="40BE6A48" w14:textId="77777777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B360E3B" w14:textId="77777777" w:rsidR="00BA1285" w:rsidRDefault="00BA1285" w:rsidP="00BA1285">
      <w:r>
        <w:t>------------------------------------------------------------------------------------------------------------------------------------------</w:t>
      </w:r>
    </w:p>
    <w:p w14:paraId="593C4030" w14:textId="1AE2927D" w:rsidR="00BA1285" w:rsidRDefault="00BA1285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 the second highest number in an array</w:t>
      </w:r>
    </w:p>
    <w:p w14:paraId="011A736C" w14:textId="6ECA9793" w:rsidR="00BA1285" w:rsidRDefault="00BA1285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BA1285" w:rsidRPr="00BA1285" w14:paraId="2FBFB89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D136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 = { 14, 46, 47, 45, 92, 52, 48, 36, 66, 85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14:paraId="691A617C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16"/>
      </w:tblGrid>
      <w:tr w:rsidR="00BA1285" w:rsidRPr="00BA1285" w14:paraId="3C5125E0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B4F4" w14:textId="2B36108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CC57C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largest =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</w:tc>
      </w:tr>
    </w:tbl>
    <w:p w14:paraId="1026D7B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36"/>
      </w:tblGrid>
      <w:tr w:rsidR="00BA1285" w:rsidRPr="00BA1285" w14:paraId="526CB482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836A" w14:textId="5425F04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43D9E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</w:tc>
      </w:tr>
    </w:tbl>
    <w:p w14:paraId="2F55BE76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4A7071C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BA1285" w:rsidRPr="00BA1285" w14:paraId="1523DAFD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E78B" w14:textId="3C227C80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788F71" w14:textId="1B0CF142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{                               </w:t>
            </w:r>
          </w:p>
        </w:tc>
      </w:tr>
    </w:tbl>
    <w:p w14:paraId="1B94D5FB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97"/>
      </w:tblGrid>
      <w:tr w:rsidR="00BA1285" w:rsidRPr="00BA1285" w14:paraId="56EF3260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CF42" w14:textId="6AF51838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D8DE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if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 &gt; largest) {</w:t>
            </w:r>
          </w:p>
        </w:tc>
      </w:tr>
    </w:tbl>
    <w:p w14:paraId="316C7BFF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17"/>
      </w:tblGrid>
      <w:tr w:rsidR="00BA1285" w:rsidRPr="00BA1285" w14:paraId="63082EC2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A76D" w14:textId="70C7DC8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6CC682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largest;</w:t>
            </w:r>
          </w:p>
        </w:tc>
      </w:tr>
    </w:tbl>
    <w:p w14:paraId="4BF6B7E5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77"/>
      </w:tblGrid>
      <w:tr w:rsidR="00BA1285" w:rsidRPr="00BA1285" w14:paraId="4B6AE99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A9DA" w14:textId="4BB17BDB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5EB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largest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</w:tc>
      </w:tr>
    </w:tbl>
    <w:p w14:paraId="5F8FB41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BA1285" w:rsidRPr="00BA1285" w14:paraId="446506E7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FB0D" w14:textId="7E2C61F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7DEA3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2C6B72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57"/>
      </w:tblGrid>
      <w:tr w:rsidR="00BA1285" w:rsidRPr="00BA1285" w14:paraId="79A2772B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B725" w14:textId="3F2E905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AE2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} else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&gt;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</w:tc>
      </w:tr>
    </w:tbl>
    <w:p w14:paraId="68C2B17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97"/>
      </w:tblGrid>
      <w:tr w:rsidR="00BA1285" w:rsidRPr="00BA1285" w14:paraId="59D4DCB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3B50" w14:textId="5FD5F8C3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32310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</w:tc>
      </w:tr>
    </w:tbl>
    <w:p w14:paraId="5624A316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BA1285" w:rsidRPr="00BA1285" w14:paraId="016BC85F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62D3" w14:textId="78191C89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91EB5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EF283FC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676"/>
      </w:tblGrid>
      <w:tr w:rsidR="00BA1285" w:rsidRPr="00BA1285" w14:paraId="2A50718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191D" w14:textId="2652114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6463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}</w:t>
            </w:r>
          </w:p>
        </w:tc>
      </w:tr>
    </w:tbl>
    <w:p w14:paraId="6B1F9E02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76"/>
      </w:tblGrid>
      <w:tr w:rsidR="00BA1285" w:rsidRPr="00BA1285" w14:paraId="60EACFE3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9063" w14:textId="64EE725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901E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}</w:t>
            </w:r>
          </w:p>
        </w:tc>
      </w:tr>
    </w:tbl>
    <w:p w14:paraId="4C0F576D" w14:textId="77777777" w:rsidR="00977BE9" w:rsidRDefault="00977BE9" w:rsidP="00977BE9">
      <w:r>
        <w:t>------------------------------------------------------------------------------------------------------------------------------------------</w:t>
      </w:r>
    </w:p>
    <w:p w14:paraId="6D25DC16" w14:textId="3FCDE684" w:rsidR="00BA1285" w:rsidRDefault="00977BE9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Java Program to check Armstrong number</w:t>
      </w:r>
    </w:p>
    <w:p w14:paraId="59111FFB" w14:textId="0104CBB6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7AB55" w14:textId="6E8E4968" w:rsidR="00977BE9" w:rsidRDefault="00977BE9" w:rsidP="00BA1285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153 = 1*1*1 + 5*5*5 + 3*3*3 = 1 + 125 + 27 = 153</w:t>
      </w:r>
    </w:p>
    <w:p w14:paraId="63A31AC2" w14:textId="0346679C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18B10" w14:textId="3940B1EB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</w:tblGrid>
      <w:tr w:rsidR="00977BE9" w:rsidRPr="00977BE9" w14:paraId="183558F9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5290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c=</w:t>
            </w:r>
            <w:proofErr w:type="gram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0,a</w:t>
            </w:r>
            <w:proofErr w:type="gram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,temp; </w:t>
            </w:r>
          </w:p>
        </w:tc>
      </w:tr>
    </w:tbl>
    <w:p w14:paraId="51A30945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36"/>
      </w:tblGrid>
      <w:tr w:rsidR="00977BE9" w:rsidRPr="00977BE9" w14:paraId="683BA36F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7A79" w14:textId="74796418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126F1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n=153;//It is the number to check Armstrong </w:t>
            </w:r>
          </w:p>
        </w:tc>
      </w:tr>
    </w:tbl>
    <w:p w14:paraId="52F9C55F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4E14ACB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A481" w14:textId="7001F2B0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4BE49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temp=n; </w:t>
            </w:r>
          </w:p>
        </w:tc>
      </w:tr>
    </w:tbl>
    <w:p w14:paraId="0A31E8A8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56"/>
      </w:tblGrid>
      <w:tr w:rsidR="00977BE9" w:rsidRPr="00977BE9" w14:paraId="7A66652B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3B8A" w14:textId="15C84173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3F40E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while(n&gt;0) </w:t>
            </w:r>
          </w:p>
        </w:tc>
      </w:tr>
    </w:tbl>
    <w:p w14:paraId="454429A4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977BE9" w:rsidRPr="00977BE9" w14:paraId="0C4D17F5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5EB4" w14:textId="3E83A7D4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840F55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{ </w:t>
            </w:r>
          </w:p>
        </w:tc>
      </w:tr>
    </w:tbl>
    <w:p w14:paraId="049CD0F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68821E06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9D92" w14:textId="5BCA3BB1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91B2B8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a=n%10; </w:t>
            </w:r>
          </w:p>
        </w:tc>
      </w:tr>
    </w:tbl>
    <w:p w14:paraId="62C6BC92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689BAEE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188F" w14:textId="7860E0AB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418E4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n=n/10; </w:t>
            </w:r>
          </w:p>
        </w:tc>
      </w:tr>
    </w:tbl>
    <w:p w14:paraId="3790D597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16"/>
      </w:tblGrid>
      <w:tr w:rsidR="00977BE9" w:rsidRPr="00977BE9" w14:paraId="5FA75768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D241" w14:textId="4052B6C0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B4DDA2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c=c+(a*a*a); </w:t>
            </w:r>
          </w:p>
        </w:tc>
      </w:tr>
    </w:tbl>
    <w:p w14:paraId="31D11C88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"/>
      </w:tblGrid>
      <w:tr w:rsidR="00977BE9" w:rsidRPr="00977BE9" w14:paraId="68DA892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4886" w14:textId="4039C36F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B2295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} </w:t>
            </w:r>
          </w:p>
        </w:tc>
      </w:tr>
    </w:tbl>
    <w:p w14:paraId="22CD04B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977BE9" w:rsidRPr="00977BE9" w14:paraId="4C7F8E1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04D8" w14:textId="644026E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D8A6B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if(temp==c) </w:t>
            </w:r>
          </w:p>
        </w:tc>
      </w:tr>
    </w:tbl>
    <w:p w14:paraId="547A241A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76"/>
      </w:tblGrid>
      <w:tr w:rsidR="00977BE9" w:rsidRPr="00977BE9" w14:paraId="53AAE0A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E8F0" w14:textId="76218DC2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023D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armstrong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number");  </w:t>
            </w:r>
          </w:p>
        </w:tc>
      </w:tr>
    </w:tbl>
    <w:p w14:paraId="5D79CE7F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977BE9" w:rsidRPr="00977BE9" w14:paraId="10FCBE6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B7D4" w14:textId="6DB7C48C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E003C0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B208314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37"/>
      </w:tblGrid>
      <w:tr w:rsidR="00977BE9" w:rsidRPr="00977BE9" w14:paraId="23D39F5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6910" w14:textId="0A482B2F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859A4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("Not 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armstrong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number");  </w:t>
            </w:r>
          </w:p>
        </w:tc>
      </w:tr>
    </w:tbl>
    <w:p w14:paraId="0895111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977BE9" w:rsidRPr="00977BE9" w14:paraId="3EB658CC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B40F" w14:textId="4CE8330B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47918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} </w:t>
            </w:r>
          </w:p>
        </w:tc>
      </w:tr>
    </w:tbl>
    <w:p w14:paraId="7481230E" w14:textId="77777777" w:rsidR="00977BE9" w:rsidRDefault="00977BE9" w:rsidP="00977BE9">
      <w:r>
        <w:t>------------------------------------------------------------------------------------------------------------------------------------------</w:t>
      </w:r>
    </w:p>
    <w:p w14:paraId="01F64B55" w14:textId="192AD2C4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E46B5E" w14:textId="5948DC64" w:rsidR="00977BE9" w:rsidRPr="00977BE9" w:rsidRDefault="00977BE9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977BE9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Factorial</w:t>
      </w:r>
    </w:p>
    <w:p w14:paraId="5B3BDD97" w14:textId="22B0CDF6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A239E" w14:textId="45BEA5A9" w:rsidR="00977BE9" w:rsidRDefault="00977BE9" w:rsidP="00BA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E9">
        <w:rPr>
          <w:rFonts w:ascii="Times New Roman" w:eastAsia="Times New Roman" w:hAnsi="Times New Roman" w:cs="Times New Roman"/>
          <w:sz w:val="24"/>
          <w:szCs w:val="24"/>
        </w:rPr>
        <w:t>public static int </w:t>
      </w:r>
      <w:proofErr w:type="gramStart"/>
      <w:r w:rsidRPr="00977BE9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977BE9">
        <w:rPr>
          <w:rFonts w:ascii="Times New Roman" w:eastAsia="Times New Roman" w:hAnsi="Times New Roman" w:cs="Times New Roman"/>
          <w:sz w:val="24"/>
          <w:szCs w:val="24"/>
        </w:rPr>
        <w:t>int number){       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//base case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if(number == 0){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     return 1;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}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return number*factorial(number -1); //is this tail-recursion?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</w:p>
    <w:p w14:paraId="3DE6226E" w14:textId="40C3AE3A" w:rsidR="00977BE9" w:rsidRDefault="00977BE9" w:rsidP="00BA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77299" w14:textId="77777777" w:rsidR="00C02192" w:rsidRDefault="00C02192" w:rsidP="00C02192">
      <w:r>
        <w:t>------------------------------------------------------------------------------------------------------------------------------------------</w:t>
      </w:r>
    </w:p>
    <w:p w14:paraId="2DFFBFDD" w14:textId="2EB518DB" w:rsidR="00977BE9" w:rsidRPr="008D08D4" w:rsidRDefault="008D08D4" w:rsidP="00C02192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8D08D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Binary Search</w:t>
      </w:r>
    </w:p>
    <w:p w14:paraId="748746C6" w14:textId="04B30322" w:rsidR="008D08D4" w:rsidRPr="008D08D4" w:rsidRDefault="008D08D4" w:rsidP="00C02192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628BE3BA" w14:textId="1B761155" w:rsidR="008D08D4" w:rsidRDefault="008D08D4" w:rsidP="00C02192">
      <w:pPr>
        <w:spacing w:after="0" w:line="240" w:lineRule="auto"/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binary_search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(int A[], int key, int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imin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, int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imax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/* test if array is empty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if (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imax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imin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/* set is empty, so return value showing not found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return KEY_NOT_FOUND;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else {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/* calculate midpoint to cut set in half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     int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imid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 = midpoint(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imin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imax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/* three-way comparison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if (A[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imid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] &gt; key)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  /* key is in lower subset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       return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binary_search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(A, key,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imin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, imid-1);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else if (A[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imid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] &lt; key)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  /* key is in upper subset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       return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binary_search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(A, key, imid+1,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imax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else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    /* key has been found */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 xml:space="preserve">       return </w:t>
      </w:r>
      <w:proofErr w:type="spellStart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imid</w:t>
      </w:r>
      <w:proofErr w:type="spellEnd"/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   }</w:t>
      </w:r>
      <w:r>
        <w:rPr>
          <w:rFonts w:ascii="Arial" w:hAnsi="Arial" w:cs="Arial"/>
          <w:color w:val="585858"/>
          <w:sz w:val="23"/>
          <w:szCs w:val="23"/>
        </w:rPr>
        <w:br/>
      </w:r>
      <w:r>
        <w:rPr>
          <w:rFonts w:ascii="Courier New" w:hAnsi="Courier New" w:cs="Courier New"/>
          <w:color w:val="585858"/>
          <w:sz w:val="23"/>
          <w:szCs w:val="23"/>
          <w:shd w:val="clear" w:color="auto" w:fill="FFFFFF"/>
        </w:rPr>
        <w:t>}</w:t>
      </w:r>
    </w:p>
    <w:p w14:paraId="1B839783" w14:textId="225847D2" w:rsidR="008D08D4" w:rsidRDefault="008D08D4" w:rsidP="00C0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5138C" w14:textId="77777777" w:rsidR="008D08D4" w:rsidRDefault="008D08D4" w:rsidP="008D08D4">
      <w:r>
        <w:t>------------------------------------------------------------------------------------------------------------------------------------------</w:t>
      </w:r>
    </w:p>
    <w:p w14:paraId="2FC804DA" w14:textId="7E39DACC" w:rsidR="008D08D4" w:rsidRPr="00E06DDF" w:rsidRDefault="00E06DDF" w:rsidP="00C02192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E06DDF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lastRenderedPageBreak/>
        <w:t>Bubble Sort</w:t>
      </w:r>
    </w:p>
    <w:p w14:paraId="0C8BCA76" w14:textId="69E2B834" w:rsidR="00E06DDF" w:rsidRDefault="00E06DDF" w:rsidP="00C0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B3608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void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06DDF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6DDF">
        <w:rPr>
          <w:rFonts w:ascii="Courier New" w:eastAsia="Times New Roman" w:hAnsi="Courier New" w:cs="Courier New"/>
          <w:sz w:val="20"/>
          <w:szCs w:val="20"/>
        </w:rPr>
        <w:t>int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[])</w:t>
      </w:r>
    </w:p>
    <w:p w14:paraId="0C14A295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EADE129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E06DD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E06DDF">
        <w:rPr>
          <w:rFonts w:ascii="Courier New" w:eastAsia="Times New Roman" w:hAnsi="Courier New" w:cs="Courier New"/>
          <w:sz w:val="20"/>
          <w:szCs w:val="20"/>
        </w:rPr>
        <w:t>;</w:t>
      </w:r>
    </w:p>
    <w:p w14:paraId="3FA389C2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>(int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 xml:space="preserve"> &lt; n-1;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7FE8A33A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>(int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 xml:space="preserve">j = 0; j &lt; n-i-1;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)</w:t>
      </w:r>
    </w:p>
    <w:p w14:paraId="1ACADA6A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[j+1])</w:t>
      </w:r>
    </w:p>
    <w:p w14:paraId="7329CF2D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{</w:t>
      </w:r>
    </w:p>
    <w:p w14:paraId="25FDD3CE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// swap temp and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]</w:t>
      </w:r>
    </w:p>
    <w:p w14:paraId="15B35364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    int</w:t>
      </w:r>
      <w:r w:rsidRPr="00E06D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06DDF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[j];</w:t>
      </w:r>
    </w:p>
    <w:p w14:paraId="1B92D6BB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[j+1];</w:t>
      </w:r>
    </w:p>
    <w:p w14:paraId="6B448EA3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E06D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06DDF">
        <w:rPr>
          <w:rFonts w:ascii="Courier New" w:eastAsia="Times New Roman" w:hAnsi="Courier New" w:cs="Courier New"/>
          <w:sz w:val="20"/>
          <w:szCs w:val="20"/>
        </w:rPr>
        <w:t>[j+1] = temp;</w:t>
      </w:r>
    </w:p>
    <w:p w14:paraId="4020E0BA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14:paraId="485A0D6C" w14:textId="77777777" w:rsidR="00E06DDF" w:rsidRPr="00E06DDF" w:rsidRDefault="00E06DDF" w:rsidP="00E06D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06DD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9C18A98" w14:textId="41C1B782" w:rsidR="00E06DDF" w:rsidRDefault="00E06DDF" w:rsidP="00C0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9D6CF" w14:textId="71A2A235" w:rsidR="00E06DDF" w:rsidRDefault="00E06DDF" w:rsidP="00C0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C9AA8" w14:textId="77777777" w:rsidR="00E06DDF" w:rsidRDefault="00E06DDF" w:rsidP="00E06DDF">
      <w:r>
        <w:t>------------------------------------------------------------------------------------------------------------------------------------------</w:t>
      </w:r>
    </w:p>
    <w:p w14:paraId="0735B163" w14:textId="7202C237" w:rsidR="00E06DDF" w:rsidRPr="00F8726D" w:rsidRDefault="00E06DDF" w:rsidP="00E06DDF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6EE1BDF3" w14:textId="125AA725" w:rsidR="002B3FAC" w:rsidRPr="00F8726D" w:rsidRDefault="003706F9" w:rsidP="00E06DDF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F8726D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Heap Sort</w:t>
      </w:r>
    </w:p>
    <w:p w14:paraId="3ACAE7D2" w14:textId="152C31AB" w:rsidR="003706F9" w:rsidRDefault="003706F9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5A99B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eastAsiaTheme="majorEastAsia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libraryHeapSort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Style w:val="kw4"/>
          <w:rFonts w:ascii="Consolas" w:eastAsiaTheme="majorEastAsia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array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){</w:t>
      </w:r>
    </w:p>
    <w:p w14:paraId="7E6875D9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PriorityQueue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>Integer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priorityQueue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PriorityQueue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&lt;</w:t>
      </w:r>
      <w:proofErr w:type="gramStart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&gt;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087DFE2C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eastAsiaTheme="majorEastAsia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648C86AB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Fonts w:ascii="Consolas" w:hAnsi="Consolas"/>
          <w:color w:val="333333"/>
        </w:rPr>
        <w:t>array.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length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){</w:t>
      </w:r>
    </w:p>
    <w:p w14:paraId="7E174029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Fonts w:ascii="Consolas" w:hAnsi="Consolas"/>
          <w:color w:val="333333"/>
        </w:rPr>
        <w:t>priorityQueue.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add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array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5D055044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2FE525C8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04E744C6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!</w:t>
      </w:r>
      <w:proofErr w:type="spellStart"/>
      <w:r>
        <w:rPr>
          <w:rFonts w:ascii="Consolas" w:hAnsi="Consolas"/>
          <w:color w:val="333333"/>
        </w:rPr>
        <w:t>priorityQueue.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isEmpty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()){</w:t>
      </w:r>
    </w:p>
    <w:p w14:paraId="37460E9C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array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priorityQueue.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poll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eastAsiaTheme="majorEastAsia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15AB56BC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692B1887" w14:textId="77777777" w:rsidR="003706F9" w:rsidRDefault="003706F9" w:rsidP="003706F9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5B7A2072" w14:textId="71748D2F" w:rsidR="003706F9" w:rsidRDefault="003706F9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93239" w14:textId="3BE868C8" w:rsidR="00F8726D" w:rsidRDefault="00F8726D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D5BE8" w14:textId="77777777" w:rsidR="00F8726D" w:rsidRDefault="00F8726D" w:rsidP="00F8726D">
      <w:r>
        <w:t>------------------------------------------------------------------------------------------------------------------------------------------</w:t>
      </w:r>
    </w:p>
    <w:p w14:paraId="1AD2B458" w14:textId="160E0F60" w:rsidR="00F339AB" w:rsidRPr="00F8726D" w:rsidRDefault="00F339AB" w:rsidP="00F339AB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Insertion</w:t>
      </w:r>
      <w:r w:rsidRPr="00F8726D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Sort</w:t>
      </w:r>
    </w:p>
    <w:p w14:paraId="5E08A3B6" w14:textId="6ADAA109" w:rsidR="00F8726D" w:rsidRDefault="00F8726D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D8709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void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339AB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F339AB">
        <w:rPr>
          <w:rFonts w:ascii="Courier New" w:eastAsia="Times New Roman" w:hAnsi="Courier New" w:cs="Courier New"/>
          <w:sz w:val="20"/>
          <w:szCs w:val="20"/>
        </w:rPr>
        <w:t>int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14:paraId="62226046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5BD44EF2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F339AB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7AE57ADE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>(int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50A79880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 xml:space="preserve">key =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48923819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 xml:space="preserve">j =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 - 1; </w:t>
      </w:r>
    </w:p>
    <w:p w14:paraId="2C7EE981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</w:t>
      </w:r>
      <w:r w:rsidRPr="00F339AB">
        <w:rPr>
          <w:rFonts w:ascii="Consolas" w:eastAsia="Times New Roman" w:hAnsi="Consolas" w:cs="Times New Roman"/>
          <w:sz w:val="24"/>
          <w:szCs w:val="24"/>
        </w:rPr>
        <w:t> </w:t>
      </w:r>
    </w:p>
    <w:p w14:paraId="1BD0CC36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        /* Move elements of </w:t>
      </w:r>
      <w:proofErr w:type="spellStart"/>
      <w:proofErr w:type="gram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0..i-1], that are </w:t>
      </w:r>
    </w:p>
    <w:p w14:paraId="3436FEFF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           greater than key, to one position ahead </w:t>
      </w:r>
    </w:p>
    <w:p w14:paraId="3CE14C23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       of their current position */</w:t>
      </w:r>
    </w:p>
    <w:p w14:paraId="2A32A9D7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>(j &gt;= 0</w:t>
      </w:r>
      <w:r w:rsidRPr="00F339A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339AB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[j] &gt; key) { </w:t>
      </w:r>
    </w:p>
    <w:p w14:paraId="74AA6FC0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j + 1] = </w:t>
      </w:r>
      <w:proofErr w:type="spell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[j]; </w:t>
      </w:r>
    </w:p>
    <w:p w14:paraId="498E0000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            j = j - 1; </w:t>
      </w:r>
    </w:p>
    <w:p w14:paraId="67A2E587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6F4C4A9A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F339A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339A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339AB">
        <w:rPr>
          <w:rFonts w:ascii="Courier New" w:eastAsia="Times New Roman" w:hAnsi="Courier New" w:cs="Courier New"/>
          <w:sz w:val="20"/>
          <w:szCs w:val="20"/>
        </w:rPr>
        <w:t xml:space="preserve">j + 1] = key; </w:t>
      </w:r>
    </w:p>
    <w:p w14:paraId="5CD6D8A0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39415482" w14:textId="77777777" w:rsidR="00F339AB" w:rsidRPr="00F339AB" w:rsidRDefault="00F339AB" w:rsidP="00F339A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39AB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F688FCD" w14:textId="77777777" w:rsidR="00F339AB" w:rsidRDefault="00F339AB" w:rsidP="00F339AB">
      <w:r>
        <w:t>------------------------------------------------------------------------------------------------------------------------------------------</w:t>
      </w:r>
    </w:p>
    <w:p w14:paraId="5D15F741" w14:textId="3E98FA96" w:rsidR="007E096F" w:rsidRPr="00F8726D" w:rsidRDefault="007E096F" w:rsidP="007E096F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Merge</w:t>
      </w:r>
      <w:r w:rsidRPr="00F8726D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Sort</w:t>
      </w:r>
    </w:p>
    <w:p w14:paraId="0827672B" w14:textId="6AAD9B1C" w:rsidR="007E096F" w:rsidRDefault="007E096F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5EB8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void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[], 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l, 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m, 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r) </w:t>
      </w:r>
    </w:p>
    <w:p w14:paraId="52CA8E5C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FC44F37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// Find sizes of two subarrays to be merged </w:t>
      </w:r>
    </w:p>
    <w:p w14:paraId="691FCB1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n1 = m - l + 1; </w:t>
      </w:r>
    </w:p>
    <w:p w14:paraId="03C02B7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n2 = r - m; </w:t>
      </w:r>
    </w:p>
    <w:p w14:paraId="7E4F7D5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4A87828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/* Create temp arrays */</w:t>
      </w:r>
    </w:p>
    <w:p w14:paraId="4BA6BF9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] = new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[n1]; </w:t>
      </w:r>
    </w:p>
    <w:p w14:paraId="5711FD0B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] = new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[n2]; </w:t>
      </w:r>
    </w:p>
    <w:p w14:paraId="6825775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0061525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/*Copy data to temp arrays*/</w:t>
      </w:r>
    </w:p>
    <w:p w14:paraId="30A019B0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(int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&lt;n1; ++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9063F1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L[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l +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4FB0436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(int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j=0; j&lt;n2; ++j) </w:t>
      </w:r>
    </w:p>
    <w:p w14:paraId="3815C62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R[j] = </w:t>
      </w:r>
      <w:proofErr w:type="spellStart"/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m + 1+ j]; </w:t>
      </w:r>
    </w:p>
    <w:p w14:paraId="365F2E1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7C7902F8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4973EEA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/* Merge the temp arrays */</w:t>
      </w:r>
    </w:p>
    <w:p w14:paraId="7F96B78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540ADD5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// Initial indexes of first and second subarrays </w:t>
      </w:r>
    </w:p>
    <w:p w14:paraId="3FD9B6F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 = 0, j = 0; </w:t>
      </w:r>
    </w:p>
    <w:p w14:paraId="1E4CADD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7EB707D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// Initial index of merged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subarry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 array </w:t>
      </w:r>
    </w:p>
    <w:p w14:paraId="4EB3EBE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k = l; </w:t>
      </w:r>
    </w:p>
    <w:p w14:paraId="676D532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 &lt; n1 &amp;&amp; j &lt; n2) </w:t>
      </w:r>
    </w:p>
    <w:p w14:paraId="681D053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3C5F0D3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(L[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 &lt;= R[j]) </w:t>
      </w:r>
    </w:p>
    <w:p w14:paraId="2589D95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{ </w:t>
      </w:r>
    </w:p>
    <w:p w14:paraId="34636520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642B4EE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14:paraId="6C7E91F6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4EB2845A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14:paraId="318C3F72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{ </w:t>
      </w:r>
    </w:p>
    <w:p w14:paraId="6C6ACE9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[k] = R[j]; </w:t>
      </w:r>
    </w:p>
    <w:p w14:paraId="5883FF9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5AF25A57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1E80A4C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k++; </w:t>
      </w:r>
    </w:p>
    <w:p w14:paraId="483F4D9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3F8FD8F8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0C837066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/* Copy remaining elements of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] if any */</w:t>
      </w:r>
    </w:p>
    <w:p w14:paraId="297BA56A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 &lt; n1) </w:t>
      </w:r>
    </w:p>
    <w:p w14:paraId="07859B5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2BA6200B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1F2816F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14:paraId="6006F5AC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    k++; </w:t>
      </w:r>
    </w:p>
    <w:p w14:paraId="060BBAC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0B0A12DB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1C8220D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/* Copy remaining elements of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] if any */</w:t>
      </w:r>
    </w:p>
    <w:p w14:paraId="4733BF29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(j &lt; n2) </w:t>
      </w:r>
    </w:p>
    <w:p w14:paraId="273971EB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61D41F08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[k] = R[j]; </w:t>
      </w:r>
    </w:p>
    <w:p w14:paraId="21B76DD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4FEB013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k++; </w:t>
      </w:r>
    </w:p>
    <w:p w14:paraId="09B574E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151F3D9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100474F9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16081D39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// Main function that sorts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] using </w:t>
      </w:r>
    </w:p>
    <w:p w14:paraId="5055BFFD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4B3342A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void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>[], 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l, 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r) </w:t>
      </w:r>
    </w:p>
    <w:p w14:paraId="69E4EE4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E95C40E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 xml:space="preserve">(l &lt; r) </w:t>
      </w:r>
    </w:p>
    <w:p w14:paraId="228F11A6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65A4C87F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// Find the middle point </w:t>
      </w:r>
    </w:p>
    <w:p w14:paraId="7DAC9D0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7E096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E096F">
        <w:rPr>
          <w:rFonts w:ascii="Courier New" w:eastAsia="Times New Roman" w:hAnsi="Courier New" w:cs="Courier New"/>
          <w:sz w:val="20"/>
          <w:szCs w:val="20"/>
        </w:rPr>
        <w:t>m = (</w:t>
      </w:r>
      <w:proofErr w:type="spellStart"/>
      <w:r w:rsidRPr="007E096F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)/2; </w:t>
      </w:r>
    </w:p>
    <w:p w14:paraId="62102CA4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218D846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// Sort first and second halves </w:t>
      </w:r>
    </w:p>
    <w:p w14:paraId="4D1CD0FC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, l, m); </w:t>
      </w:r>
    </w:p>
    <w:p w14:paraId="658A3986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 , m+1, r); </w:t>
      </w:r>
    </w:p>
    <w:p w14:paraId="02CDABB1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</w:t>
      </w:r>
      <w:r w:rsidRPr="007E096F">
        <w:rPr>
          <w:rFonts w:ascii="Consolas" w:eastAsia="Times New Roman" w:hAnsi="Consolas" w:cs="Times New Roman"/>
          <w:sz w:val="24"/>
          <w:szCs w:val="24"/>
        </w:rPr>
        <w:t> </w:t>
      </w:r>
    </w:p>
    <w:p w14:paraId="274048E5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    // Merge the sorted halves </w:t>
      </w:r>
    </w:p>
    <w:p w14:paraId="68393762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E096F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proofErr w:type="gramEnd"/>
      <w:r w:rsidRPr="007E096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E096F">
        <w:rPr>
          <w:rFonts w:ascii="Courier New" w:eastAsia="Times New Roman" w:hAnsi="Courier New" w:cs="Courier New"/>
          <w:sz w:val="20"/>
          <w:szCs w:val="20"/>
        </w:rPr>
        <w:t xml:space="preserve">, l, m, r); </w:t>
      </w:r>
    </w:p>
    <w:p w14:paraId="760E924D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280F7CCD" w14:textId="77777777" w:rsidR="007E096F" w:rsidRPr="007E096F" w:rsidRDefault="007E096F" w:rsidP="007E09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096F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1246DBF" w14:textId="75337C71" w:rsidR="007E096F" w:rsidRDefault="007E096F" w:rsidP="00E06DD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CE051" w14:textId="48A627B1" w:rsidR="007E096F" w:rsidRDefault="007E096F" w:rsidP="007E096F"/>
    <w:p w14:paraId="1E613B71" w14:textId="0002BA16" w:rsidR="007E096F" w:rsidRDefault="002B6454" w:rsidP="007E096F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Selection</w:t>
      </w:r>
      <w:r w:rsidR="007E096F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096F" w:rsidRPr="00F8726D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Sort</w:t>
      </w:r>
    </w:p>
    <w:p w14:paraId="05113C56" w14:textId="01446199" w:rsidR="007E096F" w:rsidRDefault="007E096F" w:rsidP="007E096F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7DDB00FA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void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6454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2B6454">
        <w:rPr>
          <w:rFonts w:ascii="Courier New" w:eastAsia="Times New Roman" w:hAnsi="Courier New" w:cs="Courier New"/>
          <w:sz w:val="20"/>
          <w:szCs w:val="20"/>
        </w:rPr>
        <w:t>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[])</w:t>
      </w:r>
    </w:p>
    <w:p w14:paraId="55C18209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BA67FFD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2B6454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2B6454">
        <w:rPr>
          <w:rFonts w:ascii="Courier New" w:eastAsia="Times New Roman" w:hAnsi="Courier New" w:cs="Courier New"/>
          <w:sz w:val="20"/>
          <w:szCs w:val="20"/>
        </w:rPr>
        <w:t>;</w:t>
      </w:r>
    </w:p>
    <w:p w14:paraId="3D88FC41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nsolas" w:eastAsia="Times New Roman" w:hAnsi="Consolas" w:cs="Times New Roman"/>
          <w:sz w:val="24"/>
          <w:szCs w:val="24"/>
        </w:rPr>
        <w:t> </w:t>
      </w:r>
    </w:p>
    <w:p w14:paraId="4B422074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// One by one move boundary of unsorted subarray</w:t>
      </w:r>
    </w:p>
    <w:p w14:paraId="42E3EFFC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>(int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 &lt; n-1;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++)</w:t>
      </w:r>
    </w:p>
    <w:p w14:paraId="3D7A7B53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EDA04C2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// Find the minimum element in unsorted array</w:t>
      </w:r>
    </w:p>
    <w:p w14:paraId="2CF545A5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;</w:t>
      </w:r>
    </w:p>
    <w:p w14:paraId="587D8323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>(int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 xml:space="preserve">j = i+1; j &lt; n;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)</w:t>
      </w:r>
    </w:p>
    <w:p w14:paraId="621CB865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[j] &lt;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])</w:t>
      </w:r>
    </w:p>
    <w:p w14:paraId="02DADD00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 = j;</w:t>
      </w:r>
    </w:p>
    <w:p w14:paraId="215D0877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nsolas" w:eastAsia="Times New Roman" w:hAnsi="Consolas" w:cs="Times New Roman"/>
          <w:sz w:val="24"/>
          <w:szCs w:val="24"/>
        </w:rPr>
        <w:t> </w:t>
      </w:r>
    </w:p>
    <w:p w14:paraId="091A914E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// Swap the found minimum element with the first</w:t>
      </w:r>
    </w:p>
    <w:p w14:paraId="5B45202C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// element</w:t>
      </w:r>
    </w:p>
    <w:p w14:paraId="05F012BA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2B64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6454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];</w:t>
      </w:r>
    </w:p>
    <w:p w14:paraId="660B1BC5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];</w:t>
      </w:r>
    </w:p>
    <w:p w14:paraId="5335493B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B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B6454">
        <w:rPr>
          <w:rFonts w:ascii="Courier New" w:eastAsia="Times New Roman" w:hAnsi="Courier New" w:cs="Courier New"/>
          <w:sz w:val="20"/>
          <w:szCs w:val="20"/>
        </w:rPr>
        <w:t>] = temp;</w:t>
      </w:r>
    </w:p>
    <w:p w14:paraId="3E472F28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BE8D963" w14:textId="77777777" w:rsidR="002B6454" w:rsidRPr="002B6454" w:rsidRDefault="002B6454" w:rsidP="002B64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B6454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9145079" w14:textId="77777777" w:rsidR="007E096F" w:rsidRDefault="007E096F" w:rsidP="007E096F">
      <w:bookmarkStart w:id="0" w:name="_GoBack"/>
      <w:bookmarkEnd w:id="0"/>
      <w:r>
        <w:lastRenderedPageBreak/>
        <w:t>------------------------------------------------------------------------------------------------------------------------------------------</w:t>
      </w:r>
    </w:p>
    <w:p w14:paraId="5339EF30" w14:textId="77777777" w:rsidR="007E096F" w:rsidRPr="00977BE9" w:rsidRDefault="007E096F" w:rsidP="00E0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E096F" w:rsidRPr="0097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22D5" w14:textId="77777777" w:rsidR="008A6DB5" w:rsidRDefault="008A6DB5" w:rsidP="003E1639">
      <w:pPr>
        <w:spacing w:after="0" w:line="240" w:lineRule="auto"/>
      </w:pPr>
      <w:r>
        <w:separator/>
      </w:r>
    </w:p>
  </w:endnote>
  <w:endnote w:type="continuationSeparator" w:id="0">
    <w:p w14:paraId="18D88764" w14:textId="77777777" w:rsidR="008A6DB5" w:rsidRDefault="008A6DB5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AFA7" w14:textId="77777777" w:rsidR="008A6DB5" w:rsidRDefault="008A6DB5" w:rsidP="003E1639">
      <w:pPr>
        <w:spacing w:after="0" w:line="240" w:lineRule="auto"/>
      </w:pPr>
      <w:r>
        <w:separator/>
      </w:r>
    </w:p>
  </w:footnote>
  <w:footnote w:type="continuationSeparator" w:id="0">
    <w:p w14:paraId="37DEF80A" w14:textId="77777777" w:rsidR="008A6DB5" w:rsidRDefault="008A6DB5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968"/>
    <w:multiLevelType w:val="hybridMultilevel"/>
    <w:tmpl w:val="330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C87"/>
    <w:multiLevelType w:val="multilevel"/>
    <w:tmpl w:val="37A8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B5254"/>
    <w:multiLevelType w:val="multilevel"/>
    <w:tmpl w:val="618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70ED0"/>
    <w:multiLevelType w:val="multilevel"/>
    <w:tmpl w:val="0AD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6FC"/>
    <w:rsid w:val="000D6CFD"/>
    <w:rsid w:val="00154A9D"/>
    <w:rsid w:val="00161361"/>
    <w:rsid w:val="001635A0"/>
    <w:rsid w:val="0017450C"/>
    <w:rsid w:val="002023BD"/>
    <w:rsid w:val="002409CA"/>
    <w:rsid w:val="002455CF"/>
    <w:rsid w:val="002B3FAC"/>
    <w:rsid w:val="002B6454"/>
    <w:rsid w:val="003516D5"/>
    <w:rsid w:val="0035720E"/>
    <w:rsid w:val="003706F9"/>
    <w:rsid w:val="003A480F"/>
    <w:rsid w:val="003E1639"/>
    <w:rsid w:val="00506F62"/>
    <w:rsid w:val="00532304"/>
    <w:rsid w:val="005B37AD"/>
    <w:rsid w:val="005C0994"/>
    <w:rsid w:val="006468D1"/>
    <w:rsid w:val="006D76E2"/>
    <w:rsid w:val="007577E1"/>
    <w:rsid w:val="00765B8B"/>
    <w:rsid w:val="00787BA5"/>
    <w:rsid w:val="007A67B3"/>
    <w:rsid w:val="007E096F"/>
    <w:rsid w:val="00873EF3"/>
    <w:rsid w:val="008A6DB5"/>
    <w:rsid w:val="008D08D4"/>
    <w:rsid w:val="0097277F"/>
    <w:rsid w:val="009746FC"/>
    <w:rsid w:val="00977BE9"/>
    <w:rsid w:val="009C0CD2"/>
    <w:rsid w:val="00A24EA8"/>
    <w:rsid w:val="00A66AE2"/>
    <w:rsid w:val="00AC60C9"/>
    <w:rsid w:val="00BA1285"/>
    <w:rsid w:val="00BE57BE"/>
    <w:rsid w:val="00C02192"/>
    <w:rsid w:val="00C150BB"/>
    <w:rsid w:val="00C631A5"/>
    <w:rsid w:val="00CB436F"/>
    <w:rsid w:val="00D07C5A"/>
    <w:rsid w:val="00D16199"/>
    <w:rsid w:val="00E06DDF"/>
    <w:rsid w:val="00E43B1F"/>
    <w:rsid w:val="00E70EE9"/>
    <w:rsid w:val="00F00ABA"/>
    <w:rsid w:val="00F339AB"/>
    <w:rsid w:val="00F54E12"/>
    <w:rsid w:val="00F850D7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  <w15:docId w15:val="{66634F25-8ED9-4A17-BCC3-E06C6E4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39"/>
    <w:rsid w:val="005B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namelink">
    <w:name w:val="membernamelink"/>
    <w:basedOn w:val="DefaultParagraphFont"/>
    <w:rsid w:val="005B37AD"/>
  </w:style>
  <w:style w:type="character" w:customStyle="1" w:styleId="kw1">
    <w:name w:val="kw1"/>
    <w:basedOn w:val="DefaultParagraphFont"/>
    <w:rsid w:val="003706F9"/>
  </w:style>
  <w:style w:type="character" w:customStyle="1" w:styleId="kw4">
    <w:name w:val="kw4"/>
    <w:basedOn w:val="DefaultParagraphFont"/>
    <w:rsid w:val="003706F9"/>
  </w:style>
  <w:style w:type="character" w:customStyle="1" w:styleId="br0">
    <w:name w:val="br0"/>
    <w:basedOn w:val="DefaultParagraphFont"/>
    <w:rsid w:val="003706F9"/>
  </w:style>
  <w:style w:type="character" w:customStyle="1" w:styleId="sy0">
    <w:name w:val="sy0"/>
    <w:basedOn w:val="DefaultParagraphFont"/>
    <w:rsid w:val="003706F9"/>
  </w:style>
  <w:style w:type="character" w:customStyle="1" w:styleId="nu0">
    <w:name w:val="nu0"/>
    <w:basedOn w:val="DefaultParagraphFont"/>
    <w:rsid w:val="003706F9"/>
  </w:style>
  <w:style w:type="character" w:customStyle="1" w:styleId="me1">
    <w:name w:val="me1"/>
    <w:basedOn w:val="DefaultParagraphFont"/>
    <w:rsid w:val="0037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String.html" TargetMode="External"/><Relationship Id="rId45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lang/Strin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util/regex/Pattern.html" TargetMode="External"/><Relationship Id="rId44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Object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lang/String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String.html" TargetMode="External"/><Relationship Id="rId38" Type="http://schemas.openxmlformats.org/officeDocument/2006/relationships/hyperlink" Target="https://docs.oracle.com/javase/8/docs/api/java/util/regex/Pattern.html" TargetMode="External"/><Relationship Id="rId4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util/regex/Patter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26</cp:revision>
  <dcterms:created xsi:type="dcterms:W3CDTF">2019-01-09T14:55:00Z</dcterms:created>
  <dcterms:modified xsi:type="dcterms:W3CDTF">2019-03-21T16:48:00Z</dcterms:modified>
</cp:coreProperties>
</file>