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C2D7F9" w14:textId="77777777" w:rsidR="00A56F2F" w:rsidRPr="00A56F2F" w:rsidRDefault="00A56F2F" w:rsidP="00A56F2F">
      <w:pPr>
        <w:rPr>
          <w:sz w:val="20"/>
          <w:szCs w:val="20"/>
        </w:rPr>
      </w:pPr>
      <w:r w:rsidRPr="00A56F2F">
        <w:rPr>
          <w:b/>
          <w:bCs/>
          <w:sz w:val="20"/>
          <w:szCs w:val="20"/>
        </w:rPr>
        <w:t xml:space="preserve">Análisis de Vulnerabilidades – Terra </w:t>
      </w:r>
      <w:proofErr w:type="spellStart"/>
      <w:r w:rsidRPr="00A56F2F">
        <w:rPr>
          <w:b/>
          <w:bCs/>
          <w:sz w:val="20"/>
          <w:szCs w:val="20"/>
        </w:rPr>
        <w:t>Renewables</w:t>
      </w:r>
      <w:proofErr w:type="spellEnd"/>
    </w:p>
    <w:p w14:paraId="3E3A6925" w14:textId="4DF15C95" w:rsidR="00A56F2F" w:rsidRPr="00A56F2F" w:rsidRDefault="00A56F2F" w:rsidP="00A56F2F">
      <w:pPr>
        <w:rPr>
          <w:sz w:val="20"/>
          <w:szCs w:val="20"/>
        </w:rPr>
      </w:pPr>
    </w:p>
    <w:p w14:paraId="3D1AA8CA" w14:textId="77777777" w:rsidR="00A56F2F" w:rsidRPr="00A56F2F" w:rsidRDefault="00A56F2F" w:rsidP="00A56F2F">
      <w:pPr>
        <w:rPr>
          <w:b/>
          <w:bCs/>
          <w:sz w:val="20"/>
          <w:szCs w:val="20"/>
        </w:rPr>
      </w:pPr>
      <w:r w:rsidRPr="00A56F2F">
        <w:rPr>
          <w:b/>
          <w:bCs/>
          <w:sz w:val="20"/>
          <w:szCs w:val="20"/>
        </w:rPr>
        <w:t>Tabla de Vulnerabilidades Identificadas</w:t>
      </w:r>
    </w:p>
    <w:p w14:paraId="0FD0872F" w14:textId="77777777" w:rsidR="00A56F2F" w:rsidRPr="00A56F2F" w:rsidRDefault="00A56F2F" w:rsidP="00A56F2F">
      <w:pPr>
        <w:rPr>
          <w:sz w:val="20"/>
          <w:szCs w:val="20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2417"/>
        <w:gridCol w:w="4369"/>
      </w:tblGrid>
      <w:tr w:rsidR="00A56F2F" w:rsidRPr="00A56F2F" w14:paraId="60E9A9C7" w14:textId="77777777" w:rsidTr="00A56F2F">
        <w:trPr>
          <w:tblHeader/>
          <w:tblCellSpacing w:w="15" w:type="dxa"/>
        </w:trPr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553C2998" w14:textId="77777777" w:rsidR="00A56F2F" w:rsidRPr="00A56F2F" w:rsidRDefault="00A56F2F" w:rsidP="00A56F2F">
            <w:pPr>
              <w:rPr>
                <w:b/>
                <w:bCs/>
                <w:sz w:val="20"/>
                <w:szCs w:val="20"/>
              </w:rPr>
            </w:pPr>
            <w:r w:rsidRPr="00A56F2F">
              <w:rPr>
                <w:b/>
                <w:bCs/>
                <w:sz w:val="20"/>
                <w:szCs w:val="20"/>
              </w:rPr>
              <w:t>Tipo de Vulnerabilidad</w:t>
            </w:r>
          </w:p>
        </w:tc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00148B75" w14:textId="77777777" w:rsidR="00A56F2F" w:rsidRPr="00A56F2F" w:rsidRDefault="00A56F2F" w:rsidP="00A56F2F">
            <w:pPr>
              <w:rPr>
                <w:b/>
                <w:bCs/>
                <w:sz w:val="20"/>
                <w:szCs w:val="20"/>
              </w:rPr>
            </w:pPr>
            <w:r w:rsidRPr="00A56F2F">
              <w:rPr>
                <w:b/>
                <w:bCs/>
                <w:sz w:val="20"/>
                <w:szCs w:val="20"/>
              </w:rPr>
              <w:t>Vulnerabilidad Explotada</w:t>
            </w:r>
          </w:p>
        </w:tc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2F36B5D0" w14:textId="77777777" w:rsidR="00A56F2F" w:rsidRPr="00A56F2F" w:rsidRDefault="00A56F2F" w:rsidP="00A56F2F">
            <w:pPr>
              <w:rPr>
                <w:b/>
                <w:bCs/>
                <w:sz w:val="20"/>
                <w:szCs w:val="20"/>
              </w:rPr>
            </w:pPr>
            <w:r w:rsidRPr="00A56F2F">
              <w:rPr>
                <w:b/>
                <w:bCs/>
                <w:sz w:val="20"/>
                <w:szCs w:val="20"/>
              </w:rPr>
              <w:t>Descripción</w:t>
            </w:r>
          </w:p>
        </w:tc>
      </w:tr>
      <w:tr w:rsidR="00A56F2F" w:rsidRPr="00A56F2F" w14:paraId="6AA53F9A" w14:textId="77777777" w:rsidTr="00A56F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32E20" w14:textId="77777777" w:rsidR="00A56F2F" w:rsidRPr="00A56F2F" w:rsidRDefault="00A56F2F" w:rsidP="00A56F2F">
            <w:pPr>
              <w:rPr>
                <w:sz w:val="20"/>
                <w:szCs w:val="20"/>
              </w:rPr>
            </w:pPr>
            <w:r w:rsidRPr="00A56F2F">
              <w:rPr>
                <w:sz w:val="20"/>
                <w:szCs w:val="20"/>
              </w:rPr>
              <w:t>Proceso</w:t>
            </w:r>
          </w:p>
        </w:tc>
        <w:tc>
          <w:tcPr>
            <w:tcW w:w="0" w:type="auto"/>
            <w:vAlign w:val="center"/>
            <w:hideMark/>
          </w:tcPr>
          <w:p w14:paraId="03AD84FA" w14:textId="77777777" w:rsidR="00A56F2F" w:rsidRPr="00A56F2F" w:rsidRDefault="00A56F2F" w:rsidP="00A56F2F">
            <w:pPr>
              <w:rPr>
                <w:sz w:val="20"/>
                <w:szCs w:val="20"/>
              </w:rPr>
            </w:pPr>
            <w:r w:rsidRPr="00A56F2F">
              <w:rPr>
                <w:sz w:val="20"/>
                <w:szCs w:val="20"/>
              </w:rPr>
              <w:t>Monitoreo de Seguridad Inadecuado</w:t>
            </w:r>
          </w:p>
        </w:tc>
        <w:tc>
          <w:tcPr>
            <w:tcW w:w="0" w:type="auto"/>
            <w:vAlign w:val="center"/>
            <w:hideMark/>
          </w:tcPr>
          <w:p w14:paraId="32D32E55" w14:textId="77777777" w:rsidR="00A56F2F" w:rsidRPr="00A56F2F" w:rsidRDefault="00A56F2F" w:rsidP="00A56F2F">
            <w:pPr>
              <w:rPr>
                <w:sz w:val="20"/>
                <w:szCs w:val="20"/>
              </w:rPr>
            </w:pPr>
            <w:r w:rsidRPr="00A56F2F">
              <w:rPr>
                <w:sz w:val="20"/>
                <w:szCs w:val="20"/>
              </w:rPr>
              <w:t>Monitoreo solo en horario laboral (8:00-17:00), permitiendo incidentes sin detección fuera de horario.</w:t>
            </w:r>
          </w:p>
        </w:tc>
      </w:tr>
      <w:tr w:rsidR="00A56F2F" w:rsidRPr="00A56F2F" w14:paraId="5E32BF57" w14:textId="77777777" w:rsidTr="00A56F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5F725" w14:textId="77777777" w:rsidR="00A56F2F" w:rsidRPr="00A56F2F" w:rsidRDefault="00A56F2F" w:rsidP="00A56F2F">
            <w:pPr>
              <w:rPr>
                <w:sz w:val="20"/>
                <w:szCs w:val="20"/>
              </w:rPr>
            </w:pPr>
            <w:r w:rsidRPr="00A56F2F">
              <w:rPr>
                <w:sz w:val="20"/>
                <w:szCs w:val="20"/>
              </w:rPr>
              <w:t>Proceso</w:t>
            </w:r>
          </w:p>
        </w:tc>
        <w:tc>
          <w:tcPr>
            <w:tcW w:w="0" w:type="auto"/>
            <w:vAlign w:val="center"/>
            <w:hideMark/>
          </w:tcPr>
          <w:p w14:paraId="0E673E7B" w14:textId="77777777" w:rsidR="00A56F2F" w:rsidRPr="00A56F2F" w:rsidRDefault="00A56F2F" w:rsidP="00A56F2F">
            <w:pPr>
              <w:rPr>
                <w:sz w:val="20"/>
                <w:szCs w:val="20"/>
              </w:rPr>
            </w:pPr>
            <w:r w:rsidRPr="00A56F2F">
              <w:rPr>
                <w:sz w:val="20"/>
                <w:szCs w:val="20"/>
              </w:rPr>
              <w:t>Falta de Segregación de Funciones</w:t>
            </w:r>
          </w:p>
        </w:tc>
        <w:tc>
          <w:tcPr>
            <w:tcW w:w="0" w:type="auto"/>
            <w:vAlign w:val="center"/>
            <w:hideMark/>
          </w:tcPr>
          <w:p w14:paraId="29D4A7B6" w14:textId="77777777" w:rsidR="00A56F2F" w:rsidRPr="00A56F2F" w:rsidRDefault="00A56F2F" w:rsidP="00A56F2F">
            <w:pPr>
              <w:rPr>
                <w:sz w:val="20"/>
                <w:szCs w:val="20"/>
              </w:rPr>
            </w:pPr>
            <w:r w:rsidRPr="00A56F2F">
              <w:rPr>
                <w:sz w:val="20"/>
                <w:szCs w:val="20"/>
              </w:rPr>
              <w:t>Transferencia de 3.5M€ realizada sin verificación adicional por un empleado de tesorería.</w:t>
            </w:r>
          </w:p>
        </w:tc>
      </w:tr>
      <w:tr w:rsidR="00A56F2F" w:rsidRPr="00A56F2F" w14:paraId="45322D86" w14:textId="77777777" w:rsidTr="00A56F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35EB8" w14:textId="77777777" w:rsidR="00A56F2F" w:rsidRPr="00A56F2F" w:rsidRDefault="00A56F2F" w:rsidP="00A56F2F">
            <w:pPr>
              <w:rPr>
                <w:sz w:val="20"/>
                <w:szCs w:val="20"/>
              </w:rPr>
            </w:pPr>
            <w:r w:rsidRPr="00A56F2F">
              <w:rPr>
                <w:sz w:val="20"/>
                <w:szCs w:val="20"/>
              </w:rPr>
              <w:t>Tecnología</w:t>
            </w:r>
          </w:p>
        </w:tc>
        <w:tc>
          <w:tcPr>
            <w:tcW w:w="0" w:type="auto"/>
            <w:vAlign w:val="center"/>
            <w:hideMark/>
          </w:tcPr>
          <w:p w14:paraId="3CB5AB2F" w14:textId="77777777" w:rsidR="00A56F2F" w:rsidRPr="00A56F2F" w:rsidRDefault="00A56F2F" w:rsidP="00A56F2F">
            <w:pPr>
              <w:rPr>
                <w:sz w:val="20"/>
                <w:szCs w:val="20"/>
              </w:rPr>
            </w:pPr>
            <w:r w:rsidRPr="00A56F2F">
              <w:rPr>
                <w:sz w:val="20"/>
                <w:szCs w:val="20"/>
              </w:rPr>
              <w:t>Gestión Inadecuada de Accesos Remotos</w:t>
            </w:r>
          </w:p>
        </w:tc>
        <w:tc>
          <w:tcPr>
            <w:tcW w:w="0" w:type="auto"/>
            <w:vAlign w:val="center"/>
            <w:hideMark/>
          </w:tcPr>
          <w:p w14:paraId="20750AF5" w14:textId="77777777" w:rsidR="00A56F2F" w:rsidRPr="00A56F2F" w:rsidRDefault="00A56F2F" w:rsidP="00A56F2F">
            <w:pPr>
              <w:rPr>
                <w:sz w:val="20"/>
                <w:szCs w:val="20"/>
              </w:rPr>
            </w:pPr>
            <w:r w:rsidRPr="00A56F2F">
              <w:rPr>
                <w:sz w:val="20"/>
                <w:szCs w:val="20"/>
              </w:rPr>
              <w:t>Credenciales de acceso remoto expuestas en redes sociales debido a controles insuficientes.</w:t>
            </w:r>
          </w:p>
        </w:tc>
      </w:tr>
      <w:tr w:rsidR="00A56F2F" w:rsidRPr="00A56F2F" w14:paraId="0128FDD9" w14:textId="77777777" w:rsidTr="00A56F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94353" w14:textId="77777777" w:rsidR="00A56F2F" w:rsidRPr="00A56F2F" w:rsidRDefault="00A56F2F" w:rsidP="00A56F2F">
            <w:pPr>
              <w:rPr>
                <w:sz w:val="20"/>
                <w:szCs w:val="20"/>
              </w:rPr>
            </w:pPr>
            <w:r w:rsidRPr="00A56F2F">
              <w:rPr>
                <w:sz w:val="20"/>
                <w:szCs w:val="20"/>
              </w:rPr>
              <w:t>Tecnología</w:t>
            </w:r>
          </w:p>
        </w:tc>
        <w:tc>
          <w:tcPr>
            <w:tcW w:w="0" w:type="auto"/>
            <w:vAlign w:val="center"/>
            <w:hideMark/>
          </w:tcPr>
          <w:p w14:paraId="4B68923B" w14:textId="77777777" w:rsidR="00A56F2F" w:rsidRPr="00A56F2F" w:rsidRDefault="00A56F2F" w:rsidP="00A56F2F">
            <w:pPr>
              <w:rPr>
                <w:sz w:val="20"/>
                <w:szCs w:val="20"/>
              </w:rPr>
            </w:pPr>
            <w:r w:rsidRPr="00A56F2F">
              <w:rPr>
                <w:sz w:val="20"/>
                <w:szCs w:val="20"/>
              </w:rPr>
              <w:t>Falta de Segregación de Redes</w:t>
            </w:r>
          </w:p>
        </w:tc>
        <w:tc>
          <w:tcPr>
            <w:tcW w:w="0" w:type="auto"/>
            <w:vAlign w:val="center"/>
            <w:hideMark/>
          </w:tcPr>
          <w:p w14:paraId="05BEBB6D" w14:textId="77777777" w:rsidR="00A56F2F" w:rsidRPr="00A56F2F" w:rsidRDefault="00A56F2F" w:rsidP="00A56F2F">
            <w:pPr>
              <w:rPr>
                <w:sz w:val="20"/>
                <w:szCs w:val="20"/>
              </w:rPr>
            </w:pPr>
            <w:r w:rsidRPr="00A56F2F">
              <w:rPr>
                <w:sz w:val="20"/>
                <w:szCs w:val="20"/>
              </w:rPr>
              <w:t>Sin segregación de redes, facilitando movimientos laterales por parte de atacantes.</w:t>
            </w:r>
          </w:p>
        </w:tc>
      </w:tr>
      <w:tr w:rsidR="00A56F2F" w:rsidRPr="00A56F2F" w14:paraId="62907EC5" w14:textId="77777777" w:rsidTr="00A56F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F189E" w14:textId="77777777" w:rsidR="00A56F2F" w:rsidRPr="00A56F2F" w:rsidRDefault="00A56F2F" w:rsidP="00A56F2F">
            <w:pPr>
              <w:rPr>
                <w:sz w:val="20"/>
                <w:szCs w:val="20"/>
              </w:rPr>
            </w:pPr>
            <w:r w:rsidRPr="00A56F2F">
              <w:rPr>
                <w:sz w:val="20"/>
                <w:szCs w:val="20"/>
              </w:rPr>
              <w:t>Personas</w:t>
            </w:r>
          </w:p>
        </w:tc>
        <w:tc>
          <w:tcPr>
            <w:tcW w:w="0" w:type="auto"/>
            <w:vAlign w:val="center"/>
            <w:hideMark/>
          </w:tcPr>
          <w:p w14:paraId="1E803460" w14:textId="77777777" w:rsidR="00A56F2F" w:rsidRPr="00A56F2F" w:rsidRDefault="00A56F2F" w:rsidP="00A56F2F">
            <w:pPr>
              <w:rPr>
                <w:sz w:val="20"/>
                <w:szCs w:val="20"/>
              </w:rPr>
            </w:pPr>
            <w:r w:rsidRPr="00A56F2F">
              <w:rPr>
                <w:sz w:val="20"/>
                <w:szCs w:val="20"/>
              </w:rPr>
              <w:t>Falta de Concienciación en Seguridad</w:t>
            </w:r>
          </w:p>
        </w:tc>
        <w:tc>
          <w:tcPr>
            <w:tcW w:w="0" w:type="auto"/>
            <w:vAlign w:val="center"/>
            <w:hideMark/>
          </w:tcPr>
          <w:p w14:paraId="37661716" w14:textId="77777777" w:rsidR="00A56F2F" w:rsidRPr="00A56F2F" w:rsidRDefault="00A56F2F" w:rsidP="00A56F2F">
            <w:pPr>
              <w:rPr>
                <w:sz w:val="20"/>
                <w:szCs w:val="20"/>
              </w:rPr>
            </w:pPr>
            <w:r w:rsidRPr="00A56F2F">
              <w:rPr>
                <w:sz w:val="20"/>
                <w:szCs w:val="20"/>
              </w:rPr>
              <w:t>Empleado subcontratado expuso credenciales sensibles en redes sociales.</w:t>
            </w:r>
          </w:p>
        </w:tc>
      </w:tr>
      <w:tr w:rsidR="00A56F2F" w:rsidRPr="00A56F2F" w14:paraId="4155E4D8" w14:textId="77777777" w:rsidTr="00A56F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C3091" w14:textId="77777777" w:rsidR="00A56F2F" w:rsidRPr="00A56F2F" w:rsidRDefault="00A56F2F" w:rsidP="00A56F2F">
            <w:pPr>
              <w:rPr>
                <w:sz w:val="20"/>
                <w:szCs w:val="20"/>
              </w:rPr>
            </w:pPr>
            <w:r w:rsidRPr="00A56F2F">
              <w:rPr>
                <w:sz w:val="20"/>
                <w:szCs w:val="20"/>
              </w:rPr>
              <w:t>Personas</w:t>
            </w:r>
          </w:p>
        </w:tc>
        <w:tc>
          <w:tcPr>
            <w:tcW w:w="0" w:type="auto"/>
            <w:vAlign w:val="center"/>
            <w:hideMark/>
          </w:tcPr>
          <w:p w14:paraId="57C0252F" w14:textId="77777777" w:rsidR="00A56F2F" w:rsidRPr="00A56F2F" w:rsidRDefault="00A56F2F" w:rsidP="00A56F2F">
            <w:pPr>
              <w:rPr>
                <w:sz w:val="20"/>
                <w:szCs w:val="20"/>
              </w:rPr>
            </w:pPr>
            <w:r w:rsidRPr="00A56F2F">
              <w:rPr>
                <w:sz w:val="20"/>
                <w:szCs w:val="20"/>
              </w:rPr>
              <w:t>Falta de Verificación en Comunicaciones</w:t>
            </w:r>
          </w:p>
        </w:tc>
        <w:tc>
          <w:tcPr>
            <w:tcW w:w="0" w:type="auto"/>
            <w:vAlign w:val="center"/>
            <w:hideMark/>
          </w:tcPr>
          <w:p w14:paraId="015F553E" w14:textId="77777777" w:rsidR="00A56F2F" w:rsidRPr="00A56F2F" w:rsidRDefault="00A56F2F" w:rsidP="00A56F2F">
            <w:pPr>
              <w:rPr>
                <w:sz w:val="20"/>
                <w:szCs w:val="20"/>
              </w:rPr>
            </w:pPr>
            <w:r w:rsidRPr="00A56F2F">
              <w:rPr>
                <w:sz w:val="20"/>
                <w:szCs w:val="20"/>
              </w:rPr>
              <w:t>Transferencia financiera ejecutada sin verificar autenticidad del correo del CEO.</w:t>
            </w:r>
          </w:p>
        </w:tc>
      </w:tr>
      <w:tr w:rsidR="00A56F2F" w:rsidRPr="00A56F2F" w14:paraId="513F45C1" w14:textId="77777777" w:rsidTr="00A56F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90A97" w14:textId="77777777" w:rsidR="00A56F2F" w:rsidRPr="00A56F2F" w:rsidRDefault="00A56F2F" w:rsidP="00A56F2F">
            <w:pPr>
              <w:rPr>
                <w:sz w:val="20"/>
                <w:szCs w:val="20"/>
              </w:rPr>
            </w:pPr>
            <w:r w:rsidRPr="00A56F2F">
              <w:rPr>
                <w:sz w:val="20"/>
                <w:szCs w:val="20"/>
              </w:rPr>
              <w:t>Proceso</w:t>
            </w:r>
          </w:p>
        </w:tc>
        <w:tc>
          <w:tcPr>
            <w:tcW w:w="0" w:type="auto"/>
            <w:vAlign w:val="center"/>
            <w:hideMark/>
          </w:tcPr>
          <w:p w14:paraId="0257F2D0" w14:textId="77777777" w:rsidR="00A56F2F" w:rsidRPr="00A56F2F" w:rsidRDefault="00A56F2F" w:rsidP="00A56F2F">
            <w:pPr>
              <w:rPr>
                <w:sz w:val="20"/>
                <w:szCs w:val="20"/>
              </w:rPr>
            </w:pPr>
            <w:r w:rsidRPr="00A56F2F">
              <w:rPr>
                <w:sz w:val="20"/>
                <w:szCs w:val="20"/>
              </w:rPr>
              <w:t>Gestión de Incidentes Reactiva</w:t>
            </w:r>
          </w:p>
        </w:tc>
        <w:tc>
          <w:tcPr>
            <w:tcW w:w="0" w:type="auto"/>
            <w:vAlign w:val="center"/>
            <w:hideMark/>
          </w:tcPr>
          <w:p w14:paraId="030AD2A2" w14:textId="77777777" w:rsidR="00A56F2F" w:rsidRPr="00A56F2F" w:rsidRDefault="00A56F2F" w:rsidP="00A56F2F">
            <w:pPr>
              <w:rPr>
                <w:sz w:val="20"/>
                <w:szCs w:val="20"/>
              </w:rPr>
            </w:pPr>
            <w:r w:rsidRPr="00A56F2F">
              <w:rPr>
                <w:sz w:val="20"/>
                <w:szCs w:val="20"/>
              </w:rPr>
              <w:t>Demora en análisis del incidente del 25 de julio hasta el día siguiente.</w:t>
            </w:r>
          </w:p>
        </w:tc>
      </w:tr>
      <w:tr w:rsidR="00A56F2F" w:rsidRPr="00A56F2F" w14:paraId="738B14AB" w14:textId="77777777" w:rsidTr="00A56F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3D0BC" w14:textId="77777777" w:rsidR="00A56F2F" w:rsidRPr="00A56F2F" w:rsidRDefault="00A56F2F" w:rsidP="00A56F2F">
            <w:pPr>
              <w:rPr>
                <w:sz w:val="20"/>
                <w:szCs w:val="20"/>
              </w:rPr>
            </w:pPr>
            <w:r w:rsidRPr="00A56F2F">
              <w:rPr>
                <w:sz w:val="20"/>
                <w:szCs w:val="20"/>
              </w:rPr>
              <w:t>Tecnología</w:t>
            </w:r>
          </w:p>
        </w:tc>
        <w:tc>
          <w:tcPr>
            <w:tcW w:w="0" w:type="auto"/>
            <w:vAlign w:val="center"/>
            <w:hideMark/>
          </w:tcPr>
          <w:p w14:paraId="274B5D0B" w14:textId="77777777" w:rsidR="00A56F2F" w:rsidRPr="00A56F2F" w:rsidRDefault="00A56F2F" w:rsidP="00A56F2F">
            <w:pPr>
              <w:rPr>
                <w:sz w:val="20"/>
                <w:szCs w:val="20"/>
              </w:rPr>
            </w:pPr>
            <w:r w:rsidRPr="00A56F2F">
              <w:rPr>
                <w:sz w:val="20"/>
                <w:szCs w:val="20"/>
              </w:rPr>
              <w:t>Falta de Protección contra Phishing</w:t>
            </w:r>
          </w:p>
        </w:tc>
        <w:tc>
          <w:tcPr>
            <w:tcW w:w="0" w:type="auto"/>
            <w:vAlign w:val="center"/>
            <w:hideMark/>
          </w:tcPr>
          <w:p w14:paraId="113D30F0" w14:textId="77777777" w:rsidR="00A56F2F" w:rsidRPr="00A56F2F" w:rsidRDefault="00A56F2F" w:rsidP="00A56F2F">
            <w:pPr>
              <w:rPr>
                <w:sz w:val="20"/>
                <w:szCs w:val="20"/>
              </w:rPr>
            </w:pPr>
            <w:r w:rsidRPr="00A56F2F">
              <w:rPr>
                <w:sz w:val="20"/>
                <w:szCs w:val="20"/>
              </w:rPr>
              <w:t>Ausencia de controles efectivos ante correos de phishing, facilitando un ataque exitoso.</w:t>
            </w:r>
          </w:p>
        </w:tc>
      </w:tr>
    </w:tbl>
    <w:p w14:paraId="39A4C7C7" w14:textId="77777777" w:rsidR="00A56F2F" w:rsidRPr="00A56F2F" w:rsidRDefault="00A56F2F" w:rsidP="00A56F2F">
      <w:pPr>
        <w:rPr>
          <w:sz w:val="20"/>
          <w:szCs w:val="20"/>
        </w:rPr>
      </w:pPr>
      <w:r w:rsidRPr="00A56F2F">
        <w:rPr>
          <w:sz w:val="20"/>
          <w:szCs w:val="20"/>
        </w:rPr>
        <w:pict w14:anchorId="0F6949AD">
          <v:rect id="_x0000_i1031" style="width:0;height:1.5pt" o:hralign="center" o:hrstd="t" o:hr="t" fillcolor="#a0a0a0" stroked="f"/>
        </w:pict>
      </w:r>
    </w:p>
    <w:p w14:paraId="6BB16C09" w14:textId="77777777" w:rsidR="00A56F2F" w:rsidRPr="00A56F2F" w:rsidRDefault="00A56F2F" w:rsidP="00A56F2F">
      <w:pPr>
        <w:rPr>
          <w:b/>
          <w:bCs/>
          <w:sz w:val="20"/>
          <w:szCs w:val="20"/>
        </w:rPr>
      </w:pPr>
    </w:p>
    <w:p w14:paraId="2B848385" w14:textId="77777777" w:rsidR="00A56F2F" w:rsidRPr="00A56F2F" w:rsidRDefault="00A56F2F" w:rsidP="00A56F2F">
      <w:pPr>
        <w:rPr>
          <w:b/>
          <w:bCs/>
          <w:sz w:val="20"/>
          <w:szCs w:val="20"/>
        </w:rPr>
      </w:pPr>
    </w:p>
    <w:p w14:paraId="4042D49F" w14:textId="77777777" w:rsidR="00A56F2F" w:rsidRDefault="00A56F2F" w:rsidP="00A56F2F">
      <w:pPr>
        <w:rPr>
          <w:b/>
          <w:bCs/>
          <w:sz w:val="20"/>
          <w:szCs w:val="20"/>
        </w:rPr>
      </w:pPr>
    </w:p>
    <w:p w14:paraId="5F917915" w14:textId="77777777" w:rsidR="00A56F2F" w:rsidRDefault="00A56F2F" w:rsidP="00A56F2F">
      <w:pPr>
        <w:rPr>
          <w:b/>
          <w:bCs/>
          <w:sz w:val="20"/>
          <w:szCs w:val="20"/>
        </w:rPr>
      </w:pPr>
    </w:p>
    <w:p w14:paraId="08665979" w14:textId="77777777" w:rsidR="00A56F2F" w:rsidRDefault="00A56F2F" w:rsidP="00A56F2F">
      <w:pPr>
        <w:rPr>
          <w:b/>
          <w:bCs/>
          <w:sz w:val="20"/>
          <w:szCs w:val="20"/>
        </w:rPr>
      </w:pPr>
    </w:p>
    <w:p w14:paraId="194D26FF" w14:textId="77777777" w:rsidR="00A56F2F" w:rsidRDefault="00A56F2F" w:rsidP="00A56F2F">
      <w:pPr>
        <w:rPr>
          <w:b/>
          <w:bCs/>
          <w:sz w:val="20"/>
          <w:szCs w:val="20"/>
        </w:rPr>
      </w:pPr>
    </w:p>
    <w:p w14:paraId="3AF51F4A" w14:textId="77777777" w:rsidR="00A56F2F" w:rsidRDefault="00A56F2F" w:rsidP="00A56F2F">
      <w:pPr>
        <w:rPr>
          <w:b/>
          <w:bCs/>
          <w:sz w:val="20"/>
          <w:szCs w:val="20"/>
        </w:rPr>
      </w:pPr>
    </w:p>
    <w:p w14:paraId="63BC12E9" w14:textId="77777777" w:rsidR="00A56F2F" w:rsidRDefault="00A56F2F" w:rsidP="00A56F2F">
      <w:pPr>
        <w:rPr>
          <w:b/>
          <w:bCs/>
          <w:sz w:val="20"/>
          <w:szCs w:val="20"/>
        </w:rPr>
      </w:pPr>
    </w:p>
    <w:p w14:paraId="2D654498" w14:textId="77777777" w:rsidR="00A56F2F" w:rsidRDefault="00A56F2F" w:rsidP="00A56F2F">
      <w:pPr>
        <w:rPr>
          <w:b/>
          <w:bCs/>
          <w:sz w:val="20"/>
          <w:szCs w:val="20"/>
        </w:rPr>
      </w:pPr>
    </w:p>
    <w:p w14:paraId="0190E740" w14:textId="412E6F01" w:rsidR="00A56F2F" w:rsidRPr="00A56F2F" w:rsidRDefault="00A56F2F" w:rsidP="00A56F2F">
      <w:pPr>
        <w:rPr>
          <w:b/>
          <w:bCs/>
          <w:sz w:val="20"/>
          <w:szCs w:val="20"/>
        </w:rPr>
      </w:pPr>
      <w:r w:rsidRPr="00A56F2F">
        <w:rPr>
          <w:b/>
          <w:bCs/>
          <w:sz w:val="20"/>
          <w:szCs w:val="20"/>
        </w:rPr>
        <w:lastRenderedPageBreak/>
        <w:t>Análisis de Impacto</w:t>
      </w:r>
    </w:p>
    <w:p w14:paraId="0ACFC534" w14:textId="28FAF29E" w:rsidR="00A56F2F" w:rsidRPr="00A56F2F" w:rsidRDefault="00A56F2F">
      <w:pPr>
        <w:rPr>
          <w:sz w:val="20"/>
          <w:szCs w:val="20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7"/>
        <w:gridCol w:w="6257"/>
      </w:tblGrid>
      <w:tr w:rsidR="00A56F2F" w:rsidRPr="00A56F2F" w14:paraId="1A6E9DF3" w14:textId="77777777" w:rsidTr="00A56F2F">
        <w:trPr>
          <w:tblHeader/>
          <w:tblCellSpacing w:w="15" w:type="dxa"/>
        </w:trPr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53B7B5D8" w14:textId="77777777" w:rsidR="00A56F2F" w:rsidRPr="00A56F2F" w:rsidRDefault="00A56F2F" w:rsidP="00A56F2F">
            <w:pPr>
              <w:rPr>
                <w:b/>
                <w:bCs/>
                <w:sz w:val="20"/>
                <w:szCs w:val="20"/>
              </w:rPr>
            </w:pPr>
            <w:r w:rsidRPr="00A56F2F">
              <w:rPr>
                <w:b/>
                <w:bCs/>
                <w:sz w:val="20"/>
                <w:szCs w:val="20"/>
              </w:rPr>
              <w:t>Tipo de Impacto</w:t>
            </w:r>
          </w:p>
        </w:tc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49C80B84" w14:textId="77777777" w:rsidR="00A56F2F" w:rsidRPr="00A56F2F" w:rsidRDefault="00A56F2F" w:rsidP="00A56F2F">
            <w:pPr>
              <w:rPr>
                <w:b/>
                <w:bCs/>
                <w:sz w:val="20"/>
                <w:szCs w:val="20"/>
              </w:rPr>
            </w:pPr>
            <w:r w:rsidRPr="00A56F2F">
              <w:rPr>
                <w:b/>
                <w:bCs/>
                <w:sz w:val="20"/>
                <w:szCs w:val="20"/>
              </w:rPr>
              <w:t>Descripción</w:t>
            </w:r>
          </w:p>
        </w:tc>
      </w:tr>
      <w:tr w:rsidR="00A56F2F" w:rsidRPr="00A56F2F" w14:paraId="55F20FDC" w14:textId="77777777" w:rsidTr="00A56F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E2256" w14:textId="77777777" w:rsidR="00A56F2F" w:rsidRPr="00A56F2F" w:rsidRDefault="00A56F2F" w:rsidP="00A56F2F">
            <w:pPr>
              <w:rPr>
                <w:sz w:val="20"/>
                <w:szCs w:val="20"/>
              </w:rPr>
            </w:pPr>
            <w:r w:rsidRPr="00A56F2F">
              <w:rPr>
                <w:sz w:val="20"/>
                <w:szCs w:val="20"/>
              </w:rPr>
              <w:t>Impacto Financiero</w:t>
            </w:r>
          </w:p>
        </w:tc>
        <w:tc>
          <w:tcPr>
            <w:tcW w:w="0" w:type="auto"/>
            <w:vAlign w:val="center"/>
            <w:hideMark/>
          </w:tcPr>
          <w:p w14:paraId="5367F36A" w14:textId="77777777" w:rsidR="00A56F2F" w:rsidRPr="00A56F2F" w:rsidRDefault="00A56F2F" w:rsidP="00A56F2F">
            <w:pPr>
              <w:rPr>
                <w:sz w:val="20"/>
                <w:szCs w:val="20"/>
              </w:rPr>
            </w:pPr>
            <w:r w:rsidRPr="00A56F2F">
              <w:rPr>
                <w:sz w:val="20"/>
                <w:szCs w:val="20"/>
              </w:rPr>
              <w:t>Riesgo potencial de pérdida de 3.5M€ y costos operativos adicionales por investigaciones posteriores.</w:t>
            </w:r>
          </w:p>
        </w:tc>
      </w:tr>
      <w:tr w:rsidR="00A56F2F" w:rsidRPr="00A56F2F" w14:paraId="2BA82634" w14:textId="77777777" w:rsidTr="00A56F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74968" w14:textId="77777777" w:rsidR="00A56F2F" w:rsidRPr="00A56F2F" w:rsidRDefault="00A56F2F" w:rsidP="00A56F2F">
            <w:pPr>
              <w:rPr>
                <w:sz w:val="20"/>
                <w:szCs w:val="20"/>
              </w:rPr>
            </w:pPr>
            <w:r w:rsidRPr="00A56F2F">
              <w:rPr>
                <w:sz w:val="20"/>
                <w:szCs w:val="20"/>
              </w:rPr>
              <w:t>Impacto en la Reputación</w:t>
            </w:r>
          </w:p>
        </w:tc>
        <w:tc>
          <w:tcPr>
            <w:tcW w:w="0" w:type="auto"/>
            <w:vAlign w:val="center"/>
            <w:hideMark/>
          </w:tcPr>
          <w:p w14:paraId="29A7F67F" w14:textId="77777777" w:rsidR="00A56F2F" w:rsidRPr="00A56F2F" w:rsidRDefault="00A56F2F" w:rsidP="00A56F2F">
            <w:pPr>
              <w:rPr>
                <w:sz w:val="20"/>
                <w:szCs w:val="20"/>
              </w:rPr>
            </w:pPr>
            <w:r w:rsidRPr="00A56F2F">
              <w:rPr>
                <w:sz w:val="20"/>
                <w:szCs w:val="20"/>
              </w:rPr>
              <w:t>Daño a la confianza de clientes y socios, percibiendo vulnerabilidad a ciberataques.</w:t>
            </w:r>
          </w:p>
        </w:tc>
      </w:tr>
      <w:tr w:rsidR="00A56F2F" w:rsidRPr="00A56F2F" w14:paraId="26F405CF" w14:textId="77777777" w:rsidTr="00A56F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E57FA" w14:textId="77777777" w:rsidR="00A56F2F" w:rsidRPr="00A56F2F" w:rsidRDefault="00A56F2F" w:rsidP="00A56F2F">
            <w:pPr>
              <w:rPr>
                <w:sz w:val="20"/>
                <w:szCs w:val="20"/>
              </w:rPr>
            </w:pPr>
            <w:r w:rsidRPr="00A56F2F">
              <w:rPr>
                <w:sz w:val="20"/>
                <w:szCs w:val="20"/>
              </w:rPr>
              <w:t>Impacto Operacional</w:t>
            </w:r>
          </w:p>
        </w:tc>
        <w:tc>
          <w:tcPr>
            <w:tcW w:w="0" w:type="auto"/>
            <w:vAlign w:val="center"/>
            <w:hideMark/>
          </w:tcPr>
          <w:p w14:paraId="43120FC6" w14:textId="77777777" w:rsidR="00A56F2F" w:rsidRPr="00A56F2F" w:rsidRDefault="00A56F2F" w:rsidP="00A56F2F">
            <w:pPr>
              <w:rPr>
                <w:sz w:val="20"/>
                <w:szCs w:val="20"/>
              </w:rPr>
            </w:pPr>
            <w:r w:rsidRPr="00A56F2F">
              <w:rPr>
                <w:sz w:val="20"/>
                <w:szCs w:val="20"/>
              </w:rPr>
              <w:t>Interrupción de operaciones normales, intervención de altos directivos, recursos adicionales requeridos para resolución.</w:t>
            </w:r>
          </w:p>
        </w:tc>
      </w:tr>
      <w:tr w:rsidR="00A56F2F" w:rsidRPr="00A56F2F" w14:paraId="378882CE" w14:textId="77777777" w:rsidTr="00A56F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F98BB" w14:textId="77777777" w:rsidR="00A56F2F" w:rsidRPr="00A56F2F" w:rsidRDefault="00A56F2F" w:rsidP="00A56F2F">
            <w:pPr>
              <w:rPr>
                <w:sz w:val="20"/>
                <w:szCs w:val="20"/>
              </w:rPr>
            </w:pPr>
            <w:r w:rsidRPr="00A56F2F">
              <w:rPr>
                <w:sz w:val="20"/>
                <w:szCs w:val="20"/>
              </w:rPr>
              <w:t>Impacto Legal y de Cumplimiento</w:t>
            </w:r>
          </w:p>
        </w:tc>
        <w:tc>
          <w:tcPr>
            <w:tcW w:w="0" w:type="auto"/>
            <w:vAlign w:val="center"/>
            <w:hideMark/>
          </w:tcPr>
          <w:p w14:paraId="71E34986" w14:textId="77777777" w:rsidR="00A56F2F" w:rsidRPr="00A56F2F" w:rsidRDefault="00A56F2F" w:rsidP="00A56F2F">
            <w:pPr>
              <w:rPr>
                <w:sz w:val="20"/>
                <w:szCs w:val="20"/>
              </w:rPr>
            </w:pPr>
            <w:r w:rsidRPr="00A56F2F">
              <w:rPr>
                <w:sz w:val="20"/>
                <w:szCs w:val="20"/>
              </w:rPr>
              <w:t>Posibles violaciones a regulaciones como GDPR, con riesgos de sanciones regulatorias.</w:t>
            </w:r>
          </w:p>
        </w:tc>
      </w:tr>
      <w:tr w:rsidR="00A56F2F" w:rsidRPr="00A56F2F" w14:paraId="07CCB875" w14:textId="77777777" w:rsidTr="00A56F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EECAF" w14:textId="77777777" w:rsidR="00A56F2F" w:rsidRPr="00A56F2F" w:rsidRDefault="00A56F2F" w:rsidP="00A56F2F">
            <w:pPr>
              <w:rPr>
                <w:sz w:val="20"/>
                <w:szCs w:val="20"/>
              </w:rPr>
            </w:pPr>
            <w:r w:rsidRPr="00A56F2F">
              <w:rPr>
                <w:sz w:val="20"/>
                <w:szCs w:val="20"/>
              </w:rPr>
              <w:t>Impacto en Seguridad Informática</w:t>
            </w:r>
          </w:p>
        </w:tc>
        <w:tc>
          <w:tcPr>
            <w:tcW w:w="0" w:type="auto"/>
            <w:vAlign w:val="center"/>
            <w:hideMark/>
          </w:tcPr>
          <w:p w14:paraId="569AB2DD" w14:textId="77777777" w:rsidR="00A56F2F" w:rsidRPr="00A56F2F" w:rsidRDefault="00A56F2F" w:rsidP="00A56F2F">
            <w:pPr>
              <w:rPr>
                <w:sz w:val="20"/>
                <w:szCs w:val="20"/>
              </w:rPr>
            </w:pPr>
            <w:r w:rsidRPr="00A56F2F">
              <w:rPr>
                <w:sz w:val="20"/>
                <w:szCs w:val="20"/>
              </w:rPr>
              <w:t>Compromiso de información sensible creando vectores adicionales para ataques futuros.</w:t>
            </w:r>
          </w:p>
        </w:tc>
      </w:tr>
    </w:tbl>
    <w:p w14:paraId="10C0AF75" w14:textId="77777777" w:rsidR="00A56F2F" w:rsidRPr="00A56F2F" w:rsidRDefault="00A56F2F">
      <w:pPr>
        <w:rPr>
          <w:sz w:val="20"/>
          <w:szCs w:val="20"/>
        </w:rPr>
      </w:pPr>
    </w:p>
    <w:p w14:paraId="614DEDC8" w14:textId="77777777" w:rsidR="00A56F2F" w:rsidRPr="00A56F2F" w:rsidRDefault="00A56F2F">
      <w:pPr>
        <w:rPr>
          <w:sz w:val="20"/>
          <w:szCs w:val="20"/>
        </w:rPr>
      </w:pPr>
    </w:p>
    <w:p w14:paraId="65633DC0" w14:textId="77777777" w:rsidR="00A56F2F" w:rsidRPr="00A56F2F" w:rsidRDefault="00A56F2F" w:rsidP="00A56F2F">
      <w:pPr>
        <w:rPr>
          <w:b/>
          <w:bCs/>
          <w:sz w:val="20"/>
          <w:szCs w:val="20"/>
        </w:rPr>
      </w:pPr>
      <w:r w:rsidRPr="00A56F2F">
        <w:rPr>
          <w:b/>
          <w:bCs/>
          <w:sz w:val="20"/>
          <w:szCs w:val="20"/>
        </w:rPr>
        <w:t>Controles Recomendados</w:t>
      </w:r>
    </w:p>
    <w:p w14:paraId="18AB7A29" w14:textId="77777777" w:rsidR="00A56F2F" w:rsidRPr="00A56F2F" w:rsidRDefault="00A56F2F">
      <w:pPr>
        <w:rPr>
          <w:sz w:val="20"/>
          <w:szCs w:val="20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  <w:gridCol w:w="2956"/>
        <w:gridCol w:w="4308"/>
      </w:tblGrid>
      <w:tr w:rsidR="00A56F2F" w:rsidRPr="00A56F2F" w14:paraId="569A86AA" w14:textId="77777777" w:rsidTr="00A56F2F">
        <w:trPr>
          <w:tblHeader/>
          <w:tblCellSpacing w:w="15" w:type="dxa"/>
        </w:trPr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574EA6A4" w14:textId="77777777" w:rsidR="00A56F2F" w:rsidRPr="00A56F2F" w:rsidRDefault="00A56F2F" w:rsidP="00A56F2F">
            <w:pPr>
              <w:rPr>
                <w:b/>
                <w:bCs/>
                <w:sz w:val="20"/>
                <w:szCs w:val="20"/>
              </w:rPr>
            </w:pPr>
            <w:r w:rsidRPr="00A56F2F">
              <w:rPr>
                <w:b/>
                <w:bCs/>
                <w:sz w:val="20"/>
                <w:szCs w:val="20"/>
              </w:rPr>
              <w:t>Tipo de Control</w:t>
            </w:r>
          </w:p>
        </w:tc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7F5BBB90" w14:textId="77777777" w:rsidR="00A56F2F" w:rsidRPr="00A56F2F" w:rsidRDefault="00A56F2F" w:rsidP="00A56F2F">
            <w:pPr>
              <w:rPr>
                <w:b/>
                <w:bCs/>
                <w:sz w:val="20"/>
                <w:szCs w:val="20"/>
              </w:rPr>
            </w:pPr>
            <w:r w:rsidRPr="00A56F2F">
              <w:rPr>
                <w:b/>
                <w:bCs/>
                <w:sz w:val="20"/>
                <w:szCs w:val="20"/>
              </w:rPr>
              <w:t>Control</w:t>
            </w:r>
          </w:p>
        </w:tc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7D378948" w14:textId="77777777" w:rsidR="00A56F2F" w:rsidRPr="00A56F2F" w:rsidRDefault="00A56F2F" w:rsidP="00A56F2F">
            <w:pPr>
              <w:rPr>
                <w:b/>
                <w:bCs/>
                <w:sz w:val="20"/>
                <w:szCs w:val="20"/>
              </w:rPr>
            </w:pPr>
            <w:r w:rsidRPr="00A56F2F">
              <w:rPr>
                <w:b/>
                <w:bCs/>
                <w:sz w:val="20"/>
                <w:szCs w:val="20"/>
              </w:rPr>
              <w:t>Descripción</w:t>
            </w:r>
          </w:p>
        </w:tc>
      </w:tr>
      <w:tr w:rsidR="00A56F2F" w:rsidRPr="00A56F2F" w14:paraId="401C21AC" w14:textId="77777777" w:rsidTr="00A56F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D1D2D" w14:textId="77777777" w:rsidR="00A56F2F" w:rsidRPr="00A56F2F" w:rsidRDefault="00A56F2F" w:rsidP="00A56F2F">
            <w:pPr>
              <w:rPr>
                <w:sz w:val="20"/>
                <w:szCs w:val="20"/>
              </w:rPr>
            </w:pPr>
            <w:r w:rsidRPr="00A56F2F">
              <w:rPr>
                <w:sz w:val="20"/>
                <w:szCs w:val="20"/>
              </w:rPr>
              <w:t>Preventivo</w:t>
            </w:r>
          </w:p>
        </w:tc>
        <w:tc>
          <w:tcPr>
            <w:tcW w:w="0" w:type="auto"/>
            <w:vAlign w:val="center"/>
            <w:hideMark/>
          </w:tcPr>
          <w:p w14:paraId="3AC4ECAA" w14:textId="77777777" w:rsidR="00A56F2F" w:rsidRPr="00A56F2F" w:rsidRDefault="00A56F2F" w:rsidP="00A56F2F">
            <w:pPr>
              <w:rPr>
                <w:sz w:val="20"/>
                <w:szCs w:val="20"/>
              </w:rPr>
            </w:pPr>
            <w:r w:rsidRPr="00A56F2F">
              <w:rPr>
                <w:sz w:val="20"/>
                <w:szCs w:val="20"/>
              </w:rPr>
              <w:t xml:space="preserve">Implementación de Autenticación </w:t>
            </w:r>
            <w:proofErr w:type="spellStart"/>
            <w:r w:rsidRPr="00A56F2F">
              <w:rPr>
                <w:sz w:val="20"/>
                <w:szCs w:val="20"/>
              </w:rPr>
              <w:t>Multifactor</w:t>
            </w:r>
            <w:proofErr w:type="spellEnd"/>
            <w:r w:rsidRPr="00A56F2F">
              <w:rPr>
                <w:sz w:val="20"/>
                <w:szCs w:val="20"/>
              </w:rPr>
              <w:t xml:space="preserve"> (MFA)</w:t>
            </w:r>
          </w:p>
        </w:tc>
        <w:tc>
          <w:tcPr>
            <w:tcW w:w="0" w:type="auto"/>
            <w:vAlign w:val="center"/>
            <w:hideMark/>
          </w:tcPr>
          <w:p w14:paraId="2FB7FAC5" w14:textId="77777777" w:rsidR="00A56F2F" w:rsidRPr="00A56F2F" w:rsidRDefault="00A56F2F" w:rsidP="00A56F2F">
            <w:pPr>
              <w:rPr>
                <w:sz w:val="20"/>
                <w:szCs w:val="20"/>
              </w:rPr>
            </w:pPr>
            <w:r w:rsidRPr="00A56F2F">
              <w:rPr>
                <w:sz w:val="20"/>
                <w:szCs w:val="20"/>
              </w:rPr>
              <w:t>Aplicar MFA para accesos remotos y sistemas críticos.</w:t>
            </w:r>
          </w:p>
        </w:tc>
      </w:tr>
      <w:tr w:rsidR="00A56F2F" w:rsidRPr="00A56F2F" w14:paraId="0048D145" w14:textId="77777777" w:rsidTr="00A56F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48F9D" w14:textId="77777777" w:rsidR="00A56F2F" w:rsidRPr="00A56F2F" w:rsidRDefault="00A56F2F" w:rsidP="00A56F2F">
            <w:pPr>
              <w:rPr>
                <w:sz w:val="20"/>
                <w:szCs w:val="20"/>
              </w:rPr>
            </w:pPr>
            <w:r w:rsidRPr="00A56F2F">
              <w:rPr>
                <w:sz w:val="20"/>
                <w:szCs w:val="20"/>
              </w:rPr>
              <w:t>Preventivo</w:t>
            </w:r>
          </w:p>
        </w:tc>
        <w:tc>
          <w:tcPr>
            <w:tcW w:w="0" w:type="auto"/>
            <w:vAlign w:val="center"/>
            <w:hideMark/>
          </w:tcPr>
          <w:p w14:paraId="6B46427D" w14:textId="77777777" w:rsidR="00A56F2F" w:rsidRPr="00A56F2F" w:rsidRDefault="00A56F2F" w:rsidP="00A56F2F">
            <w:pPr>
              <w:rPr>
                <w:sz w:val="20"/>
                <w:szCs w:val="20"/>
              </w:rPr>
            </w:pPr>
            <w:r w:rsidRPr="00A56F2F">
              <w:rPr>
                <w:sz w:val="20"/>
                <w:szCs w:val="20"/>
              </w:rPr>
              <w:t>Sistema de Monitoreo Continuo 24/7</w:t>
            </w:r>
          </w:p>
        </w:tc>
        <w:tc>
          <w:tcPr>
            <w:tcW w:w="0" w:type="auto"/>
            <w:vAlign w:val="center"/>
            <w:hideMark/>
          </w:tcPr>
          <w:p w14:paraId="0171A80E" w14:textId="77777777" w:rsidR="00A56F2F" w:rsidRPr="00A56F2F" w:rsidRDefault="00A56F2F" w:rsidP="00A56F2F">
            <w:pPr>
              <w:rPr>
                <w:sz w:val="20"/>
                <w:szCs w:val="20"/>
              </w:rPr>
            </w:pPr>
            <w:r w:rsidRPr="00A56F2F">
              <w:rPr>
                <w:sz w:val="20"/>
                <w:szCs w:val="20"/>
              </w:rPr>
              <w:t>Sistema de monitoreo permanente con alertas automáticas.</w:t>
            </w:r>
          </w:p>
        </w:tc>
      </w:tr>
      <w:tr w:rsidR="00A56F2F" w:rsidRPr="00A56F2F" w14:paraId="7BDF46F5" w14:textId="77777777" w:rsidTr="00A56F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0EFAE" w14:textId="77777777" w:rsidR="00A56F2F" w:rsidRPr="00A56F2F" w:rsidRDefault="00A56F2F" w:rsidP="00A56F2F">
            <w:pPr>
              <w:rPr>
                <w:sz w:val="20"/>
                <w:szCs w:val="20"/>
              </w:rPr>
            </w:pPr>
            <w:r w:rsidRPr="00A56F2F">
              <w:rPr>
                <w:sz w:val="20"/>
                <w:szCs w:val="20"/>
              </w:rPr>
              <w:t>Preventivo</w:t>
            </w:r>
          </w:p>
        </w:tc>
        <w:tc>
          <w:tcPr>
            <w:tcW w:w="0" w:type="auto"/>
            <w:vAlign w:val="center"/>
            <w:hideMark/>
          </w:tcPr>
          <w:p w14:paraId="47479A3F" w14:textId="77777777" w:rsidR="00A56F2F" w:rsidRPr="00A56F2F" w:rsidRDefault="00A56F2F" w:rsidP="00A56F2F">
            <w:pPr>
              <w:rPr>
                <w:sz w:val="20"/>
                <w:szCs w:val="20"/>
              </w:rPr>
            </w:pPr>
            <w:r w:rsidRPr="00A56F2F">
              <w:rPr>
                <w:sz w:val="20"/>
                <w:szCs w:val="20"/>
              </w:rPr>
              <w:t>Política de Segregación de Funciones</w:t>
            </w:r>
          </w:p>
        </w:tc>
        <w:tc>
          <w:tcPr>
            <w:tcW w:w="0" w:type="auto"/>
            <w:vAlign w:val="center"/>
            <w:hideMark/>
          </w:tcPr>
          <w:p w14:paraId="20F54185" w14:textId="77777777" w:rsidR="00A56F2F" w:rsidRPr="00A56F2F" w:rsidRDefault="00A56F2F" w:rsidP="00A56F2F">
            <w:pPr>
              <w:rPr>
                <w:sz w:val="20"/>
                <w:szCs w:val="20"/>
              </w:rPr>
            </w:pPr>
            <w:r w:rsidRPr="00A56F2F">
              <w:rPr>
                <w:sz w:val="20"/>
                <w:szCs w:val="20"/>
              </w:rPr>
              <w:t>Doble aprobación requerida para transacciones significativas.</w:t>
            </w:r>
          </w:p>
        </w:tc>
      </w:tr>
      <w:tr w:rsidR="00A56F2F" w:rsidRPr="00A56F2F" w14:paraId="1B7C5C8B" w14:textId="77777777" w:rsidTr="00A56F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21552" w14:textId="77777777" w:rsidR="00A56F2F" w:rsidRPr="00A56F2F" w:rsidRDefault="00A56F2F" w:rsidP="00A56F2F">
            <w:pPr>
              <w:rPr>
                <w:sz w:val="20"/>
                <w:szCs w:val="20"/>
              </w:rPr>
            </w:pPr>
            <w:proofErr w:type="spellStart"/>
            <w:r w:rsidRPr="00A56F2F">
              <w:rPr>
                <w:sz w:val="20"/>
                <w:szCs w:val="20"/>
              </w:rPr>
              <w:t>Detectivo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E8CF6B" w14:textId="77777777" w:rsidR="00A56F2F" w:rsidRPr="00A56F2F" w:rsidRDefault="00A56F2F" w:rsidP="00A56F2F">
            <w:pPr>
              <w:rPr>
                <w:sz w:val="20"/>
                <w:szCs w:val="20"/>
              </w:rPr>
            </w:pPr>
            <w:r w:rsidRPr="00A56F2F">
              <w:rPr>
                <w:sz w:val="20"/>
                <w:szCs w:val="20"/>
              </w:rPr>
              <w:t>Sistema Anti-Phishing Avanzado</w:t>
            </w:r>
          </w:p>
        </w:tc>
        <w:tc>
          <w:tcPr>
            <w:tcW w:w="0" w:type="auto"/>
            <w:vAlign w:val="center"/>
            <w:hideMark/>
          </w:tcPr>
          <w:p w14:paraId="576A1389" w14:textId="77777777" w:rsidR="00A56F2F" w:rsidRPr="00A56F2F" w:rsidRDefault="00A56F2F" w:rsidP="00A56F2F">
            <w:pPr>
              <w:rPr>
                <w:sz w:val="20"/>
                <w:szCs w:val="20"/>
              </w:rPr>
            </w:pPr>
            <w:r w:rsidRPr="00A56F2F">
              <w:rPr>
                <w:sz w:val="20"/>
                <w:szCs w:val="20"/>
              </w:rPr>
              <w:t>Soluciones IA para detección y bloqueo efectivo de phishing.</w:t>
            </w:r>
          </w:p>
        </w:tc>
      </w:tr>
      <w:tr w:rsidR="00A56F2F" w:rsidRPr="00A56F2F" w14:paraId="76A2225B" w14:textId="77777777" w:rsidTr="00A56F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6F7F2" w14:textId="77777777" w:rsidR="00A56F2F" w:rsidRPr="00A56F2F" w:rsidRDefault="00A56F2F" w:rsidP="00A56F2F">
            <w:pPr>
              <w:rPr>
                <w:sz w:val="20"/>
                <w:szCs w:val="20"/>
              </w:rPr>
            </w:pPr>
            <w:r w:rsidRPr="00A56F2F">
              <w:rPr>
                <w:sz w:val="20"/>
                <w:szCs w:val="20"/>
              </w:rPr>
              <w:t>Correctivo</w:t>
            </w:r>
          </w:p>
        </w:tc>
        <w:tc>
          <w:tcPr>
            <w:tcW w:w="0" w:type="auto"/>
            <w:vAlign w:val="center"/>
            <w:hideMark/>
          </w:tcPr>
          <w:p w14:paraId="7992C245" w14:textId="77777777" w:rsidR="00A56F2F" w:rsidRPr="00A56F2F" w:rsidRDefault="00A56F2F" w:rsidP="00A56F2F">
            <w:pPr>
              <w:rPr>
                <w:sz w:val="20"/>
                <w:szCs w:val="20"/>
              </w:rPr>
            </w:pPr>
            <w:r w:rsidRPr="00A56F2F">
              <w:rPr>
                <w:sz w:val="20"/>
                <w:szCs w:val="20"/>
              </w:rPr>
              <w:t>Plan de Respuesta a Incidentes Mejorado</w:t>
            </w:r>
          </w:p>
        </w:tc>
        <w:tc>
          <w:tcPr>
            <w:tcW w:w="0" w:type="auto"/>
            <w:vAlign w:val="center"/>
            <w:hideMark/>
          </w:tcPr>
          <w:p w14:paraId="0E33DC96" w14:textId="77777777" w:rsidR="00A56F2F" w:rsidRPr="00A56F2F" w:rsidRDefault="00A56F2F" w:rsidP="00A56F2F">
            <w:pPr>
              <w:rPr>
                <w:sz w:val="20"/>
                <w:szCs w:val="20"/>
              </w:rPr>
            </w:pPr>
            <w:r w:rsidRPr="00A56F2F">
              <w:rPr>
                <w:sz w:val="20"/>
                <w:szCs w:val="20"/>
              </w:rPr>
              <w:t>Procedimientos claros, tiempos definidos, roles específicos y simulacros periódicos.</w:t>
            </w:r>
          </w:p>
        </w:tc>
      </w:tr>
      <w:tr w:rsidR="00A56F2F" w:rsidRPr="00A56F2F" w14:paraId="71095746" w14:textId="77777777" w:rsidTr="00A56F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D0248" w14:textId="77777777" w:rsidR="00A56F2F" w:rsidRPr="00A56F2F" w:rsidRDefault="00A56F2F" w:rsidP="00A56F2F">
            <w:pPr>
              <w:rPr>
                <w:sz w:val="20"/>
                <w:szCs w:val="20"/>
              </w:rPr>
            </w:pPr>
            <w:r w:rsidRPr="00A56F2F">
              <w:rPr>
                <w:sz w:val="20"/>
                <w:szCs w:val="20"/>
              </w:rPr>
              <w:t>Preventivo</w:t>
            </w:r>
          </w:p>
        </w:tc>
        <w:tc>
          <w:tcPr>
            <w:tcW w:w="0" w:type="auto"/>
            <w:vAlign w:val="center"/>
            <w:hideMark/>
          </w:tcPr>
          <w:p w14:paraId="1F1D5C80" w14:textId="77777777" w:rsidR="00A56F2F" w:rsidRPr="00A56F2F" w:rsidRDefault="00A56F2F" w:rsidP="00A56F2F">
            <w:pPr>
              <w:rPr>
                <w:sz w:val="20"/>
                <w:szCs w:val="20"/>
              </w:rPr>
            </w:pPr>
            <w:r w:rsidRPr="00A56F2F">
              <w:rPr>
                <w:sz w:val="20"/>
                <w:szCs w:val="20"/>
              </w:rPr>
              <w:t>Programa de Concienciación en Seguridad</w:t>
            </w:r>
          </w:p>
        </w:tc>
        <w:tc>
          <w:tcPr>
            <w:tcW w:w="0" w:type="auto"/>
            <w:vAlign w:val="center"/>
            <w:hideMark/>
          </w:tcPr>
          <w:p w14:paraId="447253E5" w14:textId="77777777" w:rsidR="00A56F2F" w:rsidRPr="00A56F2F" w:rsidRDefault="00A56F2F" w:rsidP="00A56F2F">
            <w:pPr>
              <w:rPr>
                <w:sz w:val="20"/>
                <w:szCs w:val="20"/>
              </w:rPr>
            </w:pPr>
            <w:r w:rsidRPr="00A56F2F">
              <w:rPr>
                <w:sz w:val="20"/>
                <w:szCs w:val="20"/>
              </w:rPr>
              <w:t>Formación continua en seguridad, simulaciones regulares y formación específica.</w:t>
            </w:r>
          </w:p>
        </w:tc>
      </w:tr>
    </w:tbl>
    <w:p w14:paraId="593AB3B4" w14:textId="77777777" w:rsidR="00A56F2F" w:rsidRPr="00A56F2F" w:rsidRDefault="00A56F2F">
      <w:pPr>
        <w:rPr>
          <w:sz w:val="20"/>
          <w:szCs w:val="20"/>
        </w:rPr>
      </w:pPr>
    </w:p>
    <w:p w14:paraId="36FDFC3C" w14:textId="77777777" w:rsidR="00A56F2F" w:rsidRPr="00A56F2F" w:rsidRDefault="00A56F2F">
      <w:pPr>
        <w:rPr>
          <w:sz w:val="20"/>
          <w:szCs w:val="20"/>
        </w:rPr>
      </w:pPr>
    </w:p>
    <w:p w14:paraId="33325D7F" w14:textId="77777777" w:rsidR="00A56F2F" w:rsidRPr="00A56F2F" w:rsidRDefault="00A56F2F" w:rsidP="00A56F2F">
      <w:pPr>
        <w:rPr>
          <w:b/>
          <w:bCs/>
          <w:sz w:val="20"/>
          <w:szCs w:val="20"/>
        </w:rPr>
      </w:pPr>
      <w:r w:rsidRPr="00A56F2F">
        <w:rPr>
          <w:b/>
          <w:bCs/>
          <w:sz w:val="20"/>
          <w:szCs w:val="20"/>
        </w:rPr>
        <w:lastRenderedPageBreak/>
        <w:t>Cuadro de Mando para el Comité de Dirección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3"/>
        <w:gridCol w:w="4329"/>
        <w:gridCol w:w="1512"/>
      </w:tblGrid>
      <w:tr w:rsidR="00A56F2F" w:rsidRPr="00A56F2F" w14:paraId="79CA7C66" w14:textId="77777777" w:rsidTr="00A56F2F">
        <w:trPr>
          <w:tblHeader/>
          <w:tblCellSpacing w:w="15" w:type="dxa"/>
        </w:trPr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2E39910D" w14:textId="77777777" w:rsidR="00A56F2F" w:rsidRPr="00A56F2F" w:rsidRDefault="00A56F2F" w:rsidP="00A56F2F">
            <w:pPr>
              <w:rPr>
                <w:b/>
                <w:bCs/>
                <w:sz w:val="20"/>
                <w:szCs w:val="20"/>
              </w:rPr>
            </w:pPr>
            <w:r w:rsidRPr="00A56F2F">
              <w:rPr>
                <w:b/>
                <w:bCs/>
                <w:sz w:val="20"/>
                <w:szCs w:val="20"/>
              </w:rPr>
              <w:t>Métrica</w:t>
            </w:r>
          </w:p>
        </w:tc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717E773C" w14:textId="77777777" w:rsidR="00A56F2F" w:rsidRPr="00A56F2F" w:rsidRDefault="00A56F2F" w:rsidP="00A56F2F">
            <w:pPr>
              <w:rPr>
                <w:b/>
                <w:bCs/>
                <w:sz w:val="20"/>
                <w:szCs w:val="20"/>
              </w:rPr>
            </w:pPr>
            <w:r w:rsidRPr="00A56F2F">
              <w:rPr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1BB13EFF" w14:textId="77777777" w:rsidR="00A56F2F" w:rsidRPr="00A56F2F" w:rsidRDefault="00A56F2F" w:rsidP="00A56F2F">
            <w:pPr>
              <w:rPr>
                <w:b/>
                <w:bCs/>
                <w:sz w:val="20"/>
                <w:szCs w:val="20"/>
              </w:rPr>
            </w:pPr>
            <w:r w:rsidRPr="00A56F2F">
              <w:rPr>
                <w:b/>
                <w:bCs/>
                <w:sz w:val="20"/>
                <w:szCs w:val="20"/>
              </w:rPr>
              <w:t>Definición de límites</w:t>
            </w:r>
          </w:p>
        </w:tc>
      </w:tr>
      <w:tr w:rsidR="00A56F2F" w:rsidRPr="00A56F2F" w14:paraId="676C4DAB" w14:textId="77777777" w:rsidTr="00A56F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344FF" w14:textId="77777777" w:rsidR="00A56F2F" w:rsidRPr="00A56F2F" w:rsidRDefault="00A56F2F" w:rsidP="00A56F2F">
            <w:pPr>
              <w:rPr>
                <w:sz w:val="20"/>
                <w:szCs w:val="20"/>
              </w:rPr>
            </w:pPr>
            <w:r w:rsidRPr="00A56F2F">
              <w:rPr>
                <w:sz w:val="20"/>
                <w:szCs w:val="20"/>
              </w:rPr>
              <w:t>Tiempo Medio de Detección (MTTD)</w:t>
            </w:r>
          </w:p>
        </w:tc>
        <w:tc>
          <w:tcPr>
            <w:tcW w:w="0" w:type="auto"/>
            <w:vAlign w:val="center"/>
            <w:hideMark/>
          </w:tcPr>
          <w:p w14:paraId="464AD2DD" w14:textId="77777777" w:rsidR="00A56F2F" w:rsidRPr="00A56F2F" w:rsidRDefault="00A56F2F" w:rsidP="00A56F2F">
            <w:pPr>
              <w:rPr>
                <w:sz w:val="20"/>
                <w:szCs w:val="20"/>
              </w:rPr>
            </w:pPr>
            <w:r w:rsidRPr="00A56F2F">
              <w:rPr>
                <w:sz w:val="20"/>
                <w:szCs w:val="20"/>
              </w:rPr>
              <w:t>Tiempo promedio desde inicio hasta detección de incidentes.</w:t>
            </w:r>
          </w:p>
        </w:tc>
        <w:tc>
          <w:tcPr>
            <w:tcW w:w="0" w:type="auto"/>
            <w:vAlign w:val="center"/>
            <w:hideMark/>
          </w:tcPr>
          <w:p w14:paraId="3F883529" w14:textId="77777777" w:rsidR="00A56F2F" w:rsidRPr="00A56F2F" w:rsidRDefault="00A56F2F" w:rsidP="00A56F2F">
            <w:pPr>
              <w:rPr>
                <w:sz w:val="20"/>
                <w:szCs w:val="20"/>
              </w:rPr>
            </w:pPr>
            <w:r w:rsidRPr="00A56F2F">
              <w:rPr>
                <w:sz w:val="20"/>
                <w:szCs w:val="20"/>
              </w:rPr>
              <w:t>Verde: &lt;1 hora</w:t>
            </w:r>
            <w:r w:rsidRPr="00A56F2F">
              <w:rPr>
                <w:sz w:val="20"/>
                <w:szCs w:val="20"/>
              </w:rPr>
              <w:br/>
              <w:t>Ámbar: 1-4 horas</w:t>
            </w:r>
            <w:r w:rsidRPr="00A56F2F">
              <w:rPr>
                <w:sz w:val="20"/>
                <w:szCs w:val="20"/>
              </w:rPr>
              <w:br/>
              <w:t>Rojo: &gt;4 horas</w:t>
            </w:r>
          </w:p>
        </w:tc>
      </w:tr>
      <w:tr w:rsidR="00A56F2F" w:rsidRPr="00A56F2F" w14:paraId="63B575D0" w14:textId="77777777" w:rsidTr="00A56F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C88EA" w14:textId="77777777" w:rsidR="00A56F2F" w:rsidRPr="00A56F2F" w:rsidRDefault="00A56F2F" w:rsidP="00A56F2F">
            <w:pPr>
              <w:rPr>
                <w:sz w:val="20"/>
                <w:szCs w:val="20"/>
              </w:rPr>
            </w:pPr>
            <w:r w:rsidRPr="00A56F2F">
              <w:rPr>
                <w:sz w:val="20"/>
                <w:szCs w:val="20"/>
              </w:rPr>
              <w:t>Tasa de Éxito en Simulaciones de Phishing</w:t>
            </w:r>
          </w:p>
        </w:tc>
        <w:tc>
          <w:tcPr>
            <w:tcW w:w="0" w:type="auto"/>
            <w:vAlign w:val="center"/>
            <w:hideMark/>
          </w:tcPr>
          <w:p w14:paraId="4D4D5325" w14:textId="77777777" w:rsidR="00A56F2F" w:rsidRPr="00A56F2F" w:rsidRDefault="00A56F2F" w:rsidP="00A56F2F">
            <w:pPr>
              <w:rPr>
                <w:sz w:val="20"/>
                <w:szCs w:val="20"/>
              </w:rPr>
            </w:pPr>
            <w:r w:rsidRPr="00A56F2F">
              <w:rPr>
                <w:sz w:val="20"/>
                <w:szCs w:val="20"/>
              </w:rPr>
              <w:t>Porcentaje de empleados que no caen en simulaciones trimestrales de phishing.</w:t>
            </w:r>
          </w:p>
        </w:tc>
        <w:tc>
          <w:tcPr>
            <w:tcW w:w="0" w:type="auto"/>
            <w:vAlign w:val="center"/>
            <w:hideMark/>
          </w:tcPr>
          <w:p w14:paraId="2A7B9FFD" w14:textId="77777777" w:rsidR="00A56F2F" w:rsidRPr="00A56F2F" w:rsidRDefault="00A56F2F" w:rsidP="00A56F2F">
            <w:pPr>
              <w:rPr>
                <w:sz w:val="20"/>
                <w:szCs w:val="20"/>
              </w:rPr>
            </w:pPr>
            <w:r w:rsidRPr="00A56F2F">
              <w:rPr>
                <w:sz w:val="20"/>
                <w:szCs w:val="20"/>
              </w:rPr>
              <w:t>Verde: &gt;90%</w:t>
            </w:r>
            <w:r w:rsidRPr="00A56F2F">
              <w:rPr>
                <w:sz w:val="20"/>
                <w:szCs w:val="20"/>
              </w:rPr>
              <w:br/>
              <w:t>Ámbar: 75-90%</w:t>
            </w:r>
            <w:r w:rsidRPr="00A56F2F">
              <w:rPr>
                <w:sz w:val="20"/>
                <w:szCs w:val="20"/>
              </w:rPr>
              <w:br/>
              <w:t>Rojo: &lt;75%</w:t>
            </w:r>
          </w:p>
        </w:tc>
      </w:tr>
      <w:tr w:rsidR="00A56F2F" w:rsidRPr="00A56F2F" w14:paraId="6EC0700D" w14:textId="77777777" w:rsidTr="00A56F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5A2A6" w14:textId="77777777" w:rsidR="00A56F2F" w:rsidRPr="00A56F2F" w:rsidRDefault="00A56F2F" w:rsidP="00A56F2F">
            <w:pPr>
              <w:rPr>
                <w:sz w:val="20"/>
                <w:szCs w:val="20"/>
              </w:rPr>
            </w:pPr>
            <w:r w:rsidRPr="00A56F2F">
              <w:rPr>
                <w:sz w:val="20"/>
                <w:szCs w:val="20"/>
              </w:rPr>
              <w:t>Cobertura de MFA</w:t>
            </w:r>
          </w:p>
        </w:tc>
        <w:tc>
          <w:tcPr>
            <w:tcW w:w="0" w:type="auto"/>
            <w:vAlign w:val="center"/>
            <w:hideMark/>
          </w:tcPr>
          <w:p w14:paraId="12ED9E56" w14:textId="77777777" w:rsidR="00A56F2F" w:rsidRPr="00A56F2F" w:rsidRDefault="00A56F2F" w:rsidP="00A56F2F">
            <w:pPr>
              <w:rPr>
                <w:sz w:val="20"/>
                <w:szCs w:val="20"/>
              </w:rPr>
            </w:pPr>
            <w:r w:rsidRPr="00A56F2F">
              <w:rPr>
                <w:sz w:val="20"/>
                <w:szCs w:val="20"/>
              </w:rPr>
              <w:t>Porcentaje de sistemas críticos con MFA implementado.</w:t>
            </w:r>
          </w:p>
        </w:tc>
        <w:tc>
          <w:tcPr>
            <w:tcW w:w="0" w:type="auto"/>
            <w:vAlign w:val="center"/>
            <w:hideMark/>
          </w:tcPr>
          <w:p w14:paraId="40E00F86" w14:textId="77777777" w:rsidR="00A56F2F" w:rsidRPr="00A56F2F" w:rsidRDefault="00A56F2F" w:rsidP="00A56F2F">
            <w:pPr>
              <w:rPr>
                <w:sz w:val="20"/>
                <w:szCs w:val="20"/>
              </w:rPr>
            </w:pPr>
            <w:r w:rsidRPr="00A56F2F">
              <w:rPr>
                <w:sz w:val="20"/>
                <w:szCs w:val="20"/>
              </w:rPr>
              <w:t>Verde: &gt;95%</w:t>
            </w:r>
            <w:r w:rsidRPr="00A56F2F">
              <w:rPr>
                <w:sz w:val="20"/>
                <w:szCs w:val="20"/>
              </w:rPr>
              <w:br/>
              <w:t>Ámbar: 80-95%</w:t>
            </w:r>
            <w:r w:rsidRPr="00A56F2F">
              <w:rPr>
                <w:sz w:val="20"/>
                <w:szCs w:val="20"/>
              </w:rPr>
              <w:br/>
              <w:t>Rojo: &lt;80%</w:t>
            </w:r>
          </w:p>
        </w:tc>
      </w:tr>
      <w:tr w:rsidR="00A56F2F" w:rsidRPr="00A56F2F" w14:paraId="63A3A4DD" w14:textId="77777777" w:rsidTr="00A56F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7A3E6" w14:textId="77777777" w:rsidR="00A56F2F" w:rsidRPr="00A56F2F" w:rsidRDefault="00A56F2F" w:rsidP="00A56F2F">
            <w:pPr>
              <w:rPr>
                <w:sz w:val="20"/>
                <w:szCs w:val="20"/>
              </w:rPr>
            </w:pPr>
            <w:r w:rsidRPr="00A56F2F">
              <w:rPr>
                <w:sz w:val="20"/>
                <w:szCs w:val="20"/>
              </w:rPr>
              <w:t>Tiempo Medio de Respuesta (MTTR)</w:t>
            </w:r>
          </w:p>
        </w:tc>
        <w:tc>
          <w:tcPr>
            <w:tcW w:w="0" w:type="auto"/>
            <w:vAlign w:val="center"/>
            <w:hideMark/>
          </w:tcPr>
          <w:p w14:paraId="3F778E17" w14:textId="77777777" w:rsidR="00A56F2F" w:rsidRPr="00A56F2F" w:rsidRDefault="00A56F2F" w:rsidP="00A56F2F">
            <w:pPr>
              <w:rPr>
                <w:sz w:val="20"/>
                <w:szCs w:val="20"/>
              </w:rPr>
            </w:pPr>
            <w:r w:rsidRPr="00A56F2F">
              <w:rPr>
                <w:sz w:val="20"/>
                <w:szCs w:val="20"/>
              </w:rPr>
              <w:t>Tiempo promedio en contener y resolver incidentes.</w:t>
            </w:r>
          </w:p>
        </w:tc>
        <w:tc>
          <w:tcPr>
            <w:tcW w:w="0" w:type="auto"/>
            <w:vAlign w:val="center"/>
            <w:hideMark/>
          </w:tcPr>
          <w:p w14:paraId="6892D288" w14:textId="77777777" w:rsidR="00A56F2F" w:rsidRPr="00A56F2F" w:rsidRDefault="00A56F2F" w:rsidP="00A56F2F">
            <w:pPr>
              <w:rPr>
                <w:sz w:val="20"/>
                <w:szCs w:val="20"/>
              </w:rPr>
            </w:pPr>
            <w:r w:rsidRPr="00A56F2F">
              <w:rPr>
                <w:sz w:val="20"/>
                <w:szCs w:val="20"/>
              </w:rPr>
              <w:t>Verde: &lt;2 horas</w:t>
            </w:r>
            <w:r w:rsidRPr="00A56F2F">
              <w:rPr>
                <w:sz w:val="20"/>
                <w:szCs w:val="20"/>
              </w:rPr>
              <w:br/>
              <w:t>Ámbar: 2-8 horas</w:t>
            </w:r>
            <w:r w:rsidRPr="00A56F2F">
              <w:rPr>
                <w:sz w:val="20"/>
                <w:szCs w:val="20"/>
              </w:rPr>
              <w:br/>
              <w:t>Rojo: &gt;8 horas</w:t>
            </w:r>
          </w:p>
        </w:tc>
      </w:tr>
      <w:tr w:rsidR="00A56F2F" w:rsidRPr="00A56F2F" w14:paraId="5FF375D9" w14:textId="77777777" w:rsidTr="00A56F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89CFC" w14:textId="77777777" w:rsidR="00A56F2F" w:rsidRPr="00A56F2F" w:rsidRDefault="00A56F2F" w:rsidP="00A56F2F">
            <w:pPr>
              <w:rPr>
                <w:sz w:val="20"/>
                <w:szCs w:val="20"/>
              </w:rPr>
            </w:pPr>
            <w:r w:rsidRPr="00A56F2F">
              <w:rPr>
                <w:sz w:val="20"/>
                <w:szCs w:val="20"/>
              </w:rPr>
              <w:t>Índice de Vulnerabilidades Críticas</w:t>
            </w:r>
          </w:p>
        </w:tc>
        <w:tc>
          <w:tcPr>
            <w:tcW w:w="0" w:type="auto"/>
            <w:vAlign w:val="center"/>
            <w:hideMark/>
          </w:tcPr>
          <w:p w14:paraId="37AB3C33" w14:textId="77777777" w:rsidR="00A56F2F" w:rsidRPr="00A56F2F" w:rsidRDefault="00A56F2F" w:rsidP="00A56F2F">
            <w:pPr>
              <w:rPr>
                <w:sz w:val="20"/>
                <w:szCs w:val="20"/>
              </w:rPr>
            </w:pPr>
            <w:r w:rsidRPr="00A56F2F">
              <w:rPr>
                <w:sz w:val="20"/>
                <w:szCs w:val="20"/>
              </w:rPr>
              <w:t>Vulnerabilidades críticas o altas sin parchear en sistemas críticos.</w:t>
            </w:r>
          </w:p>
        </w:tc>
        <w:tc>
          <w:tcPr>
            <w:tcW w:w="0" w:type="auto"/>
            <w:vAlign w:val="center"/>
            <w:hideMark/>
          </w:tcPr>
          <w:p w14:paraId="3F314366" w14:textId="77777777" w:rsidR="00A56F2F" w:rsidRPr="00A56F2F" w:rsidRDefault="00A56F2F" w:rsidP="00A56F2F">
            <w:pPr>
              <w:rPr>
                <w:sz w:val="20"/>
                <w:szCs w:val="20"/>
              </w:rPr>
            </w:pPr>
            <w:r w:rsidRPr="00A56F2F">
              <w:rPr>
                <w:sz w:val="20"/>
                <w:szCs w:val="20"/>
              </w:rPr>
              <w:t>Verde: 0</w:t>
            </w:r>
            <w:r w:rsidRPr="00A56F2F">
              <w:rPr>
                <w:sz w:val="20"/>
                <w:szCs w:val="20"/>
              </w:rPr>
              <w:br/>
              <w:t>Ámbar: 1-3</w:t>
            </w:r>
            <w:r w:rsidRPr="00A56F2F">
              <w:rPr>
                <w:sz w:val="20"/>
                <w:szCs w:val="20"/>
              </w:rPr>
              <w:br/>
              <w:t>Rojo: &gt;3</w:t>
            </w:r>
          </w:p>
        </w:tc>
      </w:tr>
    </w:tbl>
    <w:p w14:paraId="19FCDED9" w14:textId="77777777" w:rsidR="00A56F2F" w:rsidRPr="00A56F2F" w:rsidRDefault="00A56F2F" w:rsidP="00A56F2F">
      <w:pPr>
        <w:rPr>
          <w:sz w:val="20"/>
          <w:szCs w:val="20"/>
        </w:rPr>
      </w:pPr>
      <w:r w:rsidRPr="00A56F2F">
        <w:rPr>
          <w:sz w:val="20"/>
          <w:szCs w:val="20"/>
        </w:rPr>
        <w:pict w14:anchorId="7C39099A">
          <v:rect id="_x0000_i1040" style="width:0;height:1.5pt" o:hralign="center" o:hrstd="t" o:hr="t" fillcolor="#a0a0a0" stroked="f"/>
        </w:pict>
      </w:r>
    </w:p>
    <w:p w14:paraId="7CC66E54" w14:textId="77777777" w:rsidR="00A56F2F" w:rsidRDefault="00A56F2F" w:rsidP="00A56F2F">
      <w:pPr>
        <w:rPr>
          <w:b/>
          <w:bCs/>
          <w:sz w:val="20"/>
          <w:szCs w:val="20"/>
        </w:rPr>
      </w:pPr>
    </w:p>
    <w:p w14:paraId="14FDFC95" w14:textId="12D7D300" w:rsidR="00A56F2F" w:rsidRPr="00A56F2F" w:rsidRDefault="00A56F2F" w:rsidP="00A56F2F">
      <w:pPr>
        <w:rPr>
          <w:b/>
          <w:bCs/>
          <w:sz w:val="20"/>
          <w:szCs w:val="20"/>
        </w:rPr>
      </w:pPr>
      <w:r w:rsidRPr="00A56F2F">
        <w:rPr>
          <w:b/>
          <w:bCs/>
          <w:sz w:val="20"/>
          <w:szCs w:val="20"/>
        </w:rPr>
        <w:t>Acciones de Comunicación y Concienciación</w:t>
      </w:r>
    </w:p>
    <w:p w14:paraId="6566AB05" w14:textId="77777777" w:rsidR="00A56F2F" w:rsidRDefault="00A56F2F">
      <w:pPr>
        <w:rPr>
          <w:sz w:val="20"/>
          <w:szCs w:val="20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4"/>
        <w:gridCol w:w="2155"/>
        <w:gridCol w:w="4885"/>
      </w:tblGrid>
      <w:tr w:rsidR="00812D35" w:rsidRPr="00812D35" w14:paraId="3EE930FC" w14:textId="77777777" w:rsidTr="00812D35">
        <w:trPr>
          <w:tblHeader/>
          <w:tblCellSpacing w:w="15" w:type="dxa"/>
        </w:trPr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0B1E6764" w14:textId="77777777" w:rsidR="00812D35" w:rsidRPr="00812D35" w:rsidRDefault="00812D35" w:rsidP="00812D35">
            <w:pPr>
              <w:rPr>
                <w:b/>
                <w:bCs/>
                <w:sz w:val="20"/>
                <w:szCs w:val="20"/>
              </w:rPr>
            </w:pPr>
            <w:r w:rsidRPr="00812D35">
              <w:rPr>
                <w:b/>
                <w:bCs/>
                <w:sz w:val="20"/>
                <w:szCs w:val="20"/>
              </w:rPr>
              <w:t>Tipo de Acción</w:t>
            </w:r>
          </w:p>
        </w:tc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28710E38" w14:textId="77777777" w:rsidR="00812D35" w:rsidRPr="00812D35" w:rsidRDefault="00812D35" w:rsidP="00812D35">
            <w:pPr>
              <w:rPr>
                <w:b/>
                <w:bCs/>
                <w:sz w:val="20"/>
                <w:szCs w:val="20"/>
              </w:rPr>
            </w:pPr>
            <w:r w:rsidRPr="00812D35">
              <w:rPr>
                <w:b/>
                <w:bCs/>
                <w:sz w:val="20"/>
                <w:szCs w:val="20"/>
              </w:rPr>
              <w:t>Acción</w:t>
            </w:r>
          </w:p>
        </w:tc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143B383D" w14:textId="77777777" w:rsidR="00812D35" w:rsidRPr="00812D35" w:rsidRDefault="00812D35" w:rsidP="00812D35">
            <w:pPr>
              <w:rPr>
                <w:b/>
                <w:bCs/>
                <w:sz w:val="20"/>
                <w:szCs w:val="20"/>
              </w:rPr>
            </w:pPr>
            <w:r w:rsidRPr="00812D35">
              <w:rPr>
                <w:b/>
                <w:bCs/>
                <w:sz w:val="20"/>
                <w:szCs w:val="20"/>
              </w:rPr>
              <w:t>Descripción</w:t>
            </w:r>
          </w:p>
        </w:tc>
      </w:tr>
      <w:tr w:rsidR="00812D35" w:rsidRPr="00812D35" w14:paraId="540DEC6A" w14:textId="77777777" w:rsidTr="00812D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90F90" w14:textId="77777777" w:rsidR="00812D35" w:rsidRPr="00812D35" w:rsidRDefault="00812D35" w:rsidP="00812D35">
            <w:pPr>
              <w:rPr>
                <w:sz w:val="20"/>
                <w:szCs w:val="20"/>
              </w:rPr>
            </w:pPr>
            <w:r w:rsidRPr="00812D35">
              <w:rPr>
                <w:sz w:val="20"/>
                <w:szCs w:val="20"/>
              </w:rPr>
              <w:t>Comunicación</w:t>
            </w:r>
          </w:p>
        </w:tc>
        <w:tc>
          <w:tcPr>
            <w:tcW w:w="0" w:type="auto"/>
            <w:vAlign w:val="center"/>
            <w:hideMark/>
          </w:tcPr>
          <w:p w14:paraId="5DA6BCE2" w14:textId="77777777" w:rsidR="00812D35" w:rsidRPr="00812D35" w:rsidRDefault="00812D35" w:rsidP="00812D35">
            <w:pPr>
              <w:rPr>
                <w:sz w:val="20"/>
                <w:szCs w:val="20"/>
              </w:rPr>
            </w:pPr>
            <w:r w:rsidRPr="00812D35">
              <w:rPr>
                <w:sz w:val="20"/>
                <w:szCs w:val="20"/>
              </w:rPr>
              <w:t>Comunicado a Clientes Afectados</w:t>
            </w:r>
          </w:p>
        </w:tc>
        <w:tc>
          <w:tcPr>
            <w:tcW w:w="0" w:type="auto"/>
            <w:vAlign w:val="center"/>
            <w:hideMark/>
          </w:tcPr>
          <w:p w14:paraId="60A9256F" w14:textId="77777777" w:rsidR="00812D35" w:rsidRPr="00812D35" w:rsidRDefault="00812D35" w:rsidP="00812D35">
            <w:pPr>
              <w:rPr>
                <w:sz w:val="20"/>
                <w:szCs w:val="20"/>
              </w:rPr>
            </w:pPr>
            <w:r w:rsidRPr="00812D35">
              <w:rPr>
                <w:sz w:val="20"/>
                <w:szCs w:val="20"/>
              </w:rPr>
              <w:t>Comunicado personalizado a clientes afectados explicando incidente, acciones correctivas y contacto directo para dudas.</w:t>
            </w:r>
          </w:p>
        </w:tc>
      </w:tr>
      <w:tr w:rsidR="00812D35" w:rsidRPr="00812D35" w14:paraId="42166A4C" w14:textId="77777777" w:rsidTr="00812D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37739" w14:textId="77777777" w:rsidR="00812D35" w:rsidRPr="00812D35" w:rsidRDefault="00812D35" w:rsidP="00812D35">
            <w:pPr>
              <w:rPr>
                <w:sz w:val="20"/>
                <w:szCs w:val="20"/>
              </w:rPr>
            </w:pPr>
            <w:r w:rsidRPr="00812D35">
              <w:rPr>
                <w:sz w:val="20"/>
                <w:szCs w:val="20"/>
              </w:rPr>
              <w:t>Comunicación</w:t>
            </w:r>
          </w:p>
        </w:tc>
        <w:tc>
          <w:tcPr>
            <w:tcW w:w="0" w:type="auto"/>
            <w:vAlign w:val="center"/>
            <w:hideMark/>
          </w:tcPr>
          <w:p w14:paraId="1271A1F2" w14:textId="77777777" w:rsidR="00812D35" w:rsidRPr="00812D35" w:rsidRDefault="00812D35" w:rsidP="00812D35">
            <w:pPr>
              <w:rPr>
                <w:sz w:val="20"/>
                <w:szCs w:val="20"/>
              </w:rPr>
            </w:pPr>
            <w:r w:rsidRPr="00812D35">
              <w:rPr>
                <w:sz w:val="20"/>
                <w:szCs w:val="20"/>
              </w:rPr>
              <w:t>Comunicado Interno de Transparencia</w:t>
            </w:r>
          </w:p>
        </w:tc>
        <w:tc>
          <w:tcPr>
            <w:tcW w:w="0" w:type="auto"/>
            <w:vAlign w:val="center"/>
            <w:hideMark/>
          </w:tcPr>
          <w:p w14:paraId="2C5E8B65" w14:textId="77777777" w:rsidR="00812D35" w:rsidRPr="00812D35" w:rsidRDefault="00812D35" w:rsidP="00812D35">
            <w:pPr>
              <w:rPr>
                <w:sz w:val="20"/>
                <w:szCs w:val="20"/>
              </w:rPr>
            </w:pPr>
            <w:r w:rsidRPr="00812D35">
              <w:rPr>
                <w:sz w:val="20"/>
                <w:szCs w:val="20"/>
              </w:rPr>
              <w:t>Sesión informativa con empleados sobre incidentes, lecciones aprendidas y nuevas medidas de seguridad.</w:t>
            </w:r>
          </w:p>
        </w:tc>
      </w:tr>
      <w:tr w:rsidR="00812D35" w:rsidRPr="00812D35" w14:paraId="20E441BC" w14:textId="77777777" w:rsidTr="00812D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8BFD2" w14:textId="77777777" w:rsidR="00812D35" w:rsidRPr="00812D35" w:rsidRDefault="00812D35" w:rsidP="00812D35">
            <w:pPr>
              <w:rPr>
                <w:sz w:val="20"/>
                <w:szCs w:val="20"/>
              </w:rPr>
            </w:pPr>
            <w:r w:rsidRPr="00812D35">
              <w:rPr>
                <w:sz w:val="20"/>
                <w:szCs w:val="20"/>
              </w:rPr>
              <w:t>Concienciación</w:t>
            </w:r>
          </w:p>
        </w:tc>
        <w:tc>
          <w:tcPr>
            <w:tcW w:w="0" w:type="auto"/>
            <w:vAlign w:val="center"/>
            <w:hideMark/>
          </w:tcPr>
          <w:p w14:paraId="11E3CFCE" w14:textId="77777777" w:rsidR="00812D35" w:rsidRPr="00812D35" w:rsidRDefault="00812D35" w:rsidP="00812D35">
            <w:pPr>
              <w:rPr>
                <w:sz w:val="20"/>
                <w:szCs w:val="20"/>
              </w:rPr>
            </w:pPr>
            <w:r w:rsidRPr="00812D35">
              <w:rPr>
                <w:sz w:val="20"/>
                <w:szCs w:val="20"/>
              </w:rPr>
              <w:t>Programa de Formación en Seguridad Digital</w:t>
            </w:r>
          </w:p>
        </w:tc>
        <w:tc>
          <w:tcPr>
            <w:tcW w:w="0" w:type="auto"/>
            <w:vAlign w:val="center"/>
            <w:hideMark/>
          </w:tcPr>
          <w:p w14:paraId="6BA7D6B1" w14:textId="77777777" w:rsidR="00812D35" w:rsidRPr="00812D35" w:rsidRDefault="00812D35" w:rsidP="00812D35">
            <w:pPr>
              <w:rPr>
                <w:sz w:val="20"/>
                <w:szCs w:val="20"/>
              </w:rPr>
            </w:pPr>
            <w:r w:rsidRPr="00812D35">
              <w:rPr>
                <w:sz w:val="20"/>
                <w:szCs w:val="20"/>
              </w:rPr>
              <w:t>Formación obligatoria con talleres prácticos, simulaciones mensuales de phishing, formación específica por área y evaluaciones periódicas.</w:t>
            </w:r>
          </w:p>
        </w:tc>
      </w:tr>
    </w:tbl>
    <w:p w14:paraId="34158BEF" w14:textId="77777777" w:rsidR="00812D35" w:rsidRPr="00A56F2F" w:rsidRDefault="00812D35">
      <w:pPr>
        <w:rPr>
          <w:sz w:val="20"/>
          <w:szCs w:val="20"/>
        </w:rPr>
      </w:pPr>
    </w:p>
    <w:p w14:paraId="7833D6D0" w14:textId="77777777" w:rsidR="00A56F2F" w:rsidRPr="00A56F2F" w:rsidRDefault="00A56F2F">
      <w:pPr>
        <w:rPr>
          <w:sz w:val="20"/>
          <w:szCs w:val="20"/>
        </w:rPr>
      </w:pPr>
    </w:p>
    <w:p w14:paraId="57D5DB1F" w14:textId="77777777" w:rsidR="00A56F2F" w:rsidRPr="00A56F2F" w:rsidRDefault="00A56F2F">
      <w:pPr>
        <w:rPr>
          <w:sz w:val="20"/>
          <w:szCs w:val="20"/>
        </w:rPr>
      </w:pPr>
    </w:p>
    <w:sectPr w:rsidR="00A56F2F" w:rsidRPr="00A56F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F2F"/>
    <w:rsid w:val="00812D35"/>
    <w:rsid w:val="0092483A"/>
    <w:rsid w:val="00A5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85B21"/>
  <w15:chartTrackingRefBased/>
  <w15:docId w15:val="{4E3E310B-6CCC-4B0B-94A2-0187F152D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6F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56F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56F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6F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56F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56F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6F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6F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6F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6F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56F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A56F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56F2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56F2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56F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56F2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6F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6F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56F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56F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56F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56F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56F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56F2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56F2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56F2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56F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56F2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56F2F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A56F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A56F2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6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4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8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7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3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4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9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9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616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Infantes Romero</dc:creator>
  <cp:keywords/>
  <dc:description/>
  <cp:lastModifiedBy>Adrián Infantes Romero</cp:lastModifiedBy>
  <cp:revision>2</cp:revision>
  <dcterms:created xsi:type="dcterms:W3CDTF">2025-04-12T22:46:00Z</dcterms:created>
  <dcterms:modified xsi:type="dcterms:W3CDTF">2025-04-12T22:46:00Z</dcterms:modified>
</cp:coreProperties>
</file>