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20AA7" w14:textId="09A8B559" w:rsidR="00102EE8" w:rsidRPr="00D0443D" w:rsidRDefault="004E6E1A">
      <w:pPr>
        <w:rPr>
          <w:i/>
          <w:iCs/>
          <w:color w:val="FF0000"/>
        </w:rPr>
      </w:pPr>
      <w:r w:rsidRPr="00D0443D">
        <w:rPr>
          <w:i/>
          <w:iCs/>
          <w:color w:val="FF0000"/>
        </w:rPr>
        <w:t>In order</w:t>
      </w:r>
    </w:p>
    <w:p w14:paraId="2841C93C" w14:textId="7ED1DB95" w:rsidR="004E6E1A" w:rsidRDefault="004E6E1A"/>
    <w:p w14:paraId="53E1ECB2" w14:textId="1F7FF0FD" w:rsidR="004E6E1A" w:rsidRPr="004E6E1A" w:rsidRDefault="004E6E1A" w:rsidP="004E6E1A">
      <w:pPr>
        <w:pStyle w:val="ListParagraph"/>
        <w:numPr>
          <w:ilvl w:val="0"/>
          <w:numId w:val="1"/>
        </w:numPr>
        <w:rPr>
          <w:b/>
          <w:bCs/>
        </w:rPr>
      </w:pPr>
      <w:r w:rsidRPr="004E6E1A">
        <w:rPr>
          <w:b/>
          <w:bCs/>
        </w:rPr>
        <w:t>Andrew Stallard</w:t>
      </w:r>
    </w:p>
    <w:p w14:paraId="0A4CCD2B" w14:textId="49982F67" w:rsidR="004E6E1A" w:rsidRDefault="004E6E1A" w:rsidP="004E6E1A">
      <w:pPr>
        <w:pStyle w:val="ListParagraph"/>
      </w:pPr>
      <w:r>
        <w:t>Director</w:t>
      </w:r>
    </w:p>
    <w:p w14:paraId="79672418" w14:textId="04E0A775" w:rsidR="004E6E1A" w:rsidRDefault="004E6E1A" w:rsidP="004E6E1A">
      <w:pPr>
        <w:pStyle w:val="ListParagraph"/>
      </w:pPr>
    </w:p>
    <w:p w14:paraId="3984D4FF" w14:textId="18335248" w:rsidR="004E6E1A" w:rsidRPr="004E6E1A" w:rsidRDefault="004E6E1A" w:rsidP="004E6E1A">
      <w:pPr>
        <w:pStyle w:val="ListParagraph"/>
        <w:numPr>
          <w:ilvl w:val="0"/>
          <w:numId w:val="1"/>
        </w:numPr>
        <w:rPr>
          <w:b/>
          <w:bCs/>
        </w:rPr>
      </w:pPr>
      <w:r w:rsidRPr="004E6E1A">
        <w:rPr>
          <w:b/>
          <w:bCs/>
        </w:rPr>
        <w:t xml:space="preserve">Tim Stallard </w:t>
      </w:r>
    </w:p>
    <w:p w14:paraId="03E85F9D" w14:textId="459CF921" w:rsidR="004E6E1A" w:rsidRDefault="004E6E1A" w:rsidP="004E6E1A">
      <w:pPr>
        <w:pStyle w:val="ListParagraph"/>
      </w:pPr>
      <w:r>
        <w:t>Auctioneer</w:t>
      </w:r>
    </w:p>
    <w:p w14:paraId="320E2FAB" w14:textId="77777777" w:rsidR="004E6E1A" w:rsidRDefault="004E6E1A" w:rsidP="004E6E1A">
      <w:pPr>
        <w:pStyle w:val="ListParagraph"/>
      </w:pPr>
    </w:p>
    <w:p w14:paraId="55EF5D30" w14:textId="6FEBD858" w:rsidR="004E6E1A" w:rsidRPr="004E6E1A" w:rsidRDefault="004E6E1A" w:rsidP="004E6E1A">
      <w:pPr>
        <w:pStyle w:val="ListParagraph"/>
        <w:numPr>
          <w:ilvl w:val="0"/>
          <w:numId w:val="1"/>
        </w:numPr>
        <w:rPr>
          <w:b/>
          <w:bCs/>
        </w:rPr>
      </w:pPr>
      <w:r w:rsidRPr="004E6E1A">
        <w:rPr>
          <w:b/>
          <w:bCs/>
        </w:rPr>
        <w:t>Sikander Basra</w:t>
      </w:r>
    </w:p>
    <w:p w14:paraId="45D7979D" w14:textId="2D6E2628" w:rsidR="004E6E1A" w:rsidRDefault="004E6E1A" w:rsidP="004E6E1A">
      <w:pPr>
        <w:pStyle w:val="ListParagraph"/>
      </w:pPr>
      <w:r>
        <w:t xml:space="preserve">Auction Negotiator </w:t>
      </w:r>
    </w:p>
    <w:p w14:paraId="6F69D53A" w14:textId="6840C2F2" w:rsidR="004E6E1A" w:rsidRDefault="004E6E1A" w:rsidP="004E6E1A"/>
    <w:p w14:paraId="1783ACBC" w14:textId="0671547D" w:rsidR="004E6E1A" w:rsidRPr="004E6E1A" w:rsidRDefault="004E6E1A" w:rsidP="004E6E1A">
      <w:pPr>
        <w:pStyle w:val="ListParagraph"/>
        <w:numPr>
          <w:ilvl w:val="0"/>
          <w:numId w:val="1"/>
        </w:numPr>
        <w:rPr>
          <w:b/>
          <w:bCs/>
        </w:rPr>
      </w:pPr>
      <w:r w:rsidRPr="004E6E1A">
        <w:rPr>
          <w:b/>
          <w:bCs/>
        </w:rPr>
        <w:t xml:space="preserve">Toni Regan </w:t>
      </w:r>
    </w:p>
    <w:p w14:paraId="744A5439" w14:textId="77777777" w:rsidR="004E6E1A" w:rsidRDefault="004E6E1A" w:rsidP="004E6E1A">
      <w:pPr>
        <w:pStyle w:val="ListParagraph"/>
      </w:pPr>
      <w:r>
        <w:t>Auction Negotiator</w:t>
      </w:r>
    </w:p>
    <w:p w14:paraId="41DEB228" w14:textId="77777777" w:rsidR="004E6E1A" w:rsidRDefault="004E6E1A" w:rsidP="004E6E1A"/>
    <w:p w14:paraId="1CE510C5" w14:textId="46F58F3F" w:rsidR="004E6E1A" w:rsidRPr="004E6E1A" w:rsidRDefault="004E6E1A" w:rsidP="004E6E1A">
      <w:pPr>
        <w:pStyle w:val="ListParagraph"/>
        <w:numPr>
          <w:ilvl w:val="0"/>
          <w:numId w:val="1"/>
        </w:numPr>
        <w:rPr>
          <w:b/>
          <w:bCs/>
        </w:rPr>
      </w:pPr>
      <w:r w:rsidRPr="004E6E1A">
        <w:rPr>
          <w:b/>
          <w:bCs/>
        </w:rPr>
        <w:t xml:space="preserve">Lucy Slowey </w:t>
      </w:r>
    </w:p>
    <w:p w14:paraId="75D5F753" w14:textId="77777777" w:rsidR="004E6E1A" w:rsidRDefault="004E6E1A" w:rsidP="004E6E1A">
      <w:pPr>
        <w:pStyle w:val="ListParagraph"/>
      </w:pPr>
      <w:r>
        <w:t xml:space="preserve">Auction Administrator </w:t>
      </w:r>
    </w:p>
    <w:p w14:paraId="435538D0" w14:textId="77777777" w:rsidR="004E6E1A" w:rsidRDefault="004E6E1A" w:rsidP="004E6E1A"/>
    <w:p w14:paraId="44C2E759" w14:textId="63783C92" w:rsidR="004E6E1A" w:rsidRPr="004E6E1A" w:rsidRDefault="004E6E1A" w:rsidP="004E6E1A">
      <w:pPr>
        <w:pStyle w:val="ListParagraph"/>
        <w:numPr>
          <w:ilvl w:val="0"/>
          <w:numId w:val="1"/>
        </w:numPr>
        <w:rPr>
          <w:b/>
          <w:bCs/>
        </w:rPr>
      </w:pPr>
      <w:r w:rsidRPr="004E6E1A">
        <w:rPr>
          <w:b/>
          <w:bCs/>
        </w:rPr>
        <w:t>Eleanor Sexton</w:t>
      </w:r>
    </w:p>
    <w:p w14:paraId="1755EA93" w14:textId="65928789" w:rsidR="004E6E1A" w:rsidRDefault="004E6E1A" w:rsidP="004E6E1A">
      <w:pPr>
        <w:pStyle w:val="ListParagraph"/>
      </w:pPr>
      <w:r>
        <w:t xml:space="preserve">Digital Content Creator </w:t>
      </w:r>
    </w:p>
    <w:p w14:paraId="41666D82" w14:textId="1183ECCC" w:rsidR="001C2033" w:rsidRPr="009633C0" w:rsidRDefault="001C2033" w:rsidP="004E6E1A">
      <w:pPr>
        <w:pStyle w:val="ListParagraph"/>
        <w:rPr>
          <w:sz w:val="20"/>
          <w:szCs w:val="20"/>
        </w:rPr>
      </w:pPr>
    </w:p>
    <w:p w14:paraId="0D1FF60D" w14:textId="7D00819B" w:rsidR="001C2033" w:rsidRPr="009633C0" w:rsidRDefault="001C2033" w:rsidP="001C2033">
      <w:pPr>
        <w:rPr>
          <w:rFonts w:ascii="Times New Roman" w:eastAsia="Times New Roman" w:hAnsi="Times New Roman" w:cs="Times New Roman"/>
          <w:sz w:val="20"/>
          <w:szCs w:val="20"/>
          <w:lang w:eastAsia="en-GB"/>
        </w:rPr>
      </w:pPr>
      <w:r w:rsidRPr="009633C0">
        <w:rPr>
          <w:sz w:val="22"/>
          <w:szCs w:val="22"/>
        </w:rPr>
        <w:t>Eleanor</w:t>
      </w:r>
      <w:r w:rsidRPr="009633C0">
        <w:rPr>
          <w:sz w:val="20"/>
          <w:szCs w:val="20"/>
        </w:rPr>
        <w:t xml:space="preserve"> </w:t>
      </w:r>
      <w:r w:rsidRPr="009633C0">
        <w:rPr>
          <w:rFonts w:ascii="Arial" w:eastAsia="Times New Roman" w:hAnsi="Arial" w:cs="Arial"/>
          <w:color w:val="202124"/>
          <w:sz w:val="20"/>
          <w:szCs w:val="20"/>
          <w:shd w:val="clear" w:color="auto" w:fill="FFFFFF"/>
          <w:lang w:eastAsia="en-GB"/>
        </w:rPr>
        <w:t xml:space="preserve">is responsible for </w:t>
      </w:r>
      <w:r w:rsidR="009633C0" w:rsidRPr="009633C0">
        <w:rPr>
          <w:rFonts w:ascii="Arial" w:eastAsia="Times New Roman" w:hAnsi="Arial" w:cs="Arial"/>
          <w:color w:val="202124"/>
          <w:sz w:val="20"/>
          <w:szCs w:val="20"/>
          <w:shd w:val="clear" w:color="auto" w:fill="FFFFFF"/>
          <w:lang w:eastAsia="en-GB"/>
        </w:rPr>
        <w:t>the</w:t>
      </w:r>
      <w:r w:rsidRPr="009633C0">
        <w:rPr>
          <w:rFonts w:ascii="Arial" w:eastAsia="Times New Roman" w:hAnsi="Arial" w:cs="Arial"/>
          <w:color w:val="202124"/>
          <w:sz w:val="20"/>
          <w:szCs w:val="20"/>
          <w:shd w:val="clear" w:color="auto" w:fill="FFFFFF"/>
          <w:lang w:eastAsia="en-GB"/>
        </w:rPr>
        <w:t> </w:t>
      </w:r>
      <w:r w:rsidRPr="009633C0">
        <w:rPr>
          <w:rFonts w:ascii="Arial" w:eastAsia="Times New Roman" w:hAnsi="Arial" w:cs="Arial"/>
          <w:b/>
          <w:bCs/>
          <w:color w:val="202124"/>
          <w:sz w:val="20"/>
          <w:szCs w:val="20"/>
          <w:lang w:eastAsia="en-GB"/>
        </w:rPr>
        <w:t>creation</w:t>
      </w:r>
      <w:r w:rsidRPr="009633C0">
        <w:rPr>
          <w:rFonts w:ascii="Arial" w:eastAsia="Times New Roman" w:hAnsi="Arial" w:cs="Arial"/>
          <w:color w:val="202124"/>
          <w:sz w:val="20"/>
          <w:szCs w:val="20"/>
          <w:shd w:val="clear" w:color="auto" w:fill="FFFFFF"/>
          <w:lang w:eastAsia="en-GB"/>
        </w:rPr>
        <w:t> of </w:t>
      </w:r>
      <w:r w:rsidRPr="009633C0">
        <w:rPr>
          <w:rFonts w:ascii="Arial" w:eastAsia="Times New Roman" w:hAnsi="Arial" w:cs="Arial"/>
          <w:b/>
          <w:bCs/>
          <w:color w:val="202124"/>
          <w:sz w:val="20"/>
          <w:szCs w:val="20"/>
          <w:lang w:eastAsia="en-GB"/>
        </w:rPr>
        <w:t>content</w:t>
      </w:r>
      <w:r w:rsidRPr="009633C0">
        <w:rPr>
          <w:rFonts w:ascii="Arial" w:eastAsia="Times New Roman" w:hAnsi="Arial" w:cs="Arial"/>
          <w:color w:val="202124"/>
          <w:sz w:val="20"/>
          <w:szCs w:val="20"/>
          <w:shd w:val="clear" w:color="auto" w:fill="FFFFFF"/>
          <w:lang w:eastAsia="en-GB"/>
        </w:rPr>
        <w:t> that connects Auction House Essex and Kent together, encapsulating copywriting, design, production and other </w:t>
      </w:r>
      <w:r w:rsidRPr="009633C0">
        <w:rPr>
          <w:rFonts w:ascii="Arial" w:eastAsia="Times New Roman" w:hAnsi="Arial" w:cs="Arial"/>
          <w:color w:val="202124"/>
          <w:sz w:val="20"/>
          <w:szCs w:val="20"/>
          <w:lang w:eastAsia="en-GB"/>
        </w:rPr>
        <w:t>media to promote your properties</w:t>
      </w:r>
      <w:r w:rsidRPr="009633C0">
        <w:rPr>
          <w:rFonts w:ascii="Arial" w:eastAsia="Times New Roman" w:hAnsi="Arial" w:cs="Arial"/>
          <w:color w:val="202124"/>
          <w:sz w:val="20"/>
          <w:szCs w:val="20"/>
          <w:shd w:val="clear" w:color="auto" w:fill="FFFFFF"/>
          <w:lang w:eastAsia="en-GB"/>
        </w:rPr>
        <w:t xml:space="preserve">. She received her </w:t>
      </w:r>
      <w:proofErr w:type="gramStart"/>
      <w:r w:rsidRPr="009633C0">
        <w:rPr>
          <w:rFonts w:ascii="Arial" w:eastAsia="Times New Roman" w:hAnsi="Arial" w:cs="Arial"/>
          <w:color w:val="202124"/>
          <w:sz w:val="20"/>
          <w:szCs w:val="20"/>
          <w:shd w:val="clear" w:color="auto" w:fill="FFFFFF"/>
          <w:lang w:eastAsia="en-GB"/>
        </w:rPr>
        <w:t>Bachelor’s Degree</w:t>
      </w:r>
      <w:proofErr w:type="gramEnd"/>
      <w:r w:rsidRPr="009633C0">
        <w:rPr>
          <w:rFonts w:ascii="Arial" w:eastAsia="Times New Roman" w:hAnsi="Arial" w:cs="Arial"/>
          <w:color w:val="202124"/>
          <w:sz w:val="20"/>
          <w:szCs w:val="20"/>
          <w:shd w:val="clear" w:color="auto" w:fill="FFFFFF"/>
          <w:lang w:eastAsia="en-GB"/>
        </w:rPr>
        <w:t xml:space="preserve"> in Fashion Communication &amp; Promotion from Nottingham Trent University in 2018, and has since gained industry experience in customer service, creative consulting and design for some of the largest fashion, architectural and interior focused brands.  </w:t>
      </w:r>
    </w:p>
    <w:p w14:paraId="600F64A7" w14:textId="49955147" w:rsidR="00D0443D" w:rsidRDefault="00D0443D" w:rsidP="004E6E1A">
      <w:pPr>
        <w:pStyle w:val="ListParagraph"/>
      </w:pPr>
    </w:p>
    <w:p w14:paraId="28BB2001" w14:textId="33332617" w:rsidR="00D0443D" w:rsidRPr="00D0443D" w:rsidRDefault="00D0443D" w:rsidP="00D0443D">
      <w:pPr>
        <w:pStyle w:val="ListParagraph"/>
        <w:numPr>
          <w:ilvl w:val="0"/>
          <w:numId w:val="1"/>
        </w:numPr>
        <w:rPr>
          <w:b/>
          <w:bCs/>
        </w:rPr>
      </w:pPr>
      <w:r w:rsidRPr="00D0443D">
        <w:rPr>
          <w:b/>
          <w:bCs/>
        </w:rPr>
        <w:t>Stannis</w:t>
      </w:r>
    </w:p>
    <w:p w14:paraId="4C490C8F" w14:textId="569F731D" w:rsidR="00D0443D" w:rsidRDefault="00D0443D" w:rsidP="00D0443D">
      <w:pPr>
        <w:pStyle w:val="ListParagraph"/>
      </w:pPr>
      <w:r>
        <w:t xml:space="preserve">Company Morale Officer </w:t>
      </w:r>
    </w:p>
    <w:p w14:paraId="3E100909" w14:textId="08376E85" w:rsidR="00D0443D" w:rsidRDefault="00D0443D" w:rsidP="00D0443D">
      <w:pPr>
        <w:pStyle w:val="ListParagraph"/>
      </w:pPr>
    </w:p>
    <w:p w14:paraId="5197AC66" w14:textId="42BD94DA" w:rsidR="00D0443D" w:rsidRDefault="00D0443D" w:rsidP="00D0443D">
      <w:pPr>
        <w:pStyle w:val="ListParagraph"/>
      </w:pPr>
    </w:p>
    <w:p w14:paraId="7E045A30" w14:textId="0804F254" w:rsidR="00D0443D" w:rsidRDefault="00D0443D" w:rsidP="00D0443D">
      <w:pPr>
        <w:pStyle w:val="ListParagraph"/>
      </w:pPr>
    </w:p>
    <w:p w14:paraId="40D142FA" w14:textId="7C267584" w:rsidR="00D0443D" w:rsidRDefault="00D0443D" w:rsidP="00D0443D">
      <w:pPr>
        <w:pStyle w:val="ListParagraph"/>
      </w:pPr>
    </w:p>
    <w:p w14:paraId="5AC9524C" w14:textId="04224F72" w:rsidR="004E6E1A" w:rsidRDefault="004E6E1A" w:rsidP="004E6E1A"/>
    <w:p w14:paraId="334E7200" w14:textId="77777777" w:rsidR="004E6E1A" w:rsidRDefault="004E6E1A" w:rsidP="004E6E1A"/>
    <w:p w14:paraId="75DF64BA" w14:textId="77777777" w:rsidR="004E6E1A" w:rsidRDefault="004E6E1A" w:rsidP="004E6E1A">
      <w:pPr>
        <w:pStyle w:val="ListParagraph"/>
      </w:pPr>
    </w:p>
    <w:sectPr w:rsidR="004E6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2155E1"/>
    <w:multiLevelType w:val="hybridMultilevel"/>
    <w:tmpl w:val="EC3A21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E1A"/>
    <w:rsid w:val="000B7021"/>
    <w:rsid w:val="001C2033"/>
    <w:rsid w:val="002F3B2F"/>
    <w:rsid w:val="004E6E1A"/>
    <w:rsid w:val="00636FF8"/>
    <w:rsid w:val="009633C0"/>
    <w:rsid w:val="009C11C0"/>
    <w:rsid w:val="00AD6A2C"/>
    <w:rsid w:val="00B77A92"/>
    <w:rsid w:val="00D0443D"/>
    <w:rsid w:val="00D104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63EF9E"/>
  <w15:chartTrackingRefBased/>
  <w15:docId w15:val="{B5CBDC7B-AA55-E54F-B878-762A6E11E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E1A"/>
    <w:pPr>
      <w:ind w:left="720"/>
      <w:contextualSpacing/>
    </w:pPr>
  </w:style>
  <w:style w:type="character" w:customStyle="1" w:styleId="apple-converted-space">
    <w:name w:val="apple-converted-space"/>
    <w:basedOn w:val="DefaultParagraphFont"/>
    <w:rsid w:val="00D044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487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Sexton</dc:creator>
  <cp:keywords/>
  <dc:description/>
  <cp:lastModifiedBy>Eleanor Sexton</cp:lastModifiedBy>
  <cp:revision>5</cp:revision>
  <dcterms:created xsi:type="dcterms:W3CDTF">2021-05-21T09:43:00Z</dcterms:created>
  <dcterms:modified xsi:type="dcterms:W3CDTF">2021-05-21T12:19:00Z</dcterms:modified>
</cp:coreProperties>
</file>