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2CB" w:rsidRDefault="002172CB" w:rsidP="002172CB">
      <w:pPr>
        <w:pStyle w:val="Ttulo1"/>
      </w:pPr>
      <w:r>
        <w:t>Laboratorio 3 adicional resuelto</w:t>
      </w:r>
    </w:p>
    <w:p w:rsidR="002172CB" w:rsidRDefault="002172CB" w:rsidP="002172CB"/>
    <w:p w:rsidR="002172CB" w:rsidRDefault="002172CB" w:rsidP="002172CB">
      <w:pPr>
        <w:pStyle w:val="Ttulo2"/>
      </w:pPr>
      <w:r>
        <w:t>Ejercicio 1: Posibles Causas Raíz de Defectos</w:t>
      </w:r>
    </w:p>
    <w:p w:rsidR="002172CB" w:rsidRDefault="002172CB" w:rsidP="002172CB">
      <w:r w:rsidRPr="002172CB">
        <w:rPr>
          <w:b/>
        </w:rPr>
        <w:t>1. Requerimientos ambiguos o incompletos:</w:t>
      </w:r>
      <w:r>
        <w:t xml:space="preserve"> Falta de claridad en la definición de necesidades del usuario.</w:t>
      </w:r>
    </w:p>
    <w:p w:rsidR="002172CB" w:rsidRDefault="002172CB" w:rsidP="002172CB">
      <w:r w:rsidRPr="002172CB">
        <w:rPr>
          <w:b/>
        </w:rPr>
        <w:t>2. Comunicación</w:t>
      </w:r>
      <w:r>
        <w:rPr>
          <w:b/>
        </w:rPr>
        <w:t xml:space="preserve"> deficiente entre </w:t>
      </w:r>
      <w:proofErr w:type="spellStart"/>
      <w:r>
        <w:rPr>
          <w:b/>
        </w:rPr>
        <w:t>stakeholders</w:t>
      </w:r>
      <w:proofErr w:type="spellEnd"/>
      <w:r w:rsidRPr="002172CB">
        <w:rPr>
          <w:b/>
        </w:rPr>
        <w:t>:</w:t>
      </w:r>
      <w:r>
        <w:t xml:space="preserve"> Errores por malentendidos entre clientes, analistas, desarrolladores y </w:t>
      </w:r>
      <w:proofErr w:type="spellStart"/>
      <w:r>
        <w:t>testers</w:t>
      </w:r>
      <w:proofErr w:type="spellEnd"/>
      <w:r>
        <w:t>.</w:t>
      </w:r>
    </w:p>
    <w:p w:rsidR="002172CB" w:rsidRDefault="002172CB" w:rsidP="002172CB">
      <w:r w:rsidRPr="002172CB">
        <w:rPr>
          <w:b/>
        </w:rPr>
        <w:t>3. Diseño técnico deficiente:</w:t>
      </w:r>
      <w:r>
        <w:t xml:space="preserve"> Arquitectura o diagramas mal planteados que arrastran errores a fases posteriores.</w:t>
      </w:r>
    </w:p>
    <w:p w:rsidR="002172CB" w:rsidRDefault="002172CB" w:rsidP="002172CB">
      <w:r w:rsidRPr="002172CB">
        <w:rPr>
          <w:b/>
        </w:rPr>
        <w:t>4. Codificación apresurada o sin estándares:</w:t>
      </w:r>
      <w:r>
        <w:t xml:space="preserve"> Prácticas de desarrollo desordenadas que introducen inconsistencias.</w:t>
      </w:r>
    </w:p>
    <w:p w:rsidR="002172CB" w:rsidRDefault="002172CB" w:rsidP="002172CB">
      <w:r w:rsidRPr="002172CB">
        <w:rPr>
          <w:b/>
        </w:rPr>
        <w:t>5. Falta de revisión de código:</w:t>
      </w:r>
      <w:r>
        <w:t xml:space="preserve"> Ausencia de controles de calidad en el proceso de desarrollo.</w:t>
      </w:r>
    </w:p>
    <w:p w:rsidR="002172CB" w:rsidRDefault="002172CB" w:rsidP="002172CB">
      <w:r w:rsidRPr="002172CB">
        <w:rPr>
          <w:b/>
        </w:rPr>
        <w:t xml:space="preserve">6. Pruebas insuficientes o mal diseñadas: </w:t>
      </w:r>
      <w:r>
        <w:t>Escenarios de prueba que no cubren casos críticos o extremos.</w:t>
      </w:r>
    </w:p>
    <w:p w:rsidR="002172CB" w:rsidRDefault="002172CB" w:rsidP="002172CB">
      <w:r w:rsidRPr="002172CB">
        <w:rPr>
          <w:b/>
        </w:rPr>
        <w:t>7. Entorno de pruebas no representativo:</w:t>
      </w:r>
      <w:r>
        <w:t xml:space="preserve"> Diferencias entre ambiente de desarrollo/pruebas y el de producción.</w:t>
      </w:r>
    </w:p>
    <w:p w:rsidR="002172CB" w:rsidRDefault="002172CB" w:rsidP="002172CB">
      <w:r w:rsidRPr="002172CB">
        <w:rPr>
          <w:b/>
        </w:rPr>
        <w:t>8. Documentación desactualizada:</w:t>
      </w:r>
      <w:r>
        <w:t xml:space="preserve"> Guías técnicas o funcionales que no reflejan el estado real del sistema.</w:t>
      </w:r>
    </w:p>
    <w:p w:rsidR="002172CB" w:rsidRDefault="002172CB" w:rsidP="002172CB">
      <w:r w:rsidRPr="002172CB">
        <w:rPr>
          <w:b/>
        </w:rPr>
        <w:t xml:space="preserve">9. Cambios de último momento sin validación: </w:t>
      </w:r>
      <w:r>
        <w:t>Ajustes urgentes que no pasan por el ciclo de pruebas adecuado.</w:t>
      </w:r>
    </w:p>
    <w:p w:rsidR="002172CB" w:rsidRDefault="002172CB" w:rsidP="002172CB">
      <w:r w:rsidRPr="002172CB">
        <w:rPr>
          <w:b/>
        </w:rPr>
        <w:t>10. Falta de capacitación del equipo:</w:t>
      </w:r>
      <w:r>
        <w:t xml:space="preserve"> Conocimientos insuficientes en herramientas, metodologías o dominio del negocio.</w:t>
      </w:r>
    </w:p>
    <w:p w:rsidR="002172CB" w:rsidRDefault="002172CB" w:rsidP="002172CB"/>
    <w:p w:rsidR="002172CB" w:rsidRDefault="002172CB" w:rsidP="002172CB">
      <w:pPr>
        <w:pStyle w:val="Ttulo2"/>
      </w:pPr>
      <w:r>
        <w:t xml:space="preserve">Ejercicio 2: </w:t>
      </w:r>
      <w:proofErr w:type="spellStart"/>
      <w:r>
        <w:t>Tips</w:t>
      </w:r>
      <w:proofErr w:type="spellEnd"/>
      <w:r>
        <w:t xml:space="preserve"> para un Buen Registro de Defectos</w:t>
      </w:r>
    </w:p>
    <w:p w:rsidR="002172CB" w:rsidRDefault="002172CB" w:rsidP="002172CB">
      <w:r w:rsidRPr="002172CB">
        <w:rPr>
          <w:b/>
        </w:rPr>
        <w:t xml:space="preserve">1. </w:t>
      </w:r>
      <w:r>
        <w:rPr>
          <w:b/>
        </w:rPr>
        <w:t>Título claro y descriptivo</w:t>
      </w:r>
      <w:r w:rsidRPr="002172CB">
        <w:rPr>
          <w:b/>
        </w:rPr>
        <w:t>:</w:t>
      </w:r>
      <w:r>
        <w:t xml:space="preserve"> Resumir el problema en una sola línea entendible.</w:t>
      </w:r>
    </w:p>
    <w:p w:rsidR="002172CB" w:rsidRDefault="002172CB" w:rsidP="002172CB">
      <w:r w:rsidRPr="002172CB">
        <w:rPr>
          <w:b/>
        </w:rPr>
        <w:t>2. Pasos para reproducir el defecto:</w:t>
      </w:r>
      <w:r>
        <w:t xml:space="preserve"> Incluir instrucciones detalladas y ordenadas.</w:t>
      </w:r>
    </w:p>
    <w:p w:rsidR="002172CB" w:rsidRDefault="002172CB" w:rsidP="002172CB">
      <w:r w:rsidRPr="002172CB">
        <w:rPr>
          <w:b/>
        </w:rPr>
        <w:t>3. Resultado esperado vs. resultado obtenido:</w:t>
      </w:r>
      <w:r>
        <w:t xml:space="preserve"> Explicar la diferencia entre lo que debía ocurrir y lo que pasó.</w:t>
      </w:r>
    </w:p>
    <w:p w:rsidR="002172CB" w:rsidRDefault="002172CB" w:rsidP="002172CB">
      <w:r w:rsidRPr="002172CB">
        <w:rPr>
          <w:b/>
        </w:rPr>
        <w:t>4. Evidencia adjunta:</w:t>
      </w:r>
      <w:r>
        <w:t xml:space="preserve"> Capturas de pantalla, videos o </w:t>
      </w:r>
      <w:proofErr w:type="spellStart"/>
      <w:r>
        <w:t>logs</w:t>
      </w:r>
      <w:proofErr w:type="spellEnd"/>
      <w:r>
        <w:t xml:space="preserve"> que respalden el hallazgo.</w:t>
      </w:r>
    </w:p>
    <w:p w:rsidR="002172CB" w:rsidRDefault="002172CB" w:rsidP="002172CB">
      <w:r w:rsidRPr="002172CB">
        <w:rPr>
          <w:b/>
        </w:rPr>
        <w:t>5. Prioridad y severidad:</w:t>
      </w:r>
      <w:r>
        <w:t xml:space="preserve"> Clasificar el impacto del defecto en el negocio y en el sistema.</w:t>
      </w:r>
    </w:p>
    <w:p w:rsidR="002172CB" w:rsidRDefault="002172CB" w:rsidP="002172CB">
      <w:r w:rsidRPr="002172CB">
        <w:rPr>
          <w:b/>
        </w:rPr>
        <w:t>6. Entorno donde ocurrió:</w:t>
      </w:r>
      <w:r>
        <w:t xml:space="preserve"> Indicar versión de software, navegador, sistema operativo, etc.</w:t>
      </w:r>
    </w:p>
    <w:p w:rsidR="002172CB" w:rsidRDefault="002172CB" w:rsidP="002172CB">
      <w:r w:rsidRPr="002172CB">
        <w:rPr>
          <w:b/>
        </w:rPr>
        <w:t>7. Estado del defecto:</w:t>
      </w:r>
      <w:r>
        <w:t xml:space="preserve"> Definir si está nuevo, en análisis, en progreso, corregido o cerrado.</w:t>
      </w:r>
    </w:p>
    <w:p w:rsidR="002172CB" w:rsidRDefault="002172CB" w:rsidP="002172CB">
      <w:r w:rsidRPr="002172CB">
        <w:rPr>
          <w:b/>
        </w:rPr>
        <w:t xml:space="preserve">8. </w:t>
      </w:r>
      <w:r>
        <w:rPr>
          <w:b/>
        </w:rPr>
        <w:t>Responsable asignado</w:t>
      </w:r>
      <w:r w:rsidRPr="002172CB">
        <w:rPr>
          <w:b/>
        </w:rPr>
        <w:t>:</w:t>
      </w:r>
      <w:r>
        <w:t xml:space="preserve"> Facilitar la gestión del defecto dentro del equipo.</w:t>
      </w:r>
    </w:p>
    <w:p w:rsidR="002172CB" w:rsidRDefault="002172CB" w:rsidP="002172CB">
      <w:r w:rsidRPr="002172CB">
        <w:rPr>
          <w:b/>
        </w:rPr>
        <w:t xml:space="preserve">9. </w:t>
      </w:r>
      <w:r>
        <w:rPr>
          <w:b/>
        </w:rPr>
        <w:t>Referencias relacionadas</w:t>
      </w:r>
      <w:r w:rsidRPr="002172CB">
        <w:rPr>
          <w:b/>
        </w:rPr>
        <w:t>:</w:t>
      </w:r>
      <w:r>
        <w:t xml:space="preserve"> Enlazar con historias de usuario, requerimientos o tickets asociados.</w:t>
      </w:r>
    </w:p>
    <w:p w:rsidR="002172CB" w:rsidRDefault="002172CB" w:rsidP="002172CB">
      <w:r w:rsidRPr="002172CB">
        <w:rPr>
          <w:b/>
        </w:rPr>
        <w:t>10. Lenguaje profesional y objetivo:</w:t>
      </w:r>
      <w:r>
        <w:t xml:space="preserve"> Evitar juicios personales, centrarse en los hechos técnicos.</w:t>
      </w:r>
      <w:bookmarkStart w:id="0" w:name="_GoBack"/>
      <w:bookmarkEnd w:id="0"/>
    </w:p>
    <w:sectPr w:rsidR="002172CB" w:rsidSect="002172C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2CB"/>
    <w:rsid w:val="002172CB"/>
    <w:rsid w:val="0028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46C15"/>
  <w15:chartTrackingRefBased/>
  <w15:docId w15:val="{4A426459-0509-48DF-8322-176ACEF4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7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72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329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Coronel</dc:creator>
  <cp:keywords/>
  <dc:description/>
  <cp:lastModifiedBy>Elmer Coronel</cp:lastModifiedBy>
  <cp:revision>1</cp:revision>
  <dcterms:created xsi:type="dcterms:W3CDTF">2025-09-11T00:14:00Z</dcterms:created>
  <dcterms:modified xsi:type="dcterms:W3CDTF">2025-09-11T00:23:00Z</dcterms:modified>
</cp:coreProperties>
</file>