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0C319D"/>
    <w:p w14:paraId="152E42C5" w14:textId="77777777" w:rsidR="00857F3C" w:rsidRPr="00EC0565" w:rsidRDefault="00857F3C" w:rsidP="000C319D">
      <w:pPr>
        <w:rPr>
          <w:rFonts w:eastAsiaTheme="majorEastAsia"/>
        </w:rPr>
      </w:pPr>
    </w:p>
    <w:p w14:paraId="35FE0A92" w14:textId="0B992CA8" w:rsidR="00D939D8" w:rsidRPr="00EC0565" w:rsidRDefault="00F9103C" w:rsidP="000C319D">
      <w:pPr>
        <w:pStyle w:val="Title"/>
      </w:pPr>
      <w:r>
        <w:t>TACACS and RADIUS+</w:t>
      </w:r>
      <w:r w:rsidR="006A2650">
        <w:t xml:space="preserve"> Lab</w:t>
      </w:r>
    </w:p>
    <w:p w14:paraId="6DE85109" w14:textId="241B4B32" w:rsidR="00D939D8" w:rsidRPr="00EC0565" w:rsidRDefault="00667781" w:rsidP="000C319D">
      <w:pPr>
        <w:pStyle w:val="Heading1"/>
      </w:pPr>
      <w:r>
        <w:t>CCNP</w:t>
      </w:r>
      <w:r w:rsidR="00D939D8" w:rsidRPr="00EC0565">
        <w:t xml:space="preserve"> Lab </w:t>
      </w:r>
      <w:r w:rsidR="007D324B">
        <w:t>4</w:t>
      </w:r>
    </w:p>
    <w:p w14:paraId="734CBD95" w14:textId="77777777" w:rsidR="00857F3C" w:rsidRPr="00EC0565" w:rsidRDefault="00857F3C" w:rsidP="000C319D">
      <w:pPr>
        <w:pStyle w:val="Heading2"/>
      </w:pPr>
    </w:p>
    <w:p w14:paraId="0479C9D9" w14:textId="64B79E9C" w:rsidR="00D939D8" w:rsidRPr="00EC0565" w:rsidRDefault="00D939D8" w:rsidP="000C319D">
      <w:pPr>
        <w:pStyle w:val="Heading2"/>
      </w:pPr>
      <w:r w:rsidRPr="00EC0565">
        <w:t>Axel Li</w:t>
      </w:r>
    </w:p>
    <w:p w14:paraId="00CE7D13" w14:textId="7837097B" w:rsidR="00857F3C" w:rsidRPr="00EC0565" w:rsidRDefault="006A2650" w:rsidP="000C319D">
      <w:pPr>
        <w:pStyle w:val="Heading2"/>
        <w:rPr>
          <w:sz w:val="36"/>
          <w:szCs w:val="32"/>
        </w:rPr>
      </w:pPr>
      <w:bookmarkStart w:id="0" w:name="_GoBack"/>
      <w:r>
        <w:t xml:space="preserve">5 </w:t>
      </w:r>
      <w:r w:rsidR="00F9103C">
        <w:t>November</w:t>
      </w:r>
      <w:r>
        <w:t xml:space="preserve"> 2018</w:t>
      </w:r>
      <w:bookmarkEnd w:id="0"/>
      <w:r w:rsidR="00857F3C" w:rsidRPr="00EC0565">
        <w:rPr>
          <w:sz w:val="22"/>
        </w:rPr>
        <w:br w:type="page"/>
      </w:r>
    </w:p>
    <w:p w14:paraId="5C0AE41C" w14:textId="07F23F17" w:rsidR="00B44A0E" w:rsidRPr="00EC0565" w:rsidRDefault="00B44A0E" w:rsidP="000C319D">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1170EAE1" w14:textId="166D0ED8" w:rsidR="002C345F" w:rsidRDefault="002C345F" w:rsidP="000C319D">
      <w:r>
        <w:t xml:space="preserve">The purpose of this lab was to practice implementing server and client configurations of TACACS+ and RADIUS. </w:t>
      </w:r>
      <w:r w:rsidR="00222AC0">
        <w:t xml:space="preserve">For both TACACS+ and RADIUS, we were </w:t>
      </w:r>
      <w:r>
        <w:t xml:space="preserve">to configure a server on a virtual machine </w:t>
      </w:r>
      <w:r w:rsidR="00222AC0">
        <w:t xml:space="preserve">(running Ubuntu and Windows, respectively) </w:t>
      </w:r>
      <w:r>
        <w:t xml:space="preserve">and configure a router as </w:t>
      </w:r>
      <w:r w:rsidR="00BE61E9">
        <w:t>the corresponding</w:t>
      </w:r>
      <w:r>
        <w:t xml:space="preserve"> client</w:t>
      </w:r>
      <w:r w:rsidR="00222AC0">
        <w:t xml:space="preserve">. We then had to </w:t>
      </w:r>
      <w:r>
        <w:t>confirm that authentication was functioning correctly with only authenticated users able to access the routers.</w:t>
      </w:r>
      <w:r w:rsidR="00222AC0">
        <w:t xml:space="preserve"> </w:t>
      </w:r>
    </w:p>
    <w:p w14:paraId="14BFCD89" w14:textId="406ADD90" w:rsidR="00315345" w:rsidRPr="00315345" w:rsidRDefault="00B44A0E" w:rsidP="000C319D">
      <w:pPr>
        <w:pStyle w:val="Heading1"/>
      </w:pPr>
      <w:r w:rsidRPr="00EC0565">
        <w:t>Background</w:t>
      </w:r>
    </w:p>
    <w:p w14:paraId="20F1C88C" w14:textId="7A0236FB" w:rsidR="00DA69D8" w:rsidRDefault="00082D3A" w:rsidP="000C319D">
      <w:r>
        <w:t xml:space="preserve">TACACS+, standing for </w:t>
      </w:r>
      <w:r w:rsidR="00677B07">
        <w:t>Terminal Access Controller Access-Control System Plus,</w:t>
      </w:r>
      <w:r>
        <w:t xml:space="preserve"> is a protocol handling remote AAA through a centralized server developed by CISCO. The protocol can </w:t>
      </w:r>
      <w:r w:rsidR="00391148">
        <w:t>implement</w:t>
      </w:r>
      <w:r>
        <w:t xml:space="preserve"> all aspects of authentication, authorization, and accounting either together or separately through </w:t>
      </w:r>
      <w:r w:rsidR="0002552D">
        <w:t>facilitating communication</w:t>
      </w:r>
      <w:r>
        <w:t xml:space="preserve"> </w:t>
      </w:r>
      <w:r w:rsidR="00396C6D">
        <w:t>between</w:t>
      </w:r>
      <w:r>
        <w:t xml:space="preserve"> a client </w:t>
      </w:r>
      <w:r w:rsidR="00396C6D">
        <w:t>and</w:t>
      </w:r>
      <w:r>
        <w:t xml:space="preserve"> a TACACS+ server</w:t>
      </w:r>
      <w:r w:rsidR="006507AC">
        <w:t xml:space="preserve"> via TCP port 49</w:t>
      </w:r>
      <w:r>
        <w:t xml:space="preserve">. </w:t>
      </w:r>
      <w:r w:rsidR="00D56C02">
        <w:t>When users attempt to access a device or input a command, the client will communicate with the server to confirm that that user is authenticated or authorized. The commands that are configured by users will likewise be communicated and recorded in the server</w:t>
      </w:r>
      <w:r w:rsidR="003620A8">
        <w:t xml:space="preserve"> for accounting</w:t>
      </w:r>
      <w:r w:rsidR="00D56C02">
        <w:t xml:space="preserve">. </w:t>
      </w:r>
      <w:r w:rsidR="005114B4">
        <w:t xml:space="preserve">Unlike RADIUS, </w:t>
      </w:r>
      <w:r>
        <w:t>TACACS+ encrypts the full contents of each packet and provides command by command authorization</w:t>
      </w:r>
      <w:r w:rsidR="00933488">
        <w:t>,</w:t>
      </w:r>
      <w:r w:rsidR="005114B4">
        <w:t xml:space="preserve"> and thus is more secure</w:t>
      </w:r>
      <w:r>
        <w:t>.</w:t>
      </w:r>
      <w:r w:rsidR="00F720F9">
        <w:t xml:space="preserve"> </w:t>
      </w:r>
      <w:r w:rsidR="00ED1699">
        <w:t>In corporate settings, TACACS+ is typically utilized for remote management of network devices.</w:t>
      </w:r>
    </w:p>
    <w:p w14:paraId="0A1A7B84" w14:textId="67C6A133" w:rsidR="006507AC" w:rsidRPr="00DA69D8" w:rsidRDefault="006507AC" w:rsidP="000C319D">
      <w:r>
        <w:t xml:space="preserve">RADIUS, Remote Access Dial-In User Service, is a similar client/server AAA protocol. </w:t>
      </w:r>
      <w:r w:rsidR="00F42121">
        <w:t>R</w:t>
      </w:r>
      <w:r>
        <w:t xml:space="preserve">ADIUS </w:t>
      </w:r>
      <w:r w:rsidR="00F42121">
        <w:t xml:space="preserve">differs with TACACS+ in that it </w:t>
      </w:r>
      <w:r>
        <w:t>couples authentication and authorization together, utilizes UDP</w:t>
      </w:r>
      <w:r w:rsidR="009B32F0">
        <w:t xml:space="preserve"> by default</w:t>
      </w:r>
      <w:r w:rsidR="00F85440">
        <w:t>, and only encrypts passwords in the access-request packet</w:t>
      </w:r>
      <w:r>
        <w:t xml:space="preserve">. Functionally RADIUS provides similar services to TACACS+, using a server to check a user’s credentials, but as RADIUS is considered insecure, it is used more often for allowing access to regular network users rather than to network </w:t>
      </w:r>
      <w:r w:rsidR="00A11FCE">
        <w:t>administrators</w:t>
      </w:r>
      <w:r>
        <w:t>.</w:t>
      </w:r>
      <w:r w:rsidR="00D97F5D">
        <w:t xml:space="preserve"> For example, it is commonly used by ISPs to manage access to the Internet, internal, or wireless networks.</w:t>
      </w:r>
    </w:p>
    <w:p w14:paraId="4648BC7B" w14:textId="749AD4F4" w:rsidR="00B44A0E" w:rsidRPr="009350A7" w:rsidRDefault="00B44A0E" w:rsidP="000C319D">
      <w:pPr>
        <w:pStyle w:val="Heading1"/>
      </w:pPr>
      <w:r w:rsidRPr="009350A7">
        <w:t>Summary</w:t>
      </w:r>
    </w:p>
    <w:p w14:paraId="29BF0D0D" w14:textId="6D76E70E" w:rsidR="00DA69D8" w:rsidRDefault="00DA69D8" w:rsidP="000C319D">
      <w:r w:rsidRPr="00EC0565">
        <w:t xml:space="preserve">Before physically configuring the devices, my partner and I </w:t>
      </w:r>
      <w:r>
        <w:t>planned</w:t>
      </w:r>
      <w:r w:rsidRPr="00EC0565">
        <w:t xml:space="preserve"> out the </w:t>
      </w:r>
      <w:r w:rsidR="00B40157">
        <w:t>addressing and ports</w:t>
      </w:r>
      <w:r w:rsidR="00BA5F50">
        <w:t xml:space="preserve">. </w:t>
      </w:r>
      <w:r w:rsidR="00B40157">
        <w:t xml:space="preserve">In a saved file containing the configuration of the routers, we set up </w:t>
      </w:r>
      <w:r w:rsidR="00780470">
        <w:t xml:space="preserve">the necessary </w:t>
      </w:r>
      <w:r w:rsidR="00273A2A">
        <w:t xml:space="preserve">TACACS+, </w:t>
      </w:r>
      <w:r w:rsidR="00780470">
        <w:t>RADIUS</w:t>
      </w:r>
      <w:r w:rsidR="00273A2A">
        <w:t xml:space="preserve">, and </w:t>
      </w:r>
      <w:r w:rsidR="00780470">
        <w:t xml:space="preserve">AAA commands, then pasted the configuration into the routers. </w:t>
      </w:r>
      <w:r w:rsidR="0093179F">
        <w:t>For the TACACS+ server, we installed the TACACS+ daemon and edited the configuration files manually</w:t>
      </w:r>
      <w:r w:rsidR="00E40C48">
        <w:t xml:space="preserve"> to add the required users and user </w:t>
      </w:r>
      <w:r w:rsidR="00E40C48">
        <w:lastRenderedPageBreak/>
        <w:t>groups</w:t>
      </w:r>
      <w:r w:rsidR="0093179F">
        <w:t>, then started the service to run on the virtual machine.</w:t>
      </w:r>
      <w:r w:rsidR="00E40C48">
        <w:t xml:space="preserve"> The RADIUS server was more complex, requiring us to promote the active directory domain service to a new for</w:t>
      </w:r>
      <w:r w:rsidR="00672862">
        <w:t>est, configure a connection request policy,</w:t>
      </w:r>
      <w:r w:rsidR="00E40C48">
        <w:t xml:space="preserve"> configure a RADIUS client and shared key, create a new user group and add a configured user, and configure a network policy.</w:t>
      </w:r>
    </w:p>
    <w:p w14:paraId="72E89B22" w14:textId="3B9CA68F" w:rsidR="00634768" w:rsidRDefault="00DA69D8" w:rsidP="000C319D">
      <w:r>
        <w:t>To test the devices, we then input various show and ping commands to confirm that the network was</w:t>
      </w:r>
      <w:r w:rsidR="007E3F97">
        <w:t xml:space="preserve"> set up and working as intended, then we attempted to log in via console and t</w:t>
      </w:r>
      <w:r w:rsidR="00275FB4">
        <w:t>elnet to the routers to test that the</w:t>
      </w:r>
      <w:r w:rsidR="007E3F97">
        <w:t xml:space="preserve"> authentication</w:t>
      </w:r>
      <w:r w:rsidR="00275FB4">
        <w:t xml:space="preserve"> was correct</w:t>
      </w:r>
      <w:r w:rsidR="007E3F97">
        <w:t xml:space="preserve">. </w:t>
      </w:r>
    </w:p>
    <w:p w14:paraId="03AE829C" w14:textId="16CE6EA0" w:rsidR="00F86BA7" w:rsidRPr="00EC0565" w:rsidRDefault="00F86BA7" w:rsidP="000C319D">
      <w:r>
        <w:t xml:space="preserve">In addition to the authentication required in the lab, my partner and I were able to set up basic command authorization and accounting for TACACS+. </w:t>
      </w:r>
      <w:r w:rsidR="00F74399">
        <w:t xml:space="preserve">We created two users for this purpose, one of which was blocked from entering the </w:t>
      </w:r>
      <w:r w:rsidR="00F74399">
        <w:rPr>
          <w:rStyle w:val="SubtleReference"/>
        </w:rPr>
        <w:t>show running-config</w:t>
      </w:r>
      <w:r w:rsidR="00F74399" w:rsidRPr="00F74399">
        <w:t xml:space="preserve"> and </w:t>
      </w:r>
      <w:r w:rsidR="00F74399">
        <w:rPr>
          <w:rStyle w:val="SubtleReference"/>
        </w:rPr>
        <w:t>configure</w:t>
      </w:r>
      <w:r w:rsidR="00F74399" w:rsidRPr="00F74399">
        <w:t xml:space="preserve"> c</w:t>
      </w:r>
      <w:r w:rsidR="009F7394">
        <w:t>ommands to confirm that authorization was correctly working.</w:t>
      </w:r>
    </w:p>
    <w:p w14:paraId="1306A6BC" w14:textId="2FEDE3DB" w:rsidR="00EC0565" w:rsidRPr="00EC0565" w:rsidRDefault="00B44A0E" w:rsidP="000C319D">
      <w:pPr>
        <w:pStyle w:val="Heading1"/>
      </w:pPr>
      <w:r w:rsidRPr="00EC0565">
        <w:t>Commands</w:t>
      </w:r>
    </w:p>
    <w:p w14:paraId="0809A5D8" w14:textId="04A1E032" w:rsidR="00DC5F2F" w:rsidRDefault="007241BC" w:rsidP="000C319D">
      <w:r>
        <w:t xml:space="preserve">The </w:t>
      </w:r>
      <w:r w:rsidR="00C441A4">
        <w:t xml:space="preserve">key commands used in this lab </w:t>
      </w:r>
      <w:r w:rsidR="00F1615E">
        <w:t xml:space="preserve">for </w:t>
      </w:r>
      <w:r w:rsidR="00C760F8">
        <w:t>the routers</w:t>
      </w:r>
      <w:r w:rsidR="00F1615E">
        <w:t xml:space="preserve"> </w:t>
      </w:r>
      <w:r w:rsidR="00C441A4">
        <w:t>were:</w:t>
      </w:r>
    </w:p>
    <w:p w14:paraId="38282EC7" w14:textId="7F1E69CF" w:rsidR="008630B4" w:rsidRDefault="008630B4" w:rsidP="000C319D">
      <w:pPr>
        <w:rPr>
          <w:rStyle w:val="SubtleReference"/>
        </w:rPr>
      </w:pPr>
      <w:r w:rsidRPr="008630B4">
        <w:rPr>
          <w:rStyle w:val="SubtleReference"/>
        </w:rPr>
        <w:t>aaa new-model</w:t>
      </w:r>
      <w:r>
        <w:rPr>
          <w:rStyle w:val="SubtleReference"/>
        </w:rPr>
        <w:t xml:space="preserve"> - </w:t>
      </w:r>
      <w:r w:rsidR="004D562C" w:rsidRPr="004D562C">
        <w:t>e</w:t>
      </w:r>
      <w:r w:rsidRPr="004D562C">
        <w:t>nables new access control commands and functions</w:t>
      </w:r>
    </w:p>
    <w:p w14:paraId="79056114" w14:textId="46E1F89F" w:rsidR="008630B4" w:rsidRPr="004D562C" w:rsidRDefault="008630B4" w:rsidP="000C319D">
      <w:r w:rsidRPr="008630B4">
        <w:rPr>
          <w:rStyle w:val="SubtleReference"/>
        </w:rPr>
        <w:t>aaa authentication login default group tacacs+ local line none</w:t>
      </w:r>
      <w:r>
        <w:rPr>
          <w:rStyle w:val="SubtleReference"/>
        </w:rPr>
        <w:t xml:space="preserve"> – </w:t>
      </w:r>
      <w:r w:rsidRPr="004D562C">
        <w:t>configures AAA authentication</w:t>
      </w:r>
      <w:r w:rsidR="005D458A">
        <w:t xml:space="preserve"> via TACACS+</w:t>
      </w:r>
      <w:r w:rsidRPr="004D562C">
        <w:t xml:space="preserve"> at login </w:t>
      </w:r>
      <w:r w:rsidR="005E67BE">
        <w:t>(defaults to the local database, then line password</w:t>
      </w:r>
      <w:r w:rsidR="00987621">
        <w:t xml:space="preserve"> if unavailable</w:t>
      </w:r>
      <w:r w:rsidR="005E67BE">
        <w:t>)</w:t>
      </w:r>
    </w:p>
    <w:p w14:paraId="2BE9816A" w14:textId="229E2B22" w:rsidR="008630B4" w:rsidRPr="008630B4" w:rsidRDefault="008630B4" w:rsidP="000C319D">
      <w:pPr>
        <w:rPr>
          <w:rStyle w:val="SubtleReference"/>
        </w:rPr>
      </w:pPr>
      <w:r w:rsidRPr="008630B4">
        <w:rPr>
          <w:rStyle w:val="SubtleReference"/>
        </w:rPr>
        <w:t>aaa authentication enable default group tacacs+ enable none</w:t>
      </w:r>
      <w:r>
        <w:rPr>
          <w:rStyle w:val="SubtleReference"/>
        </w:rPr>
        <w:t xml:space="preserve"> – </w:t>
      </w:r>
      <w:r w:rsidRPr="004D562C">
        <w:t>configures AAA authentication</w:t>
      </w:r>
      <w:r w:rsidR="005D458A">
        <w:t xml:space="preserve"> via TACACS+</w:t>
      </w:r>
      <w:r w:rsidRPr="004D562C">
        <w:t xml:space="preserve"> for when users attempt to access the privileged command level</w:t>
      </w:r>
      <w:r w:rsidR="005E67BE">
        <w:t xml:space="preserve"> (defaults to the enable password</w:t>
      </w:r>
      <w:r w:rsidR="00987621">
        <w:t xml:space="preserve"> if unavailable</w:t>
      </w:r>
      <w:r w:rsidR="005E67BE">
        <w:t>)</w:t>
      </w:r>
    </w:p>
    <w:p w14:paraId="38168FFB" w14:textId="42D0B494" w:rsidR="008630B4" w:rsidRPr="004D562C" w:rsidRDefault="00927A3A" w:rsidP="000C319D">
      <w:r>
        <w:rPr>
          <w:rStyle w:val="SubtleReference"/>
        </w:rPr>
        <w:t>t</w:t>
      </w:r>
      <w:r w:rsidR="008630B4" w:rsidRPr="008630B4">
        <w:rPr>
          <w:rStyle w:val="SubtleReference"/>
        </w:rPr>
        <w:t xml:space="preserve">acacs server </w:t>
      </w:r>
      <w:r w:rsidR="008630B4">
        <w:rPr>
          <w:rStyle w:val="SubtleReference"/>
        </w:rPr>
        <w:t xml:space="preserve">[tacacs server configuration name] </w:t>
      </w:r>
      <w:r w:rsidR="00935A05">
        <w:rPr>
          <w:rStyle w:val="SubtleReference"/>
        </w:rPr>
        <w:t>–</w:t>
      </w:r>
      <w:r w:rsidR="008630B4">
        <w:rPr>
          <w:rStyle w:val="SubtleReference"/>
        </w:rPr>
        <w:t xml:space="preserve"> </w:t>
      </w:r>
      <w:r w:rsidR="00935A05" w:rsidRPr="004D562C">
        <w:t>enters TACACS+ server configuration mode</w:t>
      </w:r>
    </w:p>
    <w:p w14:paraId="549E6D2B" w14:textId="5099C7E9" w:rsidR="008630B4" w:rsidRPr="008630B4" w:rsidRDefault="00927A3A" w:rsidP="000C319D">
      <w:pPr>
        <w:rPr>
          <w:rStyle w:val="SubtleReference"/>
        </w:rPr>
      </w:pPr>
      <w:r>
        <w:rPr>
          <w:rStyle w:val="SubtleReference"/>
        </w:rPr>
        <w:t>ad</w:t>
      </w:r>
      <w:r w:rsidR="008630B4" w:rsidRPr="008630B4">
        <w:rPr>
          <w:rStyle w:val="SubtleReference"/>
        </w:rPr>
        <w:t>d</w:t>
      </w:r>
      <w:r>
        <w:rPr>
          <w:rStyle w:val="SubtleReference"/>
        </w:rPr>
        <w:t>ress</w:t>
      </w:r>
      <w:r w:rsidR="008630B4" w:rsidRPr="008630B4">
        <w:rPr>
          <w:rStyle w:val="SubtleReference"/>
        </w:rPr>
        <w:t xml:space="preserve"> ipv4 172.16.1.2</w:t>
      </w:r>
      <w:r w:rsidR="008630B4">
        <w:rPr>
          <w:rStyle w:val="SubtleReference"/>
        </w:rPr>
        <w:t xml:space="preserve"> – </w:t>
      </w:r>
      <w:r w:rsidR="004D562C" w:rsidRPr="004D562C">
        <w:t>specifies</w:t>
      </w:r>
      <w:r w:rsidR="008630B4" w:rsidRPr="004D562C">
        <w:t xml:space="preserve"> the IP address of the TACACS+ server</w:t>
      </w:r>
    </w:p>
    <w:p w14:paraId="7591263B" w14:textId="0A9F7906" w:rsidR="008630B4" w:rsidRPr="004D562C" w:rsidRDefault="00927A3A" w:rsidP="000C319D">
      <w:r>
        <w:rPr>
          <w:rStyle w:val="SubtleReference"/>
        </w:rPr>
        <w:t>k</w:t>
      </w:r>
      <w:r w:rsidR="008630B4" w:rsidRPr="008630B4">
        <w:rPr>
          <w:rStyle w:val="SubtleReference"/>
        </w:rPr>
        <w:t xml:space="preserve">ey </w:t>
      </w:r>
      <w:r>
        <w:rPr>
          <w:rStyle w:val="SubtleReference"/>
        </w:rPr>
        <w:t>[shared key]</w:t>
      </w:r>
      <w:r w:rsidR="008630B4">
        <w:rPr>
          <w:rStyle w:val="SubtleReference"/>
        </w:rPr>
        <w:t xml:space="preserve"> – </w:t>
      </w:r>
      <w:r w:rsidR="004D562C" w:rsidRPr="004D562C">
        <w:t>specifies</w:t>
      </w:r>
      <w:r w:rsidR="008630B4" w:rsidRPr="004D562C">
        <w:t xml:space="preserve"> the shared key between the </w:t>
      </w:r>
      <w:r w:rsidR="005D458A">
        <w:t xml:space="preserve">TACACS+ </w:t>
      </w:r>
      <w:r w:rsidR="008630B4" w:rsidRPr="004D562C">
        <w:t>server and client</w:t>
      </w:r>
    </w:p>
    <w:p w14:paraId="5C749D18" w14:textId="6E3ACDFC" w:rsidR="008630B4" w:rsidRPr="008630B4" w:rsidRDefault="00927A3A" w:rsidP="000C319D">
      <w:pPr>
        <w:rPr>
          <w:rStyle w:val="SubtleReference"/>
        </w:rPr>
      </w:pPr>
      <w:r>
        <w:rPr>
          <w:rStyle w:val="SubtleReference"/>
        </w:rPr>
        <w:t>a</w:t>
      </w:r>
      <w:r w:rsidR="008630B4" w:rsidRPr="008630B4">
        <w:rPr>
          <w:rStyle w:val="SubtleReference"/>
        </w:rPr>
        <w:t>aa group server tac</w:t>
      </w:r>
      <w:r w:rsidR="008630B4">
        <w:rPr>
          <w:rStyle w:val="SubtleReference"/>
        </w:rPr>
        <w:t>acs+</w:t>
      </w:r>
      <w:r w:rsidR="008630B4" w:rsidRPr="008630B4">
        <w:rPr>
          <w:rStyle w:val="SubtleReference"/>
        </w:rPr>
        <w:t xml:space="preserve"> </w:t>
      </w:r>
      <w:r w:rsidR="008630B4">
        <w:rPr>
          <w:rStyle w:val="SubtleReference"/>
        </w:rPr>
        <w:t>[server-group name]</w:t>
      </w:r>
      <w:r w:rsidR="004D562C">
        <w:rPr>
          <w:rStyle w:val="SubtleReference"/>
        </w:rPr>
        <w:t xml:space="preserve"> – </w:t>
      </w:r>
      <w:r w:rsidR="004D562C" w:rsidRPr="004D562C">
        <w:t xml:space="preserve">defines an AAA </w:t>
      </w:r>
      <w:r w:rsidR="005D458A">
        <w:t xml:space="preserve">TACACS+ </w:t>
      </w:r>
      <w:r w:rsidR="004D562C" w:rsidRPr="004D562C">
        <w:t>server group with the specified group name</w:t>
      </w:r>
    </w:p>
    <w:p w14:paraId="69DAD067" w14:textId="58621488" w:rsidR="008630B4" w:rsidRPr="004D562C" w:rsidRDefault="008630B4" w:rsidP="000C319D">
      <w:r>
        <w:rPr>
          <w:rStyle w:val="SubtleReference"/>
        </w:rPr>
        <w:t>s</w:t>
      </w:r>
      <w:r w:rsidRPr="008630B4">
        <w:rPr>
          <w:rStyle w:val="SubtleReference"/>
        </w:rPr>
        <w:t xml:space="preserve">erver name </w:t>
      </w:r>
      <w:r>
        <w:rPr>
          <w:rStyle w:val="SubtleReference"/>
        </w:rPr>
        <w:t>[tacacs server name]</w:t>
      </w:r>
      <w:r w:rsidR="004D562C">
        <w:rPr>
          <w:rStyle w:val="SubtleReference"/>
        </w:rPr>
        <w:t xml:space="preserve"> – </w:t>
      </w:r>
      <w:r w:rsidR="004D562C" w:rsidRPr="004D562C">
        <w:t xml:space="preserve">adds the </w:t>
      </w:r>
      <w:r w:rsidR="005D458A">
        <w:t xml:space="preserve">TACACS+ </w:t>
      </w:r>
      <w:r w:rsidR="004D562C" w:rsidRPr="004D562C">
        <w:t>server with the specified name to the server group</w:t>
      </w:r>
    </w:p>
    <w:p w14:paraId="4AFD9B4F" w14:textId="219DC27E" w:rsidR="008630B4" w:rsidRPr="008630B4" w:rsidRDefault="00927A3A" w:rsidP="000C319D">
      <w:pPr>
        <w:rPr>
          <w:rFonts w:ascii="Courier New" w:hAnsi="Courier New" w:cs="Courier New"/>
          <w:sz w:val="20"/>
          <w:szCs w:val="20"/>
        </w:rPr>
      </w:pPr>
      <w:r>
        <w:rPr>
          <w:rStyle w:val="SubtleReference"/>
        </w:rPr>
        <w:lastRenderedPageBreak/>
        <w:t>i</w:t>
      </w:r>
      <w:r w:rsidR="00516464" w:rsidRPr="008630B4">
        <w:rPr>
          <w:rStyle w:val="SubtleReference"/>
        </w:rPr>
        <w:t>p tacacs source-int g0/</w:t>
      </w:r>
      <w:r w:rsidR="004D562C">
        <w:rPr>
          <w:rStyle w:val="SubtleReference"/>
        </w:rPr>
        <w:t xml:space="preserve">0 - </w:t>
      </w:r>
      <w:r w:rsidR="004D562C">
        <w:t>specifies the interface for TACACS+</w:t>
      </w:r>
    </w:p>
    <w:p w14:paraId="18CA4B47" w14:textId="6F370E0F" w:rsidR="00A267D2" w:rsidRPr="007241BC" w:rsidRDefault="009A3D16" w:rsidP="000C319D">
      <w:r>
        <w:rPr>
          <w:rStyle w:val="SubtleReference"/>
        </w:rPr>
        <w:t>l</w:t>
      </w:r>
      <w:r w:rsidR="008630B4" w:rsidRPr="008630B4">
        <w:rPr>
          <w:rStyle w:val="SubtleReference"/>
        </w:rPr>
        <w:t>ogin authentication defaul</w:t>
      </w:r>
      <w:r w:rsidR="004D562C">
        <w:rPr>
          <w:rStyle w:val="SubtleReference"/>
        </w:rPr>
        <w:t xml:space="preserve">t - </w:t>
      </w:r>
      <w:r w:rsidR="008630B4">
        <w:t>enables AAA authentication for logins</w:t>
      </w:r>
      <w:r w:rsidR="00A267D2" w:rsidRPr="00A267D2">
        <w:t xml:space="preserve"> </w:t>
      </w:r>
    </w:p>
    <w:p w14:paraId="5B5FDBD1" w14:textId="21BBC040" w:rsidR="000011AA" w:rsidRDefault="008630B4" w:rsidP="00F1615E">
      <w:r>
        <w:rPr>
          <w:rStyle w:val="SubtleReference"/>
        </w:rPr>
        <w:t>t</w:t>
      </w:r>
      <w:r w:rsidRPr="008630B4">
        <w:rPr>
          <w:rStyle w:val="SubtleReference"/>
        </w:rPr>
        <w:t xml:space="preserve">est aaa group tacacs+ </w:t>
      </w:r>
      <w:r>
        <w:rPr>
          <w:rStyle w:val="SubtleReference"/>
        </w:rPr>
        <w:t>[username]</w:t>
      </w:r>
      <w:r w:rsidRPr="008630B4">
        <w:rPr>
          <w:rStyle w:val="SubtleReference"/>
        </w:rPr>
        <w:t xml:space="preserve"> </w:t>
      </w:r>
      <w:r>
        <w:rPr>
          <w:rStyle w:val="SubtleReference"/>
        </w:rPr>
        <w:t>[password]</w:t>
      </w:r>
      <w:r w:rsidRPr="008630B4">
        <w:rPr>
          <w:rStyle w:val="SubtleReference"/>
        </w:rPr>
        <w:t xml:space="preserve"> new-cod</w:t>
      </w:r>
      <w:r w:rsidR="004D562C">
        <w:rPr>
          <w:rStyle w:val="SubtleReference"/>
        </w:rPr>
        <w:t xml:space="preserve">e - </w:t>
      </w:r>
      <w:r>
        <w:t xml:space="preserve">attempts to log in </w:t>
      </w:r>
      <w:r w:rsidR="005D458A">
        <w:t xml:space="preserve">via TACACS+ </w:t>
      </w:r>
      <w:r>
        <w:t>with the specified username and password</w:t>
      </w:r>
    </w:p>
    <w:p w14:paraId="1A4F7F08" w14:textId="53199158" w:rsidR="000C319D" w:rsidRPr="000C319D" w:rsidRDefault="00987621" w:rsidP="000C319D">
      <w:r>
        <w:rPr>
          <w:rStyle w:val="SubtleReference"/>
        </w:rPr>
        <w:t>a</w:t>
      </w:r>
      <w:r w:rsidR="000C319D" w:rsidRPr="000C319D">
        <w:rPr>
          <w:rStyle w:val="SubtleReference"/>
        </w:rPr>
        <w:t xml:space="preserve">aa authentication login default group radius local </w:t>
      </w:r>
      <w:r w:rsidR="000C319D">
        <w:rPr>
          <w:rStyle w:val="SubtleReference"/>
        </w:rPr>
        <w:t>–</w:t>
      </w:r>
      <w:r w:rsidR="000C319D" w:rsidRPr="000C319D">
        <w:rPr>
          <w:rStyle w:val="SubtleReference"/>
        </w:rPr>
        <w:t xml:space="preserve"> </w:t>
      </w:r>
      <w:r w:rsidR="000C319D">
        <w:t xml:space="preserve">configures AAA </w:t>
      </w:r>
      <w:r w:rsidR="000C319D" w:rsidRPr="000C319D">
        <w:t>auth</w:t>
      </w:r>
      <w:r w:rsidR="000C319D">
        <w:t>entication via RADIUS at login</w:t>
      </w:r>
      <w:r>
        <w:t xml:space="preserve"> (defaults to the local database if unavailable)</w:t>
      </w:r>
    </w:p>
    <w:p w14:paraId="27DCEBB8" w14:textId="6AA06A3F" w:rsidR="000C319D" w:rsidRPr="000C319D" w:rsidRDefault="00987621" w:rsidP="000C319D">
      <w:pPr>
        <w:rPr>
          <w:rStyle w:val="SubtleReference"/>
        </w:rPr>
      </w:pPr>
      <w:r>
        <w:rPr>
          <w:rStyle w:val="SubtleReference"/>
        </w:rPr>
        <w:t>a</w:t>
      </w:r>
      <w:r w:rsidR="000C319D" w:rsidRPr="000C319D">
        <w:rPr>
          <w:rStyle w:val="SubtleReference"/>
        </w:rPr>
        <w:t xml:space="preserve">aa authorization exec default group radius if-authenticated - </w:t>
      </w:r>
      <w:r w:rsidR="000C319D" w:rsidRPr="000C319D">
        <w:t>configures AAA authentication via RADIUS for when users attempt to access the privileged command level (does not request if already authenticated)</w:t>
      </w:r>
    </w:p>
    <w:p w14:paraId="791E98DD" w14:textId="77C9D953" w:rsidR="00F1615E" w:rsidRDefault="00F1615E" w:rsidP="00F1615E">
      <w:r>
        <w:rPr>
          <w:rStyle w:val="SubtleReference"/>
        </w:rPr>
        <w:t>u</w:t>
      </w:r>
      <w:r w:rsidR="000C319D" w:rsidRPr="000C319D">
        <w:rPr>
          <w:rStyle w:val="SubtleReference"/>
        </w:rPr>
        <w:t xml:space="preserve">sername [username] privilege 15 secret [password] - </w:t>
      </w:r>
      <w:r w:rsidR="000C319D">
        <w:t>cre</w:t>
      </w:r>
      <w:r w:rsidR="000C319D" w:rsidRPr="000C319D">
        <w:t>ate a local username and password for access to router with privilege 15</w:t>
      </w:r>
      <w:r w:rsidR="000C319D">
        <w:t xml:space="preserve"> (for debugging and as a backup)</w:t>
      </w:r>
      <w:r w:rsidR="000C319D" w:rsidRPr="000C319D">
        <w:rPr>
          <w:rStyle w:val="SubtleReference"/>
        </w:rPr>
        <w:br/>
      </w:r>
      <w:r>
        <w:rPr>
          <w:rStyle w:val="SubtleReference"/>
        </w:rPr>
        <w:t>r</w:t>
      </w:r>
      <w:r w:rsidR="000C319D" w:rsidRPr="000C319D">
        <w:rPr>
          <w:rStyle w:val="SubtleReference"/>
        </w:rPr>
        <w:t xml:space="preserve">adius-server host [server IP address] key [shared-key] - </w:t>
      </w:r>
      <w:r w:rsidR="000C319D">
        <w:t>s</w:t>
      </w:r>
      <w:r w:rsidR="000C319D" w:rsidRPr="000C319D">
        <w:t>pecifies the RADIUS host by IP address and the authentication/encryption key shared between the client and the RADIUS server</w:t>
      </w:r>
      <w:r w:rsidRPr="00F1615E">
        <w:t xml:space="preserve"> </w:t>
      </w:r>
    </w:p>
    <w:p w14:paraId="15A34A3A" w14:textId="41570C7E" w:rsidR="00F1615E" w:rsidRDefault="00F1615E" w:rsidP="00F1615E">
      <w:r>
        <w:t>The key commands used in this lab for the TACACS+ server running on Ubuntu were:</w:t>
      </w:r>
    </w:p>
    <w:p w14:paraId="25DB58BD" w14:textId="58521335" w:rsidR="00F1615E" w:rsidRDefault="00F1615E" w:rsidP="00F1615E">
      <w:r>
        <w:rPr>
          <w:rStyle w:val="SubtleReference"/>
        </w:rPr>
        <w:t xml:space="preserve">service tacacs_plus start – </w:t>
      </w:r>
      <w:r>
        <w:t xml:space="preserve">starts the </w:t>
      </w:r>
      <w:r w:rsidRPr="00626683">
        <w:t>TACACS+ daemon</w:t>
      </w:r>
    </w:p>
    <w:p w14:paraId="6AE80746" w14:textId="598E0B89" w:rsidR="00F1615E" w:rsidRPr="000C319D" w:rsidRDefault="00F1615E" w:rsidP="00F1615E">
      <w:r>
        <w:rPr>
          <w:rStyle w:val="SubtleReference"/>
        </w:rPr>
        <w:t xml:space="preserve">tac_pwd – </w:t>
      </w:r>
      <w:r w:rsidRPr="003F2C21">
        <w:t xml:space="preserve">produces </w:t>
      </w:r>
      <w:r>
        <w:t>a DES encryption of a specified</w:t>
      </w:r>
      <w:r w:rsidRPr="003F2C21">
        <w:t xml:space="preserve"> password</w:t>
      </w:r>
    </w:p>
    <w:p w14:paraId="626C069B" w14:textId="77777777" w:rsidR="00F1615E" w:rsidRDefault="00F1615E" w:rsidP="00F1615E">
      <w:r>
        <w:rPr>
          <w:rStyle w:val="SubtleReference"/>
        </w:rPr>
        <w:t>s</w:t>
      </w:r>
      <w:r w:rsidRPr="00825A07">
        <w:rPr>
          <w:rStyle w:val="SubtleReference"/>
        </w:rPr>
        <w:t>ystemctl status tacacs_plus.service</w:t>
      </w:r>
      <w:r>
        <w:rPr>
          <w:rStyle w:val="SubtleReference"/>
        </w:rPr>
        <w:t xml:space="preserve"> – </w:t>
      </w:r>
      <w:r>
        <w:t>checks the status of the TACACS+ daemon</w:t>
      </w:r>
    </w:p>
    <w:p w14:paraId="1C160EF0" w14:textId="1BCFA3C6" w:rsidR="000C319D" w:rsidRPr="00F1615E" w:rsidRDefault="00F1615E" w:rsidP="000C319D">
      <w:r>
        <w:rPr>
          <w:rStyle w:val="SubtleReference"/>
        </w:rPr>
        <w:t xml:space="preserve">nano – </w:t>
      </w:r>
      <w:r>
        <w:t>edits the contents of a sp</w:t>
      </w:r>
      <w:r w:rsidRPr="00B932F8">
        <w:t>ecifi</w:t>
      </w:r>
      <w:r>
        <w:t>ed file</w:t>
      </w:r>
    </w:p>
    <w:p w14:paraId="6C15A3F3" w14:textId="2E474B43" w:rsidR="00B44A0E" w:rsidRDefault="00C24010" w:rsidP="000C319D">
      <w:pPr>
        <w:pStyle w:val="Heading1"/>
      </w:pPr>
      <w:r>
        <w:t xml:space="preserve">Tables and </w:t>
      </w:r>
      <w:r w:rsidR="00B44A0E" w:rsidRPr="00EC0565">
        <w:t>Diagrams</w:t>
      </w:r>
    </w:p>
    <w:p w14:paraId="5E6ADDE7" w14:textId="342667A7" w:rsidR="00B932F8" w:rsidRPr="00B932F8" w:rsidRDefault="00B932F8" w:rsidP="000C319D">
      <w:pPr>
        <w:rPr>
          <w:rFonts w:eastAsia="Times New Roman"/>
        </w:rPr>
      </w:pPr>
      <w:r>
        <w:rPr>
          <w:rFonts w:eastAsia="Times New Roman"/>
        </w:rPr>
        <w:t>TACACS+ configurations:</w:t>
      </w:r>
    </w:p>
    <w:tbl>
      <w:tblPr>
        <w:tblW w:w="9360" w:type="dxa"/>
        <w:tblCellMar>
          <w:top w:w="15" w:type="dxa"/>
          <w:left w:w="15" w:type="dxa"/>
          <w:bottom w:w="15" w:type="dxa"/>
          <w:right w:w="15" w:type="dxa"/>
        </w:tblCellMar>
        <w:tblLook w:val="04A0" w:firstRow="1" w:lastRow="0" w:firstColumn="1" w:lastColumn="0" w:noHBand="0" w:noVBand="1"/>
      </w:tblPr>
      <w:tblGrid>
        <w:gridCol w:w="2533"/>
        <w:gridCol w:w="2283"/>
        <w:gridCol w:w="4544"/>
      </w:tblGrid>
      <w:tr w:rsidR="00B932F8" w:rsidRPr="00B932F8" w14:paraId="6A4A6120" w14:textId="77777777" w:rsidTr="00B932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039A" w14:textId="77777777" w:rsidR="00B932F8" w:rsidRPr="00B932F8" w:rsidRDefault="00B932F8" w:rsidP="00B932F8">
            <w:pPr>
              <w:pStyle w:val="NoSpacing"/>
              <w:rPr>
                <w:rFonts w:eastAsia="Times New Roman"/>
              </w:rPr>
            </w:pPr>
            <w:r w:rsidRPr="00B932F8">
              <w:rPr>
                <w:rFonts w:eastAsia="Times New Roma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0AB3" w14:textId="77777777" w:rsidR="00B932F8" w:rsidRPr="00B932F8" w:rsidRDefault="00B932F8" w:rsidP="00B932F8">
            <w:pPr>
              <w:pStyle w:val="NoSpacing"/>
              <w:rPr>
                <w:rFonts w:eastAsia="Times New Roman"/>
              </w:rPr>
            </w:pPr>
            <w:r w:rsidRPr="00B932F8">
              <w:rPr>
                <w:rFonts w:eastAsia="Times New Roman"/>
              </w:rPr>
              <w:t>“tacuser”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7A7A" w14:textId="77777777" w:rsidR="00B932F8" w:rsidRPr="00B932F8" w:rsidRDefault="00B932F8" w:rsidP="00B932F8">
            <w:pPr>
              <w:pStyle w:val="NoSpacing"/>
              <w:rPr>
                <w:rFonts w:eastAsia="Times New Roman"/>
              </w:rPr>
            </w:pPr>
            <w:r w:rsidRPr="00B932F8">
              <w:rPr>
                <w:rFonts w:eastAsia="Times New Roman"/>
              </w:rPr>
              <w:t>“netuser”</w:t>
            </w:r>
          </w:p>
        </w:tc>
      </w:tr>
      <w:tr w:rsidR="00B932F8" w:rsidRPr="00B932F8" w14:paraId="39E3F372" w14:textId="77777777" w:rsidTr="00B932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FB6A" w14:textId="77777777" w:rsidR="00B932F8" w:rsidRPr="00B932F8" w:rsidRDefault="00B932F8" w:rsidP="00B932F8">
            <w:pPr>
              <w:pStyle w:val="NoSpacing"/>
              <w:rPr>
                <w:rFonts w:eastAsia="Times New Roman"/>
              </w:rPr>
            </w:pPr>
            <w:r w:rsidRPr="00B932F8">
              <w:rPr>
                <w:rFonts w:eastAsia="Times New Roman"/>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5F5D6" w14:textId="77777777" w:rsidR="00B932F8" w:rsidRPr="00B932F8" w:rsidRDefault="00B932F8" w:rsidP="00B932F8">
            <w:pPr>
              <w:pStyle w:val="NoSpacing"/>
              <w:rPr>
                <w:rFonts w:eastAsia="Times New Roman"/>
              </w:rPr>
            </w:pPr>
            <w:r w:rsidRPr="00B932F8">
              <w:rPr>
                <w:rFonts w:eastAsia="Times New Roman"/>
              </w:rPr>
              <w:t>“taclogin”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4F4E5" w14:textId="77777777" w:rsidR="00B932F8" w:rsidRPr="00B932F8" w:rsidRDefault="00B932F8" w:rsidP="00B932F8">
            <w:pPr>
              <w:pStyle w:val="NoSpacing"/>
              <w:rPr>
                <w:rFonts w:eastAsia="Times New Roman"/>
              </w:rPr>
            </w:pPr>
            <w:r w:rsidRPr="00B932F8">
              <w:rPr>
                <w:rFonts w:eastAsia="Times New Roman"/>
              </w:rPr>
              <w:t>“netlogin”</w:t>
            </w:r>
          </w:p>
        </w:tc>
      </w:tr>
      <w:tr w:rsidR="00B932F8" w:rsidRPr="00B932F8" w14:paraId="4941B9D7" w14:textId="77777777" w:rsidTr="00B932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38CC" w14:textId="77777777" w:rsidR="00B932F8" w:rsidRPr="00B932F8" w:rsidRDefault="00B932F8" w:rsidP="00B932F8">
            <w:pPr>
              <w:pStyle w:val="NoSpacing"/>
              <w:rPr>
                <w:rFonts w:eastAsia="Times New Roman"/>
              </w:rPr>
            </w:pPr>
            <w:r w:rsidRPr="00B932F8">
              <w:rPr>
                <w:rFonts w:eastAsia="Times New Roman"/>
              </w:rPr>
              <w:t>enable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E8E3" w14:textId="77777777" w:rsidR="00B932F8" w:rsidRPr="00B932F8" w:rsidRDefault="00B932F8" w:rsidP="00B932F8">
            <w:pPr>
              <w:pStyle w:val="NoSpacing"/>
              <w:rPr>
                <w:rFonts w:eastAsia="Times New Roman"/>
              </w:rPr>
            </w:pPr>
            <w:r w:rsidRPr="00B932F8">
              <w:rPr>
                <w:rFonts w:eastAsia="Times New Roman"/>
              </w:rPr>
              <w:t>“tacenable”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3332" w14:textId="77777777" w:rsidR="00B932F8" w:rsidRPr="00B932F8" w:rsidRDefault="00B932F8" w:rsidP="00B932F8">
            <w:pPr>
              <w:pStyle w:val="NoSpacing"/>
              <w:rPr>
                <w:rFonts w:eastAsia="Times New Roman"/>
              </w:rPr>
            </w:pPr>
            <w:r w:rsidRPr="00B932F8">
              <w:rPr>
                <w:rFonts w:eastAsia="Times New Roman"/>
              </w:rPr>
              <w:t>“netenable”</w:t>
            </w:r>
          </w:p>
        </w:tc>
      </w:tr>
      <w:tr w:rsidR="00B932F8" w:rsidRPr="00B932F8" w14:paraId="0B0FA2F0" w14:textId="77777777" w:rsidTr="00B932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33B2D" w14:textId="77777777" w:rsidR="00B932F8" w:rsidRPr="00B932F8" w:rsidRDefault="00B932F8" w:rsidP="00B932F8">
            <w:pPr>
              <w:pStyle w:val="NoSpacing"/>
              <w:rPr>
                <w:rFonts w:eastAsia="Times New Roman"/>
              </w:rPr>
            </w:pPr>
            <w:r w:rsidRPr="00B932F8">
              <w:rPr>
                <w:rFonts w:eastAsia="Times New Roman"/>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237E4" w14:textId="77777777" w:rsidR="00B932F8" w:rsidRPr="00B932F8" w:rsidRDefault="00B932F8" w:rsidP="00B932F8">
            <w:pPr>
              <w:pStyle w:val="NoSpacing"/>
              <w:rPr>
                <w:rFonts w:eastAsia="Times New Roman"/>
              </w:rPr>
            </w:pPr>
            <w:r w:rsidRPr="00B932F8">
              <w:rPr>
                <w:rFonts w:eastAsia="Times New Roman"/>
              </w:rPr>
              <w:t>permit 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6FA20" w14:textId="77777777" w:rsidR="00B932F8" w:rsidRPr="00B932F8" w:rsidRDefault="00B932F8" w:rsidP="00B932F8">
            <w:pPr>
              <w:pStyle w:val="NoSpacing"/>
              <w:rPr>
                <w:rFonts w:eastAsia="Times New Roman"/>
              </w:rPr>
            </w:pPr>
            <w:r w:rsidRPr="00B932F8">
              <w:rPr>
                <w:rFonts w:eastAsia="Times New Roman"/>
              </w:rPr>
              <w:t>deny show running-config</w:t>
            </w:r>
          </w:p>
          <w:p w14:paraId="10D65E5E" w14:textId="77777777" w:rsidR="00B932F8" w:rsidRPr="00B932F8" w:rsidRDefault="00B932F8" w:rsidP="00B932F8">
            <w:pPr>
              <w:pStyle w:val="NoSpacing"/>
              <w:rPr>
                <w:rFonts w:eastAsia="Times New Roman"/>
              </w:rPr>
            </w:pPr>
            <w:r w:rsidRPr="00B932F8">
              <w:rPr>
                <w:rFonts w:eastAsia="Times New Roman"/>
              </w:rPr>
              <w:t>deny configure</w:t>
            </w:r>
          </w:p>
          <w:p w14:paraId="0AEEED3B" w14:textId="77777777" w:rsidR="00B932F8" w:rsidRPr="00B932F8" w:rsidRDefault="00B932F8" w:rsidP="00B932F8">
            <w:pPr>
              <w:pStyle w:val="NoSpacing"/>
              <w:rPr>
                <w:rFonts w:eastAsia="Times New Roman"/>
              </w:rPr>
            </w:pPr>
            <w:r w:rsidRPr="00B932F8">
              <w:rPr>
                <w:rFonts w:eastAsia="Times New Roman"/>
              </w:rPr>
              <w:t>permit all</w:t>
            </w:r>
          </w:p>
        </w:tc>
      </w:tr>
    </w:tbl>
    <w:p w14:paraId="2B11175F" w14:textId="6F5B43FF" w:rsidR="0002370D" w:rsidRDefault="0002370D" w:rsidP="000C319D">
      <w:pPr>
        <w:pStyle w:val="Bolded"/>
        <w:rPr>
          <w:rFonts w:eastAsia="Times New Roman"/>
        </w:rPr>
      </w:pPr>
    </w:p>
    <w:p w14:paraId="207A2F4F" w14:textId="77777777" w:rsidR="00DC5102" w:rsidRDefault="00DC5102" w:rsidP="000C319D">
      <w:pPr>
        <w:rPr>
          <w:rFonts w:eastAsia="Times New Roman"/>
        </w:rPr>
      </w:pPr>
      <w:r>
        <w:rPr>
          <w:rFonts w:eastAsia="Times New Roman"/>
        </w:rPr>
        <w:lastRenderedPageBreak/>
        <w:t>TACACS+ IP Addresses:</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B932F8" w:rsidRPr="00B932F8" w14:paraId="515FB11C" w14:textId="77777777" w:rsidTr="00F37C51">
        <w:trPr>
          <w:trHeight w:val="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DA42" w14:textId="592B0062" w:rsidR="00B932F8" w:rsidRPr="00B932F8" w:rsidRDefault="002509CC" w:rsidP="00B932F8">
            <w:pPr>
              <w:pStyle w:val="NoSpacing"/>
              <w:rPr>
                <w:rFonts w:eastAsia="Times New Roman"/>
              </w:rPr>
            </w:pPr>
            <w:r>
              <w:rPr>
                <w:rFonts w:eastAsia="Times New Roman"/>
              </w:rPr>
              <w:t>TACACS+ Client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0E075" w14:textId="77777777" w:rsidR="00B932F8" w:rsidRPr="00B932F8" w:rsidRDefault="00B932F8" w:rsidP="00B932F8">
            <w:pPr>
              <w:pStyle w:val="NoSpacing"/>
              <w:rPr>
                <w:rFonts w:eastAsia="Times New Roman"/>
              </w:rPr>
            </w:pPr>
            <w:r w:rsidRPr="00B932F8">
              <w:rPr>
                <w:rFonts w:eastAsia="Times New Roman"/>
              </w:rPr>
              <w:t>172.16.1.1</w:t>
            </w:r>
          </w:p>
        </w:tc>
      </w:tr>
      <w:tr w:rsidR="00B932F8" w:rsidRPr="00B932F8" w14:paraId="6F27DF50" w14:textId="77777777" w:rsidTr="00F37C51">
        <w:trPr>
          <w:trHeight w:val="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E1AC" w14:textId="1BDDC728" w:rsidR="00B932F8" w:rsidRPr="00B932F8" w:rsidRDefault="002509CC" w:rsidP="00B932F8">
            <w:pPr>
              <w:pStyle w:val="NoSpacing"/>
              <w:rPr>
                <w:rFonts w:eastAsia="Times New Roman"/>
              </w:rPr>
            </w:pPr>
            <w:r>
              <w:rPr>
                <w:rFonts w:eastAsia="Times New Roman"/>
              </w:rPr>
              <w:t>TACACS+ Server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B63FD" w14:textId="77777777" w:rsidR="00B932F8" w:rsidRPr="00B932F8" w:rsidRDefault="00B932F8" w:rsidP="00B932F8">
            <w:pPr>
              <w:pStyle w:val="NoSpacing"/>
              <w:rPr>
                <w:rFonts w:eastAsia="Times New Roman"/>
              </w:rPr>
            </w:pPr>
            <w:r w:rsidRPr="00B932F8">
              <w:rPr>
                <w:rFonts w:eastAsia="Times New Roman"/>
              </w:rPr>
              <w:t>172.16.1.2</w:t>
            </w:r>
          </w:p>
        </w:tc>
      </w:tr>
    </w:tbl>
    <w:p w14:paraId="22E95271" w14:textId="77777777" w:rsidR="00F37C51" w:rsidRDefault="00F37C51" w:rsidP="000C319D">
      <w:pPr>
        <w:rPr>
          <w:rFonts w:eastAsia="Times New Roman"/>
        </w:rPr>
      </w:pPr>
    </w:p>
    <w:p w14:paraId="69FF5F7F" w14:textId="4FF5C73D" w:rsidR="00F37C51" w:rsidRPr="00F37C51" w:rsidRDefault="00F37C51" w:rsidP="000C319D">
      <w:pPr>
        <w:rPr>
          <w:rFonts w:eastAsia="Times New Roman"/>
        </w:rPr>
      </w:pPr>
      <w:r w:rsidRPr="00F37C51">
        <w:rPr>
          <w:rFonts w:eastAsia="Times New Roman"/>
        </w:rPr>
        <w:t>RADIUS configurations:</w:t>
      </w:r>
    </w:p>
    <w:tbl>
      <w:tblPr>
        <w:tblW w:w="5000" w:type="pct"/>
        <w:tblCellMar>
          <w:top w:w="15" w:type="dxa"/>
          <w:left w:w="15" w:type="dxa"/>
          <w:bottom w:w="15" w:type="dxa"/>
          <w:right w:w="15" w:type="dxa"/>
        </w:tblCellMar>
        <w:tblLook w:val="04A0" w:firstRow="1" w:lastRow="0" w:firstColumn="1" w:lastColumn="0" w:noHBand="0" w:noVBand="1"/>
      </w:tblPr>
      <w:tblGrid>
        <w:gridCol w:w="4670"/>
        <w:gridCol w:w="4670"/>
      </w:tblGrid>
      <w:tr w:rsidR="00F37C51" w:rsidRPr="00F37C51" w14:paraId="082F2CF4" w14:textId="77777777" w:rsidTr="00F37C51">
        <w:trPr>
          <w:trHeight w:val="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6EB8" w14:textId="77777777" w:rsidR="00F37C51" w:rsidRPr="00F37C51" w:rsidRDefault="00F37C51" w:rsidP="00F37C51">
            <w:pPr>
              <w:pStyle w:val="NoSpacing"/>
              <w:rPr>
                <w:rFonts w:eastAsia="Times New Roman"/>
              </w:rPr>
            </w:pPr>
            <w:r w:rsidRPr="00F37C51">
              <w:rPr>
                <w:rFonts w:eastAsia="Times New Roman"/>
              </w:rPr>
              <w:t>user</w:t>
            </w:r>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4BAE" w14:textId="77777777" w:rsidR="00F37C51" w:rsidRPr="00F37C51" w:rsidRDefault="00F37C51" w:rsidP="00F37C51">
            <w:pPr>
              <w:pStyle w:val="NoSpacing"/>
              <w:rPr>
                <w:rFonts w:eastAsia="Times New Roman"/>
              </w:rPr>
            </w:pPr>
            <w:r w:rsidRPr="00F37C51">
              <w:rPr>
                <w:rFonts w:eastAsia="Times New Roman"/>
              </w:rPr>
              <w:t>“username”</w:t>
            </w:r>
          </w:p>
        </w:tc>
      </w:tr>
      <w:tr w:rsidR="00F37C51" w:rsidRPr="00F37C51" w14:paraId="6BCE0249" w14:textId="77777777" w:rsidTr="00F37C51">
        <w:trPr>
          <w:trHeight w:val="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3ED8" w14:textId="77777777" w:rsidR="00F37C51" w:rsidRPr="00F37C51" w:rsidRDefault="00F37C51" w:rsidP="00F37C51">
            <w:pPr>
              <w:pStyle w:val="NoSpacing"/>
              <w:rPr>
                <w:rFonts w:eastAsia="Times New Roman"/>
              </w:rPr>
            </w:pPr>
            <w:r w:rsidRPr="00F37C51">
              <w:rPr>
                <w:rFonts w:eastAsia="Times New Roman"/>
              </w:rPr>
              <w:t>login</w:t>
            </w:r>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B2C4" w14:textId="77777777" w:rsidR="00F37C51" w:rsidRPr="00F37C51" w:rsidRDefault="00F37C51" w:rsidP="00F37C51">
            <w:pPr>
              <w:pStyle w:val="NoSpacing"/>
              <w:rPr>
                <w:rFonts w:eastAsia="Times New Roman"/>
              </w:rPr>
            </w:pPr>
            <w:r w:rsidRPr="00F37C51">
              <w:rPr>
                <w:rFonts w:eastAsia="Times New Roman"/>
              </w:rPr>
              <w:t>“rad_password1”</w:t>
            </w:r>
          </w:p>
        </w:tc>
      </w:tr>
    </w:tbl>
    <w:p w14:paraId="6054C80F" w14:textId="77777777" w:rsidR="00F37C51" w:rsidRDefault="00F37C51" w:rsidP="000C319D">
      <w:pPr>
        <w:rPr>
          <w:rFonts w:eastAsia="Times New Roman"/>
        </w:rPr>
      </w:pPr>
    </w:p>
    <w:p w14:paraId="25CF564F" w14:textId="1053223A" w:rsidR="00DC5102" w:rsidRDefault="00DC5102" w:rsidP="000C319D">
      <w:pPr>
        <w:rPr>
          <w:rFonts w:eastAsia="Times New Roman"/>
        </w:rPr>
      </w:pPr>
      <w:r>
        <w:rPr>
          <w:rFonts w:eastAsia="Times New Roman"/>
        </w:rPr>
        <w:t>RADIUS IP Addresses:</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DC5102" w:rsidRPr="00B932F8" w14:paraId="55B12A35" w14:textId="77777777" w:rsidTr="002509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1CAD" w14:textId="354CB4B9" w:rsidR="00DC5102" w:rsidRPr="00B932F8" w:rsidRDefault="002509CC" w:rsidP="002509CC">
            <w:pPr>
              <w:pStyle w:val="NoSpacing"/>
              <w:rPr>
                <w:rFonts w:eastAsia="Times New Roman"/>
              </w:rPr>
            </w:pPr>
            <w:r>
              <w:rPr>
                <w:rFonts w:eastAsia="Times New Roman"/>
              </w:rPr>
              <w:t>RADIUS Client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0F4F" w14:textId="77777777" w:rsidR="00DC5102" w:rsidRPr="00B932F8" w:rsidRDefault="00DC5102" w:rsidP="0039231C">
            <w:pPr>
              <w:pStyle w:val="NoSpacing"/>
              <w:rPr>
                <w:rFonts w:eastAsia="Times New Roman"/>
              </w:rPr>
            </w:pPr>
            <w:r w:rsidRPr="00B932F8">
              <w:rPr>
                <w:rFonts w:eastAsia="Times New Roman"/>
              </w:rPr>
              <w:t>192.168.1.1</w:t>
            </w:r>
          </w:p>
        </w:tc>
      </w:tr>
      <w:tr w:rsidR="00DC5102" w:rsidRPr="00B932F8" w14:paraId="4EAC9F57" w14:textId="77777777" w:rsidTr="002509C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0B4C" w14:textId="5DC93AFA" w:rsidR="00DC5102" w:rsidRPr="00B932F8" w:rsidRDefault="002509CC" w:rsidP="002509CC">
            <w:pPr>
              <w:pStyle w:val="NoSpacing"/>
              <w:rPr>
                <w:rFonts w:eastAsia="Times New Roman"/>
              </w:rPr>
            </w:pPr>
            <w:r>
              <w:rPr>
                <w:rFonts w:eastAsia="Times New Roman"/>
              </w:rPr>
              <w:t>RADIUS Server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7267E" w14:textId="77777777" w:rsidR="00DC5102" w:rsidRPr="00B932F8" w:rsidRDefault="00DC5102" w:rsidP="0039231C">
            <w:pPr>
              <w:pStyle w:val="NoSpacing"/>
              <w:rPr>
                <w:rFonts w:eastAsia="Times New Roman"/>
              </w:rPr>
            </w:pPr>
            <w:r w:rsidRPr="00B932F8">
              <w:rPr>
                <w:rFonts w:eastAsia="Times New Roman"/>
              </w:rPr>
              <w:t>192.168.1.10</w:t>
            </w:r>
          </w:p>
        </w:tc>
      </w:tr>
    </w:tbl>
    <w:p w14:paraId="10DEDF6D" w14:textId="77777777" w:rsidR="00DC5102" w:rsidRDefault="00DC5102" w:rsidP="000C319D">
      <w:pPr>
        <w:pStyle w:val="Bolded"/>
        <w:rPr>
          <w:rFonts w:eastAsia="Times New Roman"/>
        </w:rPr>
      </w:pPr>
    </w:p>
    <w:p w14:paraId="004581D7" w14:textId="3117D628" w:rsidR="007C2CD3" w:rsidRDefault="007C2CD3" w:rsidP="000C319D">
      <w:pPr>
        <w:rPr>
          <w:rFonts w:eastAsia="Times New Roman"/>
        </w:rPr>
      </w:pPr>
      <w:r>
        <w:rPr>
          <w:rFonts w:eastAsia="Times New Roman"/>
        </w:rPr>
        <w:t>Topology Diagram:</w:t>
      </w:r>
    </w:p>
    <w:p w14:paraId="1B4C7B42" w14:textId="068FA468" w:rsidR="009261F3" w:rsidRDefault="00B15979" w:rsidP="000C319D">
      <w:pPr>
        <w:pStyle w:val="Bolded"/>
        <w:rPr>
          <w:rFonts w:eastAsia="Times New Roman"/>
        </w:rPr>
      </w:pPr>
      <w:r w:rsidRPr="00B15979">
        <w:rPr>
          <w:rFonts w:eastAsia="Times New Roman"/>
          <w:noProof/>
        </w:rPr>
        <w:drawing>
          <wp:inline distT="0" distB="0" distL="0" distR="0" wp14:anchorId="29ACB80D" wp14:editId="3070523A">
            <wp:extent cx="3238500" cy="2705100"/>
            <wp:effectExtent l="0" t="0" r="0" b="0"/>
            <wp:docPr id="1" name="Picture 1" descr="C:\Users\cisc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sco\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705100"/>
                    </a:xfrm>
                    <a:prstGeom prst="rect">
                      <a:avLst/>
                    </a:prstGeom>
                    <a:noFill/>
                    <a:ln>
                      <a:noFill/>
                    </a:ln>
                  </pic:spPr>
                </pic:pic>
              </a:graphicData>
            </a:graphic>
          </wp:inline>
        </w:drawing>
      </w:r>
    </w:p>
    <w:p w14:paraId="4FA2CAC0" w14:textId="418450E1" w:rsidR="005D026A" w:rsidRDefault="005D026A">
      <w:pPr>
        <w:spacing w:line="264" w:lineRule="auto"/>
        <w:rPr>
          <w:rFonts w:eastAsia="Times New Roman"/>
          <w:b/>
        </w:rPr>
      </w:pPr>
      <w:r>
        <w:rPr>
          <w:rFonts w:eastAsia="Times New Roman"/>
        </w:rPr>
        <w:br w:type="page"/>
      </w:r>
    </w:p>
    <w:p w14:paraId="08D118BD" w14:textId="5B909B54" w:rsidR="009261F3" w:rsidRDefault="009261F3" w:rsidP="000C319D">
      <w:pPr>
        <w:pStyle w:val="Heading1"/>
        <w:rPr>
          <w:rFonts w:eastAsia="Times New Roman"/>
        </w:rPr>
      </w:pPr>
      <w:r>
        <w:rPr>
          <w:rFonts w:eastAsia="Times New Roman"/>
        </w:rPr>
        <w:lastRenderedPageBreak/>
        <w:t>Configurations</w:t>
      </w:r>
    </w:p>
    <w:p w14:paraId="5FC478CF" w14:textId="5CD95EDA" w:rsidR="009261F3" w:rsidRDefault="009261F3" w:rsidP="00331404">
      <w:pPr>
        <w:pStyle w:val="NoSpacing"/>
        <w:rPr>
          <w:rStyle w:val="SubtleReference"/>
        </w:rPr>
      </w:pPr>
      <w:r w:rsidRPr="00331404">
        <w:rPr>
          <w:rStyle w:val="SubtleReference"/>
        </w:rPr>
        <w:t>*extraneous information may be omitted*</w:t>
      </w:r>
    </w:p>
    <w:p w14:paraId="1A18ACC3" w14:textId="5AB7EA3C" w:rsidR="00331404" w:rsidRDefault="00331404" w:rsidP="00331404">
      <w:pPr>
        <w:pStyle w:val="NoSpacing"/>
        <w:rPr>
          <w:rStyle w:val="SubtleReference"/>
          <w:b/>
        </w:rPr>
      </w:pPr>
      <w:r>
        <w:rPr>
          <w:rStyle w:val="SubtleReference"/>
          <w:b/>
        </w:rPr>
        <w:t>TACACS+ Router:</w:t>
      </w:r>
    </w:p>
    <w:p w14:paraId="5CA1DB5C" w14:textId="77777777" w:rsidR="00331404" w:rsidRPr="00331404" w:rsidRDefault="00331404" w:rsidP="00331404">
      <w:pPr>
        <w:pStyle w:val="NoSpacing"/>
        <w:rPr>
          <w:rStyle w:val="SubtleReference"/>
        </w:rPr>
      </w:pPr>
    </w:p>
    <w:p w14:paraId="743C0357" w14:textId="18A7285F" w:rsidR="009261F3" w:rsidRPr="00331404" w:rsidRDefault="009261F3" w:rsidP="00331404">
      <w:pPr>
        <w:spacing w:after="0" w:line="240" w:lineRule="auto"/>
        <w:rPr>
          <w:rStyle w:val="SubtleReference"/>
          <w:b/>
        </w:rPr>
      </w:pPr>
      <w:r w:rsidRPr="00331404">
        <w:rPr>
          <w:rStyle w:val="SubtleReference"/>
          <w:b/>
        </w:rPr>
        <w:t>R1#show tacacs</w:t>
      </w:r>
    </w:p>
    <w:p w14:paraId="3D591CE9" w14:textId="77777777" w:rsidR="009261F3" w:rsidRPr="00331404" w:rsidRDefault="009261F3" w:rsidP="00331404">
      <w:pPr>
        <w:spacing w:after="0" w:line="240" w:lineRule="auto"/>
        <w:rPr>
          <w:rStyle w:val="SubtleReference"/>
        </w:rPr>
      </w:pPr>
      <w:r w:rsidRPr="00331404">
        <w:rPr>
          <w:rStyle w:val="SubtleReference"/>
        </w:rPr>
        <w:t>Tacacs+ Server -  public  :</w:t>
      </w:r>
    </w:p>
    <w:p w14:paraId="1EB6FDAC" w14:textId="77777777" w:rsidR="009261F3" w:rsidRPr="00331404" w:rsidRDefault="009261F3" w:rsidP="00331404">
      <w:pPr>
        <w:spacing w:after="0" w:line="240" w:lineRule="auto"/>
        <w:rPr>
          <w:rStyle w:val="SubtleReference"/>
        </w:rPr>
      </w:pPr>
      <w:r w:rsidRPr="00331404">
        <w:rPr>
          <w:rStyle w:val="SubtleReference"/>
        </w:rPr>
        <w:t xml:space="preserve">               Server name: tacauth</w:t>
      </w:r>
    </w:p>
    <w:p w14:paraId="6D2E7FF4" w14:textId="77777777" w:rsidR="009261F3" w:rsidRPr="00331404" w:rsidRDefault="009261F3" w:rsidP="00331404">
      <w:pPr>
        <w:spacing w:after="0" w:line="240" w:lineRule="auto"/>
        <w:rPr>
          <w:rStyle w:val="SubtleReference"/>
        </w:rPr>
      </w:pPr>
      <w:r w:rsidRPr="00331404">
        <w:rPr>
          <w:rStyle w:val="SubtleReference"/>
        </w:rPr>
        <w:t xml:space="preserve">            Server address: 172.16.1.2</w:t>
      </w:r>
    </w:p>
    <w:p w14:paraId="2BEFB6FE" w14:textId="77777777" w:rsidR="009261F3" w:rsidRPr="00331404" w:rsidRDefault="009261F3" w:rsidP="00331404">
      <w:pPr>
        <w:spacing w:after="0" w:line="240" w:lineRule="auto"/>
        <w:rPr>
          <w:rStyle w:val="SubtleReference"/>
        </w:rPr>
      </w:pPr>
      <w:r w:rsidRPr="00331404">
        <w:rPr>
          <w:rStyle w:val="SubtleReference"/>
        </w:rPr>
        <w:t xml:space="preserve">               Server port: 49</w:t>
      </w:r>
    </w:p>
    <w:p w14:paraId="264BF1C9" w14:textId="77777777" w:rsidR="009261F3" w:rsidRPr="00331404" w:rsidRDefault="009261F3" w:rsidP="00331404">
      <w:pPr>
        <w:spacing w:after="0" w:line="240" w:lineRule="auto"/>
        <w:rPr>
          <w:rStyle w:val="SubtleReference"/>
        </w:rPr>
      </w:pPr>
      <w:r w:rsidRPr="00331404">
        <w:rPr>
          <w:rStyle w:val="SubtleReference"/>
        </w:rPr>
        <w:t xml:space="preserve">              Socket opens:        103</w:t>
      </w:r>
    </w:p>
    <w:p w14:paraId="4A8778BF" w14:textId="77777777" w:rsidR="009261F3" w:rsidRPr="00331404" w:rsidRDefault="009261F3" w:rsidP="00331404">
      <w:pPr>
        <w:spacing w:after="0" w:line="240" w:lineRule="auto"/>
        <w:rPr>
          <w:rStyle w:val="SubtleReference"/>
        </w:rPr>
      </w:pPr>
      <w:r w:rsidRPr="00331404">
        <w:rPr>
          <w:rStyle w:val="SubtleReference"/>
        </w:rPr>
        <w:t xml:space="preserve">             Socket closes:        103</w:t>
      </w:r>
    </w:p>
    <w:p w14:paraId="4A30113A" w14:textId="77777777" w:rsidR="009261F3" w:rsidRPr="00331404" w:rsidRDefault="009261F3" w:rsidP="00331404">
      <w:pPr>
        <w:spacing w:after="0" w:line="240" w:lineRule="auto"/>
        <w:rPr>
          <w:rStyle w:val="SubtleReference"/>
        </w:rPr>
      </w:pPr>
      <w:r w:rsidRPr="00331404">
        <w:rPr>
          <w:rStyle w:val="SubtleReference"/>
        </w:rPr>
        <w:t xml:space="preserve">             Socket aborts:          0</w:t>
      </w:r>
    </w:p>
    <w:p w14:paraId="3111AFBE" w14:textId="77777777" w:rsidR="009261F3" w:rsidRPr="00331404" w:rsidRDefault="009261F3" w:rsidP="00331404">
      <w:pPr>
        <w:spacing w:after="0" w:line="240" w:lineRule="auto"/>
        <w:rPr>
          <w:rStyle w:val="SubtleReference"/>
        </w:rPr>
      </w:pPr>
      <w:r w:rsidRPr="00331404">
        <w:rPr>
          <w:rStyle w:val="SubtleReference"/>
        </w:rPr>
        <w:t xml:space="preserve">             Socket errors:          0</w:t>
      </w:r>
    </w:p>
    <w:p w14:paraId="0E8FE56B" w14:textId="77777777" w:rsidR="009261F3" w:rsidRPr="00331404" w:rsidRDefault="009261F3" w:rsidP="00331404">
      <w:pPr>
        <w:spacing w:after="0" w:line="240" w:lineRule="auto"/>
        <w:rPr>
          <w:rStyle w:val="SubtleReference"/>
        </w:rPr>
      </w:pPr>
      <w:r w:rsidRPr="00331404">
        <w:rPr>
          <w:rStyle w:val="SubtleReference"/>
        </w:rPr>
        <w:t xml:space="preserve">           Socket Timeouts:          0</w:t>
      </w:r>
    </w:p>
    <w:p w14:paraId="4160E1BC" w14:textId="77777777" w:rsidR="009261F3" w:rsidRPr="00331404" w:rsidRDefault="009261F3" w:rsidP="00331404">
      <w:pPr>
        <w:spacing w:after="0" w:line="240" w:lineRule="auto"/>
        <w:rPr>
          <w:rStyle w:val="SubtleReference"/>
        </w:rPr>
      </w:pPr>
      <w:r w:rsidRPr="00331404">
        <w:rPr>
          <w:rStyle w:val="SubtleReference"/>
        </w:rPr>
        <w:t xml:space="preserve">   Failed Connect Attempts:          3</w:t>
      </w:r>
    </w:p>
    <w:p w14:paraId="3CC0B50D" w14:textId="77777777" w:rsidR="009261F3" w:rsidRPr="00331404" w:rsidRDefault="009261F3" w:rsidP="00331404">
      <w:pPr>
        <w:spacing w:after="0" w:line="240" w:lineRule="auto"/>
        <w:rPr>
          <w:rStyle w:val="SubtleReference"/>
        </w:rPr>
      </w:pPr>
      <w:r w:rsidRPr="00331404">
        <w:rPr>
          <w:rStyle w:val="SubtleReference"/>
        </w:rPr>
        <w:t xml:space="preserve">        Total Packets Sent:        129</w:t>
      </w:r>
    </w:p>
    <w:p w14:paraId="47EE7FB3" w14:textId="77777777" w:rsidR="009261F3" w:rsidRPr="00331404" w:rsidRDefault="009261F3" w:rsidP="00331404">
      <w:pPr>
        <w:spacing w:after="0" w:line="240" w:lineRule="auto"/>
        <w:rPr>
          <w:rStyle w:val="SubtleReference"/>
        </w:rPr>
      </w:pPr>
      <w:r w:rsidRPr="00331404">
        <w:rPr>
          <w:rStyle w:val="SubtleReference"/>
        </w:rPr>
        <w:t xml:space="preserve">        Total Packets Recv:        129</w:t>
      </w:r>
    </w:p>
    <w:p w14:paraId="23A5D6E9" w14:textId="77777777" w:rsidR="009261F3" w:rsidRPr="00331404" w:rsidRDefault="009261F3" w:rsidP="00331404">
      <w:pPr>
        <w:spacing w:after="0" w:line="240" w:lineRule="auto"/>
        <w:rPr>
          <w:rStyle w:val="SubtleReference"/>
        </w:rPr>
      </w:pPr>
    </w:p>
    <w:p w14:paraId="2C327D2A" w14:textId="31427187" w:rsidR="009261F3" w:rsidRPr="00331404" w:rsidRDefault="000B6C2A" w:rsidP="00331404">
      <w:pPr>
        <w:pStyle w:val="NoSpacing"/>
        <w:rPr>
          <w:rStyle w:val="SubtleReference"/>
        </w:rPr>
      </w:pPr>
      <w:r w:rsidRPr="00331404">
        <w:rPr>
          <w:rStyle w:val="SubtleReference"/>
        </w:rPr>
        <w:t>*</w:t>
      </w:r>
      <w:r w:rsidR="009261F3" w:rsidRPr="00331404">
        <w:rPr>
          <w:rStyle w:val="SubtleReference"/>
        </w:rPr>
        <w:t xml:space="preserve">taken when </w:t>
      </w:r>
      <w:r w:rsidRPr="00331404">
        <w:rPr>
          <w:rStyle w:val="SubtleReference"/>
        </w:rPr>
        <w:t>“</w:t>
      </w:r>
      <w:r w:rsidR="009261F3" w:rsidRPr="00331404">
        <w:rPr>
          <w:rStyle w:val="SubtleReference"/>
        </w:rPr>
        <w:t>tacuser</w:t>
      </w:r>
      <w:r w:rsidRPr="00331404">
        <w:rPr>
          <w:rStyle w:val="SubtleReference"/>
        </w:rPr>
        <w:t>”</w:t>
      </w:r>
      <w:r w:rsidR="009261F3" w:rsidRPr="00331404">
        <w:rPr>
          <w:rStyle w:val="SubtleReference"/>
        </w:rPr>
        <w:t xml:space="preserve"> logged in via consol</w:t>
      </w:r>
      <w:r w:rsidRPr="00331404">
        <w:rPr>
          <w:rStyle w:val="SubtleReference"/>
        </w:rPr>
        <w:t>e, “netuser” logged in via telnet*</w:t>
      </w:r>
    </w:p>
    <w:p w14:paraId="27F889E7" w14:textId="77777777" w:rsidR="009261F3" w:rsidRPr="00331404" w:rsidRDefault="009261F3" w:rsidP="00331404">
      <w:pPr>
        <w:spacing w:after="0" w:line="240" w:lineRule="auto"/>
        <w:rPr>
          <w:rStyle w:val="SubtleReference"/>
          <w:b/>
        </w:rPr>
      </w:pPr>
      <w:r w:rsidRPr="00331404">
        <w:rPr>
          <w:rStyle w:val="SubtleReference"/>
          <w:b/>
        </w:rPr>
        <w:t>R1#show aaa sessions</w:t>
      </w:r>
    </w:p>
    <w:p w14:paraId="04CF2E00" w14:textId="77777777" w:rsidR="009261F3" w:rsidRPr="00331404" w:rsidRDefault="009261F3" w:rsidP="00331404">
      <w:pPr>
        <w:spacing w:after="0" w:line="240" w:lineRule="auto"/>
        <w:rPr>
          <w:rStyle w:val="SubtleReference"/>
        </w:rPr>
      </w:pPr>
      <w:r w:rsidRPr="00331404">
        <w:rPr>
          <w:rStyle w:val="SubtleReference"/>
        </w:rPr>
        <w:t>Total sessions since last reload: 19</w:t>
      </w:r>
    </w:p>
    <w:p w14:paraId="1B2469A1" w14:textId="77777777" w:rsidR="009261F3" w:rsidRPr="00331404" w:rsidRDefault="009261F3" w:rsidP="00331404">
      <w:pPr>
        <w:spacing w:after="0" w:line="240" w:lineRule="auto"/>
        <w:rPr>
          <w:rStyle w:val="SubtleReference"/>
        </w:rPr>
      </w:pPr>
      <w:r w:rsidRPr="00331404">
        <w:rPr>
          <w:rStyle w:val="SubtleReference"/>
        </w:rPr>
        <w:t>Session Id: 40</w:t>
      </w:r>
    </w:p>
    <w:p w14:paraId="5EF4FEBB" w14:textId="77777777" w:rsidR="009261F3" w:rsidRPr="00331404" w:rsidRDefault="009261F3" w:rsidP="00331404">
      <w:pPr>
        <w:spacing w:after="0" w:line="240" w:lineRule="auto"/>
        <w:rPr>
          <w:rStyle w:val="SubtleReference"/>
        </w:rPr>
      </w:pPr>
      <w:r w:rsidRPr="00331404">
        <w:rPr>
          <w:rStyle w:val="SubtleReference"/>
        </w:rPr>
        <w:t xml:space="preserve">   Unique Id: 30</w:t>
      </w:r>
    </w:p>
    <w:p w14:paraId="77DD4371" w14:textId="77777777" w:rsidR="009261F3" w:rsidRPr="00331404" w:rsidRDefault="009261F3" w:rsidP="00331404">
      <w:pPr>
        <w:spacing w:after="0" w:line="240" w:lineRule="auto"/>
        <w:rPr>
          <w:rStyle w:val="SubtleReference"/>
        </w:rPr>
      </w:pPr>
      <w:r w:rsidRPr="00331404">
        <w:rPr>
          <w:rStyle w:val="SubtleReference"/>
        </w:rPr>
        <w:t xml:space="preserve">   User Name: tacuser</w:t>
      </w:r>
    </w:p>
    <w:p w14:paraId="7E713B63" w14:textId="77777777" w:rsidR="009261F3" w:rsidRPr="00331404" w:rsidRDefault="009261F3" w:rsidP="00331404">
      <w:pPr>
        <w:spacing w:after="0" w:line="240" w:lineRule="auto"/>
        <w:rPr>
          <w:rStyle w:val="SubtleReference"/>
        </w:rPr>
      </w:pPr>
      <w:r w:rsidRPr="00331404">
        <w:rPr>
          <w:rStyle w:val="SubtleReference"/>
        </w:rPr>
        <w:t xml:space="preserve">   IP Address: 0.0.0.0</w:t>
      </w:r>
    </w:p>
    <w:p w14:paraId="59003030" w14:textId="77777777" w:rsidR="009261F3" w:rsidRPr="00331404" w:rsidRDefault="009261F3" w:rsidP="00331404">
      <w:pPr>
        <w:spacing w:after="0" w:line="240" w:lineRule="auto"/>
        <w:rPr>
          <w:rStyle w:val="SubtleReference"/>
        </w:rPr>
      </w:pPr>
      <w:r w:rsidRPr="00331404">
        <w:rPr>
          <w:rStyle w:val="SubtleReference"/>
        </w:rPr>
        <w:t xml:space="preserve">   Idle Time: 0</w:t>
      </w:r>
    </w:p>
    <w:p w14:paraId="77457893" w14:textId="77777777" w:rsidR="009261F3" w:rsidRPr="00331404" w:rsidRDefault="009261F3" w:rsidP="00331404">
      <w:pPr>
        <w:spacing w:after="0" w:line="240" w:lineRule="auto"/>
        <w:rPr>
          <w:rStyle w:val="SubtleReference"/>
        </w:rPr>
      </w:pPr>
      <w:r w:rsidRPr="00331404">
        <w:rPr>
          <w:rStyle w:val="SubtleReference"/>
        </w:rPr>
        <w:t xml:space="preserve">   CT Call Handle: 0</w:t>
      </w:r>
    </w:p>
    <w:p w14:paraId="3F2FA91F" w14:textId="77777777" w:rsidR="009261F3" w:rsidRPr="00331404" w:rsidRDefault="009261F3" w:rsidP="00331404">
      <w:pPr>
        <w:spacing w:after="0" w:line="240" w:lineRule="auto"/>
        <w:rPr>
          <w:rStyle w:val="SubtleReference"/>
        </w:rPr>
      </w:pPr>
      <w:r w:rsidRPr="00331404">
        <w:rPr>
          <w:rStyle w:val="SubtleReference"/>
        </w:rPr>
        <w:t>Session Id: 47</w:t>
      </w:r>
    </w:p>
    <w:p w14:paraId="2277DEB5" w14:textId="77777777" w:rsidR="009261F3" w:rsidRPr="00331404" w:rsidRDefault="009261F3" w:rsidP="00331404">
      <w:pPr>
        <w:spacing w:after="0" w:line="240" w:lineRule="auto"/>
        <w:rPr>
          <w:rStyle w:val="SubtleReference"/>
        </w:rPr>
      </w:pPr>
      <w:r w:rsidRPr="00331404">
        <w:rPr>
          <w:rStyle w:val="SubtleReference"/>
        </w:rPr>
        <w:t xml:space="preserve">   Unique Id: 32</w:t>
      </w:r>
    </w:p>
    <w:p w14:paraId="6BA7946D" w14:textId="77777777" w:rsidR="009261F3" w:rsidRPr="00331404" w:rsidRDefault="009261F3" w:rsidP="00331404">
      <w:pPr>
        <w:spacing w:after="0" w:line="240" w:lineRule="auto"/>
        <w:rPr>
          <w:rStyle w:val="SubtleReference"/>
        </w:rPr>
      </w:pPr>
      <w:r w:rsidRPr="00331404">
        <w:rPr>
          <w:rStyle w:val="SubtleReference"/>
        </w:rPr>
        <w:t xml:space="preserve">   User Name: netuser</w:t>
      </w:r>
    </w:p>
    <w:p w14:paraId="16F60F2A" w14:textId="77777777" w:rsidR="009261F3" w:rsidRPr="00331404" w:rsidRDefault="009261F3" w:rsidP="00331404">
      <w:pPr>
        <w:spacing w:after="0" w:line="240" w:lineRule="auto"/>
        <w:rPr>
          <w:rStyle w:val="SubtleReference"/>
        </w:rPr>
      </w:pPr>
      <w:r w:rsidRPr="00331404">
        <w:rPr>
          <w:rStyle w:val="SubtleReference"/>
        </w:rPr>
        <w:t xml:space="preserve">   IP Address: 172.16.1.10</w:t>
      </w:r>
    </w:p>
    <w:p w14:paraId="78B07195" w14:textId="77777777" w:rsidR="009261F3" w:rsidRPr="00331404" w:rsidRDefault="009261F3" w:rsidP="00331404">
      <w:pPr>
        <w:spacing w:after="0" w:line="240" w:lineRule="auto"/>
        <w:rPr>
          <w:rStyle w:val="SubtleReference"/>
        </w:rPr>
      </w:pPr>
      <w:r w:rsidRPr="00331404">
        <w:rPr>
          <w:rStyle w:val="SubtleReference"/>
        </w:rPr>
        <w:t xml:space="preserve">   Idle Time: 0</w:t>
      </w:r>
    </w:p>
    <w:p w14:paraId="24024B3B" w14:textId="77777777" w:rsidR="009261F3" w:rsidRPr="00331404" w:rsidRDefault="009261F3" w:rsidP="00331404">
      <w:pPr>
        <w:spacing w:after="0" w:line="240" w:lineRule="auto"/>
        <w:rPr>
          <w:rStyle w:val="SubtleReference"/>
        </w:rPr>
      </w:pPr>
      <w:r w:rsidRPr="00331404">
        <w:rPr>
          <w:rStyle w:val="SubtleReference"/>
        </w:rPr>
        <w:t xml:space="preserve">   CT Call Handle: 0</w:t>
      </w:r>
    </w:p>
    <w:p w14:paraId="070CD1B5" w14:textId="77777777" w:rsidR="009261F3" w:rsidRPr="00331404" w:rsidRDefault="009261F3" w:rsidP="00331404">
      <w:pPr>
        <w:spacing w:after="0" w:line="240" w:lineRule="auto"/>
        <w:rPr>
          <w:rStyle w:val="SubtleReference"/>
        </w:rPr>
      </w:pPr>
    </w:p>
    <w:p w14:paraId="11D5B3DF" w14:textId="2B7A5826" w:rsidR="009261F3" w:rsidRPr="00331404" w:rsidRDefault="000B6C2A" w:rsidP="00331404">
      <w:pPr>
        <w:pStyle w:val="NoSpacing"/>
        <w:rPr>
          <w:rStyle w:val="SubtleReference"/>
        </w:rPr>
      </w:pPr>
      <w:r w:rsidRPr="00331404">
        <w:rPr>
          <w:rStyle w:val="SubtleReference"/>
        </w:rPr>
        <w:t>*taken with netuser*</w:t>
      </w:r>
    </w:p>
    <w:p w14:paraId="4E621E72" w14:textId="77777777" w:rsidR="009261F3" w:rsidRPr="00331404" w:rsidRDefault="009261F3" w:rsidP="00331404">
      <w:pPr>
        <w:spacing w:after="0" w:line="240" w:lineRule="auto"/>
        <w:rPr>
          <w:rStyle w:val="SubtleReference"/>
          <w:b/>
        </w:rPr>
      </w:pPr>
      <w:r w:rsidRPr="00331404">
        <w:rPr>
          <w:rStyle w:val="SubtleReference"/>
          <w:b/>
        </w:rPr>
        <w:t>R1#configure terminal</w:t>
      </w:r>
    </w:p>
    <w:p w14:paraId="2536CA3E" w14:textId="77777777" w:rsidR="009261F3" w:rsidRPr="00331404" w:rsidRDefault="009261F3" w:rsidP="00331404">
      <w:pPr>
        <w:spacing w:after="0" w:line="240" w:lineRule="auto"/>
        <w:rPr>
          <w:rStyle w:val="SubtleReference"/>
        </w:rPr>
      </w:pPr>
      <w:r w:rsidRPr="00331404">
        <w:rPr>
          <w:rStyle w:val="SubtleReference"/>
        </w:rPr>
        <w:t>Command authorization failed.</w:t>
      </w:r>
    </w:p>
    <w:p w14:paraId="41F9634C" w14:textId="77777777" w:rsidR="009261F3" w:rsidRPr="00331404" w:rsidRDefault="009261F3" w:rsidP="00331404">
      <w:pPr>
        <w:spacing w:after="0" w:line="240" w:lineRule="auto"/>
        <w:rPr>
          <w:rStyle w:val="SubtleReference"/>
        </w:rPr>
      </w:pPr>
    </w:p>
    <w:p w14:paraId="17632BFC" w14:textId="0D0D8418" w:rsidR="009261F3" w:rsidRPr="00331404" w:rsidRDefault="000B6C2A" w:rsidP="00331404">
      <w:pPr>
        <w:pStyle w:val="NoSpacing"/>
        <w:rPr>
          <w:rStyle w:val="SubtleReference"/>
        </w:rPr>
      </w:pPr>
      <w:r w:rsidRPr="00331404">
        <w:rPr>
          <w:rStyle w:val="SubtleReference"/>
        </w:rPr>
        <w:t>*taken with “netuser”*</w:t>
      </w:r>
    </w:p>
    <w:p w14:paraId="529B2010" w14:textId="77777777" w:rsidR="009261F3" w:rsidRPr="00331404" w:rsidRDefault="009261F3" w:rsidP="00331404">
      <w:pPr>
        <w:spacing w:after="0" w:line="240" w:lineRule="auto"/>
        <w:rPr>
          <w:rStyle w:val="SubtleReference"/>
          <w:b/>
        </w:rPr>
      </w:pPr>
      <w:r w:rsidRPr="00331404">
        <w:rPr>
          <w:rStyle w:val="SubtleReference"/>
          <w:b/>
        </w:rPr>
        <w:t>R1#show running-config</w:t>
      </w:r>
    </w:p>
    <w:p w14:paraId="2429E486" w14:textId="77777777" w:rsidR="009261F3" w:rsidRPr="00331404" w:rsidRDefault="009261F3" w:rsidP="00331404">
      <w:pPr>
        <w:spacing w:after="0" w:line="240" w:lineRule="auto"/>
        <w:rPr>
          <w:rStyle w:val="SubtleReference"/>
        </w:rPr>
      </w:pPr>
      <w:r w:rsidRPr="00331404">
        <w:rPr>
          <w:rStyle w:val="SubtleReference"/>
        </w:rPr>
        <w:t>Command authorization failed.</w:t>
      </w:r>
    </w:p>
    <w:p w14:paraId="7630B2EE" w14:textId="77777777" w:rsidR="009261F3" w:rsidRPr="00331404" w:rsidRDefault="009261F3" w:rsidP="00331404">
      <w:pPr>
        <w:spacing w:after="0" w:line="240" w:lineRule="auto"/>
        <w:rPr>
          <w:rStyle w:val="SubtleReference"/>
        </w:rPr>
      </w:pPr>
    </w:p>
    <w:p w14:paraId="454D54E3" w14:textId="5EAD39F6" w:rsidR="009261F3" w:rsidRPr="00331404" w:rsidRDefault="000B6C2A" w:rsidP="00331404">
      <w:pPr>
        <w:pStyle w:val="NoSpacing"/>
        <w:rPr>
          <w:rStyle w:val="SubtleReference"/>
        </w:rPr>
      </w:pPr>
      <w:r w:rsidRPr="00331404">
        <w:rPr>
          <w:rStyle w:val="SubtleReference"/>
        </w:rPr>
        <w:t>*taken with “tacuser”*</w:t>
      </w:r>
    </w:p>
    <w:p w14:paraId="42BE6F31" w14:textId="77777777" w:rsidR="009261F3" w:rsidRPr="00331404" w:rsidRDefault="009261F3" w:rsidP="00331404">
      <w:pPr>
        <w:spacing w:after="0" w:line="240" w:lineRule="auto"/>
        <w:rPr>
          <w:rStyle w:val="SubtleReference"/>
          <w:b/>
        </w:rPr>
      </w:pPr>
      <w:r w:rsidRPr="00331404">
        <w:rPr>
          <w:rStyle w:val="SubtleReference"/>
          <w:b/>
        </w:rPr>
        <w:t>R1#show running-config</w:t>
      </w:r>
    </w:p>
    <w:p w14:paraId="1EBC85C4" w14:textId="77777777" w:rsidR="009261F3" w:rsidRPr="00331404" w:rsidRDefault="009261F3" w:rsidP="00331404">
      <w:pPr>
        <w:spacing w:after="0" w:line="240" w:lineRule="auto"/>
        <w:rPr>
          <w:rStyle w:val="SubtleReference"/>
        </w:rPr>
      </w:pPr>
      <w:r w:rsidRPr="00331404">
        <w:rPr>
          <w:rStyle w:val="SubtleReference"/>
        </w:rPr>
        <w:t>Building configuration...</w:t>
      </w:r>
    </w:p>
    <w:p w14:paraId="4164774F" w14:textId="77777777" w:rsidR="009261F3" w:rsidRPr="00331404" w:rsidRDefault="009261F3" w:rsidP="00331404">
      <w:pPr>
        <w:spacing w:after="0" w:line="240" w:lineRule="auto"/>
        <w:rPr>
          <w:rStyle w:val="SubtleReference"/>
        </w:rPr>
      </w:pPr>
    </w:p>
    <w:p w14:paraId="4641FA00" w14:textId="77777777" w:rsidR="009261F3" w:rsidRPr="00331404" w:rsidRDefault="009261F3" w:rsidP="00331404">
      <w:pPr>
        <w:spacing w:after="0" w:line="240" w:lineRule="auto"/>
        <w:rPr>
          <w:rStyle w:val="SubtleReference"/>
        </w:rPr>
      </w:pPr>
      <w:r w:rsidRPr="00331404">
        <w:rPr>
          <w:rStyle w:val="SubtleReference"/>
        </w:rPr>
        <w:t>Current configuration : 2548 bytes</w:t>
      </w:r>
    </w:p>
    <w:p w14:paraId="6C20A5D8" w14:textId="77777777" w:rsidR="009261F3" w:rsidRPr="00331404" w:rsidRDefault="009261F3" w:rsidP="00331404">
      <w:pPr>
        <w:spacing w:after="0" w:line="240" w:lineRule="auto"/>
        <w:rPr>
          <w:rStyle w:val="SubtleReference"/>
        </w:rPr>
      </w:pPr>
    </w:p>
    <w:p w14:paraId="3B873320" w14:textId="77777777" w:rsidR="009261F3" w:rsidRPr="00331404" w:rsidRDefault="009261F3" w:rsidP="00331404">
      <w:pPr>
        <w:spacing w:after="0" w:line="240" w:lineRule="auto"/>
        <w:rPr>
          <w:rStyle w:val="SubtleReference"/>
        </w:rPr>
      </w:pPr>
      <w:r w:rsidRPr="00331404">
        <w:rPr>
          <w:rStyle w:val="SubtleReference"/>
        </w:rPr>
        <w:t xml:space="preserve"> Last configuration change at 20:43:52 UTC Fri Nov 2 2018</w:t>
      </w:r>
    </w:p>
    <w:p w14:paraId="4CC11C94" w14:textId="77777777" w:rsidR="009261F3" w:rsidRPr="00331404" w:rsidRDefault="009261F3" w:rsidP="00331404">
      <w:pPr>
        <w:spacing w:after="0" w:line="240" w:lineRule="auto"/>
        <w:rPr>
          <w:rStyle w:val="SubtleReference"/>
        </w:rPr>
      </w:pPr>
      <w:r w:rsidRPr="00331404">
        <w:rPr>
          <w:rStyle w:val="SubtleReference"/>
        </w:rPr>
        <w:t>version 15.2</w:t>
      </w:r>
    </w:p>
    <w:p w14:paraId="27723E52" w14:textId="77777777" w:rsidR="009261F3" w:rsidRPr="00331404" w:rsidRDefault="009261F3" w:rsidP="00331404">
      <w:pPr>
        <w:spacing w:after="0" w:line="240" w:lineRule="auto"/>
        <w:rPr>
          <w:rStyle w:val="SubtleReference"/>
        </w:rPr>
      </w:pPr>
      <w:r w:rsidRPr="00331404">
        <w:rPr>
          <w:rStyle w:val="SubtleReference"/>
        </w:rPr>
        <w:t>service timestamps debug datetime msec</w:t>
      </w:r>
    </w:p>
    <w:p w14:paraId="64CDA07C" w14:textId="77777777" w:rsidR="009261F3" w:rsidRPr="00331404" w:rsidRDefault="009261F3" w:rsidP="00331404">
      <w:pPr>
        <w:spacing w:after="0" w:line="240" w:lineRule="auto"/>
        <w:rPr>
          <w:rStyle w:val="SubtleReference"/>
        </w:rPr>
      </w:pPr>
      <w:r w:rsidRPr="00331404">
        <w:rPr>
          <w:rStyle w:val="SubtleReference"/>
        </w:rPr>
        <w:t>service timestamps log datetime msec</w:t>
      </w:r>
    </w:p>
    <w:p w14:paraId="3F92A6F0" w14:textId="77777777" w:rsidR="009261F3" w:rsidRPr="00331404" w:rsidRDefault="009261F3" w:rsidP="00331404">
      <w:pPr>
        <w:spacing w:after="0" w:line="240" w:lineRule="auto"/>
        <w:rPr>
          <w:rStyle w:val="SubtleReference"/>
        </w:rPr>
      </w:pPr>
      <w:r w:rsidRPr="00331404">
        <w:rPr>
          <w:rStyle w:val="SubtleReference"/>
        </w:rPr>
        <w:t>service password-encryption</w:t>
      </w:r>
    </w:p>
    <w:p w14:paraId="781B229F" w14:textId="77777777" w:rsidR="009261F3" w:rsidRPr="00331404" w:rsidRDefault="009261F3" w:rsidP="00331404">
      <w:pPr>
        <w:spacing w:after="0" w:line="240" w:lineRule="auto"/>
        <w:rPr>
          <w:rStyle w:val="SubtleReference"/>
        </w:rPr>
      </w:pPr>
    </w:p>
    <w:p w14:paraId="440C1B02" w14:textId="77777777" w:rsidR="009261F3" w:rsidRPr="00331404" w:rsidRDefault="009261F3" w:rsidP="00331404">
      <w:pPr>
        <w:spacing w:after="0" w:line="240" w:lineRule="auto"/>
        <w:rPr>
          <w:rStyle w:val="SubtleReference"/>
        </w:rPr>
      </w:pPr>
      <w:r w:rsidRPr="00331404">
        <w:rPr>
          <w:rStyle w:val="SubtleReference"/>
        </w:rPr>
        <w:lastRenderedPageBreak/>
        <w:t>hostname R1</w:t>
      </w:r>
    </w:p>
    <w:p w14:paraId="1F74EF46" w14:textId="77777777" w:rsidR="009261F3" w:rsidRPr="00331404" w:rsidRDefault="009261F3" w:rsidP="00331404">
      <w:pPr>
        <w:spacing w:after="0" w:line="240" w:lineRule="auto"/>
        <w:rPr>
          <w:rStyle w:val="SubtleReference"/>
        </w:rPr>
      </w:pPr>
    </w:p>
    <w:p w14:paraId="640C1836" w14:textId="77777777" w:rsidR="009261F3" w:rsidRPr="00331404" w:rsidRDefault="009261F3" w:rsidP="00331404">
      <w:pPr>
        <w:spacing w:after="0" w:line="240" w:lineRule="auto"/>
        <w:rPr>
          <w:rStyle w:val="SubtleReference"/>
        </w:rPr>
      </w:pPr>
      <w:r w:rsidRPr="00331404">
        <w:rPr>
          <w:rStyle w:val="SubtleReference"/>
        </w:rPr>
        <w:t>enable secret 4 tnhtc92DXBhelxjYk8LWJrPV36S2i4ntXrpb4RFmfqY</w:t>
      </w:r>
    </w:p>
    <w:p w14:paraId="3F09A9E8" w14:textId="77777777" w:rsidR="009261F3" w:rsidRPr="00331404" w:rsidRDefault="009261F3" w:rsidP="00331404">
      <w:pPr>
        <w:spacing w:after="0" w:line="240" w:lineRule="auto"/>
        <w:rPr>
          <w:rStyle w:val="SubtleReference"/>
        </w:rPr>
      </w:pPr>
    </w:p>
    <w:p w14:paraId="70C7FE66" w14:textId="77777777" w:rsidR="009261F3" w:rsidRPr="00331404" w:rsidRDefault="009261F3" w:rsidP="00331404">
      <w:pPr>
        <w:spacing w:after="0" w:line="240" w:lineRule="auto"/>
        <w:rPr>
          <w:rStyle w:val="SubtleReference"/>
        </w:rPr>
      </w:pPr>
      <w:r w:rsidRPr="00331404">
        <w:rPr>
          <w:rStyle w:val="SubtleReference"/>
        </w:rPr>
        <w:t>aaa new-model</w:t>
      </w:r>
    </w:p>
    <w:p w14:paraId="43777615" w14:textId="77777777" w:rsidR="009261F3" w:rsidRPr="00331404" w:rsidRDefault="009261F3" w:rsidP="00331404">
      <w:pPr>
        <w:spacing w:after="0" w:line="240" w:lineRule="auto"/>
        <w:rPr>
          <w:rStyle w:val="SubtleReference"/>
        </w:rPr>
      </w:pPr>
    </w:p>
    <w:p w14:paraId="58F9D42D" w14:textId="77777777" w:rsidR="009261F3" w:rsidRPr="00331404" w:rsidRDefault="009261F3" w:rsidP="00331404">
      <w:pPr>
        <w:spacing w:after="0" w:line="240" w:lineRule="auto"/>
        <w:rPr>
          <w:rStyle w:val="SubtleReference"/>
        </w:rPr>
      </w:pPr>
      <w:r w:rsidRPr="00331404">
        <w:rPr>
          <w:rStyle w:val="SubtleReference"/>
        </w:rPr>
        <w:t>aaa group server tacacs+ tacser</w:t>
      </w:r>
    </w:p>
    <w:p w14:paraId="034DA64E" w14:textId="77777777" w:rsidR="009261F3" w:rsidRPr="00331404" w:rsidRDefault="009261F3" w:rsidP="00331404">
      <w:pPr>
        <w:spacing w:after="0" w:line="240" w:lineRule="auto"/>
        <w:rPr>
          <w:rStyle w:val="SubtleReference"/>
        </w:rPr>
      </w:pPr>
      <w:r w:rsidRPr="00331404">
        <w:rPr>
          <w:rStyle w:val="SubtleReference"/>
        </w:rPr>
        <w:t xml:space="preserve"> server name tacauth</w:t>
      </w:r>
    </w:p>
    <w:p w14:paraId="54F1BDA6" w14:textId="77777777" w:rsidR="009261F3" w:rsidRPr="00331404" w:rsidRDefault="009261F3" w:rsidP="00331404">
      <w:pPr>
        <w:spacing w:after="0" w:line="240" w:lineRule="auto"/>
        <w:rPr>
          <w:rStyle w:val="SubtleReference"/>
        </w:rPr>
      </w:pPr>
    </w:p>
    <w:p w14:paraId="590575CD" w14:textId="77777777" w:rsidR="009261F3" w:rsidRPr="00331404" w:rsidRDefault="009261F3" w:rsidP="00331404">
      <w:pPr>
        <w:spacing w:after="0" w:line="240" w:lineRule="auto"/>
        <w:rPr>
          <w:rStyle w:val="SubtleReference"/>
        </w:rPr>
      </w:pPr>
      <w:r w:rsidRPr="00331404">
        <w:rPr>
          <w:rStyle w:val="SubtleReference"/>
        </w:rPr>
        <w:t>aaa authentication login default group tacacs+ local line none</w:t>
      </w:r>
    </w:p>
    <w:p w14:paraId="41852AEA" w14:textId="77777777" w:rsidR="009261F3" w:rsidRPr="00331404" w:rsidRDefault="009261F3" w:rsidP="00331404">
      <w:pPr>
        <w:spacing w:after="0" w:line="240" w:lineRule="auto"/>
        <w:rPr>
          <w:rStyle w:val="SubtleReference"/>
        </w:rPr>
      </w:pPr>
      <w:r w:rsidRPr="00331404">
        <w:rPr>
          <w:rStyle w:val="SubtleReference"/>
        </w:rPr>
        <w:t>aaa authentication enable default group tacacs+ enable none</w:t>
      </w:r>
    </w:p>
    <w:p w14:paraId="2CCC2D00" w14:textId="77777777" w:rsidR="009261F3" w:rsidRPr="00331404" w:rsidRDefault="009261F3" w:rsidP="00331404">
      <w:pPr>
        <w:spacing w:after="0" w:line="240" w:lineRule="auto"/>
        <w:rPr>
          <w:rStyle w:val="SubtleReference"/>
        </w:rPr>
      </w:pPr>
      <w:r w:rsidRPr="00331404">
        <w:rPr>
          <w:rStyle w:val="SubtleReference"/>
        </w:rPr>
        <w:t>aaa authorization config-commands</w:t>
      </w:r>
    </w:p>
    <w:p w14:paraId="2FE7123F" w14:textId="77777777" w:rsidR="009261F3" w:rsidRPr="00331404" w:rsidRDefault="009261F3" w:rsidP="00331404">
      <w:pPr>
        <w:spacing w:after="0" w:line="240" w:lineRule="auto"/>
        <w:rPr>
          <w:rStyle w:val="SubtleReference"/>
        </w:rPr>
      </w:pPr>
      <w:r w:rsidRPr="00331404">
        <w:rPr>
          <w:rStyle w:val="SubtleReference"/>
        </w:rPr>
        <w:t>aaa authorization exec default group tacacs+ if-authenticated</w:t>
      </w:r>
    </w:p>
    <w:p w14:paraId="4EB3CC09" w14:textId="77777777" w:rsidR="009261F3" w:rsidRPr="00331404" w:rsidRDefault="009261F3" w:rsidP="00331404">
      <w:pPr>
        <w:spacing w:after="0" w:line="240" w:lineRule="auto"/>
        <w:rPr>
          <w:rStyle w:val="SubtleReference"/>
        </w:rPr>
      </w:pPr>
      <w:r w:rsidRPr="00331404">
        <w:rPr>
          <w:rStyle w:val="SubtleReference"/>
        </w:rPr>
        <w:t>aaa authorization commands 0 default group tacacs+ if-authenticated</w:t>
      </w:r>
    </w:p>
    <w:p w14:paraId="62A7443E" w14:textId="77777777" w:rsidR="009261F3" w:rsidRPr="00331404" w:rsidRDefault="009261F3" w:rsidP="00331404">
      <w:pPr>
        <w:spacing w:after="0" w:line="240" w:lineRule="auto"/>
        <w:rPr>
          <w:rStyle w:val="SubtleReference"/>
        </w:rPr>
      </w:pPr>
      <w:r w:rsidRPr="00331404">
        <w:rPr>
          <w:rStyle w:val="SubtleReference"/>
        </w:rPr>
        <w:t>aaa authorization commands 15 default group tacacs+ if-authenticated</w:t>
      </w:r>
    </w:p>
    <w:p w14:paraId="45F1E999" w14:textId="77777777" w:rsidR="009261F3" w:rsidRPr="00331404" w:rsidRDefault="009261F3" w:rsidP="00331404">
      <w:pPr>
        <w:spacing w:after="0" w:line="240" w:lineRule="auto"/>
        <w:rPr>
          <w:rStyle w:val="SubtleReference"/>
        </w:rPr>
      </w:pPr>
      <w:r w:rsidRPr="00331404">
        <w:rPr>
          <w:rStyle w:val="SubtleReference"/>
        </w:rPr>
        <w:t>aaa accounting exec default start-stop group tacacs+</w:t>
      </w:r>
    </w:p>
    <w:p w14:paraId="6C9B5BB6" w14:textId="77777777" w:rsidR="009261F3" w:rsidRPr="00331404" w:rsidRDefault="009261F3" w:rsidP="00331404">
      <w:pPr>
        <w:spacing w:after="0" w:line="240" w:lineRule="auto"/>
        <w:rPr>
          <w:rStyle w:val="SubtleReference"/>
        </w:rPr>
      </w:pPr>
      <w:r w:rsidRPr="00331404">
        <w:rPr>
          <w:rStyle w:val="SubtleReference"/>
        </w:rPr>
        <w:t>aaa accounting commands 0 default start-stop group tacacs+</w:t>
      </w:r>
    </w:p>
    <w:p w14:paraId="1F1A39C0" w14:textId="77777777" w:rsidR="009261F3" w:rsidRPr="00331404" w:rsidRDefault="009261F3" w:rsidP="00331404">
      <w:pPr>
        <w:spacing w:after="0" w:line="240" w:lineRule="auto"/>
        <w:rPr>
          <w:rStyle w:val="SubtleReference"/>
        </w:rPr>
      </w:pPr>
      <w:r w:rsidRPr="00331404">
        <w:rPr>
          <w:rStyle w:val="SubtleReference"/>
        </w:rPr>
        <w:t>aaa accounting commands 15 default start-stop group tacacs+</w:t>
      </w:r>
    </w:p>
    <w:p w14:paraId="4C262C21" w14:textId="77777777" w:rsidR="009261F3" w:rsidRPr="00331404" w:rsidRDefault="009261F3" w:rsidP="00331404">
      <w:pPr>
        <w:spacing w:after="0" w:line="240" w:lineRule="auto"/>
        <w:rPr>
          <w:rStyle w:val="SubtleReference"/>
        </w:rPr>
      </w:pPr>
    </w:p>
    <w:p w14:paraId="6F77BC5C" w14:textId="77777777" w:rsidR="009261F3" w:rsidRPr="00331404" w:rsidRDefault="009261F3" w:rsidP="00331404">
      <w:pPr>
        <w:spacing w:after="0" w:line="240" w:lineRule="auto"/>
        <w:rPr>
          <w:rStyle w:val="SubtleReference"/>
        </w:rPr>
      </w:pPr>
      <w:r w:rsidRPr="00331404">
        <w:rPr>
          <w:rStyle w:val="SubtleReference"/>
        </w:rPr>
        <w:t>interface GigabitEthernet0/0</w:t>
      </w:r>
    </w:p>
    <w:p w14:paraId="5F821579" w14:textId="77777777" w:rsidR="009261F3" w:rsidRPr="00331404" w:rsidRDefault="009261F3" w:rsidP="00331404">
      <w:pPr>
        <w:spacing w:after="0" w:line="240" w:lineRule="auto"/>
        <w:rPr>
          <w:rStyle w:val="SubtleReference"/>
        </w:rPr>
      </w:pPr>
      <w:r w:rsidRPr="00331404">
        <w:rPr>
          <w:rStyle w:val="SubtleReference"/>
        </w:rPr>
        <w:t xml:space="preserve"> ip address 172.16.1.1 255.255.255.0</w:t>
      </w:r>
    </w:p>
    <w:p w14:paraId="1C7EAD22" w14:textId="77777777" w:rsidR="009261F3" w:rsidRPr="00331404" w:rsidRDefault="009261F3" w:rsidP="00331404">
      <w:pPr>
        <w:spacing w:after="0" w:line="240" w:lineRule="auto"/>
        <w:rPr>
          <w:rStyle w:val="SubtleReference"/>
        </w:rPr>
      </w:pPr>
      <w:r w:rsidRPr="00331404">
        <w:rPr>
          <w:rStyle w:val="SubtleReference"/>
        </w:rPr>
        <w:t xml:space="preserve"> duplex auto</w:t>
      </w:r>
    </w:p>
    <w:p w14:paraId="42C4B397" w14:textId="77777777" w:rsidR="009261F3" w:rsidRPr="00331404" w:rsidRDefault="009261F3" w:rsidP="00331404">
      <w:pPr>
        <w:spacing w:after="0" w:line="240" w:lineRule="auto"/>
        <w:rPr>
          <w:rStyle w:val="SubtleReference"/>
        </w:rPr>
      </w:pPr>
      <w:r w:rsidRPr="00331404">
        <w:rPr>
          <w:rStyle w:val="SubtleReference"/>
        </w:rPr>
        <w:t xml:space="preserve"> speed auto</w:t>
      </w:r>
    </w:p>
    <w:p w14:paraId="0F2A7137" w14:textId="77777777" w:rsidR="009261F3" w:rsidRPr="00331404" w:rsidRDefault="009261F3" w:rsidP="00331404">
      <w:pPr>
        <w:spacing w:after="0" w:line="240" w:lineRule="auto"/>
        <w:rPr>
          <w:rStyle w:val="SubtleReference"/>
        </w:rPr>
      </w:pPr>
    </w:p>
    <w:p w14:paraId="6A45F7C9" w14:textId="77777777" w:rsidR="009261F3" w:rsidRPr="00331404" w:rsidRDefault="009261F3" w:rsidP="00331404">
      <w:pPr>
        <w:spacing w:after="0" w:line="240" w:lineRule="auto"/>
        <w:rPr>
          <w:rStyle w:val="SubtleReference"/>
        </w:rPr>
      </w:pPr>
      <w:r w:rsidRPr="00331404">
        <w:rPr>
          <w:rStyle w:val="SubtleReference"/>
        </w:rPr>
        <w:t>ip tacacs source-interface GigabitEthernet0/0</w:t>
      </w:r>
    </w:p>
    <w:p w14:paraId="193FCBB0" w14:textId="77777777" w:rsidR="009261F3" w:rsidRPr="00331404" w:rsidRDefault="009261F3" w:rsidP="00331404">
      <w:pPr>
        <w:spacing w:after="0" w:line="240" w:lineRule="auto"/>
        <w:rPr>
          <w:rStyle w:val="SubtleReference"/>
        </w:rPr>
      </w:pPr>
    </w:p>
    <w:p w14:paraId="3F75E778" w14:textId="77777777" w:rsidR="009261F3" w:rsidRPr="00331404" w:rsidRDefault="009261F3" w:rsidP="00331404">
      <w:pPr>
        <w:spacing w:after="0" w:line="240" w:lineRule="auto"/>
        <w:rPr>
          <w:rStyle w:val="SubtleReference"/>
        </w:rPr>
      </w:pPr>
      <w:r w:rsidRPr="00331404">
        <w:rPr>
          <w:rStyle w:val="SubtleReference"/>
        </w:rPr>
        <w:t>tacacs server tacauth</w:t>
      </w:r>
    </w:p>
    <w:p w14:paraId="293DB9D7" w14:textId="77777777" w:rsidR="009261F3" w:rsidRPr="00331404" w:rsidRDefault="009261F3" w:rsidP="00331404">
      <w:pPr>
        <w:spacing w:after="0" w:line="240" w:lineRule="auto"/>
        <w:rPr>
          <w:rStyle w:val="SubtleReference"/>
        </w:rPr>
      </w:pPr>
      <w:r w:rsidRPr="00331404">
        <w:rPr>
          <w:rStyle w:val="SubtleReference"/>
        </w:rPr>
        <w:t xml:space="preserve"> address ipv4 172.16.1.2</w:t>
      </w:r>
    </w:p>
    <w:p w14:paraId="400F3F61" w14:textId="77777777" w:rsidR="009261F3" w:rsidRPr="00331404" w:rsidRDefault="009261F3" w:rsidP="00331404">
      <w:pPr>
        <w:spacing w:after="0" w:line="240" w:lineRule="auto"/>
        <w:rPr>
          <w:rStyle w:val="SubtleReference"/>
        </w:rPr>
      </w:pPr>
      <w:r w:rsidRPr="00331404">
        <w:rPr>
          <w:rStyle w:val="SubtleReference"/>
        </w:rPr>
        <w:t xml:space="preserve"> key 7 03105A080D0A38</w:t>
      </w:r>
    </w:p>
    <w:p w14:paraId="23FF30A6" w14:textId="77777777" w:rsidR="009261F3" w:rsidRPr="00331404" w:rsidRDefault="009261F3" w:rsidP="00331404">
      <w:pPr>
        <w:spacing w:after="0" w:line="240" w:lineRule="auto"/>
        <w:rPr>
          <w:rStyle w:val="SubtleReference"/>
        </w:rPr>
      </w:pPr>
    </w:p>
    <w:p w14:paraId="0FFA23EE" w14:textId="77777777" w:rsidR="009261F3" w:rsidRPr="00331404" w:rsidRDefault="009261F3" w:rsidP="00331404">
      <w:pPr>
        <w:spacing w:after="0" w:line="240" w:lineRule="auto"/>
        <w:rPr>
          <w:rStyle w:val="SubtleReference"/>
        </w:rPr>
      </w:pPr>
      <w:r w:rsidRPr="00331404">
        <w:rPr>
          <w:rStyle w:val="SubtleReference"/>
        </w:rPr>
        <w:t>line con 0</w:t>
      </w:r>
    </w:p>
    <w:p w14:paraId="0A4109DA" w14:textId="77777777" w:rsidR="009261F3" w:rsidRPr="00331404" w:rsidRDefault="009261F3" w:rsidP="00331404">
      <w:pPr>
        <w:spacing w:after="0" w:line="240" w:lineRule="auto"/>
        <w:rPr>
          <w:rStyle w:val="SubtleReference"/>
        </w:rPr>
      </w:pPr>
      <w:r w:rsidRPr="00331404">
        <w:rPr>
          <w:rStyle w:val="SubtleReference"/>
        </w:rPr>
        <w:t xml:space="preserve"> password 7 0205085A1815</w:t>
      </w:r>
    </w:p>
    <w:p w14:paraId="7C239FFF" w14:textId="77777777" w:rsidR="009261F3" w:rsidRPr="00331404" w:rsidRDefault="009261F3" w:rsidP="00331404">
      <w:pPr>
        <w:spacing w:after="0" w:line="240" w:lineRule="auto"/>
        <w:rPr>
          <w:rStyle w:val="SubtleReference"/>
        </w:rPr>
      </w:pPr>
      <w:r w:rsidRPr="00331404">
        <w:rPr>
          <w:rStyle w:val="SubtleReference"/>
        </w:rPr>
        <w:t>line aux 0</w:t>
      </w:r>
    </w:p>
    <w:p w14:paraId="7DBDF57D" w14:textId="77777777" w:rsidR="009261F3" w:rsidRPr="00331404" w:rsidRDefault="009261F3" w:rsidP="00331404">
      <w:pPr>
        <w:spacing w:after="0" w:line="240" w:lineRule="auto"/>
        <w:rPr>
          <w:rStyle w:val="SubtleReference"/>
        </w:rPr>
      </w:pPr>
      <w:r w:rsidRPr="00331404">
        <w:rPr>
          <w:rStyle w:val="SubtleReference"/>
        </w:rPr>
        <w:t>line 2</w:t>
      </w:r>
    </w:p>
    <w:p w14:paraId="7B7FC65A" w14:textId="77777777" w:rsidR="009261F3" w:rsidRPr="00331404" w:rsidRDefault="009261F3" w:rsidP="00331404">
      <w:pPr>
        <w:spacing w:after="0" w:line="240" w:lineRule="auto"/>
        <w:rPr>
          <w:rStyle w:val="SubtleReference"/>
        </w:rPr>
      </w:pPr>
      <w:r w:rsidRPr="00331404">
        <w:rPr>
          <w:rStyle w:val="SubtleReference"/>
        </w:rPr>
        <w:t xml:space="preserve"> no activation-character</w:t>
      </w:r>
    </w:p>
    <w:p w14:paraId="6FE953F8" w14:textId="77777777" w:rsidR="009261F3" w:rsidRPr="00331404" w:rsidRDefault="009261F3" w:rsidP="00331404">
      <w:pPr>
        <w:spacing w:after="0" w:line="240" w:lineRule="auto"/>
        <w:rPr>
          <w:rStyle w:val="SubtleReference"/>
        </w:rPr>
      </w:pPr>
      <w:r w:rsidRPr="00331404">
        <w:rPr>
          <w:rStyle w:val="SubtleReference"/>
        </w:rPr>
        <w:t xml:space="preserve"> no exec</w:t>
      </w:r>
    </w:p>
    <w:p w14:paraId="654732E0" w14:textId="77777777" w:rsidR="009261F3" w:rsidRPr="00331404" w:rsidRDefault="009261F3" w:rsidP="00331404">
      <w:pPr>
        <w:spacing w:after="0" w:line="240" w:lineRule="auto"/>
        <w:rPr>
          <w:rStyle w:val="SubtleReference"/>
        </w:rPr>
      </w:pPr>
      <w:r w:rsidRPr="00331404">
        <w:rPr>
          <w:rStyle w:val="SubtleReference"/>
        </w:rPr>
        <w:t xml:space="preserve"> transport preferred none</w:t>
      </w:r>
    </w:p>
    <w:p w14:paraId="777796DC" w14:textId="77777777" w:rsidR="009261F3" w:rsidRPr="00331404" w:rsidRDefault="009261F3" w:rsidP="00331404">
      <w:pPr>
        <w:spacing w:after="0" w:line="240" w:lineRule="auto"/>
        <w:rPr>
          <w:rStyle w:val="SubtleReference"/>
        </w:rPr>
      </w:pPr>
      <w:r w:rsidRPr="00331404">
        <w:rPr>
          <w:rStyle w:val="SubtleReference"/>
        </w:rPr>
        <w:t xml:space="preserve"> transport output lat pad telnet rlogin lapb-ta mop udptn v120 ssh</w:t>
      </w:r>
    </w:p>
    <w:p w14:paraId="41E36DCF" w14:textId="77777777" w:rsidR="009261F3" w:rsidRPr="00331404" w:rsidRDefault="009261F3" w:rsidP="00331404">
      <w:pPr>
        <w:spacing w:after="0" w:line="240" w:lineRule="auto"/>
        <w:rPr>
          <w:rStyle w:val="SubtleReference"/>
        </w:rPr>
      </w:pPr>
      <w:r w:rsidRPr="00331404">
        <w:rPr>
          <w:rStyle w:val="SubtleReference"/>
        </w:rPr>
        <w:t xml:space="preserve"> stopbits 1</w:t>
      </w:r>
    </w:p>
    <w:p w14:paraId="4CF869A7" w14:textId="77777777" w:rsidR="009261F3" w:rsidRPr="00331404" w:rsidRDefault="009261F3" w:rsidP="00331404">
      <w:pPr>
        <w:spacing w:after="0" w:line="240" w:lineRule="auto"/>
        <w:rPr>
          <w:rStyle w:val="SubtleReference"/>
        </w:rPr>
      </w:pPr>
      <w:r w:rsidRPr="00331404">
        <w:rPr>
          <w:rStyle w:val="SubtleReference"/>
        </w:rPr>
        <w:t>line vty 0 4</w:t>
      </w:r>
    </w:p>
    <w:p w14:paraId="70FA0222" w14:textId="77777777" w:rsidR="009261F3" w:rsidRPr="00331404" w:rsidRDefault="009261F3" w:rsidP="00331404">
      <w:pPr>
        <w:spacing w:after="0" w:line="240" w:lineRule="auto"/>
        <w:rPr>
          <w:rStyle w:val="SubtleReference"/>
        </w:rPr>
      </w:pPr>
      <w:r w:rsidRPr="00331404">
        <w:rPr>
          <w:rStyle w:val="SubtleReference"/>
        </w:rPr>
        <w:t xml:space="preserve"> transport input all</w:t>
      </w:r>
    </w:p>
    <w:p w14:paraId="4230C3B8" w14:textId="77777777" w:rsidR="009261F3" w:rsidRPr="00331404" w:rsidRDefault="009261F3" w:rsidP="00331404">
      <w:pPr>
        <w:spacing w:after="0" w:line="240" w:lineRule="auto"/>
        <w:rPr>
          <w:rStyle w:val="SubtleReference"/>
        </w:rPr>
      </w:pPr>
      <w:r w:rsidRPr="00331404">
        <w:rPr>
          <w:rStyle w:val="SubtleReference"/>
        </w:rPr>
        <w:t>line vty 5 15</w:t>
      </w:r>
    </w:p>
    <w:p w14:paraId="63D13CF0" w14:textId="77777777" w:rsidR="009261F3" w:rsidRPr="00331404" w:rsidRDefault="009261F3" w:rsidP="00331404">
      <w:pPr>
        <w:spacing w:after="0" w:line="240" w:lineRule="auto"/>
        <w:rPr>
          <w:rStyle w:val="SubtleReference"/>
        </w:rPr>
      </w:pPr>
      <w:r w:rsidRPr="00331404">
        <w:rPr>
          <w:rStyle w:val="SubtleReference"/>
        </w:rPr>
        <w:t xml:space="preserve"> transport input all</w:t>
      </w:r>
    </w:p>
    <w:p w14:paraId="6D1BADE2" w14:textId="77777777" w:rsidR="009261F3" w:rsidRPr="00331404" w:rsidRDefault="009261F3" w:rsidP="00331404">
      <w:pPr>
        <w:spacing w:after="0" w:line="240" w:lineRule="auto"/>
        <w:rPr>
          <w:rStyle w:val="SubtleReference"/>
        </w:rPr>
      </w:pPr>
    </w:p>
    <w:p w14:paraId="59EAAA1E" w14:textId="77777777" w:rsidR="009261F3" w:rsidRPr="00331404" w:rsidRDefault="009261F3" w:rsidP="00331404">
      <w:pPr>
        <w:spacing w:after="0" w:line="240" w:lineRule="auto"/>
        <w:rPr>
          <w:rStyle w:val="SubtleReference"/>
        </w:rPr>
      </w:pPr>
      <w:r w:rsidRPr="00331404">
        <w:rPr>
          <w:rStyle w:val="SubtleReference"/>
        </w:rPr>
        <w:t>scheduler allocate 20000 1000</w:t>
      </w:r>
    </w:p>
    <w:p w14:paraId="1A8D13D9" w14:textId="77777777" w:rsidR="009261F3" w:rsidRPr="00331404" w:rsidRDefault="009261F3" w:rsidP="00331404">
      <w:pPr>
        <w:spacing w:after="0" w:line="240" w:lineRule="auto"/>
        <w:rPr>
          <w:rStyle w:val="SubtleReference"/>
        </w:rPr>
      </w:pPr>
    </w:p>
    <w:p w14:paraId="313F223B" w14:textId="77777777" w:rsidR="009261F3" w:rsidRPr="00331404" w:rsidRDefault="009261F3" w:rsidP="00331404">
      <w:pPr>
        <w:spacing w:after="0" w:line="240" w:lineRule="auto"/>
        <w:rPr>
          <w:rStyle w:val="SubtleReference"/>
        </w:rPr>
      </w:pPr>
      <w:r w:rsidRPr="00331404">
        <w:rPr>
          <w:rStyle w:val="SubtleReference"/>
        </w:rPr>
        <w:t>end</w:t>
      </w:r>
    </w:p>
    <w:p w14:paraId="5E110653" w14:textId="178EB41D" w:rsidR="009261F3" w:rsidRDefault="009261F3" w:rsidP="00331404">
      <w:pPr>
        <w:spacing w:after="0" w:line="240" w:lineRule="auto"/>
        <w:rPr>
          <w:rStyle w:val="SubtleReference"/>
        </w:rPr>
      </w:pPr>
    </w:p>
    <w:p w14:paraId="1745E60C" w14:textId="77777777" w:rsidR="005D026A" w:rsidRDefault="005D026A">
      <w:pPr>
        <w:spacing w:line="264" w:lineRule="auto"/>
        <w:rPr>
          <w:rStyle w:val="SubtleReference"/>
          <w:rFonts w:eastAsia="Times New Roman"/>
          <w:b/>
        </w:rPr>
      </w:pPr>
      <w:r>
        <w:rPr>
          <w:rStyle w:val="SubtleReference"/>
          <w:b/>
        </w:rPr>
        <w:br w:type="page"/>
      </w:r>
    </w:p>
    <w:p w14:paraId="58A088F6" w14:textId="337E81CA" w:rsidR="00331404" w:rsidRPr="00331404" w:rsidRDefault="00331404" w:rsidP="00331404">
      <w:pPr>
        <w:pStyle w:val="NormalWeb"/>
        <w:spacing w:before="0" w:beforeAutospacing="0" w:after="0" w:afterAutospacing="0"/>
        <w:rPr>
          <w:rStyle w:val="SubtleReference"/>
          <w:b/>
        </w:rPr>
      </w:pPr>
      <w:r>
        <w:rPr>
          <w:rStyle w:val="SubtleReference"/>
          <w:b/>
        </w:rPr>
        <w:lastRenderedPageBreak/>
        <w:t xml:space="preserve">Ubuntu </w:t>
      </w:r>
      <w:r w:rsidRPr="00331404">
        <w:rPr>
          <w:rStyle w:val="SubtleReference"/>
          <w:b/>
        </w:rPr>
        <w:t>TACACS</w:t>
      </w:r>
      <w:r>
        <w:rPr>
          <w:rStyle w:val="SubtleReference"/>
          <w:b/>
        </w:rPr>
        <w:t>+ Server:</w:t>
      </w:r>
    </w:p>
    <w:p w14:paraId="71791C18" w14:textId="77777777" w:rsidR="00331404" w:rsidRPr="00331404" w:rsidRDefault="00331404" w:rsidP="00331404">
      <w:pPr>
        <w:spacing w:after="0" w:line="240" w:lineRule="auto"/>
        <w:rPr>
          <w:rStyle w:val="SubtleReference"/>
        </w:rPr>
      </w:pPr>
    </w:p>
    <w:p w14:paraId="4E2C96A3" w14:textId="77777777" w:rsidR="009261F3" w:rsidRPr="00331404" w:rsidRDefault="009261F3" w:rsidP="00331404">
      <w:pPr>
        <w:spacing w:after="0" w:line="240" w:lineRule="auto"/>
        <w:rPr>
          <w:rStyle w:val="SubtleReference"/>
          <w:b/>
        </w:rPr>
      </w:pPr>
      <w:r w:rsidRPr="00331404">
        <w:rPr>
          <w:rStyle w:val="SubtleReference"/>
          <w:b/>
        </w:rPr>
        <w:t>/etc/tacacs+/tac_plus.conf</w:t>
      </w:r>
    </w:p>
    <w:p w14:paraId="1F9BC80E" w14:textId="77777777" w:rsidR="009261F3" w:rsidRPr="00331404" w:rsidRDefault="009261F3" w:rsidP="00331404">
      <w:pPr>
        <w:spacing w:after="0" w:line="240" w:lineRule="auto"/>
        <w:rPr>
          <w:rStyle w:val="SubtleReference"/>
        </w:rPr>
      </w:pPr>
      <w:r w:rsidRPr="00331404">
        <w:rPr>
          <w:rStyle w:val="SubtleReference"/>
        </w:rPr>
        <w:t>accounting file = /var/log/tac_plus.acct</w:t>
      </w:r>
    </w:p>
    <w:p w14:paraId="36567696" w14:textId="77777777" w:rsidR="009261F3" w:rsidRPr="00331404" w:rsidRDefault="009261F3" w:rsidP="00331404">
      <w:pPr>
        <w:spacing w:after="0" w:line="240" w:lineRule="auto"/>
        <w:rPr>
          <w:rStyle w:val="SubtleReference"/>
        </w:rPr>
      </w:pPr>
    </w:p>
    <w:p w14:paraId="2E10267E" w14:textId="77777777" w:rsidR="009261F3" w:rsidRPr="00331404" w:rsidRDefault="009261F3" w:rsidP="00331404">
      <w:pPr>
        <w:spacing w:after="0" w:line="240" w:lineRule="auto"/>
        <w:rPr>
          <w:rStyle w:val="SubtleReference"/>
        </w:rPr>
      </w:pPr>
      <w:r w:rsidRPr="00331404">
        <w:rPr>
          <w:rStyle w:val="SubtleReference"/>
        </w:rPr>
        <w:t>key = tackey</w:t>
      </w:r>
    </w:p>
    <w:p w14:paraId="3CA18CFC" w14:textId="77777777" w:rsidR="009261F3" w:rsidRPr="00331404" w:rsidRDefault="009261F3" w:rsidP="00331404">
      <w:pPr>
        <w:spacing w:after="0" w:line="240" w:lineRule="auto"/>
        <w:rPr>
          <w:rStyle w:val="SubtleReference"/>
        </w:rPr>
      </w:pPr>
    </w:p>
    <w:p w14:paraId="1CAA77E4" w14:textId="77777777" w:rsidR="009261F3" w:rsidRPr="00331404" w:rsidRDefault="009261F3" w:rsidP="00331404">
      <w:pPr>
        <w:spacing w:after="0" w:line="240" w:lineRule="auto"/>
        <w:rPr>
          <w:rStyle w:val="SubtleReference"/>
        </w:rPr>
      </w:pPr>
      <w:r w:rsidRPr="00331404">
        <w:rPr>
          <w:rStyle w:val="SubtleReference"/>
        </w:rPr>
        <w:t>group = network {</w:t>
      </w:r>
    </w:p>
    <w:p w14:paraId="52C61F39" w14:textId="77777777" w:rsidR="009261F3" w:rsidRPr="00331404" w:rsidRDefault="009261F3" w:rsidP="00331404">
      <w:pPr>
        <w:spacing w:after="0" w:line="240" w:lineRule="auto"/>
        <w:rPr>
          <w:rStyle w:val="SubtleReference"/>
        </w:rPr>
      </w:pPr>
      <w:r w:rsidRPr="00331404">
        <w:rPr>
          <w:rStyle w:val="SubtleReference"/>
        </w:rPr>
        <w:tab/>
        <w:t>default service = permit</w:t>
      </w:r>
    </w:p>
    <w:p w14:paraId="15A8ACCB" w14:textId="77777777" w:rsidR="009261F3" w:rsidRPr="00331404" w:rsidRDefault="009261F3" w:rsidP="00331404">
      <w:pPr>
        <w:spacing w:after="0" w:line="240" w:lineRule="auto"/>
        <w:rPr>
          <w:rStyle w:val="SubtleReference"/>
        </w:rPr>
      </w:pPr>
      <w:r w:rsidRPr="00331404">
        <w:rPr>
          <w:rStyle w:val="SubtleReference"/>
        </w:rPr>
        <w:tab/>
        <w:t>cmd = configure {</w:t>
      </w:r>
    </w:p>
    <w:p w14:paraId="02F9AE7C" w14:textId="77777777" w:rsidR="009261F3" w:rsidRPr="00331404" w:rsidRDefault="009261F3" w:rsidP="00331404">
      <w:pPr>
        <w:spacing w:after="0" w:line="240" w:lineRule="auto"/>
        <w:rPr>
          <w:rStyle w:val="SubtleReference"/>
        </w:rPr>
      </w:pPr>
      <w:r w:rsidRPr="00331404">
        <w:rPr>
          <w:rStyle w:val="SubtleReference"/>
        </w:rPr>
        <w:tab/>
      </w:r>
      <w:r w:rsidRPr="00331404">
        <w:rPr>
          <w:rStyle w:val="SubtleReference"/>
        </w:rPr>
        <w:tab/>
        <w:t>deny .*</w:t>
      </w:r>
    </w:p>
    <w:p w14:paraId="3FA76A24" w14:textId="77777777" w:rsidR="009261F3" w:rsidRPr="00331404" w:rsidRDefault="009261F3" w:rsidP="00331404">
      <w:pPr>
        <w:spacing w:after="0" w:line="240" w:lineRule="auto"/>
        <w:rPr>
          <w:rStyle w:val="SubtleReference"/>
        </w:rPr>
      </w:pPr>
      <w:r w:rsidRPr="00331404">
        <w:rPr>
          <w:rStyle w:val="SubtleReference"/>
        </w:rPr>
        <w:tab/>
        <w:t>}</w:t>
      </w:r>
    </w:p>
    <w:p w14:paraId="149FCF89" w14:textId="77777777" w:rsidR="009261F3" w:rsidRPr="00331404" w:rsidRDefault="009261F3" w:rsidP="00331404">
      <w:pPr>
        <w:spacing w:after="0" w:line="240" w:lineRule="auto"/>
        <w:rPr>
          <w:rStyle w:val="SubtleReference"/>
        </w:rPr>
      </w:pPr>
      <w:r w:rsidRPr="00331404">
        <w:rPr>
          <w:rStyle w:val="SubtleReference"/>
        </w:rPr>
        <w:tab/>
        <w:t>cmd = show {</w:t>
      </w:r>
    </w:p>
    <w:p w14:paraId="51E966D4" w14:textId="77777777" w:rsidR="009261F3" w:rsidRPr="00331404" w:rsidRDefault="009261F3" w:rsidP="00331404">
      <w:pPr>
        <w:spacing w:after="0" w:line="240" w:lineRule="auto"/>
        <w:rPr>
          <w:rStyle w:val="SubtleReference"/>
        </w:rPr>
      </w:pPr>
      <w:r w:rsidRPr="00331404">
        <w:rPr>
          <w:rStyle w:val="SubtleReference"/>
        </w:rPr>
        <w:tab/>
      </w:r>
      <w:r w:rsidRPr="00331404">
        <w:rPr>
          <w:rStyle w:val="SubtleReference"/>
        </w:rPr>
        <w:tab/>
        <w:t>deny running-config</w:t>
      </w:r>
    </w:p>
    <w:p w14:paraId="021AA55E" w14:textId="77777777" w:rsidR="009261F3" w:rsidRPr="00331404" w:rsidRDefault="009261F3" w:rsidP="00331404">
      <w:pPr>
        <w:spacing w:after="0" w:line="240" w:lineRule="auto"/>
        <w:rPr>
          <w:rStyle w:val="SubtleReference"/>
        </w:rPr>
      </w:pPr>
      <w:r w:rsidRPr="00331404">
        <w:rPr>
          <w:rStyle w:val="SubtleReference"/>
        </w:rPr>
        <w:tab/>
        <w:t>}</w:t>
      </w:r>
    </w:p>
    <w:p w14:paraId="5346AC2A" w14:textId="77777777" w:rsidR="009261F3" w:rsidRPr="00331404" w:rsidRDefault="009261F3" w:rsidP="00331404">
      <w:pPr>
        <w:spacing w:after="0" w:line="240" w:lineRule="auto"/>
        <w:rPr>
          <w:rStyle w:val="SubtleReference"/>
        </w:rPr>
      </w:pPr>
      <w:r w:rsidRPr="00331404">
        <w:rPr>
          <w:rStyle w:val="SubtleReference"/>
        </w:rPr>
        <w:t>}</w:t>
      </w:r>
    </w:p>
    <w:p w14:paraId="594796C2" w14:textId="77777777" w:rsidR="009261F3" w:rsidRPr="00331404" w:rsidRDefault="009261F3" w:rsidP="00331404">
      <w:pPr>
        <w:spacing w:after="0" w:line="240" w:lineRule="auto"/>
        <w:rPr>
          <w:rStyle w:val="SubtleReference"/>
        </w:rPr>
      </w:pPr>
    </w:p>
    <w:p w14:paraId="2A6F769B" w14:textId="77777777" w:rsidR="009261F3" w:rsidRPr="00331404" w:rsidRDefault="009261F3" w:rsidP="00331404">
      <w:pPr>
        <w:spacing w:after="0" w:line="240" w:lineRule="auto"/>
        <w:rPr>
          <w:rStyle w:val="SubtleReference"/>
        </w:rPr>
      </w:pPr>
      <w:r w:rsidRPr="00331404">
        <w:rPr>
          <w:rStyle w:val="SubtleReference"/>
        </w:rPr>
        <w:t>user = netuser {</w:t>
      </w:r>
    </w:p>
    <w:p w14:paraId="1125E1E4" w14:textId="77777777" w:rsidR="009261F3" w:rsidRPr="00331404" w:rsidRDefault="009261F3" w:rsidP="00331404">
      <w:pPr>
        <w:spacing w:after="0" w:line="240" w:lineRule="auto"/>
        <w:rPr>
          <w:rStyle w:val="SubtleReference"/>
        </w:rPr>
      </w:pPr>
      <w:r w:rsidRPr="00331404">
        <w:rPr>
          <w:rStyle w:val="SubtleReference"/>
        </w:rPr>
        <w:tab/>
        <w:t>member = network</w:t>
      </w:r>
    </w:p>
    <w:p w14:paraId="7557A98A" w14:textId="77777777" w:rsidR="009261F3" w:rsidRPr="00331404" w:rsidRDefault="009261F3" w:rsidP="00331404">
      <w:pPr>
        <w:spacing w:after="0" w:line="240" w:lineRule="auto"/>
        <w:rPr>
          <w:rStyle w:val="SubtleReference"/>
        </w:rPr>
      </w:pPr>
      <w:r w:rsidRPr="00331404">
        <w:rPr>
          <w:rStyle w:val="SubtleReference"/>
        </w:rPr>
        <w:tab/>
        <w:t>login = des 0DkzB4EbGjgBw</w:t>
      </w:r>
    </w:p>
    <w:p w14:paraId="3F0FF870" w14:textId="77777777" w:rsidR="009261F3" w:rsidRPr="00331404" w:rsidRDefault="009261F3" w:rsidP="00331404">
      <w:pPr>
        <w:spacing w:after="0" w:line="240" w:lineRule="auto"/>
        <w:rPr>
          <w:rStyle w:val="SubtleReference"/>
        </w:rPr>
      </w:pPr>
      <w:r w:rsidRPr="00331404">
        <w:rPr>
          <w:rStyle w:val="SubtleReference"/>
        </w:rPr>
        <w:tab/>
        <w:t>enable = des oNfJnxCB/lqS.</w:t>
      </w:r>
    </w:p>
    <w:p w14:paraId="62BAAA57" w14:textId="77777777" w:rsidR="009261F3" w:rsidRPr="00331404" w:rsidRDefault="009261F3" w:rsidP="00331404">
      <w:pPr>
        <w:spacing w:after="0" w:line="240" w:lineRule="auto"/>
        <w:rPr>
          <w:rStyle w:val="SubtleReference"/>
        </w:rPr>
      </w:pPr>
      <w:r w:rsidRPr="00331404">
        <w:rPr>
          <w:rStyle w:val="SubtleReference"/>
        </w:rPr>
        <w:t>}</w:t>
      </w:r>
    </w:p>
    <w:p w14:paraId="2E25BAA7" w14:textId="77777777" w:rsidR="009261F3" w:rsidRPr="00331404" w:rsidRDefault="009261F3" w:rsidP="00331404">
      <w:pPr>
        <w:spacing w:after="0" w:line="240" w:lineRule="auto"/>
        <w:rPr>
          <w:rStyle w:val="SubtleReference"/>
        </w:rPr>
      </w:pPr>
    </w:p>
    <w:p w14:paraId="7876537C" w14:textId="77777777" w:rsidR="009261F3" w:rsidRPr="00331404" w:rsidRDefault="009261F3" w:rsidP="00331404">
      <w:pPr>
        <w:spacing w:after="0" w:line="240" w:lineRule="auto"/>
        <w:rPr>
          <w:rStyle w:val="SubtleReference"/>
        </w:rPr>
      </w:pPr>
      <w:r w:rsidRPr="00331404">
        <w:rPr>
          <w:rStyle w:val="SubtleReference"/>
        </w:rPr>
        <w:t>group = admin {</w:t>
      </w:r>
    </w:p>
    <w:p w14:paraId="6E6DAC70" w14:textId="77777777" w:rsidR="009261F3" w:rsidRPr="00331404" w:rsidRDefault="009261F3" w:rsidP="00331404">
      <w:pPr>
        <w:spacing w:after="0" w:line="240" w:lineRule="auto"/>
        <w:rPr>
          <w:rStyle w:val="SubtleReference"/>
        </w:rPr>
      </w:pPr>
      <w:r w:rsidRPr="00331404">
        <w:rPr>
          <w:rStyle w:val="SubtleReference"/>
        </w:rPr>
        <w:tab/>
        <w:t>default service = permit</w:t>
      </w:r>
    </w:p>
    <w:p w14:paraId="007D3037" w14:textId="77777777" w:rsidR="009261F3" w:rsidRPr="00331404" w:rsidRDefault="009261F3" w:rsidP="00331404">
      <w:pPr>
        <w:spacing w:after="0" w:line="240" w:lineRule="auto"/>
        <w:rPr>
          <w:rStyle w:val="SubtleReference"/>
        </w:rPr>
      </w:pPr>
      <w:r w:rsidRPr="00331404">
        <w:rPr>
          <w:rStyle w:val="SubtleReference"/>
        </w:rPr>
        <w:t>}</w:t>
      </w:r>
    </w:p>
    <w:p w14:paraId="5DAF5444" w14:textId="77777777" w:rsidR="009261F3" w:rsidRPr="00331404" w:rsidRDefault="009261F3" w:rsidP="00331404">
      <w:pPr>
        <w:spacing w:after="0" w:line="240" w:lineRule="auto"/>
        <w:rPr>
          <w:rStyle w:val="SubtleReference"/>
        </w:rPr>
      </w:pPr>
    </w:p>
    <w:p w14:paraId="2A40ADF1" w14:textId="77777777" w:rsidR="009261F3" w:rsidRPr="00331404" w:rsidRDefault="009261F3" w:rsidP="00331404">
      <w:pPr>
        <w:spacing w:after="0" w:line="240" w:lineRule="auto"/>
        <w:rPr>
          <w:rStyle w:val="SubtleReference"/>
        </w:rPr>
      </w:pPr>
      <w:r w:rsidRPr="00331404">
        <w:rPr>
          <w:rStyle w:val="SubtleReference"/>
        </w:rPr>
        <w:t>user = tacuser {</w:t>
      </w:r>
    </w:p>
    <w:p w14:paraId="0E5DB173" w14:textId="77777777" w:rsidR="009261F3" w:rsidRPr="00331404" w:rsidRDefault="009261F3" w:rsidP="00331404">
      <w:pPr>
        <w:spacing w:after="0" w:line="240" w:lineRule="auto"/>
        <w:rPr>
          <w:rStyle w:val="SubtleReference"/>
        </w:rPr>
      </w:pPr>
      <w:r w:rsidRPr="00331404">
        <w:rPr>
          <w:rStyle w:val="SubtleReference"/>
        </w:rPr>
        <w:tab/>
        <w:t>member = admin</w:t>
      </w:r>
    </w:p>
    <w:p w14:paraId="3B6D336A" w14:textId="77777777" w:rsidR="009261F3" w:rsidRPr="00331404" w:rsidRDefault="009261F3" w:rsidP="00331404">
      <w:pPr>
        <w:spacing w:after="0" w:line="240" w:lineRule="auto"/>
        <w:rPr>
          <w:rStyle w:val="SubtleReference"/>
        </w:rPr>
      </w:pPr>
      <w:r w:rsidRPr="00331404">
        <w:rPr>
          <w:rStyle w:val="SubtleReference"/>
        </w:rPr>
        <w:tab/>
        <w:t xml:space="preserve">login = des BIOVLNkpdP7PI </w:t>
      </w:r>
    </w:p>
    <w:p w14:paraId="675A2A8B" w14:textId="77777777" w:rsidR="009261F3" w:rsidRPr="00331404" w:rsidRDefault="009261F3" w:rsidP="00331404">
      <w:pPr>
        <w:spacing w:after="0" w:line="240" w:lineRule="auto"/>
        <w:rPr>
          <w:rStyle w:val="SubtleReference"/>
        </w:rPr>
      </w:pPr>
      <w:r w:rsidRPr="00331404">
        <w:rPr>
          <w:rStyle w:val="SubtleReference"/>
        </w:rPr>
        <w:tab/>
        <w:t>enable = des QMxu0r.4.3cDU</w:t>
      </w:r>
    </w:p>
    <w:p w14:paraId="06C838F2" w14:textId="5BCA1657" w:rsidR="009261F3" w:rsidRPr="00331404" w:rsidRDefault="00AE3872" w:rsidP="00331404">
      <w:pPr>
        <w:spacing w:after="0" w:line="240" w:lineRule="auto"/>
        <w:rPr>
          <w:rStyle w:val="SubtleReference"/>
        </w:rPr>
      </w:pPr>
      <w:r w:rsidRPr="00331404">
        <w:rPr>
          <w:rStyle w:val="SubtleReference"/>
        </w:rPr>
        <w:t>}</w:t>
      </w:r>
      <w:r w:rsidRPr="00331404">
        <w:rPr>
          <w:rStyle w:val="SubtleReference"/>
        </w:rPr>
        <w:br/>
      </w:r>
    </w:p>
    <w:p w14:paraId="4A3D6139" w14:textId="77777777" w:rsidR="009261F3" w:rsidRPr="00331404" w:rsidRDefault="009261F3" w:rsidP="00331404">
      <w:pPr>
        <w:spacing w:after="0" w:line="240" w:lineRule="auto"/>
        <w:rPr>
          <w:rStyle w:val="SubtleReference"/>
        </w:rPr>
      </w:pPr>
      <w:r w:rsidRPr="00331404">
        <w:rPr>
          <w:rStyle w:val="SubtleReference"/>
          <w:b/>
        </w:rPr>
        <w:t>/etc/default/tacacs+</w:t>
      </w:r>
    </w:p>
    <w:p w14:paraId="10B7BE42" w14:textId="77777777" w:rsidR="00F37C51" w:rsidRPr="00331404" w:rsidRDefault="009261F3" w:rsidP="00331404">
      <w:pPr>
        <w:spacing w:after="0" w:line="240" w:lineRule="auto"/>
        <w:rPr>
          <w:rStyle w:val="SubtleReference"/>
        </w:rPr>
      </w:pPr>
      <w:r w:rsidRPr="00331404">
        <w:rPr>
          <w:rStyle w:val="SubtleReference"/>
        </w:rPr>
        <w:t xml:space="preserve">DAEMON_OPTS="-C /etc/tacacs+/tac_plus.conf" </w:t>
      </w:r>
    </w:p>
    <w:p w14:paraId="57978DAE" w14:textId="77777777" w:rsidR="00F37C51" w:rsidRPr="00331404" w:rsidRDefault="00F37C51" w:rsidP="00331404">
      <w:pPr>
        <w:spacing w:after="0" w:line="240" w:lineRule="auto"/>
        <w:rPr>
          <w:rStyle w:val="SubtleReference"/>
        </w:rPr>
      </w:pPr>
    </w:p>
    <w:p w14:paraId="75A49D89" w14:textId="740AA637" w:rsidR="00F37C51" w:rsidRPr="00331404" w:rsidRDefault="00F37C51" w:rsidP="00331404">
      <w:pPr>
        <w:spacing w:after="0" w:line="240" w:lineRule="auto"/>
        <w:rPr>
          <w:rStyle w:val="SubtleReference"/>
        </w:rPr>
      </w:pPr>
      <w:r w:rsidRPr="00331404">
        <w:rPr>
          <w:rStyle w:val="SubtleReference"/>
        </w:rPr>
        <w:t>/var/log/tac_plus.acct</w:t>
      </w:r>
    </w:p>
    <w:p w14:paraId="473C7ADE" w14:textId="77777777" w:rsidR="00F37C51" w:rsidRPr="00331404" w:rsidRDefault="00F37C51" w:rsidP="00331404">
      <w:pPr>
        <w:spacing w:after="0" w:line="240" w:lineRule="auto"/>
        <w:rPr>
          <w:rStyle w:val="SubtleReference"/>
        </w:rPr>
      </w:pPr>
      <w:r w:rsidRPr="00331404">
        <w:rPr>
          <w:rStyle w:val="SubtleReference"/>
        </w:rPr>
        <w:t>Nov  2 13:26:35</w:t>
      </w:r>
      <w:r w:rsidRPr="00331404">
        <w:rPr>
          <w:rStyle w:val="SubtleReference"/>
        </w:rPr>
        <w:tab/>
        <w:t>172.16.1.1</w:t>
      </w:r>
      <w:r w:rsidRPr="00331404">
        <w:rPr>
          <w:rStyle w:val="SubtleReference"/>
        </w:rPr>
        <w:tab/>
        <w:t>backup</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task_id=9</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cmd=exit &lt;cr&gt;</w:t>
      </w:r>
    </w:p>
    <w:p w14:paraId="76427847" w14:textId="77777777" w:rsidR="00F37C51" w:rsidRPr="00331404" w:rsidRDefault="00F37C51" w:rsidP="00331404">
      <w:pPr>
        <w:spacing w:after="0" w:line="240" w:lineRule="auto"/>
        <w:rPr>
          <w:rStyle w:val="SubtleReference"/>
        </w:rPr>
      </w:pPr>
      <w:r w:rsidRPr="00331404">
        <w:rPr>
          <w:rStyle w:val="SubtleReference"/>
        </w:rPr>
        <w:t>Nov  2 13:26:35</w:t>
      </w:r>
      <w:r w:rsidRPr="00331404">
        <w:rPr>
          <w:rStyle w:val="SubtleReference"/>
        </w:rPr>
        <w:tab/>
        <w:t>172.16.1.1</w:t>
      </w:r>
      <w:r w:rsidRPr="00331404">
        <w:rPr>
          <w:rStyle w:val="SubtleReference"/>
        </w:rPr>
        <w:tab/>
        <w:t>backup</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task_id=6</w:t>
      </w:r>
      <w:r w:rsidRPr="00331404">
        <w:rPr>
          <w:rStyle w:val="SubtleReference"/>
        </w:rPr>
        <w:tab/>
        <w:t>timezone=UTC</w:t>
      </w:r>
      <w:r w:rsidRPr="00331404">
        <w:rPr>
          <w:rStyle w:val="SubtleReference"/>
        </w:rPr>
        <w:tab/>
        <w:t>service=shell</w:t>
      </w:r>
      <w:r w:rsidRPr="00331404">
        <w:rPr>
          <w:rStyle w:val="SubtleReference"/>
        </w:rPr>
        <w:tab/>
        <w:t>disc-cause=1</w:t>
      </w:r>
      <w:r w:rsidRPr="00331404">
        <w:rPr>
          <w:rStyle w:val="SubtleReference"/>
        </w:rPr>
        <w:tab/>
        <w:t>disc-cause-ext=9</w:t>
      </w:r>
      <w:r w:rsidRPr="00331404">
        <w:rPr>
          <w:rStyle w:val="SubtleReference"/>
        </w:rPr>
        <w:tab/>
        <w:t>pre-session-time=13</w:t>
      </w:r>
      <w:r w:rsidRPr="00331404">
        <w:rPr>
          <w:rStyle w:val="SubtleReference"/>
        </w:rPr>
        <w:tab/>
        <w:t>elapsed_time=82</w:t>
      </w:r>
      <w:r w:rsidRPr="00331404">
        <w:rPr>
          <w:rStyle w:val="SubtleReference"/>
        </w:rPr>
        <w:tab/>
        <w:t>stop_time=1541191589</w:t>
      </w:r>
    </w:p>
    <w:p w14:paraId="6F0D2FA1" w14:textId="77777777" w:rsidR="00F37C51" w:rsidRPr="00331404" w:rsidRDefault="00F37C51" w:rsidP="00331404">
      <w:pPr>
        <w:spacing w:after="0" w:line="240" w:lineRule="auto"/>
        <w:rPr>
          <w:rStyle w:val="SubtleReference"/>
        </w:rPr>
      </w:pPr>
      <w:r w:rsidRPr="00331404">
        <w:rPr>
          <w:rStyle w:val="SubtleReference"/>
        </w:rPr>
        <w:t>Nov  2 13:26:39</w:t>
      </w:r>
      <w:r w:rsidRPr="00331404">
        <w:rPr>
          <w:rStyle w:val="SubtleReference"/>
        </w:rPr>
        <w:tab/>
        <w:t>172.16.1.1</w:t>
      </w:r>
      <w:r w:rsidRPr="00331404">
        <w:rPr>
          <w:rStyle w:val="SubtleReference"/>
        </w:rPr>
        <w:tab/>
        <w:t>netuser</w:t>
      </w:r>
      <w:r w:rsidRPr="00331404">
        <w:rPr>
          <w:rStyle w:val="SubtleReference"/>
        </w:rPr>
        <w:tab/>
        <w:t>tty0</w:t>
      </w:r>
      <w:r w:rsidRPr="00331404">
        <w:rPr>
          <w:rStyle w:val="SubtleReference"/>
        </w:rPr>
        <w:tab/>
        <w:t>async</w:t>
      </w:r>
      <w:r w:rsidRPr="00331404">
        <w:rPr>
          <w:rStyle w:val="SubtleReference"/>
        </w:rPr>
        <w:tab/>
        <w:t>start</w:t>
      </w:r>
      <w:r w:rsidRPr="00331404">
        <w:rPr>
          <w:rStyle w:val="SubtleReference"/>
        </w:rPr>
        <w:tab/>
        <w:t>task_id=11</w:t>
      </w:r>
      <w:r w:rsidRPr="00331404">
        <w:rPr>
          <w:rStyle w:val="SubtleReference"/>
        </w:rPr>
        <w:tab/>
        <w:t>timezone=UTC</w:t>
      </w:r>
      <w:r w:rsidRPr="00331404">
        <w:rPr>
          <w:rStyle w:val="SubtleReference"/>
        </w:rPr>
        <w:tab/>
        <w:t>service=shell</w:t>
      </w:r>
    </w:p>
    <w:p w14:paraId="67E92CCC" w14:textId="77777777" w:rsidR="00F37C51" w:rsidRPr="00331404" w:rsidRDefault="00F37C51" w:rsidP="00331404">
      <w:pPr>
        <w:spacing w:after="0" w:line="240" w:lineRule="auto"/>
        <w:rPr>
          <w:rStyle w:val="SubtleReference"/>
        </w:rPr>
      </w:pPr>
      <w:r w:rsidRPr="00331404">
        <w:rPr>
          <w:rStyle w:val="SubtleReference"/>
        </w:rPr>
        <w:t>Nov  2 13:26:43</w:t>
      </w:r>
      <w:r w:rsidRPr="00331404">
        <w:rPr>
          <w:rStyle w:val="SubtleReference"/>
        </w:rPr>
        <w:tab/>
        <w:t>172.16.1.1</w:t>
      </w:r>
      <w:r w:rsidRPr="00331404">
        <w:rPr>
          <w:rStyle w:val="SubtleReference"/>
        </w:rPr>
        <w:tab/>
        <w:t>netuser</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task_id=11</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cmd=enable &lt;cr&gt;</w:t>
      </w:r>
    </w:p>
    <w:p w14:paraId="77686AF1" w14:textId="77777777" w:rsidR="00F37C51" w:rsidRPr="00331404" w:rsidRDefault="00F37C51" w:rsidP="00331404">
      <w:pPr>
        <w:spacing w:after="0" w:line="240" w:lineRule="auto"/>
        <w:rPr>
          <w:rStyle w:val="SubtleReference"/>
        </w:rPr>
      </w:pPr>
      <w:r w:rsidRPr="00331404">
        <w:rPr>
          <w:rStyle w:val="SubtleReference"/>
        </w:rPr>
        <w:t>Nov  2 13:26:46</w:t>
      </w:r>
      <w:r w:rsidRPr="00331404">
        <w:rPr>
          <w:rStyle w:val="SubtleReference"/>
        </w:rPr>
        <w:tab/>
        <w:t>172.16.1.1</w:t>
      </w:r>
      <w:r w:rsidRPr="00331404">
        <w:rPr>
          <w:rStyle w:val="SubtleReference"/>
        </w:rPr>
        <w:tab/>
        <w:t>netuser</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task_id=12</w:t>
      </w:r>
      <w:r w:rsidRPr="00331404">
        <w:rPr>
          <w:rStyle w:val="SubtleReference"/>
        </w:rPr>
        <w:tab/>
        <w:t>timezone=UTC</w:t>
      </w:r>
      <w:r w:rsidRPr="00331404">
        <w:rPr>
          <w:rStyle w:val="SubtleReference"/>
        </w:rPr>
        <w:tab/>
        <w:t>service=shell</w:t>
      </w:r>
      <w:r w:rsidRPr="00331404">
        <w:rPr>
          <w:rStyle w:val="SubtleReference"/>
        </w:rPr>
        <w:tab/>
        <w:t>priv-lvl=15</w:t>
      </w:r>
      <w:r w:rsidRPr="00331404">
        <w:rPr>
          <w:rStyle w:val="SubtleReference"/>
        </w:rPr>
        <w:tab/>
        <w:t>cmd=show running-config &lt;cr&gt;</w:t>
      </w:r>
    </w:p>
    <w:p w14:paraId="7BDBA1C6" w14:textId="77777777" w:rsidR="00F37C51" w:rsidRPr="00331404" w:rsidRDefault="00F37C51" w:rsidP="00331404">
      <w:pPr>
        <w:spacing w:after="0" w:line="240" w:lineRule="auto"/>
        <w:rPr>
          <w:rStyle w:val="SubtleReference"/>
        </w:rPr>
      </w:pPr>
      <w:r w:rsidRPr="00331404">
        <w:rPr>
          <w:rStyle w:val="SubtleReference"/>
        </w:rPr>
        <w:t>Nov  2 13:26:54</w:t>
      </w:r>
      <w:r w:rsidRPr="00331404">
        <w:rPr>
          <w:rStyle w:val="SubtleReference"/>
        </w:rPr>
        <w:tab/>
        <w:t>172.16.1.1</w:t>
      </w:r>
      <w:r w:rsidRPr="00331404">
        <w:rPr>
          <w:rStyle w:val="SubtleReference"/>
        </w:rPr>
        <w:tab/>
        <w:t>netuser</w:t>
      </w:r>
      <w:r w:rsidRPr="00331404">
        <w:rPr>
          <w:rStyle w:val="SubtleReference"/>
        </w:rPr>
        <w:tab/>
        <w:t>tty388</w:t>
      </w:r>
      <w:r w:rsidRPr="00331404">
        <w:rPr>
          <w:rStyle w:val="SubtleReference"/>
        </w:rPr>
        <w:tab/>
        <w:t>172.16.1.10</w:t>
      </w:r>
      <w:r w:rsidRPr="00331404">
        <w:rPr>
          <w:rStyle w:val="SubtleReference"/>
        </w:rPr>
        <w:tab/>
        <w:t>start</w:t>
      </w:r>
      <w:r w:rsidRPr="00331404">
        <w:rPr>
          <w:rStyle w:val="SubtleReference"/>
        </w:rPr>
        <w:tab/>
        <w:t>task_id=14</w:t>
      </w:r>
      <w:r w:rsidRPr="00331404">
        <w:rPr>
          <w:rStyle w:val="SubtleReference"/>
        </w:rPr>
        <w:tab/>
        <w:t>timezone=UTC</w:t>
      </w:r>
      <w:r w:rsidRPr="00331404">
        <w:rPr>
          <w:rStyle w:val="SubtleReference"/>
        </w:rPr>
        <w:tab/>
        <w:t>service=shell</w:t>
      </w:r>
    </w:p>
    <w:p w14:paraId="33DA1D72" w14:textId="77777777" w:rsidR="00F37C51" w:rsidRPr="00331404" w:rsidRDefault="00F37C51" w:rsidP="00331404">
      <w:pPr>
        <w:spacing w:after="0" w:line="240" w:lineRule="auto"/>
        <w:rPr>
          <w:rStyle w:val="SubtleReference"/>
        </w:rPr>
      </w:pPr>
      <w:r w:rsidRPr="00331404">
        <w:rPr>
          <w:rStyle w:val="SubtleReference"/>
        </w:rPr>
        <w:t>Nov  2 13:26:55</w:t>
      </w:r>
      <w:r w:rsidRPr="00331404">
        <w:rPr>
          <w:rStyle w:val="SubtleReference"/>
        </w:rPr>
        <w:tab/>
        <w:t>172.16.1.1</w:t>
      </w:r>
      <w:r w:rsidRPr="00331404">
        <w:rPr>
          <w:rStyle w:val="SubtleReference"/>
        </w:rPr>
        <w:tab/>
        <w:t>netuser</w:t>
      </w:r>
      <w:r w:rsidRPr="00331404">
        <w:rPr>
          <w:rStyle w:val="SubtleReference"/>
        </w:rPr>
        <w:tab/>
        <w:t>tty388</w:t>
      </w:r>
      <w:r w:rsidRPr="00331404">
        <w:rPr>
          <w:rStyle w:val="SubtleReference"/>
        </w:rPr>
        <w:tab/>
        <w:t>172.16.1.10</w:t>
      </w:r>
      <w:r w:rsidRPr="00331404">
        <w:rPr>
          <w:rStyle w:val="SubtleReference"/>
        </w:rPr>
        <w:tab/>
        <w:t>stop</w:t>
      </w:r>
      <w:r w:rsidRPr="00331404">
        <w:rPr>
          <w:rStyle w:val="SubtleReference"/>
        </w:rPr>
        <w:tab/>
        <w:t>task_id=14</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cmd=enable &lt;cr&gt;</w:t>
      </w:r>
    </w:p>
    <w:p w14:paraId="51A86346" w14:textId="77777777" w:rsidR="00F37C51" w:rsidRPr="00331404" w:rsidRDefault="00F37C51" w:rsidP="00331404">
      <w:pPr>
        <w:spacing w:after="0" w:line="240" w:lineRule="auto"/>
        <w:rPr>
          <w:rStyle w:val="SubtleReference"/>
        </w:rPr>
      </w:pPr>
      <w:r w:rsidRPr="00331404">
        <w:rPr>
          <w:rStyle w:val="SubtleReference"/>
        </w:rPr>
        <w:t>Nov  2 13:36:49</w:t>
      </w:r>
      <w:r w:rsidRPr="00331404">
        <w:rPr>
          <w:rStyle w:val="SubtleReference"/>
        </w:rPr>
        <w:tab/>
        <w:t>172.16.1.1</w:t>
      </w:r>
      <w:r w:rsidRPr="00331404">
        <w:rPr>
          <w:rStyle w:val="SubtleReference"/>
        </w:rPr>
        <w:tab/>
        <w:t>netuser</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task_id=11</w:t>
      </w:r>
      <w:r w:rsidRPr="00331404">
        <w:rPr>
          <w:rStyle w:val="SubtleReference"/>
        </w:rPr>
        <w:tab/>
        <w:t>timezone=UTC</w:t>
      </w:r>
      <w:r w:rsidRPr="00331404">
        <w:rPr>
          <w:rStyle w:val="SubtleReference"/>
        </w:rPr>
        <w:tab/>
        <w:t>service=shell</w:t>
      </w:r>
      <w:r w:rsidRPr="00331404">
        <w:rPr>
          <w:rStyle w:val="SubtleReference"/>
        </w:rPr>
        <w:tab/>
        <w:t>disc-cause=4</w:t>
      </w:r>
      <w:r w:rsidRPr="00331404">
        <w:rPr>
          <w:rStyle w:val="SubtleReference"/>
        </w:rPr>
        <w:tab/>
        <w:t>disc-cause-ext=47</w:t>
      </w:r>
      <w:r w:rsidRPr="00331404">
        <w:rPr>
          <w:rStyle w:val="SubtleReference"/>
        </w:rPr>
        <w:tab/>
        <w:t>pre-session-time=4</w:t>
      </w:r>
      <w:r w:rsidRPr="00331404">
        <w:rPr>
          <w:rStyle w:val="SubtleReference"/>
        </w:rPr>
        <w:tab/>
        <w:t>elapsed_time=610</w:t>
      </w:r>
      <w:r w:rsidRPr="00331404">
        <w:rPr>
          <w:rStyle w:val="SubtleReference"/>
        </w:rPr>
        <w:tab/>
        <w:t>stop_time=1541192205</w:t>
      </w:r>
    </w:p>
    <w:p w14:paraId="43F54B7F" w14:textId="77777777" w:rsidR="00F37C51" w:rsidRPr="00331404" w:rsidRDefault="00F37C51" w:rsidP="00331404">
      <w:pPr>
        <w:spacing w:after="0" w:line="240" w:lineRule="auto"/>
        <w:rPr>
          <w:rStyle w:val="SubtleReference"/>
        </w:rPr>
      </w:pPr>
      <w:r w:rsidRPr="00331404">
        <w:rPr>
          <w:rStyle w:val="SubtleReference"/>
        </w:rPr>
        <w:lastRenderedPageBreak/>
        <w:t>Nov  2 13:37:00</w:t>
      </w:r>
      <w:r w:rsidRPr="00331404">
        <w:rPr>
          <w:rStyle w:val="SubtleReference"/>
        </w:rPr>
        <w:tab/>
        <w:t>172.16.1.1</w:t>
      </w:r>
      <w:r w:rsidRPr="00331404">
        <w:rPr>
          <w:rStyle w:val="SubtleReference"/>
        </w:rPr>
        <w:tab/>
        <w:t>netuser</w:t>
      </w:r>
      <w:r w:rsidRPr="00331404">
        <w:rPr>
          <w:rStyle w:val="SubtleReference"/>
        </w:rPr>
        <w:tab/>
        <w:t>tty388</w:t>
      </w:r>
      <w:r w:rsidRPr="00331404">
        <w:rPr>
          <w:rStyle w:val="SubtleReference"/>
        </w:rPr>
        <w:tab/>
        <w:t>172.16.1.10</w:t>
      </w:r>
      <w:r w:rsidRPr="00331404">
        <w:rPr>
          <w:rStyle w:val="SubtleReference"/>
        </w:rPr>
        <w:tab/>
        <w:t>stop</w:t>
      </w:r>
      <w:r w:rsidRPr="00331404">
        <w:rPr>
          <w:rStyle w:val="SubtleReference"/>
        </w:rPr>
        <w:tab/>
        <w:t>task_id=14</w:t>
      </w:r>
      <w:r w:rsidRPr="00331404">
        <w:rPr>
          <w:rStyle w:val="SubtleReference"/>
        </w:rPr>
        <w:tab/>
        <w:t>timezone=UTC</w:t>
      </w:r>
      <w:r w:rsidRPr="00331404">
        <w:rPr>
          <w:rStyle w:val="SubtleReference"/>
        </w:rPr>
        <w:tab/>
        <w:t>service=shell</w:t>
      </w:r>
      <w:r w:rsidRPr="00331404">
        <w:rPr>
          <w:rStyle w:val="SubtleReference"/>
        </w:rPr>
        <w:tab/>
        <w:t>disc-cause=4</w:t>
      </w:r>
      <w:r w:rsidRPr="00331404">
        <w:rPr>
          <w:rStyle w:val="SubtleReference"/>
        </w:rPr>
        <w:tab/>
        <w:t>disc-cause-ext=47</w:t>
      </w:r>
      <w:r w:rsidRPr="00331404">
        <w:rPr>
          <w:rStyle w:val="SubtleReference"/>
        </w:rPr>
        <w:tab/>
        <w:t>pre-session-time=4</w:t>
      </w:r>
      <w:r w:rsidRPr="00331404">
        <w:rPr>
          <w:rStyle w:val="SubtleReference"/>
        </w:rPr>
        <w:tab/>
        <w:t>elapsed_time=606</w:t>
      </w:r>
      <w:r w:rsidRPr="00331404">
        <w:rPr>
          <w:rStyle w:val="SubtleReference"/>
        </w:rPr>
        <w:tab/>
        <w:t>stop_time=1541192216</w:t>
      </w:r>
    </w:p>
    <w:p w14:paraId="345E2386" w14:textId="77777777" w:rsidR="00F37C51" w:rsidRPr="00331404" w:rsidRDefault="00F37C51" w:rsidP="00331404">
      <w:pPr>
        <w:spacing w:after="0" w:line="240" w:lineRule="auto"/>
        <w:rPr>
          <w:rStyle w:val="SubtleReference"/>
        </w:rPr>
      </w:pPr>
      <w:r w:rsidRPr="00331404">
        <w:rPr>
          <w:rStyle w:val="SubtleReference"/>
        </w:rPr>
        <w:t>Nov  2 13:54:21</w:t>
      </w:r>
      <w:r w:rsidRPr="00331404">
        <w:rPr>
          <w:rStyle w:val="SubtleReference"/>
        </w:rPr>
        <w:tab/>
        <w:t>172.16.1.1</w:t>
      </w:r>
      <w:r w:rsidRPr="00331404">
        <w:rPr>
          <w:rStyle w:val="SubtleReference"/>
        </w:rPr>
        <w:tab/>
        <w:t>tacuser</w:t>
      </w:r>
      <w:r w:rsidRPr="00331404">
        <w:rPr>
          <w:rStyle w:val="SubtleReference"/>
        </w:rPr>
        <w:tab/>
        <w:t>tty0</w:t>
      </w:r>
      <w:r w:rsidRPr="00331404">
        <w:rPr>
          <w:rStyle w:val="SubtleReference"/>
        </w:rPr>
        <w:tab/>
        <w:t>async</w:t>
      </w:r>
      <w:r w:rsidRPr="00331404">
        <w:rPr>
          <w:rStyle w:val="SubtleReference"/>
        </w:rPr>
        <w:tab/>
        <w:t>start</w:t>
      </w:r>
      <w:r w:rsidRPr="00331404">
        <w:rPr>
          <w:rStyle w:val="SubtleReference"/>
        </w:rPr>
        <w:tab/>
        <w:t>task_id=19</w:t>
      </w:r>
      <w:r w:rsidRPr="00331404">
        <w:rPr>
          <w:rStyle w:val="SubtleReference"/>
        </w:rPr>
        <w:tab/>
        <w:t>timezone=UTC</w:t>
      </w:r>
      <w:r w:rsidRPr="00331404">
        <w:rPr>
          <w:rStyle w:val="SubtleReference"/>
        </w:rPr>
        <w:tab/>
        <w:t>service=shell</w:t>
      </w:r>
    </w:p>
    <w:p w14:paraId="1A85A419" w14:textId="77777777" w:rsidR="00F37C51" w:rsidRPr="00331404" w:rsidRDefault="00F37C51" w:rsidP="00331404">
      <w:pPr>
        <w:spacing w:after="0" w:line="240" w:lineRule="auto"/>
        <w:rPr>
          <w:rStyle w:val="SubtleReference"/>
        </w:rPr>
      </w:pPr>
      <w:r w:rsidRPr="00331404">
        <w:rPr>
          <w:rStyle w:val="SubtleReference"/>
        </w:rPr>
        <w:t>Nov  2 13:54:23</w:t>
      </w:r>
      <w:r w:rsidRPr="00331404">
        <w:rPr>
          <w:rStyle w:val="SubtleReference"/>
        </w:rPr>
        <w:tab/>
        <w:t>172.16.1.1</w:t>
      </w:r>
      <w:r w:rsidRPr="00331404">
        <w:rPr>
          <w:rStyle w:val="SubtleReference"/>
        </w:rPr>
        <w:tab/>
        <w:t>tacuser</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task_id=19</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cmd=enable &lt;cr&gt;</w:t>
      </w:r>
    </w:p>
    <w:p w14:paraId="13F51373" w14:textId="77777777" w:rsidR="00F37C51" w:rsidRPr="00331404" w:rsidRDefault="00F37C51" w:rsidP="00331404">
      <w:pPr>
        <w:spacing w:after="0" w:line="240" w:lineRule="auto"/>
        <w:rPr>
          <w:rStyle w:val="SubtleReference"/>
        </w:rPr>
      </w:pPr>
      <w:r w:rsidRPr="00331404">
        <w:rPr>
          <w:rStyle w:val="SubtleReference"/>
        </w:rPr>
        <w:t>Nov  2 13:55:57</w:t>
      </w:r>
      <w:r w:rsidRPr="00331404">
        <w:rPr>
          <w:rStyle w:val="SubtleReference"/>
        </w:rPr>
        <w:tab/>
        <w:t>172.16.1.1</w:t>
      </w:r>
      <w:r w:rsidRPr="00331404">
        <w:rPr>
          <w:rStyle w:val="SubtleReference"/>
        </w:rPr>
        <w:tab/>
        <w:t>tacuser</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task_id=20</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cmd=exit &lt;cr&gt;</w:t>
      </w:r>
    </w:p>
    <w:p w14:paraId="3BF7D761" w14:textId="77777777" w:rsidR="00F37C51" w:rsidRPr="00331404" w:rsidRDefault="00F37C51" w:rsidP="00331404">
      <w:pPr>
        <w:spacing w:after="0" w:line="240" w:lineRule="auto"/>
        <w:rPr>
          <w:rStyle w:val="SubtleReference"/>
        </w:rPr>
      </w:pPr>
      <w:r w:rsidRPr="00331404">
        <w:rPr>
          <w:rStyle w:val="SubtleReference"/>
        </w:rPr>
        <w:t>Nov  2 13:55:57</w:t>
      </w:r>
      <w:r w:rsidRPr="00331404">
        <w:rPr>
          <w:rStyle w:val="SubtleReference"/>
        </w:rPr>
        <w:tab/>
        <w:t>172.16.1.1</w:t>
      </w:r>
      <w:r w:rsidRPr="00331404">
        <w:rPr>
          <w:rStyle w:val="SubtleReference"/>
        </w:rPr>
        <w:tab/>
        <w:t>tacuser</w:t>
      </w:r>
      <w:r w:rsidRPr="00331404">
        <w:rPr>
          <w:rStyle w:val="SubtleReference"/>
        </w:rPr>
        <w:tab/>
        <w:t>tty0</w:t>
      </w:r>
      <w:r w:rsidRPr="00331404">
        <w:rPr>
          <w:rStyle w:val="SubtleReference"/>
        </w:rPr>
        <w:tab/>
        <w:t>async</w:t>
      </w:r>
      <w:r w:rsidRPr="00331404">
        <w:rPr>
          <w:rStyle w:val="SubtleReference"/>
        </w:rPr>
        <w:tab/>
        <w:t>stop</w:t>
      </w:r>
      <w:r w:rsidRPr="00331404">
        <w:rPr>
          <w:rStyle w:val="SubtleReference"/>
        </w:rPr>
        <w:tab/>
        <w:t>task_id=19</w:t>
      </w:r>
      <w:r w:rsidRPr="00331404">
        <w:rPr>
          <w:rStyle w:val="SubtleReference"/>
        </w:rPr>
        <w:tab/>
        <w:t>timezone=UTC</w:t>
      </w:r>
      <w:r w:rsidRPr="00331404">
        <w:rPr>
          <w:rStyle w:val="SubtleReference"/>
        </w:rPr>
        <w:tab/>
        <w:t>service=shell</w:t>
      </w:r>
      <w:r w:rsidRPr="00331404">
        <w:rPr>
          <w:rStyle w:val="SubtleReference"/>
        </w:rPr>
        <w:tab/>
        <w:t>disc-cause=1</w:t>
      </w:r>
      <w:r w:rsidRPr="00331404">
        <w:rPr>
          <w:rStyle w:val="SubtleReference"/>
        </w:rPr>
        <w:tab/>
        <w:t>disc-cause-ext=9</w:t>
      </w:r>
      <w:r w:rsidRPr="00331404">
        <w:rPr>
          <w:rStyle w:val="SubtleReference"/>
        </w:rPr>
        <w:tab/>
        <w:t>pre-session-time=18</w:t>
      </w:r>
      <w:r w:rsidRPr="00331404">
        <w:rPr>
          <w:rStyle w:val="SubtleReference"/>
        </w:rPr>
        <w:tab/>
        <w:t>elapsed_time=96</w:t>
      </w:r>
      <w:r w:rsidRPr="00331404">
        <w:rPr>
          <w:rStyle w:val="SubtleReference"/>
        </w:rPr>
        <w:tab/>
        <w:t>stop_time=1541193353</w:t>
      </w:r>
    </w:p>
    <w:p w14:paraId="2E0E6B59" w14:textId="77777777" w:rsidR="00F37C51" w:rsidRPr="00331404" w:rsidRDefault="00F37C51" w:rsidP="00331404">
      <w:pPr>
        <w:spacing w:after="0" w:line="240" w:lineRule="auto"/>
        <w:rPr>
          <w:rStyle w:val="SubtleReference"/>
        </w:rPr>
      </w:pPr>
      <w:r w:rsidRPr="00331404">
        <w:rPr>
          <w:rStyle w:val="SubtleReference"/>
        </w:rPr>
        <w:t>Nov  2 13:56:04</w:t>
      </w:r>
      <w:r w:rsidRPr="00331404">
        <w:rPr>
          <w:rStyle w:val="SubtleReference"/>
        </w:rPr>
        <w:tab/>
        <w:t>172.16.1.1</w:t>
      </w:r>
      <w:r w:rsidRPr="00331404">
        <w:rPr>
          <w:rStyle w:val="SubtleReference"/>
        </w:rPr>
        <w:tab/>
        <w:t>stuff</w:t>
      </w:r>
      <w:r w:rsidRPr="00331404">
        <w:rPr>
          <w:rStyle w:val="SubtleReference"/>
        </w:rPr>
        <w:tab/>
        <w:t>tty388</w:t>
      </w:r>
      <w:r w:rsidRPr="00331404">
        <w:rPr>
          <w:rStyle w:val="SubtleReference"/>
        </w:rPr>
        <w:tab/>
        <w:t>172.16.1.10</w:t>
      </w:r>
      <w:r w:rsidRPr="00331404">
        <w:rPr>
          <w:rStyle w:val="SubtleReference"/>
        </w:rPr>
        <w:tab/>
        <w:t>start</w:t>
      </w:r>
      <w:r w:rsidRPr="00331404">
        <w:rPr>
          <w:rStyle w:val="SubtleReference"/>
        </w:rPr>
        <w:tab/>
        <w:t>task_id=22</w:t>
      </w:r>
      <w:r w:rsidRPr="00331404">
        <w:rPr>
          <w:rStyle w:val="SubtleReference"/>
        </w:rPr>
        <w:tab/>
        <w:t>timezone=UTC</w:t>
      </w:r>
      <w:r w:rsidRPr="00331404">
        <w:rPr>
          <w:rStyle w:val="SubtleReference"/>
        </w:rPr>
        <w:tab/>
        <w:t>service=shell</w:t>
      </w:r>
    </w:p>
    <w:p w14:paraId="7A38F744" w14:textId="77777777" w:rsidR="00F37C51" w:rsidRPr="00331404" w:rsidRDefault="00F37C51" w:rsidP="00331404">
      <w:pPr>
        <w:spacing w:after="0" w:line="240" w:lineRule="auto"/>
        <w:rPr>
          <w:rStyle w:val="SubtleReference"/>
        </w:rPr>
      </w:pPr>
      <w:r w:rsidRPr="00331404">
        <w:rPr>
          <w:rStyle w:val="SubtleReference"/>
        </w:rPr>
        <w:t>Nov  2 13:56:05</w:t>
      </w:r>
      <w:r w:rsidRPr="00331404">
        <w:rPr>
          <w:rStyle w:val="SubtleReference"/>
        </w:rPr>
        <w:tab/>
        <w:t>172.16.1.1</w:t>
      </w:r>
      <w:r w:rsidRPr="00331404">
        <w:rPr>
          <w:rStyle w:val="SubtleReference"/>
        </w:rPr>
        <w:tab/>
        <w:t>stuff</w:t>
      </w:r>
      <w:r w:rsidRPr="00331404">
        <w:rPr>
          <w:rStyle w:val="SubtleReference"/>
        </w:rPr>
        <w:tab/>
        <w:t>tty388</w:t>
      </w:r>
      <w:r w:rsidRPr="00331404">
        <w:rPr>
          <w:rStyle w:val="SubtleReference"/>
        </w:rPr>
        <w:tab/>
        <w:t>172.16.1.10</w:t>
      </w:r>
      <w:r w:rsidRPr="00331404">
        <w:rPr>
          <w:rStyle w:val="SubtleReference"/>
        </w:rPr>
        <w:tab/>
        <w:t>stop</w:t>
      </w:r>
      <w:r w:rsidRPr="00331404">
        <w:rPr>
          <w:rStyle w:val="SubtleReference"/>
        </w:rPr>
        <w:tab/>
        <w:t>task_id=22</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cmd=enable &lt;cr&gt;</w:t>
      </w:r>
    </w:p>
    <w:p w14:paraId="68DE0FCA" w14:textId="361B63BB" w:rsidR="00F37C51" w:rsidRPr="00331404" w:rsidRDefault="00F37C51" w:rsidP="00331404">
      <w:pPr>
        <w:spacing w:after="0" w:line="240" w:lineRule="auto"/>
        <w:rPr>
          <w:rStyle w:val="SubtleReference"/>
        </w:rPr>
      </w:pPr>
      <w:r w:rsidRPr="00331404">
        <w:rPr>
          <w:rStyle w:val="SubtleReference"/>
        </w:rPr>
        <w:t>Nov  2 13:56:09</w:t>
      </w:r>
      <w:r w:rsidRPr="00331404">
        <w:rPr>
          <w:rStyle w:val="SubtleReference"/>
        </w:rPr>
        <w:tab/>
        <w:t>172.16.1.1</w:t>
      </w:r>
      <w:r w:rsidRPr="00331404">
        <w:rPr>
          <w:rStyle w:val="SubtleReference"/>
        </w:rPr>
        <w:tab/>
        <w:t>stuff</w:t>
      </w:r>
      <w:r w:rsidRPr="00331404">
        <w:rPr>
          <w:rStyle w:val="SubtleReference"/>
        </w:rPr>
        <w:tab/>
        <w:t>tty388</w:t>
      </w:r>
      <w:r w:rsidRPr="00331404">
        <w:rPr>
          <w:rStyle w:val="SubtleReference"/>
        </w:rPr>
        <w:tab/>
        <w:t>172.16.1.10</w:t>
      </w:r>
      <w:r w:rsidRPr="00331404">
        <w:rPr>
          <w:rStyle w:val="SubtleReference"/>
        </w:rPr>
        <w:tab/>
        <w:t>stop</w:t>
      </w:r>
      <w:r w:rsidRPr="00331404">
        <w:rPr>
          <w:rStyle w:val="SubtleReference"/>
        </w:rPr>
        <w:tab/>
        <w:t>task_id=23</w:t>
      </w:r>
      <w:r w:rsidRPr="00331404">
        <w:rPr>
          <w:rStyle w:val="SubtleReference"/>
        </w:rPr>
        <w:tab/>
        <w:t>timezone=UTC</w:t>
      </w:r>
      <w:r w:rsidRPr="00331404">
        <w:rPr>
          <w:rStyle w:val="SubtleReference"/>
        </w:rPr>
        <w:tab/>
        <w:t>service=shell</w:t>
      </w:r>
      <w:r w:rsidRPr="00331404">
        <w:rPr>
          <w:rStyle w:val="SubtleReference"/>
        </w:rPr>
        <w:tab/>
        <w:t>priv-lvl=0</w:t>
      </w:r>
      <w:r w:rsidRPr="00331404">
        <w:rPr>
          <w:rStyle w:val="SubtleReference"/>
        </w:rPr>
        <w:tab/>
        <w:t>cmd=enable &lt;cr&gt;</w:t>
      </w:r>
    </w:p>
    <w:p w14:paraId="4F102143" w14:textId="38D8E2E7" w:rsidR="00331404" w:rsidRDefault="00331404" w:rsidP="00331404">
      <w:pPr>
        <w:pStyle w:val="NormalWeb"/>
        <w:spacing w:before="0" w:beforeAutospacing="0" w:after="0" w:afterAutospacing="0"/>
        <w:rPr>
          <w:rStyle w:val="SubtleReference"/>
        </w:rPr>
      </w:pPr>
    </w:p>
    <w:p w14:paraId="1A9C02E2" w14:textId="77777777" w:rsidR="005D026A" w:rsidRDefault="005D026A">
      <w:pPr>
        <w:spacing w:line="264" w:lineRule="auto"/>
        <w:rPr>
          <w:rStyle w:val="SubtleReference"/>
          <w:rFonts w:eastAsia="Times New Roman"/>
          <w:b/>
        </w:rPr>
      </w:pPr>
      <w:r>
        <w:rPr>
          <w:rStyle w:val="SubtleReference"/>
          <w:b/>
        </w:rPr>
        <w:br w:type="page"/>
      </w:r>
    </w:p>
    <w:p w14:paraId="73859068" w14:textId="3655F4C5" w:rsidR="00331404" w:rsidRPr="00331404" w:rsidRDefault="00331404" w:rsidP="00331404">
      <w:pPr>
        <w:pStyle w:val="NormalWeb"/>
        <w:spacing w:before="0" w:beforeAutospacing="0" w:after="0" w:afterAutospacing="0"/>
        <w:rPr>
          <w:rStyle w:val="SubtleReference"/>
          <w:b/>
        </w:rPr>
      </w:pPr>
      <w:r>
        <w:rPr>
          <w:rStyle w:val="SubtleReference"/>
          <w:b/>
        </w:rPr>
        <w:lastRenderedPageBreak/>
        <w:t>RADIUS Client:</w:t>
      </w:r>
    </w:p>
    <w:p w14:paraId="347AD9DE" w14:textId="77777777" w:rsidR="00331404" w:rsidRPr="00331404" w:rsidRDefault="00331404" w:rsidP="00331404">
      <w:pPr>
        <w:pStyle w:val="NormalWeb"/>
        <w:spacing w:before="0" w:beforeAutospacing="0" w:after="0" w:afterAutospacing="0"/>
        <w:rPr>
          <w:rStyle w:val="SubtleReference"/>
        </w:rPr>
      </w:pPr>
    </w:p>
    <w:p w14:paraId="1E316A4F" w14:textId="0757D196" w:rsidR="00331404" w:rsidRPr="00331404" w:rsidRDefault="00331404" w:rsidP="00331404">
      <w:pPr>
        <w:pStyle w:val="NormalWeb"/>
        <w:spacing w:before="0" w:beforeAutospacing="0" w:after="0" w:afterAutospacing="0"/>
        <w:rPr>
          <w:rStyle w:val="SubtleReference"/>
          <w:b/>
        </w:rPr>
      </w:pPr>
      <w:r w:rsidRPr="00331404">
        <w:rPr>
          <w:rStyle w:val="SubtleReference"/>
          <w:b/>
        </w:rPr>
        <w:t>R2# show run</w:t>
      </w:r>
    </w:p>
    <w:p w14:paraId="68C81C0F" w14:textId="77777777" w:rsidR="00331404" w:rsidRPr="00331404" w:rsidRDefault="00331404" w:rsidP="00331404">
      <w:pPr>
        <w:spacing w:after="0" w:line="240" w:lineRule="auto"/>
        <w:rPr>
          <w:rStyle w:val="SubtleReference"/>
        </w:rPr>
      </w:pPr>
      <w:r w:rsidRPr="00331404">
        <w:rPr>
          <w:rStyle w:val="SubtleReference"/>
        </w:rPr>
        <w:t>service password-encryption</w:t>
      </w:r>
      <w:r w:rsidRPr="00331404">
        <w:rPr>
          <w:rStyle w:val="SubtleReference"/>
        </w:rPr>
        <w:br/>
      </w:r>
      <w:r w:rsidRPr="00331404">
        <w:rPr>
          <w:rStyle w:val="SubtleReference"/>
        </w:rPr>
        <w:br/>
      </w:r>
    </w:p>
    <w:p w14:paraId="5FE9509A" w14:textId="77777777" w:rsidR="00331404" w:rsidRPr="00331404" w:rsidRDefault="00331404" w:rsidP="00331404">
      <w:pPr>
        <w:spacing w:after="0" w:line="240" w:lineRule="auto"/>
        <w:rPr>
          <w:rStyle w:val="SubtleReference"/>
        </w:rPr>
      </w:pPr>
      <w:r w:rsidRPr="00331404">
        <w:rPr>
          <w:rStyle w:val="SubtleReference"/>
        </w:rPr>
        <w:t>hostname R2</w:t>
      </w:r>
      <w:r w:rsidRPr="00331404">
        <w:rPr>
          <w:rStyle w:val="SubtleReference"/>
        </w:rPr>
        <w:br/>
      </w:r>
      <w:r w:rsidRPr="00331404">
        <w:rPr>
          <w:rStyle w:val="SubtleReference"/>
        </w:rPr>
        <w:br/>
      </w:r>
    </w:p>
    <w:p w14:paraId="14C60608" w14:textId="77777777" w:rsidR="00331404" w:rsidRPr="00331404" w:rsidRDefault="00331404" w:rsidP="00331404">
      <w:pPr>
        <w:spacing w:after="0" w:line="240" w:lineRule="auto"/>
        <w:rPr>
          <w:rStyle w:val="SubtleReference"/>
        </w:rPr>
      </w:pPr>
      <w:r w:rsidRPr="00331404">
        <w:rPr>
          <w:rStyle w:val="SubtleReference"/>
        </w:rPr>
        <w:t>aaa new-model</w:t>
      </w:r>
      <w:r w:rsidRPr="00331404">
        <w:rPr>
          <w:rStyle w:val="SubtleReference"/>
        </w:rPr>
        <w:br/>
      </w:r>
      <w:r w:rsidRPr="00331404">
        <w:rPr>
          <w:rStyle w:val="SubtleReference"/>
        </w:rPr>
        <w:br/>
        <w:t>aaa authentication login default group radius local</w:t>
      </w:r>
      <w:r w:rsidRPr="00331404">
        <w:rPr>
          <w:rStyle w:val="SubtleReference"/>
        </w:rPr>
        <w:br/>
        <w:t>aaa authorization exec default group radius if-authenticated</w:t>
      </w:r>
      <w:r w:rsidRPr="00331404">
        <w:rPr>
          <w:rStyle w:val="SubtleReference"/>
        </w:rPr>
        <w:br/>
      </w:r>
      <w:r w:rsidRPr="00331404">
        <w:rPr>
          <w:rStyle w:val="SubtleReference"/>
        </w:rPr>
        <w:br/>
        <w:t>aaa session-id common</w:t>
      </w:r>
      <w:r w:rsidRPr="00331404">
        <w:rPr>
          <w:rStyle w:val="SubtleReference"/>
        </w:rPr>
        <w:br/>
      </w:r>
      <w:r w:rsidRPr="00331404">
        <w:rPr>
          <w:rStyle w:val="SubtleReference"/>
        </w:rPr>
        <w:br/>
        <w:t>username admin privilege 15 secret 4 tnhtc92DXBhelxjYk8LWJrPV36S2i4ntXrpb4RFmfqY</w:t>
      </w:r>
      <w:r w:rsidRPr="00331404">
        <w:rPr>
          <w:rStyle w:val="SubtleReference"/>
        </w:rPr>
        <w:br/>
      </w:r>
      <w:r w:rsidRPr="00331404">
        <w:rPr>
          <w:rStyle w:val="SubtleReference"/>
        </w:rPr>
        <w:br/>
      </w:r>
    </w:p>
    <w:p w14:paraId="0BE20B78" w14:textId="77777777" w:rsidR="00331404" w:rsidRPr="00331404" w:rsidRDefault="00331404" w:rsidP="00331404">
      <w:pPr>
        <w:spacing w:after="0" w:line="240" w:lineRule="auto"/>
        <w:rPr>
          <w:rStyle w:val="SubtleReference"/>
        </w:rPr>
      </w:pPr>
      <w:r w:rsidRPr="00331404">
        <w:rPr>
          <w:rStyle w:val="SubtleReference"/>
        </w:rPr>
        <w:t>interface GigabitEthernet0/0</w:t>
      </w:r>
      <w:r w:rsidRPr="00331404">
        <w:rPr>
          <w:rStyle w:val="SubtleReference"/>
        </w:rPr>
        <w:br/>
        <w:t xml:space="preserve"> ip address 192.168.1.1 255.255.255.0</w:t>
      </w:r>
      <w:r w:rsidRPr="00331404">
        <w:rPr>
          <w:rStyle w:val="SubtleReference"/>
        </w:rPr>
        <w:br/>
        <w:t xml:space="preserve"> no shutdown</w:t>
      </w:r>
      <w:r w:rsidRPr="00331404">
        <w:rPr>
          <w:rStyle w:val="SubtleReference"/>
        </w:rPr>
        <w:br/>
        <w:t xml:space="preserve"> duplex auto</w:t>
      </w:r>
      <w:r w:rsidRPr="00331404">
        <w:rPr>
          <w:rStyle w:val="SubtleReference"/>
        </w:rPr>
        <w:br/>
        <w:t xml:space="preserve"> speed auto</w:t>
      </w:r>
      <w:r w:rsidRPr="00331404">
        <w:rPr>
          <w:rStyle w:val="SubtleReference"/>
        </w:rPr>
        <w:br/>
        <w:t>interface GigabitEthernet0/1</w:t>
      </w:r>
      <w:r w:rsidRPr="00331404">
        <w:rPr>
          <w:rStyle w:val="SubtleReference"/>
        </w:rPr>
        <w:br/>
        <w:t xml:space="preserve"> no ip address</w:t>
      </w:r>
      <w:r w:rsidRPr="00331404">
        <w:rPr>
          <w:rStyle w:val="SubtleReference"/>
        </w:rPr>
        <w:br/>
        <w:t xml:space="preserve"> shutdown</w:t>
      </w:r>
      <w:r w:rsidRPr="00331404">
        <w:rPr>
          <w:rStyle w:val="SubtleReference"/>
        </w:rPr>
        <w:br/>
        <w:t xml:space="preserve"> duplex auto</w:t>
      </w:r>
      <w:r w:rsidRPr="00331404">
        <w:rPr>
          <w:rStyle w:val="SubtleReference"/>
        </w:rPr>
        <w:br/>
        <w:t xml:space="preserve"> speed auto</w:t>
      </w:r>
      <w:r w:rsidRPr="00331404">
        <w:rPr>
          <w:rStyle w:val="SubtleReference"/>
        </w:rPr>
        <w:br/>
        <w:t>radius-server host 192.168.1.10 key 7 1303021C5A5E57</w:t>
      </w:r>
    </w:p>
    <w:p w14:paraId="79DEB4A9" w14:textId="77777777" w:rsidR="00331404" w:rsidRPr="00331404" w:rsidRDefault="00331404" w:rsidP="00331404">
      <w:pPr>
        <w:spacing w:after="0" w:line="240" w:lineRule="auto"/>
        <w:rPr>
          <w:rStyle w:val="SubtleReference"/>
        </w:rPr>
      </w:pPr>
    </w:p>
    <w:p w14:paraId="6FC5AED4" w14:textId="77777777" w:rsidR="00331404" w:rsidRPr="00331404" w:rsidRDefault="00331404" w:rsidP="00331404">
      <w:pPr>
        <w:spacing w:after="0" w:line="240" w:lineRule="auto"/>
        <w:rPr>
          <w:rStyle w:val="SubtleReference"/>
          <w:b/>
        </w:rPr>
      </w:pPr>
      <w:r w:rsidRPr="00331404">
        <w:rPr>
          <w:rStyle w:val="SubtleReference"/>
          <w:b/>
        </w:rPr>
        <w:t>R2# show radius server-group all</w:t>
      </w:r>
    </w:p>
    <w:p w14:paraId="0DD0E98A" w14:textId="77777777" w:rsidR="00331404" w:rsidRPr="00331404" w:rsidRDefault="00331404" w:rsidP="00331404">
      <w:pPr>
        <w:spacing w:after="0" w:line="240" w:lineRule="auto"/>
        <w:rPr>
          <w:rStyle w:val="SubtleReference"/>
        </w:rPr>
      </w:pPr>
      <w:r w:rsidRPr="00331404">
        <w:rPr>
          <w:rStyle w:val="SubtleReference"/>
        </w:rPr>
        <w:t>Server group radius</w:t>
      </w:r>
      <w:r w:rsidRPr="00331404">
        <w:rPr>
          <w:rStyle w:val="SubtleReference"/>
        </w:rPr>
        <w:br/>
        <w:t xml:space="preserve">    Sharecount = 1  sg_unconfigured = FALSE</w:t>
      </w:r>
      <w:r w:rsidRPr="00331404">
        <w:rPr>
          <w:rStyle w:val="SubtleReference"/>
        </w:rPr>
        <w:br/>
        <w:t xml:space="preserve">    Type = standard  Memlocks = 1</w:t>
      </w:r>
      <w:r w:rsidRPr="00331404">
        <w:rPr>
          <w:rStyle w:val="SubtleReference"/>
        </w:rPr>
        <w:br/>
        <w:t xml:space="preserve">    Server(192.168.1.10:1645,1646) Transactions:</w:t>
      </w:r>
      <w:r w:rsidRPr="00331404">
        <w:rPr>
          <w:rStyle w:val="SubtleReference"/>
        </w:rPr>
        <w:br/>
        <w:t xml:space="preserve">    Authen: 26  Author: 0       Acct: 0</w:t>
      </w:r>
      <w:r w:rsidRPr="00331404">
        <w:rPr>
          <w:rStyle w:val="SubtleReference"/>
        </w:rPr>
        <w:br/>
        <w:t xml:space="preserve">    Server_auto_test_enabled: FALSE</w:t>
      </w:r>
      <w:r w:rsidRPr="00331404">
        <w:rPr>
          <w:rStyle w:val="SubtleReference"/>
        </w:rPr>
        <w:br/>
        <w:t xml:space="preserve">     Keywrap enabled: FALSE</w:t>
      </w:r>
    </w:p>
    <w:p w14:paraId="229C039D" w14:textId="77777777" w:rsidR="00331404" w:rsidRPr="00331404" w:rsidRDefault="00331404" w:rsidP="00331404">
      <w:pPr>
        <w:spacing w:after="0" w:line="240" w:lineRule="auto"/>
        <w:rPr>
          <w:rStyle w:val="SubtleReference"/>
        </w:rPr>
      </w:pPr>
    </w:p>
    <w:p w14:paraId="56436584" w14:textId="77777777" w:rsidR="00331404" w:rsidRPr="00331404" w:rsidRDefault="00331404" w:rsidP="00331404">
      <w:pPr>
        <w:spacing w:after="0" w:line="240" w:lineRule="auto"/>
        <w:rPr>
          <w:rStyle w:val="SubtleReference"/>
        </w:rPr>
      </w:pPr>
      <w:r w:rsidRPr="00331404">
        <w:rPr>
          <w:rStyle w:val="SubtleReference"/>
          <w:b/>
        </w:rPr>
        <w:t>R2# show radius statistics</w:t>
      </w:r>
      <w:r w:rsidRPr="00331404">
        <w:rPr>
          <w:rStyle w:val="SubtleReference"/>
        </w:rPr>
        <w:br/>
        <w:t xml:space="preserve">                                  Auth.      Acct.       Both</w:t>
      </w:r>
      <w:r w:rsidRPr="00331404">
        <w:rPr>
          <w:rStyle w:val="SubtleReference"/>
        </w:rPr>
        <w:br/>
        <w:t xml:space="preserve">         Maximum inQ length:         NA         NA          1</w:t>
      </w:r>
      <w:r w:rsidRPr="00331404">
        <w:rPr>
          <w:rStyle w:val="SubtleReference"/>
        </w:rPr>
        <w:br/>
        <w:t xml:space="preserve">       Maximum waitQ length:         NA         NA          1</w:t>
      </w:r>
      <w:r w:rsidRPr="00331404">
        <w:rPr>
          <w:rStyle w:val="SubtleReference"/>
        </w:rPr>
        <w:br/>
        <w:t xml:space="preserve">       Maximum doneQ length:         NA         NA          1</w:t>
      </w:r>
      <w:r w:rsidRPr="00331404">
        <w:rPr>
          <w:rStyle w:val="SubtleReference"/>
        </w:rPr>
        <w:br/>
        <w:t xml:space="preserve">       Total responses seen:         14          0         14</w:t>
      </w:r>
      <w:r w:rsidRPr="00331404">
        <w:rPr>
          <w:rStyle w:val="SubtleReference"/>
        </w:rPr>
        <w:br/>
        <w:t xml:space="preserve">     Packets with responses:         14          0         14</w:t>
      </w:r>
      <w:r w:rsidRPr="00331404">
        <w:rPr>
          <w:rStyle w:val="SubtleReference"/>
        </w:rPr>
        <w:br/>
        <w:t xml:space="preserve">  Packets without responses:          3          0          3</w:t>
      </w:r>
      <w:r w:rsidRPr="00331404">
        <w:rPr>
          <w:rStyle w:val="SubtleReference"/>
        </w:rPr>
        <w:br/>
        <w:t xml:space="preserve">  Access Rejects           :          6</w:t>
      </w:r>
      <w:r w:rsidRPr="00331404">
        <w:rPr>
          <w:rStyle w:val="SubtleReference"/>
        </w:rPr>
        <w:br/>
        <w:t xml:space="preserve"> Average response delay(ms):          5          0          5</w:t>
      </w:r>
      <w:r w:rsidRPr="00331404">
        <w:rPr>
          <w:rStyle w:val="SubtleReference"/>
        </w:rPr>
        <w:br/>
        <w:t xml:space="preserve"> Maximum response delay(ms):         32          0         32</w:t>
      </w:r>
      <w:r w:rsidRPr="00331404">
        <w:rPr>
          <w:rStyle w:val="SubtleReference"/>
        </w:rPr>
        <w:br/>
        <w:t xml:space="preserve">  Number of Radius timeouts:         12          0         12</w:t>
      </w:r>
      <w:r w:rsidRPr="00331404">
        <w:rPr>
          <w:rStyle w:val="SubtleReference"/>
        </w:rPr>
        <w:br/>
        <w:t xml:space="preserve">       Duplicate ID detects:          0          0          0</w:t>
      </w:r>
      <w:r w:rsidRPr="00331404">
        <w:rPr>
          <w:rStyle w:val="SubtleReference"/>
        </w:rPr>
        <w:br/>
        <w:t xml:space="preserve"> Buffer Allocation Failures:          0          0          0</w:t>
      </w:r>
      <w:r w:rsidRPr="00331404">
        <w:rPr>
          <w:rStyle w:val="SubtleReference"/>
        </w:rPr>
        <w:br/>
        <w:t>Maximum Buffer Size (bytes):        104          0        104</w:t>
      </w:r>
      <w:r w:rsidRPr="00331404">
        <w:rPr>
          <w:rStyle w:val="SubtleReference"/>
        </w:rPr>
        <w:br/>
        <w:t>Malformed Responses        :          0          0          0</w:t>
      </w:r>
      <w:r w:rsidRPr="00331404">
        <w:rPr>
          <w:rStyle w:val="SubtleReference"/>
        </w:rPr>
        <w:br/>
      </w:r>
      <w:r w:rsidRPr="00331404">
        <w:rPr>
          <w:rStyle w:val="SubtleReference"/>
        </w:rPr>
        <w:lastRenderedPageBreak/>
        <w:t>Bad Authenticators         :          0          0          0</w:t>
      </w:r>
      <w:r w:rsidRPr="00331404">
        <w:rPr>
          <w:rStyle w:val="SubtleReference"/>
        </w:rPr>
        <w:br/>
        <w:t>Unknown Responses          :          0          0          0</w:t>
      </w:r>
      <w:r w:rsidRPr="00331404">
        <w:rPr>
          <w:rStyle w:val="SubtleReference"/>
        </w:rPr>
        <w:br/>
        <w:t xml:space="preserve"> Source Port Range: (2 ports only)</w:t>
      </w:r>
      <w:r w:rsidRPr="00331404">
        <w:rPr>
          <w:rStyle w:val="SubtleReference"/>
        </w:rPr>
        <w:br/>
        <w:t xml:space="preserve"> 1645 - 1646</w:t>
      </w:r>
      <w:r w:rsidRPr="00331404">
        <w:rPr>
          <w:rStyle w:val="SubtleReference"/>
        </w:rPr>
        <w:br/>
        <w:t xml:space="preserve"> Last used Source Port/Identifier:</w:t>
      </w:r>
      <w:r w:rsidRPr="00331404">
        <w:rPr>
          <w:rStyle w:val="SubtleReference"/>
        </w:rPr>
        <w:br/>
        <w:t xml:space="preserve"> 1645/17</w:t>
      </w:r>
      <w:r w:rsidRPr="00331404">
        <w:rPr>
          <w:rStyle w:val="SubtleReference"/>
        </w:rPr>
        <w:br/>
        <w:t xml:space="preserve"> 1646/0</w:t>
      </w:r>
      <w:r w:rsidRPr="00331404">
        <w:rPr>
          <w:rStyle w:val="SubtleReference"/>
        </w:rPr>
        <w:br/>
      </w:r>
      <w:r w:rsidRPr="00331404">
        <w:rPr>
          <w:rStyle w:val="SubtleReference"/>
        </w:rPr>
        <w:br/>
        <w:t xml:space="preserve">  Elapsed time since counters last cleared: 1h37m</w:t>
      </w:r>
      <w:r w:rsidRPr="00331404">
        <w:rPr>
          <w:rStyle w:val="SubtleReference"/>
        </w:rPr>
        <w:br/>
        <w:t>Radius Latency Distribution:</w:t>
      </w:r>
      <w:r w:rsidRPr="00331404">
        <w:rPr>
          <w:rStyle w:val="SubtleReference"/>
        </w:rPr>
        <w:br/>
        <w:t>&lt;= 2ms :          5          0</w:t>
      </w:r>
      <w:r w:rsidRPr="00331404">
        <w:rPr>
          <w:rStyle w:val="SubtleReference"/>
        </w:rPr>
        <w:br/>
        <w:t>3-5ms  :          6          0</w:t>
      </w:r>
      <w:r w:rsidRPr="00331404">
        <w:rPr>
          <w:rStyle w:val="SubtleReference"/>
        </w:rPr>
        <w:br/>
        <w:t>5-10ms :          1          0</w:t>
      </w:r>
      <w:r w:rsidRPr="00331404">
        <w:rPr>
          <w:rStyle w:val="SubtleReference"/>
        </w:rPr>
        <w:br/>
        <w:t>10-20ms:          1          0</w:t>
      </w:r>
      <w:r w:rsidRPr="00331404">
        <w:rPr>
          <w:rStyle w:val="SubtleReference"/>
        </w:rPr>
        <w:br/>
        <w:t>20-50ms:          1          0</w:t>
      </w:r>
      <w:r w:rsidRPr="00331404">
        <w:rPr>
          <w:rStyle w:val="SubtleReference"/>
        </w:rPr>
        <w:br/>
        <w:t>50-100m:          0          0</w:t>
      </w:r>
      <w:r w:rsidRPr="00331404">
        <w:rPr>
          <w:rStyle w:val="SubtleReference"/>
        </w:rPr>
        <w:br/>
        <w:t>&gt;100ms :          0          0</w:t>
      </w:r>
      <w:r w:rsidRPr="00331404">
        <w:rPr>
          <w:rStyle w:val="SubtleReference"/>
        </w:rPr>
        <w:br/>
      </w:r>
      <w:r w:rsidRPr="00331404">
        <w:rPr>
          <w:rStyle w:val="SubtleReference"/>
        </w:rPr>
        <w:br/>
        <w:t>Current inQ length  : 0</w:t>
      </w:r>
      <w:r w:rsidRPr="00331404">
        <w:rPr>
          <w:rStyle w:val="SubtleReference"/>
        </w:rPr>
        <w:br/>
        <w:t>Current doneQ length: 0</w:t>
      </w:r>
    </w:p>
    <w:p w14:paraId="20E11561" w14:textId="03D2B1B1" w:rsidR="00331404" w:rsidRPr="00331404" w:rsidRDefault="00331404" w:rsidP="00331404">
      <w:pPr>
        <w:spacing w:after="0" w:line="240" w:lineRule="auto"/>
        <w:rPr>
          <w:rStyle w:val="SubtleReference"/>
        </w:rPr>
      </w:pPr>
    </w:p>
    <w:p w14:paraId="51B1CAD6" w14:textId="77777777" w:rsidR="005D026A" w:rsidRDefault="005D026A">
      <w:pPr>
        <w:spacing w:line="264" w:lineRule="auto"/>
        <w:rPr>
          <w:rStyle w:val="SubtleReference"/>
          <w:b/>
        </w:rPr>
      </w:pPr>
      <w:r>
        <w:rPr>
          <w:rStyle w:val="SubtleReference"/>
          <w:b/>
        </w:rPr>
        <w:br w:type="page"/>
      </w:r>
    </w:p>
    <w:p w14:paraId="21337505" w14:textId="55845B5C" w:rsidR="00673DE5" w:rsidRDefault="00673DE5" w:rsidP="00331404">
      <w:pPr>
        <w:spacing w:after="0" w:line="240" w:lineRule="auto"/>
        <w:rPr>
          <w:rStyle w:val="SubtleReference"/>
          <w:b/>
        </w:rPr>
      </w:pPr>
      <w:r w:rsidRPr="00331404">
        <w:rPr>
          <w:rStyle w:val="SubtleReference"/>
          <w:b/>
        </w:rPr>
        <w:lastRenderedPageBreak/>
        <w:t xml:space="preserve">Windows </w:t>
      </w:r>
      <w:r w:rsidR="00331404">
        <w:rPr>
          <w:rStyle w:val="SubtleReference"/>
          <w:b/>
        </w:rPr>
        <w:t xml:space="preserve">RADIUS </w:t>
      </w:r>
      <w:r w:rsidRPr="00331404">
        <w:rPr>
          <w:rStyle w:val="SubtleReference"/>
          <w:b/>
        </w:rPr>
        <w:t>Server:</w:t>
      </w:r>
    </w:p>
    <w:p w14:paraId="69AF12CC" w14:textId="77777777" w:rsidR="00331404" w:rsidRPr="00331404" w:rsidRDefault="00331404" w:rsidP="00331404">
      <w:pPr>
        <w:spacing w:after="0" w:line="240" w:lineRule="auto"/>
        <w:rPr>
          <w:rStyle w:val="SubtleReference"/>
          <w:b/>
        </w:rPr>
      </w:pPr>
    </w:p>
    <w:p w14:paraId="4E1CF1E5" w14:textId="6B28BBE2" w:rsidR="00673DE5" w:rsidRPr="00331404" w:rsidRDefault="00673DE5" w:rsidP="00331404">
      <w:pPr>
        <w:spacing w:line="240" w:lineRule="auto"/>
        <w:rPr>
          <w:rStyle w:val="SubtleReference"/>
        </w:rPr>
      </w:pPr>
      <w:r w:rsidRPr="00331404">
        <w:rPr>
          <w:rStyle w:val="SubtleReference"/>
          <w:noProof/>
        </w:rPr>
        <w:drawing>
          <wp:inline distT="0" distB="0" distL="0" distR="0" wp14:anchorId="01C90498" wp14:editId="150E92F7">
            <wp:extent cx="5943600" cy="2619375"/>
            <wp:effectExtent l="0" t="0" r="0" b="9525"/>
            <wp:docPr id="20" name="Picture 20" descr="https://lh5.googleusercontent.com/LRm2hRdVjo02gZqetdN8ZQM7Jjyk0uxo590A9Jq4SBlsfQNyvIVL6uFZsQ9Nmn6zpOusb0EFOBYNoNyoF6vPiuk6YrsXl-rA6ry2p59VcdO1Ek0VRcNHC8YnbbXDaLcqHsniat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LRm2hRdVjo02gZqetdN8ZQM7Jjyk0uxo590A9Jq4SBlsfQNyvIVL6uFZsQ9Nmn6zpOusb0EFOBYNoNyoF6vPiuk6YrsXl-rA6ry2p59VcdO1Ek0VRcNHC8YnbbXDaLcqHsniat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4778B70E" w14:textId="60A46C97" w:rsidR="00673DE5" w:rsidRPr="00331404" w:rsidRDefault="00673DE5" w:rsidP="00331404">
      <w:pPr>
        <w:spacing w:line="240" w:lineRule="auto"/>
        <w:rPr>
          <w:rStyle w:val="SubtleReference"/>
        </w:rPr>
      </w:pPr>
      <w:r w:rsidRPr="00331404">
        <w:rPr>
          <w:rStyle w:val="SubtleReference"/>
          <w:noProof/>
        </w:rPr>
        <w:drawing>
          <wp:inline distT="0" distB="0" distL="0" distR="0" wp14:anchorId="17C1FCA2" wp14:editId="25CF6F39">
            <wp:extent cx="5753819" cy="5163684"/>
            <wp:effectExtent l="0" t="0" r="0" b="0"/>
            <wp:docPr id="19" name="Picture 19" descr="https://lh6.googleusercontent.com/QoU3U09FhNVRuTtztbiAX6O83uALTNgZ-WXOofU7qhk2Gvft6FrBG9pZhqa5UZmFvVtLkd2xMnn0tkvioq_WoKY-BDRE-SgYSxD8z9w6AtASnJh6NS6z21Gj29dOHndYDZG07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oU3U09FhNVRuTtztbiAX6O83uALTNgZ-WXOofU7qhk2Gvft6FrBG9pZhqa5UZmFvVtLkd2xMnn0tkvioq_WoKY-BDRE-SgYSxD8z9w6AtASnJh6NS6z21Gj29dOHndYDZG07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566" cy="5170637"/>
                    </a:xfrm>
                    <a:prstGeom prst="rect">
                      <a:avLst/>
                    </a:prstGeom>
                    <a:noFill/>
                    <a:ln>
                      <a:noFill/>
                    </a:ln>
                  </pic:spPr>
                </pic:pic>
              </a:graphicData>
            </a:graphic>
          </wp:inline>
        </w:drawing>
      </w:r>
    </w:p>
    <w:p w14:paraId="7D137E42" w14:textId="4D877B24" w:rsidR="00673DE5" w:rsidRPr="00331404" w:rsidRDefault="00673DE5" w:rsidP="00331404">
      <w:pPr>
        <w:spacing w:line="240" w:lineRule="auto"/>
        <w:rPr>
          <w:rStyle w:val="SubtleReference"/>
        </w:rPr>
      </w:pPr>
      <w:r w:rsidRPr="00331404">
        <w:rPr>
          <w:rStyle w:val="SubtleReference"/>
          <w:noProof/>
        </w:rPr>
        <w:lastRenderedPageBreak/>
        <w:drawing>
          <wp:inline distT="0" distB="0" distL="0" distR="0" wp14:anchorId="08059C4A" wp14:editId="7EC2A284">
            <wp:extent cx="3554083" cy="4051655"/>
            <wp:effectExtent l="0" t="0" r="8890" b="6350"/>
            <wp:docPr id="18" name="Picture 18" descr="https://lh3.googleusercontent.com/MurtW93ebtMmIdG47kTvx5WEWGee6nYcHy8cuwDz2OsP4Wdm3uDfeuk7vM2kOrwqeErxv1bGXIzRypW_45oh5JRVVli9kvsiEoKLWcApMpwajuFaQjh7ZK-SJOUus3Cz3WfQNL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urtW93ebtMmIdG47kTvx5WEWGee6nYcHy8cuwDz2OsP4Wdm3uDfeuk7vM2kOrwqeErxv1bGXIzRypW_45oh5JRVVli9kvsiEoKLWcApMpwajuFaQjh7ZK-SJOUus3Cz3WfQNL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948" cy="4065182"/>
                    </a:xfrm>
                    <a:prstGeom prst="rect">
                      <a:avLst/>
                    </a:prstGeom>
                    <a:noFill/>
                    <a:ln>
                      <a:noFill/>
                    </a:ln>
                  </pic:spPr>
                </pic:pic>
              </a:graphicData>
            </a:graphic>
          </wp:inline>
        </w:drawing>
      </w:r>
    </w:p>
    <w:p w14:paraId="6FDF9293" w14:textId="31487C28" w:rsidR="00673DE5" w:rsidRPr="00331404" w:rsidRDefault="00673DE5" w:rsidP="00331404">
      <w:pPr>
        <w:spacing w:line="240" w:lineRule="auto"/>
        <w:rPr>
          <w:rStyle w:val="SubtleReference"/>
        </w:rPr>
      </w:pPr>
      <w:r w:rsidRPr="00331404">
        <w:rPr>
          <w:rStyle w:val="SubtleReference"/>
          <w:noProof/>
        </w:rPr>
        <w:drawing>
          <wp:inline distT="0" distB="0" distL="0" distR="0" wp14:anchorId="5A49674C" wp14:editId="1012CFAA">
            <wp:extent cx="3519577" cy="3954093"/>
            <wp:effectExtent l="0" t="0" r="5080" b="8890"/>
            <wp:docPr id="17" name="Picture 17" descr="https://lh3.googleusercontent.com/RpSvo62j5paxY6nafgl_pD_J8ypDtZ-BlMasHol4mgaSlTMsASManKZo0Ir64yOAFkNancHW3Ct9h-sS_pPGKw8BsSzop59Mws6pzjn51x9YqVzSmOJ_LXTyWRyubjB6yFeJKy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pSvo62j5paxY6nafgl_pD_J8ypDtZ-BlMasHol4mgaSlTMsASManKZo0Ir64yOAFkNancHW3Ct9h-sS_pPGKw8BsSzop59Mws6pzjn51x9YqVzSmOJ_LXTyWRyubjB6yFeJKyb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158" cy="3968227"/>
                    </a:xfrm>
                    <a:prstGeom prst="rect">
                      <a:avLst/>
                    </a:prstGeom>
                    <a:noFill/>
                    <a:ln>
                      <a:noFill/>
                    </a:ln>
                  </pic:spPr>
                </pic:pic>
              </a:graphicData>
            </a:graphic>
          </wp:inline>
        </w:drawing>
      </w:r>
    </w:p>
    <w:p w14:paraId="6F07011E" w14:textId="30A042C6" w:rsidR="00673DE5" w:rsidRPr="00331404" w:rsidRDefault="00673DE5" w:rsidP="00331404">
      <w:pPr>
        <w:spacing w:line="240" w:lineRule="auto"/>
        <w:rPr>
          <w:rStyle w:val="SubtleReference"/>
        </w:rPr>
      </w:pPr>
      <w:r w:rsidRPr="00331404">
        <w:rPr>
          <w:rStyle w:val="SubtleReference"/>
          <w:noProof/>
        </w:rPr>
        <w:lastRenderedPageBreak/>
        <w:drawing>
          <wp:inline distT="0" distB="0" distL="0" distR="0" wp14:anchorId="4D0CB316" wp14:editId="69148E3D">
            <wp:extent cx="4133850" cy="3581400"/>
            <wp:effectExtent l="0" t="0" r="0" b="0"/>
            <wp:docPr id="16" name="Picture 16" descr="https://lh6.googleusercontent.com/_Ho3_NdraTpWtBQeePNPtLZfeZwaweG02MtLeXNTgJbcmdHfgFxK26LVBTIuc72QF2ZEO7-KcbetMcZvB65ntwcHdmZkW-3L9nLNrE_jvFoXjGIVcqw6G0Zn96SqvZLq28oWek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_Ho3_NdraTpWtBQeePNPtLZfeZwaweG02MtLeXNTgJbcmdHfgFxK26LVBTIuc72QF2ZEO7-KcbetMcZvB65ntwcHdmZkW-3L9nLNrE_jvFoXjGIVcqw6G0Zn96SqvZLq28oWekS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3581400"/>
                    </a:xfrm>
                    <a:prstGeom prst="rect">
                      <a:avLst/>
                    </a:prstGeom>
                    <a:noFill/>
                    <a:ln>
                      <a:noFill/>
                    </a:ln>
                  </pic:spPr>
                </pic:pic>
              </a:graphicData>
            </a:graphic>
          </wp:inline>
        </w:drawing>
      </w:r>
    </w:p>
    <w:p w14:paraId="7AC2D581" w14:textId="7CE18F23" w:rsidR="00673DE5" w:rsidRPr="00331404" w:rsidRDefault="00673DE5" w:rsidP="00331404">
      <w:pPr>
        <w:spacing w:line="240" w:lineRule="auto"/>
        <w:rPr>
          <w:rStyle w:val="SubtleReference"/>
        </w:rPr>
      </w:pPr>
      <w:r w:rsidRPr="00331404">
        <w:rPr>
          <w:rStyle w:val="SubtleReference"/>
          <w:noProof/>
        </w:rPr>
        <w:drawing>
          <wp:inline distT="0" distB="0" distL="0" distR="0" wp14:anchorId="7B3F4315" wp14:editId="00468D56">
            <wp:extent cx="4152900" cy="3619500"/>
            <wp:effectExtent l="0" t="0" r="0" b="3175"/>
            <wp:docPr id="15" name="Picture 15" descr="https://lh5.googleusercontent.com/AMHs92lFIj2X0dLBGUjRTKC4b78mRURtudFykRlBYhO68j_S5C7Spy__G8QYFHN95ZXSMe2gVL4RIJAqXjFJrPHIJ-_y5hU0_DhhQ1_tllKZZtsdYA88Lcmh5h8_wkWxgKndSb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AMHs92lFIj2X0dLBGUjRTKC4b78mRURtudFykRlBYhO68j_S5C7Spy__G8QYFHN95ZXSMe2gVL4RIJAqXjFJrPHIJ-_y5hU0_DhhQ1_tllKZZtsdYA88Lcmh5h8_wkWxgKndSb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3619500"/>
                    </a:xfrm>
                    <a:prstGeom prst="rect">
                      <a:avLst/>
                    </a:prstGeom>
                    <a:noFill/>
                    <a:ln>
                      <a:noFill/>
                    </a:ln>
                  </pic:spPr>
                </pic:pic>
              </a:graphicData>
            </a:graphic>
          </wp:inline>
        </w:drawing>
      </w:r>
    </w:p>
    <w:p w14:paraId="1F85AE93" w14:textId="58249B78" w:rsidR="00673DE5" w:rsidRPr="00331404" w:rsidRDefault="00673DE5" w:rsidP="00331404">
      <w:pPr>
        <w:spacing w:line="240" w:lineRule="auto"/>
        <w:rPr>
          <w:rStyle w:val="SubtleReference"/>
        </w:rPr>
      </w:pPr>
      <w:r w:rsidRPr="00331404">
        <w:rPr>
          <w:rStyle w:val="SubtleReference"/>
          <w:noProof/>
        </w:rPr>
        <w:lastRenderedPageBreak/>
        <w:drawing>
          <wp:inline distT="0" distB="0" distL="0" distR="0" wp14:anchorId="44FD72A4" wp14:editId="735C8B73">
            <wp:extent cx="5238750" cy="3761154"/>
            <wp:effectExtent l="0" t="0" r="0" b="0"/>
            <wp:docPr id="14" name="Picture 14" descr="https://lh6.googleusercontent.com/bNFiAiPYEx1UYsfa_euxRA8_5e9Ysmi2t0TA034gB9Ap6lVbhiAG4QWkK6rDFjYv7q_gLUsp8u5s4VnPEDT6rMkipvZzxUzrj3uqqN2k-dUYn-PZoQLBg8OYqFYeOUzFtZ91Jp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bNFiAiPYEx1UYsfa_euxRA8_5e9Ysmi2t0TA034gB9Ap6lVbhiAG4QWkK6rDFjYv7q_gLUsp8u5s4VnPEDT6rMkipvZzxUzrj3uqqN2k-dUYn-PZoQLBg8OYqFYeOUzFtZ91Jp5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856" cy="3766256"/>
                    </a:xfrm>
                    <a:prstGeom prst="rect">
                      <a:avLst/>
                    </a:prstGeom>
                    <a:noFill/>
                    <a:ln>
                      <a:noFill/>
                    </a:ln>
                  </pic:spPr>
                </pic:pic>
              </a:graphicData>
            </a:graphic>
          </wp:inline>
        </w:drawing>
      </w:r>
    </w:p>
    <w:p w14:paraId="668708DA" w14:textId="243509DC" w:rsidR="00673DE5" w:rsidRPr="00331404" w:rsidRDefault="00673DE5" w:rsidP="00331404">
      <w:pPr>
        <w:spacing w:line="240" w:lineRule="auto"/>
        <w:rPr>
          <w:rStyle w:val="SubtleReference"/>
        </w:rPr>
      </w:pPr>
      <w:r w:rsidRPr="00331404">
        <w:rPr>
          <w:rStyle w:val="SubtleReference"/>
          <w:noProof/>
        </w:rPr>
        <w:drawing>
          <wp:inline distT="0" distB="0" distL="0" distR="0" wp14:anchorId="4A23DAB7" wp14:editId="58E4611E">
            <wp:extent cx="5086350" cy="4263079"/>
            <wp:effectExtent l="0" t="0" r="0" b="4445"/>
            <wp:docPr id="13" name="Picture 13" descr="https://lh4.googleusercontent.com/KXjErhMTSqu8e6dq5J9gjR2uKfdH0yeW_Cwms9mx6jRB6ObkWqE1SHnWwE2HZTFF6_zMLoN9st8JWw4i--RwupfCSD52VKZ7YZG80n9YMms_1032QtmrzssVxphl_FzFeyPoek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KXjErhMTSqu8e6dq5J9gjR2uKfdH0yeW_Cwms9mx6jRB6ObkWqE1SHnWwE2HZTFF6_zMLoN9st8JWw4i--RwupfCSD52VKZ7YZG80n9YMms_1032QtmrzssVxphl_FzFeyPoek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305" cy="4268070"/>
                    </a:xfrm>
                    <a:prstGeom prst="rect">
                      <a:avLst/>
                    </a:prstGeom>
                    <a:noFill/>
                    <a:ln>
                      <a:noFill/>
                    </a:ln>
                  </pic:spPr>
                </pic:pic>
              </a:graphicData>
            </a:graphic>
          </wp:inline>
        </w:drawing>
      </w:r>
    </w:p>
    <w:p w14:paraId="656B9006" w14:textId="54041ED7" w:rsidR="00673DE5" w:rsidRPr="00331404" w:rsidRDefault="00673DE5" w:rsidP="00331404">
      <w:pPr>
        <w:spacing w:line="240" w:lineRule="auto"/>
        <w:rPr>
          <w:rStyle w:val="SubtleReference"/>
        </w:rPr>
      </w:pPr>
      <w:r w:rsidRPr="00331404">
        <w:rPr>
          <w:rStyle w:val="SubtleReference"/>
          <w:noProof/>
        </w:rPr>
        <w:lastRenderedPageBreak/>
        <w:drawing>
          <wp:inline distT="0" distB="0" distL="0" distR="0" wp14:anchorId="5C8A6FDA" wp14:editId="181CD37B">
            <wp:extent cx="4819650" cy="4024099"/>
            <wp:effectExtent l="0" t="0" r="0" b="0"/>
            <wp:docPr id="12" name="Picture 12" descr="https://lh6.googleusercontent.com/BR9c0G31yPQW1FGwLdJRhK7lB6cjSquYTzUVVNFL0fVeZvk3Wf-e4ZjLkTuuh6aaBKr7a7zpiPY3QhIGnhee51dHTjdr0btfo2ifhV7vj66abxWlVzbiQBCESW3f1qIktHxSW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BR9c0G31yPQW1FGwLdJRhK7lB6cjSquYTzUVVNFL0fVeZvk3Wf-e4ZjLkTuuh6aaBKr7a7zpiPY3QhIGnhee51dHTjdr0btfo2ifhV7vj66abxWlVzbiQBCESW3f1qIktHxSWB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1415" cy="4025573"/>
                    </a:xfrm>
                    <a:prstGeom prst="rect">
                      <a:avLst/>
                    </a:prstGeom>
                    <a:noFill/>
                    <a:ln>
                      <a:noFill/>
                    </a:ln>
                  </pic:spPr>
                </pic:pic>
              </a:graphicData>
            </a:graphic>
          </wp:inline>
        </w:drawing>
      </w:r>
    </w:p>
    <w:p w14:paraId="6A81278B" w14:textId="389BF02C" w:rsidR="00673DE5" w:rsidRPr="00331404" w:rsidRDefault="00673DE5" w:rsidP="00331404">
      <w:pPr>
        <w:spacing w:line="240" w:lineRule="auto"/>
        <w:rPr>
          <w:rStyle w:val="SubtleReference"/>
        </w:rPr>
      </w:pPr>
      <w:r w:rsidRPr="00331404">
        <w:rPr>
          <w:rStyle w:val="SubtleReference"/>
          <w:noProof/>
        </w:rPr>
        <w:drawing>
          <wp:inline distT="0" distB="0" distL="0" distR="0" wp14:anchorId="45F1E213" wp14:editId="6022EB7F">
            <wp:extent cx="4724400" cy="3944571"/>
            <wp:effectExtent l="0" t="0" r="0" b="0"/>
            <wp:docPr id="11" name="Picture 11" descr="https://lh3.googleusercontent.com/hdxF8U1bRn7R7s1VjpaXucwiu3Cpvqx3RXwLGcy55q-kgVmINOZnsJqKQAeU4fCKR8MAq1wbXcU5W3aNYRTcAuR5bac1GnueJUKO3XH1MBfunoDspNSXXRwWVFXRUah_54cTRq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hdxF8U1bRn7R7s1VjpaXucwiu3Cpvqx3RXwLGcy55q-kgVmINOZnsJqKQAeU4fCKR8MAq1wbXcU5W3aNYRTcAuR5bac1GnueJUKO3XH1MBfunoDspNSXXRwWVFXRUah_54cTRqt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4188" cy="3952743"/>
                    </a:xfrm>
                    <a:prstGeom prst="rect">
                      <a:avLst/>
                    </a:prstGeom>
                    <a:noFill/>
                    <a:ln>
                      <a:noFill/>
                    </a:ln>
                  </pic:spPr>
                </pic:pic>
              </a:graphicData>
            </a:graphic>
          </wp:inline>
        </w:drawing>
      </w:r>
    </w:p>
    <w:p w14:paraId="7CC27798" w14:textId="77777777" w:rsidR="006B13E6" w:rsidRDefault="00673DE5" w:rsidP="00331404">
      <w:pPr>
        <w:spacing w:line="240" w:lineRule="auto"/>
        <w:rPr>
          <w:rStyle w:val="SubtleReference"/>
        </w:rPr>
      </w:pPr>
      <w:r w:rsidRPr="00331404">
        <w:rPr>
          <w:rStyle w:val="SubtleReference"/>
          <w:noProof/>
        </w:rPr>
        <w:lastRenderedPageBreak/>
        <w:drawing>
          <wp:inline distT="0" distB="0" distL="0" distR="0" wp14:anchorId="6B7AD19C" wp14:editId="521B2082">
            <wp:extent cx="5600700" cy="3994089"/>
            <wp:effectExtent l="0" t="0" r="0" b="6985"/>
            <wp:docPr id="10" name="Picture 10" descr="https://lh5.googleusercontent.com/VL-njJvI6nC1s6mGE8zIY-ZTB3VcxDYQGpKOD9HBslABYOZiOHtNhdK83Vjx_IU_4V4pKGV7sRlmAlTzBUJ0R0QNos9cIlD4tNIbMuGVULm-JjZbVW8pZOpUEolv-HMq0sL3H7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VL-njJvI6nC1s6mGE8zIY-ZTB3VcxDYQGpKOD9HBslABYOZiOHtNhdK83Vjx_IU_4V4pKGV7sRlmAlTzBUJ0R0QNos9cIlD4tNIbMuGVULm-JjZbVW8pZOpUEolv-HMq0sL3H7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994089"/>
                    </a:xfrm>
                    <a:prstGeom prst="rect">
                      <a:avLst/>
                    </a:prstGeom>
                    <a:noFill/>
                    <a:ln>
                      <a:noFill/>
                    </a:ln>
                  </pic:spPr>
                </pic:pic>
              </a:graphicData>
            </a:graphic>
          </wp:inline>
        </w:drawing>
      </w:r>
    </w:p>
    <w:p w14:paraId="0D16B379" w14:textId="12E881A6" w:rsidR="00673DE5" w:rsidRPr="00331404" w:rsidRDefault="00331DFB" w:rsidP="00331404">
      <w:pPr>
        <w:spacing w:line="240" w:lineRule="auto"/>
        <w:rPr>
          <w:rStyle w:val="SubtleReference"/>
        </w:rPr>
      </w:pPr>
      <w:r w:rsidRPr="00331404">
        <w:rPr>
          <w:rStyle w:val="SubtleReference"/>
          <w:noProof/>
        </w:rPr>
        <w:drawing>
          <wp:inline distT="0" distB="0" distL="0" distR="0" wp14:anchorId="36233493" wp14:editId="7FA4B8CD">
            <wp:extent cx="4953000" cy="4127500"/>
            <wp:effectExtent l="0" t="0" r="0" b="6350"/>
            <wp:docPr id="9" name="Picture 9" descr="https://lh5.googleusercontent.com/p98XxvB_OLUMCF4xifZ_2UX4U7kNgHXyn6q4-jMB-yHCmRVsgGmvDrVY9brf7MoYpu8gwECTrf8R7fdfXzXYbBXXn7O_A56DHWGRaQe8JyIhbEVD3493GxlhvnsmnBUp8qvcsL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p98XxvB_OLUMCF4xifZ_2UX4U7kNgHXyn6q4-jMB-yHCmRVsgGmvDrVY9brf7MoYpu8gwECTrf8R7fdfXzXYbBXXn7O_A56DHWGRaQe8JyIhbEVD3493GxlhvnsmnBUp8qvcsLS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4127500"/>
                    </a:xfrm>
                    <a:prstGeom prst="rect">
                      <a:avLst/>
                    </a:prstGeom>
                    <a:noFill/>
                    <a:ln>
                      <a:noFill/>
                    </a:ln>
                  </pic:spPr>
                </pic:pic>
              </a:graphicData>
            </a:graphic>
          </wp:inline>
        </w:drawing>
      </w:r>
    </w:p>
    <w:p w14:paraId="0EC46768" w14:textId="77777777" w:rsidR="006B13E6" w:rsidRDefault="00673DE5" w:rsidP="00331404">
      <w:pPr>
        <w:spacing w:line="240" w:lineRule="auto"/>
        <w:rPr>
          <w:rStyle w:val="SubtleReference"/>
        </w:rPr>
      </w:pPr>
      <w:r w:rsidRPr="00331404">
        <w:rPr>
          <w:rStyle w:val="SubtleReference"/>
          <w:noProof/>
        </w:rPr>
        <w:lastRenderedPageBreak/>
        <w:drawing>
          <wp:inline distT="0" distB="0" distL="0" distR="0" wp14:anchorId="5A0A7705" wp14:editId="3E50CA88">
            <wp:extent cx="4838700" cy="4055513"/>
            <wp:effectExtent l="0" t="0" r="0" b="2540"/>
            <wp:docPr id="8" name="Picture 8" descr="https://lh5.googleusercontent.com/HQEL_8XnjkD0hWnots_ULC0hFqrC7GSO3qYx5mLjfzjjVaPtTXknRy4Z1g-xG052dwawofxmP8CxbH3l6HqUURYDnoAYDANzubI3WCAi-RqrAXfdeMIvZmcKY--idDjKznkr0n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HQEL_8XnjkD0hWnots_ULC0hFqrC7GSO3qYx5mLjfzjjVaPtTXknRy4Z1g-xG052dwawofxmP8CxbH3l6HqUURYDnoAYDANzubI3WCAi-RqrAXfdeMIvZmcKY--idDjKznkr0nV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122" cy="4075144"/>
                    </a:xfrm>
                    <a:prstGeom prst="rect">
                      <a:avLst/>
                    </a:prstGeom>
                    <a:noFill/>
                    <a:ln>
                      <a:noFill/>
                    </a:ln>
                  </pic:spPr>
                </pic:pic>
              </a:graphicData>
            </a:graphic>
          </wp:inline>
        </w:drawing>
      </w:r>
    </w:p>
    <w:p w14:paraId="4F12C1FD" w14:textId="250A1495" w:rsidR="006B13E6" w:rsidRDefault="006B13E6" w:rsidP="00331404">
      <w:pPr>
        <w:spacing w:line="240" w:lineRule="auto"/>
        <w:rPr>
          <w:rStyle w:val="SubtleReference"/>
        </w:rPr>
      </w:pPr>
      <w:r w:rsidRPr="00331404">
        <w:rPr>
          <w:rStyle w:val="SubtleReference"/>
          <w:noProof/>
        </w:rPr>
        <w:drawing>
          <wp:inline distT="0" distB="0" distL="0" distR="0" wp14:anchorId="2B49A019" wp14:editId="428FAA03">
            <wp:extent cx="4848225" cy="4063496"/>
            <wp:effectExtent l="0" t="0" r="0" b="0"/>
            <wp:docPr id="7" name="Picture 7" descr="https://lh6.googleusercontent.com/UoZlG15WSMmBcRSsddT7PJ1avhYLn-gOxgywtbyFdBXPT095I-tZODH6GxcZ-SnhZg2hdwU0m2uv3KYTx_0Huu087SqGewq2mDdIe6AGTV4G5SFgEAASyX_HpzVZITW7_vA0b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UoZlG15WSMmBcRSsddT7PJ1avhYLn-gOxgywtbyFdBXPT095I-tZODH6GxcZ-SnhZg2hdwU0m2uv3KYTx_0Huu087SqGewq2mDdIe6AGTV4G5SFgEAASyX_HpzVZITW7_vA0bs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8948" cy="4072483"/>
                    </a:xfrm>
                    <a:prstGeom prst="rect">
                      <a:avLst/>
                    </a:prstGeom>
                    <a:noFill/>
                    <a:ln>
                      <a:noFill/>
                    </a:ln>
                  </pic:spPr>
                </pic:pic>
              </a:graphicData>
            </a:graphic>
          </wp:inline>
        </w:drawing>
      </w:r>
    </w:p>
    <w:p w14:paraId="1D8F6F85" w14:textId="360BD9FF" w:rsidR="00673DE5" w:rsidRPr="00331404" w:rsidRDefault="00673DE5" w:rsidP="00331404">
      <w:pPr>
        <w:spacing w:line="240" w:lineRule="auto"/>
        <w:rPr>
          <w:rStyle w:val="SubtleReference"/>
        </w:rPr>
      </w:pPr>
      <w:r w:rsidRPr="00331404">
        <w:rPr>
          <w:rStyle w:val="SubtleReference"/>
          <w:noProof/>
        </w:rPr>
        <w:lastRenderedPageBreak/>
        <w:drawing>
          <wp:inline distT="0" distB="0" distL="0" distR="0" wp14:anchorId="2BD300B1" wp14:editId="0D865BD5">
            <wp:extent cx="4914900" cy="4095750"/>
            <wp:effectExtent l="0" t="0" r="0" b="0"/>
            <wp:docPr id="6" name="Picture 6" descr="https://lh5.googleusercontent.com/kDTQNCrA6aMLccU6XjaL1PIlP_WhoVemwVODddFO-davdAA5PU4oKTcJWrWycEUeKEVGRgs2AyE1LqeELAtmuoVnnAgiWBMneli8i2bGgpmXI7ihmUudyrKodcy4Ek4Dwz-Rl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kDTQNCrA6aMLccU6XjaL1PIlP_WhoVemwVODddFO-davdAA5PU4oKTcJWrWycEUeKEVGRgs2AyE1LqeELAtmuoVnnAgiWBMneli8i2bGgpmXI7ihmUudyrKodcy4Ek4Dwz-Rlep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4095750"/>
                    </a:xfrm>
                    <a:prstGeom prst="rect">
                      <a:avLst/>
                    </a:prstGeom>
                    <a:noFill/>
                    <a:ln>
                      <a:noFill/>
                    </a:ln>
                  </pic:spPr>
                </pic:pic>
              </a:graphicData>
            </a:graphic>
          </wp:inline>
        </w:drawing>
      </w:r>
      <w:r w:rsidR="00331DFB" w:rsidRPr="00331404">
        <w:rPr>
          <w:rStyle w:val="SubtleReference"/>
          <w:noProof/>
        </w:rPr>
        <w:drawing>
          <wp:inline distT="0" distB="0" distL="0" distR="0" wp14:anchorId="299C8419" wp14:editId="4D63B78D">
            <wp:extent cx="4819650" cy="4047271"/>
            <wp:effectExtent l="0" t="0" r="0" b="0"/>
            <wp:docPr id="5" name="Picture 5" descr="https://lh5.googleusercontent.com/aU9PNzBJidKtJdR8YEiKQgRzL5OxHu5M7GVXj2jg-Z7lynYiKe9hG1GQ0KitIzReUUOeh4AQe6js_FmxDpAMYldhgXH2Ea-W2xEa-ycaa7yNagaRNz0yxXHCfZnyGPBUvT6RL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aU9PNzBJidKtJdR8YEiKQgRzL5OxHu5M7GVXj2jg-Z7lynYiKe9hG1GQ0KitIzReUUOeh4AQe6js_FmxDpAMYldhgXH2Ea-W2xEa-ycaa7yNagaRNz0yxXHCfZnyGPBUvT6RLP-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0660" cy="4056517"/>
                    </a:xfrm>
                    <a:prstGeom prst="rect">
                      <a:avLst/>
                    </a:prstGeom>
                    <a:noFill/>
                    <a:ln>
                      <a:noFill/>
                    </a:ln>
                  </pic:spPr>
                </pic:pic>
              </a:graphicData>
            </a:graphic>
          </wp:inline>
        </w:drawing>
      </w:r>
    </w:p>
    <w:p w14:paraId="2D198FF5" w14:textId="77777777" w:rsidR="006B13E6" w:rsidRDefault="00673DE5" w:rsidP="00331DFB">
      <w:pPr>
        <w:spacing w:line="240" w:lineRule="auto"/>
      </w:pPr>
      <w:r w:rsidRPr="00331404">
        <w:rPr>
          <w:rStyle w:val="SubtleReference"/>
          <w:noProof/>
        </w:rPr>
        <w:lastRenderedPageBreak/>
        <w:drawing>
          <wp:inline distT="0" distB="0" distL="0" distR="0" wp14:anchorId="7EC70835" wp14:editId="4BEA5681">
            <wp:extent cx="5086350" cy="3643587"/>
            <wp:effectExtent l="0" t="0" r="0" b="0"/>
            <wp:docPr id="4" name="Picture 4" descr="https://lh5.googleusercontent.com/flDnyluejS5SjOBsk8BDx988cJmO0Scm2sHtJcuDhcSzfoqt98EnS-ZPUbe1lNrMLYNaxJdxMQ74stQBpHrNkc6-tnmdGLUbVQXXEF9pFWLjn3uhoVv9S0eFhkIyUz2fEg3lqV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flDnyluejS5SjOBsk8BDx988cJmO0Scm2sHtJcuDhcSzfoqt98EnS-ZPUbe1lNrMLYNaxJdxMQ74stQBpHrNkc6-tnmdGLUbVQXXEF9pFWLjn3uhoVv9S0eFhkIyUz2fEg3lqVt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547" cy="3646593"/>
                    </a:xfrm>
                    <a:prstGeom prst="rect">
                      <a:avLst/>
                    </a:prstGeom>
                    <a:noFill/>
                    <a:ln>
                      <a:noFill/>
                    </a:ln>
                  </pic:spPr>
                </pic:pic>
              </a:graphicData>
            </a:graphic>
          </wp:inline>
        </w:drawing>
      </w:r>
    </w:p>
    <w:p w14:paraId="405B5BC3" w14:textId="3C769AB3" w:rsidR="00BF2021" w:rsidRPr="00331DFB" w:rsidRDefault="00331DFB" w:rsidP="00331DFB">
      <w:pPr>
        <w:spacing w:line="240" w:lineRule="auto"/>
        <w:rPr>
          <w:rFonts w:ascii="Courier New" w:hAnsi="Courier New" w:cs="Courier New"/>
          <w:sz w:val="20"/>
          <w:szCs w:val="20"/>
        </w:rPr>
      </w:pPr>
      <w:r w:rsidRPr="00331404">
        <w:rPr>
          <w:rStyle w:val="SubtleReference"/>
          <w:noProof/>
        </w:rPr>
        <w:drawing>
          <wp:inline distT="0" distB="0" distL="0" distR="0" wp14:anchorId="10FE1882" wp14:editId="7EFEE6EC">
            <wp:extent cx="3505200" cy="4410262"/>
            <wp:effectExtent l="0" t="0" r="0" b="9525"/>
            <wp:docPr id="3" name="Picture 3" descr="https://lh3.googleusercontent.com/3V1J9hQP0Zu0QjeIFeZl3V3aDYDY8k_NtDxJZo5TNegwaMnfhyvnYzb_IpMKLMqjydQlKBylr7SI6a1nbtS5sPjDcRQUZNmw0mSVvU1zNHxnzQpKWjXGWqMVpuNZ-zqnkba455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V1J9hQP0Zu0QjeIFeZl3V3aDYDY8k_NtDxJZo5TNegwaMnfhyvnYzb_IpMKLMqjydQlKBylr7SI6a1nbtS5sPjDcRQUZNmw0mSVvU1zNHxnzQpKWjXGWqMVpuNZ-zqnkba455L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5638" cy="4423396"/>
                    </a:xfrm>
                    <a:prstGeom prst="rect">
                      <a:avLst/>
                    </a:prstGeom>
                    <a:noFill/>
                    <a:ln>
                      <a:noFill/>
                    </a:ln>
                  </pic:spPr>
                </pic:pic>
              </a:graphicData>
            </a:graphic>
          </wp:inline>
        </w:drawing>
      </w:r>
      <w:r w:rsidR="00BF2021">
        <w:br w:type="page"/>
      </w:r>
    </w:p>
    <w:p w14:paraId="6C6309D9" w14:textId="45509B1C" w:rsidR="00B44A0E" w:rsidRPr="00EC0565" w:rsidRDefault="00B44A0E" w:rsidP="000C319D">
      <w:pPr>
        <w:pStyle w:val="Heading1"/>
      </w:pPr>
      <w:r w:rsidRPr="00EC0565">
        <w:lastRenderedPageBreak/>
        <w:t>Problems</w:t>
      </w:r>
    </w:p>
    <w:p w14:paraId="098CFC2D" w14:textId="599D5E6E" w:rsidR="00E91C51" w:rsidRDefault="0043096C" w:rsidP="000C319D">
      <w:r>
        <w:t xml:space="preserve">Due to our inexperience with setting up servers in virtual machines, my partner and I ran into numerous difficulties in completing the lab. We were completely unfamiliar with setting up Linux and Windows servers, meaning that we essentially had to learn from scratch and even simple errors could take a long time to fix because we lacked the basic skills. For example, </w:t>
      </w:r>
      <w:r w:rsidR="00D56C02">
        <w:t xml:space="preserve">we did not realize that </w:t>
      </w:r>
      <w:r>
        <w:t>the TACACS+ configuration file utilized strict syntax</w:t>
      </w:r>
      <w:r w:rsidR="002801AB">
        <w:t xml:space="preserve"> and that a single space could result in a failure, which caused us some problems. </w:t>
      </w:r>
    </w:p>
    <w:p w14:paraId="187C00BF" w14:textId="58ABA607" w:rsidR="00CD2A0F" w:rsidRDefault="00563A68" w:rsidP="000C319D">
      <w:r>
        <w:t xml:space="preserve">Configuring the RADIUS server was the most difficult and confusing out of the lab. Initially when configuring Active Directory in RADIUS, we had added Active Directory Domain and Certification services as new roles/features, but did not complete the configuration for Domain Services. It </w:t>
      </w:r>
      <w:r w:rsidR="00C40D27">
        <w:t xml:space="preserve">turned out that it </w:t>
      </w:r>
      <w:r>
        <w:t xml:space="preserve">was necessary </w:t>
      </w:r>
      <w:r w:rsidR="00C40D27">
        <w:t>to</w:t>
      </w:r>
      <w:r>
        <w:t xml:space="preserve"> promote the Active Directory towards being a domain controller/promoting it into a forest. </w:t>
      </w:r>
      <w:r w:rsidR="00CD2A0F">
        <w:t>We also missed many other key pieces as we were configuring the server initially, such as adding the DNS as a new role, configuring the server through an administrator account, and configuring network and connection request policies</w:t>
      </w:r>
      <w:r>
        <w:t xml:space="preserve"> </w:t>
      </w:r>
    </w:p>
    <w:p w14:paraId="053C7F67" w14:textId="114829E5" w:rsidR="00563A68" w:rsidRPr="00CD2A0F" w:rsidRDefault="00CD2A0F" w:rsidP="000C319D">
      <w:r>
        <w:t>Regarding the routers, one major problem was that certain commands for TACACS+ were deprecated, which caused a lot of confusion regarding which specific commands to use. This was eventually solved by cross-referencing many online guides, though only after we had spent a large amount of time trying to figure out what was wrong.</w:t>
      </w:r>
    </w:p>
    <w:p w14:paraId="77246B47" w14:textId="5A4A9FE9" w:rsidR="00B44A0E" w:rsidRPr="00EC0565" w:rsidRDefault="00B44A0E" w:rsidP="000C319D">
      <w:pPr>
        <w:pStyle w:val="Heading1"/>
      </w:pPr>
      <w:r w:rsidRPr="00EC0565">
        <w:t>Conclusio</w:t>
      </w:r>
      <w:r w:rsidR="00566AF3" w:rsidRPr="00EC0565">
        <w:t>n</w:t>
      </w:r>
    </w:p>
    <w:p w14:paraId="7273E165" w14:textId="4BB41590" w:rsidR="00EF405A" w:rsidRDefault="00D057C7" w:rsidP="000C319D">
      <w:r>
        <w:t xml:space="preserve">The lab </w:t>
      </w:r>
      <w:r w:rsidR="005C4605">
        <w:t xml:space="preserve">overall </w:t>
      </w:r>
      <w:r>
        <w:t xml:space="preserve">was </w:t>
      </w:r>
      <w:r w:rsidR="00E377BE">
        <w:t xml:space="preserve">a </w:t>
      </w:r>
      <w:r w:rsidR="00B1131A">
        <w:t>basic ta</w:t>
      </w:r>
      <w:r w:rsidR="00D65D0E">
        <w:t xml:space="preserve">sk </w:t>
      </w:r>
      <w:r w:rsidR="00991915">
        <w:t xml:space="preserve">in </w:t>
      </w:r>
      <w:r w:rsidR="00B1131A">
        <w:t>implementing</w:t>
      </w:r>
      <w:r w:rsidR="00991915">
        <w:t xml:space="preserve"> TACACS+ and RADIUS authentication via servers on Ubuntu and Windows virtual machines</w:t>
      </w:r>
      <w:r w:rsidR="00D65D0E">
        <w:t xml:space="preserve">. Overall I was able to learn basics of AAA via TACACS+ and RADIUS, and </w:t>
      </w:r>
      <w:r w:rsidR="004B34B6">
        <w:t>was able to familiarize</w:t>
      </w:r>
      <w:r w:rsidR="002D0F9C">
        <w:t xml:space="preserve"> myself in setting up servers and working with virtual machines.</w:t>
      </w:r>
    </w:p>
    <w:sectPr w:rsidR="00EF4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C7A66" w14:textId="77777777" w:rsidR="002123BC" w:rsidRDefault="002123BC" w:rsidP="000C319D">
      <w:r>
        <w:separator/>
      </w:r>
    </w:p>
  </w:endnote>
  <w:endnote w:type="continuationSeparator" w:id="0">
    <w:p w14:paraId="6F5A7DE2" w14:textId="77777777" w:rsidR="002123BC" w:rsidRDefault="002123BC" w:rsidP="000C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2734" w14:textId="77777777" w:rsidR="002123BC" w:rsidRDefault="002123BC" w:rsidP="000C319D">
      <w:r>
        <w:separator/>
      </w:r>
    </w:p>
  </w:footnote>
  <w:footnote w:type="continuationSeparator" w:id="0">
    <w:p w14:paraId="5FC22141" w14:textId="77777777" w:rsidR="002123BC" w:rsidRDefault="002123BC" w:rsidP="000C3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552D"/>
    <w:rsid w:val="00026F48"/>
    <w:rsid w:val="00027200"/>
    <w:rsid w:val="000603C0"/>
    <w:rsid w:val="00066495"/>
    <w:rsid w:val="00072E2E"/>
    <w:rsid w:val="00082D3A"/>
    <w:rsid w:val="00085E38"/>
    <w:rsid w:val="00095E7B"/>
    <w:rsid w:val="000A1142"/>
    <w:rsid w:val="000A5CB4"/>
    <w:rsid w:val="000B6C2A"/>
    <w:rsid w:val="000C319D"/>
    <w:rsid w:val="000E2C3A"/>
    <w:rsid w:val="00105C1E"/>
    <w:rsid w:val="001165A1"/>
    <w:rsid w:val="001301EE"/>
    <w:rsid w:val="00150D83"/>
    <w:rsid w:val="00154E20"/>
    <w:rsid w:val="00155354"/>
    <w:rsid w:val="001A3C54"/>
    <w:rsid w:val="001C346A"/>
    <w:rsid w:val="001C5C01"/>
    <w:rsid w:val="001D242D"/>
    <w:rsid w:val="001E2AB7"/>
    <w:rsid w:val="001E32EA"/>
    <w:rsid w:val="001E3B8E"/>
    <w:rsid w:val="001F3949"/>
    <w:rsid w:val="002123BC"/>
    <w:rsid w:val="00222AC0"/>
    <w:rsid w:val="0022426F"/>
    <w:rsid w:val="00226C0E"/>
    <w:rsid w:val="002368AA"/>
    <w:rsid w:val="002509CC"/>
    <w:rsid w:val="002545BD"/>
    <w:rsid w:val="00273A2A"/>
    <w:rsid w:val="00275FB4"/>
    <w:rsid w:val="002772A8"/>
    <w:rsid w:val="002801AB"/>
    <w:rsid w:val="00294119"/>
    <w:rsid w:val="002B35EA"/>
    <w:rsid w:val="002B7FB9"/>
    <w:rsid w:val="002C345F"/>
    <w:rsid w:val="002D0F9C"/>
    <w:rsid w:val="002D7D03"/>
    <w:rsid w:val="00306F43"/>
    <w:rsid w:val="00315345"/>
    <w:rsid w:val="00331404"/>
    <w:rsid w:val="00331DFB"/>
    <w:rsid w:val="00346487"/>
    <w:rsid w:val="00353C07"/>
    <w:rsid w:val="003620A8"/>
    <w:rsid w:val="00375559"/>
    <w:rsid w:val="00386195"/>
    <w:rsid w:val="00391148"/>
    <w:rsid w:val="00396C6D"/>
    <w:rsid w:val="003E1F19"/>
    <w:rsid w:val="003F2C21"/>
    <w:rsid w:val="00430015"/>
    <w:rsid w:val="0043096C"/>
    <w:rsid w:val="0045607E"/>
    <w:rsid w:val="00472787"/>
    <w:rsid w:val="004900CE"/>
    <w:rsid w:val="00492B54"/>
    <w:rsid w:val="0049720E"/>
    <w:rsid w:val="004A056A"/>
    <w:rsid w:val="004A4E87"/>
    <w:rsid w:val="004B34B6"/>
    <w:rsid w:val="004B430B"/>
    <w:rsid w:val="004B711A"/>
    <w:rsid w:val="004C5666"/>
    <w:rsid w:val="004D562C"/>
    <w:rsid w:val="004D7575"/>
    <w:rsid w:val="004E24FF"/>
    <w:rsid w:val="004E5DF1"/>
    <w:rsid w:val="005114B4"/>
    <w:rsid w:val="005154FF"/>
    <w:rsid w:val="00516464"/>
    <w:rsid w:val="00554670"/>
    <w:rsid w:val="00563148"/>
    <w:rsid w:val="00563A68"/>
    <w:rsid w:val="00566AF3"/>
    <w:rsid w:val="005A561E"/>
    <w:rsid w:val="005B20FF"/>
    <w:rsid w:val="005B4561"/>
    <w:rsid w:val="005C4605"/>
    <w:rsid w:val="005D026A"/>
    <w:rsid w:val="005D458A"/>
    <w:rsid w:val="005D5159"/>
    <w:rsid w:val="005E3B85"/>
    <w:rsid w:val="005E67BE"/>
    <w:rsid w:val="005F130E"/>
    <w:rsid w:val="00600DC0"/>
    <w:rsid w:val="00626683"/>
    <w:rsid w:val="00630380"/>
    <w:rsid w:val="0063148D"/>
    <w:rsid w:val="00634768"/>
    <w:rsid w:val="00636361"/>
    <w:rsid w:val="006507AC"/>
    <w:rsid w:val="00667781"/>
    <w:rsid w:val="00672862"/>
    <w:rsid w:val="00673DE5"/>
    <w:rsid w:val="00677B07"/>
    <w:rsid w:val="006A2650"/>
    <w:rsid w:val="006B13E6"/>
    <w:rsid w:val="006E4A76"/>
    <w:rsid w:val="006F2FFF"/>
    <w:rsid w:val="007241BC"/>
    <w:rsid w:val="007326F3"/>
    <w:rsid w:val="00755513"/>
    <w:rsid w:val="00762B61"/>
    <w:rsid w:val="00764B1F"/>
    <w:rsid w:val="00780470"/>
    <w:rsid w:val="0078785B"/>
    <w:rsid w:val="007A2EA5"/>
    <w:rsid w:val="007C2CD3"/>
    <w:rsid w:val="007C531C"/>
    <w:rsid w:val="007D324B"/>
    <w:rsid w:val="007D5225"/>
    <w:rsid w:val="007E3F97"/>
    <w:rsid w:val="00820E81"/>
    <w:rsid w:val="00823755"/>
    <w:rsid w:val="00825A07"/>
    <w:rsid w:val="0083128B"/>
    <w:rsid w:val="008346F9"/>
    <w:rsid w:val="008536E1"/>
    <w:rsid w:val="00857F3C"/>
    <w:rsid w:val="00860807"/>
    <w:rsid w:val="008630B4"/>
    <w:rsid w:val="008656B0"/>
    <w:rsid w:val="00877754"/>
    <w:rsid w:val="00883B5F"/>
    <w:rsid w:val="008A4839"/>
    <w:rsid w:val="008B4DDF"/>
    <w:rsid w:val="008C0FD5"/>
    <w:rsid w:val="008D2AD8"/>
    <w:rsid w:val="00910719"/>
    <w:rsid w:val="009261F3"/>
    <w:rsid w:val="00927A3A"/>
    <w:rsid w:val="0093179F"/>
    <w:rsid w:val="00933488"/>
    <w:rsid w:val="00933F37"/>
    <w:rsid w:val="009350A7"/>
    <w:rsid w:val="00935A05"/>
    <w:rsid w:val="00945A16"/>
    <w:rsid w:val="00956B5A"/>
    <w:rsid w:val="0096273E"/>
    <w:rsid w:val="00987621"/>
    <w:rsid w:val="00991915"/>
    <w:rsid w:val="00993CB9"/>
    <w:rsid w:val="009A3D16"/>
    <w:rsid w:val="009B32F0"/>
    <w:rsid w:val="009E5FA1"/>
    <w:rsid w:val="009F1F26"/>
    <w:rsid w:val="009F6518"/>
    <w:rsid w:val="009F7394"/>
    <w:rsid w:val="00A020B5"/>
    <w:rsid w:val="00A11FCE"/>
    <w:rsid w:val="00A16FE7"/>
    <w:rsid w:val="00A267D2"/>
    <w:rsid w:val="00A270EB"/>
    <w:rsid w:val="00A37ADF"/>
    <w:rsid w:val="00A5342B"/>
    <w:rsid w:val="00A82906"/>
    <w:rsid w:val="00A9353E"/>
    <w:rsid w:val="00AB737A"/>
    <w:rsid w:val="00AC5D13"/>
    <w:rsid w:val="00AC5F99"/>
    <w:rsid w:val="00AC7D2F"/>
    <w:rsid w:val="00AE3872"/>
    <w:rsid w:val="00B006D2"/>
    <w:rsid w:val="00B1131A"/>
    <w:rsid w:val="00B15979"/>
    <w:rsid w:val="00B27884"/>
    <w:rsid w:val="00B3549F"/>
    <w:rsid w:val="00B40157"/>
    <w:rsid w:val="00B44A0E"/>
    <w:rsid w:val="00B61436"/>
    <w:rsid w:val="00B75B2A"/>
    <w:rsid w:val="00B902A1"/>
    <w:rsid w:val="00B932F8"/>
    <w:rsid w:val="00BA5F50"/>
    <w:rsid w:val="00BB1F9E"/>
    <w:rsid w:val="00BB498C"/>
    <w:rsid w:val="00BB4D7C"/>
    <w:rsid w:val="00BC392F"/>
    <w:rsid w:val="00BE61E9"/>
    <w:rsid w:val="00BF2021"/>
    <w:rsid w:val="00C043FA"/>
    <w:rsid w:val="00C10E5C"/>
    <w:rsid w:val="00C15A3B"/>
    <w:rsid w:val="00C24010"/>
    <w:rsid w:val="00C40D27"/>
    <w:rsid w:val="00C441A4"/>
    <w:rsid w:val="00C45717"/>
    <w:rsid w:val="00C5285C"/>
    <w:rsid w:val="00C57E9E"/>
    <w:rsid w:val="00C70768"/>
    <w:rsid w:val="00C760F8"/>
    <w:rsid w:val="00C86067"/>
    <w:rsid w:val="00CA1474"/>
    <w:rsid w:val="00CC0B42"/>
    <w:rsid w:val="00CC5047"/>
    <w:rsid w:val="00CD2A0F"/>
    <w:rsid w:val="00D057C7"/>
    <w:rsid w:val="00D2329A"/>
    <w:rsid w:val="00D46A16"/>
    <w:rsid w:val="00D50DA4"/>
    <w:rsid w:val="00D53549"/>
    <w:rsid w:val="00D56C02"/>
    <w:rsid w:val="00D65D0E"/>
    <w:rsid w:val="00D83941"/>
    <w:rsid w:val="00D8691B"/>
    <w:rsid w:val="00D86C9E"/>
    <w:rsid w:val="00D939D8"/>
    <w:rsid w:val="00D97F5D"/>
    <w:rsid w:val="00DA69D8"/>
    <w:rsid w:val="00DC5102"/>
    <w:rsid w:val="00DC5F2F"/>
    <w:rsid w:val="00DD0F02"/>
    <w:rsid w:val="00DE035C"/>
    <w:rsid w:val="00DE40E5"/>
    <w:rsid w:val="00DE57BE"/>
    <w:rsid w:val="00E340A4"/>
    <w:rsid w:val="00E377BE"/>
    <w:rsid w:val="00E40C48"/>
    <w:rsid w:val="00E56CFE"/>
    <w:rsid w:val="00E77A2A"/>
    <w:rsid w:val="00E91C51"/>
    <w:rsid w:val="00EA55F2"/>
    <w:rsid w:val="00EC0565"/>
    <w:rsid w:val="00EC6FCB"/>
    <w:rsid w:val="00ED1699"/>
    <w:rsid w:val="00ED65BF"/>
    <w:rsid w:val="00EF405A"/>
    <w:rsid w:val="00F052F7"/>
    <w:rsid w:val="00F11A52"/>
    <w:rsid w:val="00F1615E"/>
    <w:rsid w:val="00F2070C"/>
    <w:rsid w:val="00F21E4D"/>
    <w:rsid w:val="00F25765"/>
    <w:rsid w:val="00F345AF"/>
    <w:rsid w:val="00F37C51"/>
    <w:rsid w:val="00F42121"/>
    <w:rsid w:val="00F613D7"/>
    <w:rsid w:val="00F720F9"/>
    <w:rsid w:val="00F74399"/>
    <w:rsid w:val="00F80C13"/>
    <w:rsid w:val="00F85440"/>
    <w:rsid w:val="00F86BA7"/>
    <w:rsid w:val="00F9103C"/>
    <w:rsid w:val="00F96FB4"/>
    <w:rsid w:val="00FB2817"/>
    <w:rsid w:val="00FD1F11"/>
    <w:rsid w:val="00FE2C29"/>
    <w:rsid w:val="00FF00AF"/>
    <w:rsid w:val="00F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19D"/>
    <w:pPr>
      <w:spacing w:line="360" w:lineRule="auto"/>
    </w:pPr>
    <w:rPr>
      <w:sz w:val="22"/>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C056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C056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rsid w:val="00EC0565"/>
    <w:rPr>
      <w:i/>
      <w:iCs/>
      <w:color w:val="595959" w:themeColor="text1" w:themeTint="A6"/>
    </w:rPr>
  </w:style>
  <w:style w:type="character" w:styleId="IntenseEmphasis">
    <w:name w:val="Intense Emphasis"/>
    <w:basedOn w:val="DefaultParagraphFont"/>
    <w:uiPriority w:val="21"/>
    <w:rsid w:val="00EC0565"/>
    <w:rPr>
      <w:b/>
      <w:bCs/>
      <w:i/>
      <w:iCs/>
    </w:rPr>
  </w:style>
  <w:style w:type="character" w:styleId="SubtleReference">
    <w:name w:val="Subtle Reference"/>
    <w:uiPriority w:val="31"/>
    <w:qFormat/>
    <w:rsid w:val="00CC0B42"/>
    <w:rPr>
      <w:rFonts w:ascii="Courier New" w:hAnsi="Courier New" w:cs="Courier New"/>
      <w:sz w:val="20"/>
      <w:szCs w:val="20"/>
    </w:rPr>
  </w:style>
  <w:style w:type="character" w:styleId="IntenseReference">
    <w:name w:val="Intense Reference"/>
    <w:basedOn w:val="DefaultParagraphFont"/>
    <w:uiPriority w:val="32"/>
    <w:rsid w:val="00EC0565"/>
    <w:rPr>
      <w:b/>
      <w:bCs/>
      <w:smallCaps/>
      <w:u w:val="single"/>
    </w:rPr>
  </w:style>
  <w:style w:type="character" w:styleId="BookTitle">
    <w:name w:val="Book Title"/>
    <w:basedOn w:val="DefaultParagraphFont"/>
    <w:uiPriority w:val="33"/>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 w:type="character" w:customStyle="1" w:styleId="apple-tab-span">
    <w:name w:val="apple-tab-span"/>
    <w:basedOn w:val="DefaultParagraphFont"/>
    <w:rsid w:val="0092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77547264">
      <w:bodyDiv w:val="1"/>
      <w:marLeft w:val="0"/>
      <w:marRight w:val="0"/>
      <w:marTop w:val="0"/>
      <w:marBottom w:val="0"/>
      <w:divBdr>
        <w:top w:val="none" w:sz="0" w:space="0" w:color="auto"/>
        <w:left w:val="none" w:sz="0" w:space="0" w:color="auto"/>
        <w:bottom w:val="none" w:sz="0" w:space="0" w:color="auto"/>
        <w:right w:val="none" w:sz="0" w:space="0" w:color="auto"/>
      </w:divBdr>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63336289">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5737474">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402681932">
      <w:bodyDiv w:val="1"/>
      <w:marLeft w:val="0"/>
      <w:marRight w:val="0"/>
      <w:marTop w:val="0"/>
      <w:marBottom w:val="0"/>
      <w:divBdr>
        <w:top w:val="none" w:sz="0" w:space="0" w:color="auto"/>
        <w:left w:val="none" w:sz="0" w:space="0" w:color="auto"/>
        <w:bottom w:val="none" w:sz="0" w:space="0" w:color="auto"/>
        <w:right w:val="none" w:sz="0" w:space="0" w:color="auto"/>
      </w:divBdr>
    </w:div>
    <w:div w:id="415983019">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32377647">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796721746">
      <w:bodyDiv w:val="1"/>
      <w:marLeft w:val="0"/>
      <w:marRight w:val="0"/>
      <w:marTop w:val="0"/>
      <w:marBottom w:val="0"/>
      <w:divBdr>
        <w:top w:val="none" w:sz="0" w:space="0" w:color="auto"/>
        <w:left w:val="none" w:sz="0" w:space="0" w:color="auto"/>
        <w:bottom w:val="none" w:sz="0" w:space="0" w:color="auto"/>
        <w:right w:val="none" w:sz="0" w:space="0" w:color="auto"/>
      </w:divBdr>
      <w:divsChild>
        <w:div w:id="777335426">
          <w:marLeft w:val="-3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883567220">
      <w:bodyDiv w:val="1"/>
      <w:marLeft w:val="0"/>
      <w:marRight w:val="0"/>
      <w:marTop w:val="0"/>
      <w:marBottom w:val="0"/>
      <w:divBdr>
        <w:top w:val="none" w:sz="0" w:space="0" w:color="auto"/>
        <w:left w:val="none" w:sz="0" w:space="0" w:color="auto"/>
        <w:bottom w:val="none" w:sz="0" w:space="0" w:color="auto"/>
        <w:right w:val="none" w:sz="0" w:space="0" w:color="auto"/>
      </w:divBdr>
    </w:div>
    <w:div w:id="977028618">
      <w:bodyDiv w:val="1"/>
      <w:marLeft w:val="0"/>
      <w:marRight w:val="0"/>
      <w:marTop w:val="0"/>
      <w:marBottom w:val="0"/>
      <w:divBdr>
        <w:top w:val="none" w:sz="0" w:space="0" w:color="auto"/>
        <w:left w:val="none" w:sz="0" w:space="0" w:color="auto"/>
        <w:bottom w:val="none" w:sz="0" w:space="0" w:color="auto"/>
        <w:right w:val="none" w:sz="0" w:space="0" w:color="auto"/>
      </w:divBdr>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8179740">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194031264">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6591588">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787695992">
      <w:bodyDiv w:val="1"/>
      <w:marLeft w:val="0"/>
      <w:marRight w:val="0"/>
      <w:marTop w:val="0"/>
      <w:marBottom w:val="0"/>
      <w:divBdr>
        <w:top w:val="none" w:sz="0" w:space="0" w:color="auto"/>
        <w:left w:val="none" w:sz="0" w:space="0" w:color="auto"/>
        <w:bottom w:val="none" w:sz="0" w:space="0" w:color="auto"/>
        <w:right w:val="none" w:sz="0" w:space="0" w:color="auto"/>
      </w:divBdr>
      <w:divsChild>
        <w:div w:id="439179510">
          <w:marLeft w:val="0"/>
          <w:marRight w:val="0"/>
          <w:marTop w:val="0"/>
          <w:marBottom w:val="0"/>
          <w:divBdr>
            <w:top w:val="none" w:sz="0" w:space="0" w:color="auto"/>
            <w:left w:val="none" w:sz="0" w:space="0" w:color="auto"/>
            <w:bottom w:val="none" w:sz="0" w:space="0" w:color="auto"/>
            <w:right w:val="none" w:sz="0" w:space="0" w:color="auto"/>
          </w:divBdr>
        </w:div>
      </w:divsChild>
    </w:div>
    <w:div w:id="1845978208">
      <w:bodyDiv w:val="1"/>
      <w:marLeft w:val="0"/>
      <w:marRight w:val="0"/>
      <w:marTop w:val="0"/>
      <w:marBottom w:val="0"/>
      <w:divBdr>
        <w:top w:val="none" w:sz="0" w:space="0" w:color="auto"/>
        <w:left w:val="none" w:sz="0" w:space="0" w:color="auto"/>
        <w:bottom w:val="none" w:sz="0" w:space="0" w:color="auto"/>
        <w:right w:val="none" w:sz="0" w:space="0" w:color="auto"/>
      </w:divBdr>
    </w:div>
    <w:div w:id="1930190126">
      <w:bodyDiv w:val="1"/>
      <w:marLeft w:val="0"/>
      <w:marRight w:val="0"/>
      <w:marTop w:val="0"/>
      <w:marBottom w:val="0"/>
      <w:divBdr>
        <w:top w:val="none" w:sz="0" w:space="0" w:color="auto"/>
        <w:left w:val="none" w:sz="0" w:space="0" w:color="auto"/>
        <w:bottom w:val="none" w:sz="0" w:space="0" w:color="auto"/>
        <w:right w:val="none" w:sz="0" w:space="0" w:color="auto"/>
      </w:divBdr>
      <w:divsChild>
        <w:div w:id="318267565">
          <w:marLeft w:val="0"/>
          <w:marRight w:val="0"/>
          <w:marTop w:val="0"/>
          <w:marBottom w:val="0"/>
          <w:divBdr>
            <w:top w:val="none" w:sz="0" w:space="0" w:color="auto"/>
            <w:left w:val="none" w:sz="0" w:space="0" w:color="auto"/>
            <w:bottom w:val="none" w:sz="0" w:space="0" w:color="auto"/>
            <w:right w:val="none" w:sz="0" w:space="0" w:color="auto"/>
          </w:divBdr>
        </w:div>
      </w:divsChild>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88333032">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48A0-5215-4CBF-9F4B-F664145E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21</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145</cp:revision>
  <dcterms:created xsi:type="dcterms:W3CDTF">2018-10-05T19:46:00Z</dcterms:created>
  <dcterms:modified xsi:type="dcterms:W3CDTF">2018-12-18T22:15:00Z</dcterms:modified>
</cp:coreProperties>
</file>