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PSG COLLEGE OF TECHNOLOGY, COIMBATORE – 641 004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DEPARTMENT OF COMPUTER APPLICATIONS</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AY 2024-2025     MCA First Year     Semester 2                                                                                                                                          </w:t>
      </w:r>
    </w:p>
    <w:p w:rsidR="00000000" w:rsidDel="00000000" w:rsidP="00000000" w:rsidRDefault="00000000" w:rsidRPr="00000000" w14:paraId="00000004">
      <w:pPr>
        <w:tabs>
          <w:tab w:val="center" w:leader="none" w:pos="4680"/>
          <w:tab w:val="right" w:leader="none" w:pos="93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23MX27 MOBILE APPLICATION DEVELOPMENT</w:t>
      </w:r>
    </w:p>
    <w:p w:rsidR="00000000" w:rsidDel="00000000" w:rsidP="00000000" w:rsidRDefault="00000000" w:rsidRPr="00000000" w14:paraId="00000005">
      <w:pPr>
        <w:tabs>
          <w:tab w:val="center" w:leader="none" w:pos="4680"/>
          <w:tab w:val="right" w:leader="none" w:pos="9360"/>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Abstract </w:t>
      </w:r>
    </w:p>
    <w:p w:rsidR="00000000" w:rsidDel="00000000" w:rsidP="00000000" w:rsidRDefault="00000000" w:rsidRPr="00000000" w14:paraId="00000006">
      <w:pPr>
        <w:tabs>
          <w:tab w:val="center" w:leader="none" w:pos="4680"/>
          <w:tab w:val="right" w:leader="none" w:pos="9360"/>
        </w:tabs>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leader="none" w:pos="4680"/>
          <w:tab w:val="right" w:leader="none" w:pos="9360"/>
        </w:tabs>
        <w:ind w:hanging="14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    Team Detail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center" w:leader="none" w:pos="4680"/>
          <w:tab w:val="right" w:leader="none" w:pos="9360"/>
        </w:tabs>
        <w:ind w:hanging="142"/>
        <w:rPr>
          <w:rFonts w:ascii="Times New Roman" w:cs="Times New Roman" w:eastAsia="Times New Roman" w:hAnsi="Times New Roman"/>
          <w:color w:val="000000"/>
        </w:rPr>
      </w:pPr>
      <w:r w:rsidDel="00000000" w:rsidR="00000000" w:rsidRPr="00000000">
        <w:rPr>
          <w:rtl w:val="0"/>
        </w:rPr>
      </w:r>
    </w:p>
    <w:tbl>
      <w:tblPr>
        <w:tblStyle w:val="Table1"/>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5"/>
        <w:gridCol w:w="1260"/>
        <w:gridCol w:w="2775"/>
        <w:gridCol w:w="4605"/>
        <w:tblGridChange w:id="0">
          <w:tblGrid>
            <w:gridCol w:w="855"/>
            <w:gridCol w:w="1260"/>
            <w:gridCol w:w="2775"/>
            <w:gridCol w:w="4605"/>
          </w:tblGrid>
        </w:tblGridChange>
      </w:tblGrid>
      <w:tr>
        <w:trPr>
          <w:cantSplit w:val="0"/>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Batch No.</w:t>
            </w:r>
            <w:r w:rsidDel="00000000" w:rsidR="00000000" w:rsidRPr="00000000">
              <w:rPr>
                <w:rtl w:val="0"/>
              </w:rPr>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Roll No.</w:t>
            </w:r>
            <w:r w:rsidDel="00000000" w:rsidR="00000000" w:rsidRPr="00000000">
              <w:rPr>
                <w:rtl w:val="0"/>
              </w:rPr>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Name of the student</w:t>
            </w: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Name of the Faculty Guide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680"/>
                <w:tab w:val="right" w:leader="none" w:pos="9360"/>
              </w:tabs>
              <w:jc w:val="center"/>
              <w:rPr>
                <w:rFonts w:ascii="Times New Roman" w:cs="Times New Roman" w:eastAsia="Times New Roman" w:hAnsi="Times New Roman"/>
                <w:color w:val="00000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680"/>
                <w:tab w:val="right" w:leader="none" w:pos="9360"/>
              </w:tabs>
              <w:spacing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13</w:t>
            </w:r>
            <w:r w:rsidDel="00000000" w:rsidR="00000000" w:rsidRPr="00000000">
              <w:rPr>
                <w:rtl w:val="0"/>
              </w:rPr>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680"/>
                <w:tab w:val="right" w:leader="none" w:pos="9360"/>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24MX210</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leader="none" w:pos="4680"/>
                <w:tab w:val="right" w:leader="none" w:pos="9360"/>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KIRUTHIKA S</w:t>
            </w:r>
            <w:r w:rsidDel="00000000" w:rsidR="00000000" w:rsidRPr="00000000">
              <w:rPr>
                <w:rtl w:val="0"/>
              </w:rPr>
            </w:r>
          </w:p>
        </w:tc>
        <w:tc>
          <w:tcPr>
            <w:vMerge w:val="restart"/>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leader="none" w:pos="4680"/>
                <w:tab w:val="right" w:leader="none" w:pos="9360"/>
              </w:tabs>
              <w:spacing w:line="276"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MR SUNDAR C</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leader="none" w:pos="4680"/>
                <w:tab w:val="right" w:leader="none" w:pos="9360"/>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24MX224</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680"/>
                <w:tab w:val="right" w:leader="none" w:pos="9360"/>
              </w:tabs>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PRISHA M V</w:t>
            </w:r>
            <w:r w:rsidDel="00000000" w:rsidR="00000000" w:rsidRPr="00000000">
              <w:rPr>
                <w:rtl w:val="0"/>
              </w:rPr>
            </w:r>
          </w:p>
        </w:tc>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leader="none" w:pos="4680"/>
          <w:tab w:val="right" w:leader="none" w:pos="936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Title of the Application</w:t>
      </w:r>
    </w:p>
    <w:tbl>
      <w:tblPr>
        <w:tblStyle w:val="Table2"/>
        <w:tblW w:w="946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5"/>
        <w:tblGridChange w:id="0">
          <w:tblGrid>
            <w:gridCol w:w="9465"/>
          </w:tblGrid>
        </w:tblGridChange>
      </w:tblGrid>
      <w:tr>
        <w:trPr>
          <w:cantSplit w:val="0"/>
          <w:trHeight w:val="570" w:hRule="atLeast"/>
          <w:tblHeader w:val="0"/>
        </w:trPr>
        <w:tc>
          <w:tcPr/>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HabitHive</w:t>
            </w:r>
            <w:r w:rsidDel="00000000" w:rsidR="00000000" w:rsidRPr="00000000">
              <w:rPr>
                <w:rFonts w:ascii="Times New Roman" w:cs="Times New Roman" w:eastAsia="Times New Roman" w:hAnsi="Times New Roman"/>
                <w:sz w:val="28"/>
                <w:szCs w:val="28"/>
                <w:rtl w:val="0"/>
              </w:rPr>
              <w:t xml:space="preserve"> – “Your Smart Habit Tracker”</w:t>
            </w:r>
          </w:p>
        </w:tc>
      </w:tr>
    </w:tbl>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III. Abstract </w:t>
      </w: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1550" w:hRule="atLeast"/>
          <w:tblHeader w:val="0"/>
        </w:trPr>
        <w:tc>
          <w:tcPr/>
          <w:p w:rsidR="00000000" w:rsidDel="00000000" w:rsidP="00000000" w:rsidRDefault="00000000" w:rsidRPr="00000000" w14:paraId="0000001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HabitHive is a mobile application designed to help users track their physical exercise and engage in a community-driven fitness experience. Developed using Android Studio with Kotlin, the app allows users to log their workouts, monitor progress, and earn points based on their activities. These points can be compared with others in the community, fostering motivation and healthy competition. The application provides an intuitive user interface for logging exercise routines, viewing personal achievements, and accessing leaderboards. By integrating habit-building principles with gamification, Habithive encourages users to maintain consistency in their fitness journey.</w:t>
            </w:r>
          </w:p>
        </w:tc>
      </w:tr>
    </w:tbl>
    <w:p w:rsidR="00000000" w:rsidDel="00000000" w:rsidP="00000000" w:rsidRDefault="00000000" w:rsidRPr="00000000" w14:paraId="0000001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IV.  Existing System</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Google Fit –</w:t>
            </w:r>
            <w:r w:rsidDel="00000000" w:rsidR="00000000" w:rsidRPr="00000000">
              <w:rPr>
                <w:rFonts w:ascii="Times New Roman" w:cs="Times New Roman" w:eastAsia="Times New Roman" w:hAnsi="Times New Roman"/>
                <w:rtl w:val="0"/>
              </w:rPr>
              <w:t xml:space="preserve"> Tracks various physical activities and provides health insights but lacks a community leaderboard for competition.</w:t>
            </w:r>
          </w:p>
          <w:p w:rsidR="00000000" w:rsidDel="00000000" w:rsidP="00000000" w:rsidRDefault="00000000" w:rsidRPr="00000000" w14:paraId="0000001F">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MyFitnessPal –</w:t>
            </w:r>
            <w:r w:rsidDel="00000000" w:rsidR="00000000" w:rsidRPr="00000000">
              <w:rPr>
                <w:rFonts w:ascii="Times New Roman" w:cs="Times New Roman" w:eastAsia="Times New Roman" w:hAnsi="Times New Roman"/>
                <w:rtl w:val="0"/>
              </w:rPr>
              <w:t xml:space="preserve"> Focuses on calorie tracking and workouts but does not emphasize a point-based reward system for motivation.</w:t>
            </w:r>
          </w:p>
          <w:p w:rsidR="00000000" w:rsidDel="00000000" w:rsidP="00000000" w:rsidRDefault="00000000" w:rsidRPr="00000000" w14:paraId="00000020">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Nike Training Club – </w:t>
            </w:r>
            <w:r w:rsidDel="00000000" w:rsidR="00000000" w:rsidRPr="00000000">
              <w:rPr>
                <w:rFonts w:ascii="Times New Roman" w:cs="Times New Roman" w:eastAsia="Times New Roman" w:hAnsi="Times New Roman"/>
                <w:rtl w:val="0"/>
              </w:rPr>
              <w:t xml:space="preserve">Offers workout routines and professional guidance but lacks a habit-building approach with community comparisons.</w:t>
            </w:r>
          </w:p>
          <w:p w:rsidR="00000000" w:rsidDel="00000000" w:rsidP="00000000" w:rsidRDefault="00000000" w:rsidRPr="00000000" w14:paraId="00000021">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Strava – </w:t>
            </w:r>
            <w:r w:rsidDel="00000000" w:rsidR="00000000" w:rsidRPr="00000000">
              <w:rPr>
                <w:rFonts w:ascii="Times New Roman" w:cs="Times New Roman" w:eastAsia="Times New Roman" w:hAnsi="Times New Roman"/>
                <w:rtl w:val="0"/>
              </w:rPr>
              <w:t xml:space="preserve">Ideal for runners and cyclists, providing leaderboards, but does not support diverse workout types.</w:t>
            </w:r>
          </w:p>
          <w:p w:rsidR="00000000" w:rsidDel="00000000" w:rsidP="00000000" w:rsidRDefault="00000000" w:rsidRPr="00000000" w14:paraId="00000022">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Habitica –</w:t>
            </w:r>
            <w:r w:rsidDel="00000000" w:rsidR="00000000" w:rsidRPr="00000000">
              <w:rPr>
                <w:rFonts w:ascii="Times New Roman" w:cs="Times New Roman" w:eastAsia="Times New Roman" w:hAnsi="Times New Roman"/>
                <w:rtl w:val="0"/>
              </w:rPr>
              <w:t xml:space="preserve"> Gamifies habit-building but is not specialized for fitness tracking.</w:t>
            </w:r>
            <w:r w:rsidDel="00000000" w:rsidR="00000000" w:rsidRPr="00000000">
              <w:rPr>
                <w:rtl w:val="0"/>
              </w:rPr>
            </w:r>
          </w:p>
        </w:tc>
      </w:tr>
    </w:tbl>
    <w:p w:rsidR="00000000" w:rsidDel="00000000" w:rsidP="00000000" w:rsidRDefault="00000000" w:rsidRPr="00000000" w14:paraId="0000002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 Proposed System </w:t>
      </w:r>
      <w:r w:rsidDel="00000000" w:rsidR="00000000" w:rsidRPr="00000000">
        <w:rPr>
          <w:rtl w:val="0"/>
        </w:rPr>
      </w:r>
    </w:p>
    <w:tbl>
      <w:tblPr>
        <w:tblStyle w:val="Table5"/>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proposed system includes as follows:</w:t>
            </w:r>
          </w:p>
          <w:p w:rsidR="00000000" w:rsidDel="00000000" w:rsidP="00000000" w:rsidRDefault="00000000" w:rsidRPr="00000000" w14:paraId="00000026">
            <w:pPr>
              <w:numPr>
                <w:ilvl w:val="0"/>
                <w:numId w:val="3"/>
              </w:numPr>
              <w:spacing w:after="0" w:afterAutospacing="0" w:before="24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Gamified Point System – </w:t>
            </w:r>
            <w:r w:rsidDel="00000000" w:rsidR="00000000" w:rsidRPr="00000000">
              <w:rPr>
                <w:rFonts w:ascii="Times New Roman" w:cs="Times New Roman" w:eastAsia="Times New Roman" w:hAnsi="Times New Roman"/>
                <w:rtl w:val="0"/>
              </w:rPr>
              <w:t xml:space="preserve">Users earn points based on exercise completion, which can be compared with the community leaderboard.</w:t>
            </w:r>
          </w:p>
          <w:p w:rsidR="00000000" w:rsidDel="00000000" w:rsidP="00000000" w:rsidRDefault="00000000" w:rsidRPr="00000000" w14:paraId="00000027">
            <w:pPr>
              <w:numPr>
                <w:ilvl w:val="0"/>
                <w:numId w:val="3"/>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Community Goal Sharing – </w:t>
            </w:r>
            <w:r w:rsidDel="00000000" w:rsidR="00000000" w:rsidRPr="00000000">
              <w:rPr>
                <w:rFonts w:ascii="Times New Roman" w:cs="Times New Roman" w:eastAsia="Times New Roman" w:hAnsi="Times New Roman"/>
                <w:rtl w:val="0"/>
              </w:rPr>
              <w:t xml:space="preserve">Users can set goals and share them with the community for motivation and accountability.</w:t>
            </w:r>
          </w:p>
          <w:p w:rsidR="00000000" w:rsidDel="00000000" w:rsidP="00000000" w:rsidRDefault="00000000" w:rsidRPr="00000000" w14:paraId="00000028">
            <w:pPr>
              <w:numPr>
                <w:ilvl w:val="0"/>
                <w:numId w:val="3"/>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Personalized Profile &amp; Interests – </w:t>
            </w:r>
            <w:r w:rsidDel="00000000" w:rsidR="00000000" w:rsidRPr="00000000">
              <w:rPr>
                <w:rFonts w:ascii="Times New Roman" w:cs="Times New Roman" w:eastAsia="Times New Roman" w:hAnsi="Times New Roman"/>
                <w:rtl w:val="0"/>
              </w:rPr>
              <w:t xml:space="preserve">Users can input their hobbies and fitness interests to receive tailored suggestions.</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Interactive Leaderboard – </w:t>
            </w:r>
            <w:r w:rsidDel="00000000" w:rsidR="00000000" w:rsidRPr="00000000">
              <w:rPr>
                <w:rFonts w:ascii="Times New Roman" w:cs="Times New Roman" w:eastAsia="Times New Roman" w:hAnsi="Times New Roman"/>
                <w:rtl w:val="0"/>
              </w:rPr>
              <w:t xml:space="preserve">Dynamic rankings based on points scored, encouraging friendly competition.</w:t>
            </w:r>
          </w:p>
          <w:p w:rsidR="00000000" w:rsidDel="00000000" w:rsidP="00000000" w:rsidRDefault="00000000" w:rsidRPr="00000000" w14:paraId="0000002A">
            <w:pPr>
              <w:numPr>
                <w:ilvl w:val="0"/>
                <w:numId w:val="3"/>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Push Notifications &amp; Reminders – </w:t>
            </w:r>
            <w:r w:rsidDel="00000000" w:rsidR="00000000" w:rsidRPr="00000000">
              <w:rPr>
                <w:rFonts w:ascii="Times New Roman" w:cs="Times New Roman" w:eastAsia="Times New Roman" w:hAnsi="Times New Roman"/>
                <w:rtl w:val="0"/>
              </w:rPr>
              <w:t xml:space="preserve">Customizable notifications to remind users of their daily exercise goals.</w:t>
            </w:r>
          </w:p>
          <w:p w:rsidR="00000000" w:rsidDel="00000000" w:rsidP="00000000" w:rsidRDefault="00000000" w:rsidRPr="00000000" w14:paraId="0000002B">
            <w:pPr>
              <w:numPr>
                <w:ilvl w:val="0"/>
                <w:numId w:val="3"/>
              </w:numPr>
              <w:spacing w:after="24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Seamless Firebase Integration – </w:t>
            </w:r>
            <w:r w:rsidDel="00000000" w:rsidR="00000000" w:rsidRPr="00000000">
              <w:rPr>
                <w:rFonts w:ascii="Times New Roman" w:cs="Times New Roman" w:eastAsia="Times New Roman" w:hAnsi="Times New Roman"/>
                <w:rtl w:val="0"/>
              </w:rPr>
              <w:t xml:space="preserve">Real-time syncing of user progress, leaderboard updates, and community engagement.</w:t>
            </w:r>
          </w:p>
        </w:tc>
      </w:tr>
    </w:tbl>
    <w:p w:rsidR="00000000" w:rsidDel="00000000" w:rsidP="00000000" w:rsidRDefault="00000000" w:rsidRPr="00000000" w14:paraId="0000002C">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 Objectives of the Proposed Application</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tbl>
      <w:tblPr>
        <w:tblStyle w:val="Table6"/>
        <w:tblW w:w="95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30"/>
        <w:tblGridChange w:id="0">
          <w:tblGrid>
            <w:gridCol w:w="9530"/>
          </w:tblGrid>
        </w:tblGridChange>
      </w:tblGrid>
      <w:tr>
        <w:trPr>
          <w:cantSplit w:val="0"/>
          <w:trHeight w:val="4189.921875" w:hRule="atLeast"/>
          <w:tblHeader w:val="0"/>
        </w:trPr>
        <w:tc>
          <w:tcPr/>
          <w:p w:rsidR="00000000" w:rsidDel="00000000" w:rsidP="00000000" w:rsidRDefault="00000000" w:rsidRPr="00000000" w14:paraId="0000002F">
            <w:pPr>
              <w:numPr>
                <w:ilvl w:val="0"/>
                <w:numId w:val="7"/>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user-friendly mobile application for tracking physical exercise.</w:t>
            </w:r>
          </w:p>
          <w:p w:rsidR="00000000" w:rsidDel="00000000" w:rsidP="00000000" w:rsidRDefault="00000000" w:rsidRPr="00000000" w14:paraId="00000030">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an intuitive interface for logging and monitoring workout activities.</w:t>
            </w:r>
          </w:p>
          <w:p w:rsidR="00000000" w:rsidDel="00000000" w:rsidP="00000000" w:rsidRDefault="00000000" w:rsidRPr="00000000" w14:paraId="00000031">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point-based system to encourage consistency in exercise habits.</w:t>
            </w:r>
          </w:p>
          <w:p w:rsidR="00000000" w:rsidDel="00000000" w:rsidP="00000000" w:rsidRDefault="00000000" w:rsidRPr="00000000" w14:paraId="00000032">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users to set and achieve personalized fitness goals.</w:t>
            </w:r>
          </w:p>
          <w:p w:rsidR="00000000" w:rsidDel="00000000" w:rsidP="00000000" w:rsidRDefault="00000000" w:rsidRPr="00000000" w14:paraId="00000033">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a leaderboard to allow users to compare progress with the community.</w:t>
            </w:r>
          </w:p>
          <w:p w:rsidR="00000000" w:rsidDel="00000000" w:rsidP="00000000" w:rsidRDefault="00000000" w:rsidRPr="00000000" w14:paraId="00000034">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Offer detailed analytics and progress tracking for motivation.</w:t>
            </w:r>
          </w:p>
          <w:p w:rsidR="00000000" w:rsidDel="00000000" w:rsidP="00000000" w:rsidRDefault="00000000" w:rsidRPr="00000000" w14:paraId="00000035">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timely reminders and notifications to keep users engaged.</w:t>
            </w:r>
          </w:p>
          <w:p w:rsidR="00000000" w:rsidDel="00000000" w:rsidP="00000000" w:rsidRDefault="00000000" w:rsidRPr="00000000" w14:paraId="00000036">
            <w:pPr>
              <w:numPr>
                <w:ilvl w:val="0"/>
                <w:numId w:val="7"/>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data security and privacy for user information.</w:t>
            </w:r>
          </w:p>
          <w:p w:rsidR="00000000" w:rsidDel="00000000" w:rsidP="00000000" w:rsidRDefault="00000000" w:rsidRPr="00000000" w14:paraId="00000037">
            <w:pPr>
              <w:numPr>
                <w:ilvl w:val="0"/>
                <w:numId w:val="7"/>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Foster a supportive fitness community through interactive features.</w:t>
            </w:r>
          </w:p>
        </w:tc>
      </w:tr>
    </w:tbl>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VII. Scope / Use</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tbl>
      <w:tblPr>
        <w:tblStyle w:val="Table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70" w:hRule="atLeast"/>
          <w:tblHeader w:val="0"/>
        </w:trPr>
        <w:tc>
          <w:tcPr/>
          <w:p w:rsidR="00000000" w:rsidDel="00000000" w:rsidP="00000000" w:rsidRDefault="00000000" w:rsidRPr="00000000" w14:paraId="00000042">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Habit Hive is designed for individuals who want to track their physical exercise and build consistent fitness habits.</w:t>
            </w:r>
          </w:p>
          <w:p w:rsidR="00000000" w:rsidDel="00000000" w:rsidP="00000000" w:rsidRDefault="00000000" w:rsidRPr="00000000" w14:paraId="00000043">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provides a structured approach to monitoring workouts, setting goals, and comparing progress with others.</w:t>
            </w:r>
          </w:p>
          <w:p w:rsidR="00000000" w:rsidDel="00000000" w:rsidP="00000000" w:rsidRDefault="00000000" w:rsidRPr="00000000" w14:paraId="00000044">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supports various exercise types, including running, cycling, weightlifting, and custom workouts.</w:t>
            </w:r>
          </w:p>
          <w:p w:rsidR="00000000" w:rsidDel="00000000" w:rsidP="00000000" w:rsidRDefault="00000000" w:rsidRPr="00000000" w14:paraId="00000045">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leaderboard system encourages healthy competition and community engagement.</w:t>
            </w:r>
          </w:p>
          <w:p w:rsidR="00000000" w:rsidDel="00000000" w:rsidP="00000000" w:rsidRDefault="00000000" w:rsidRPr="00000000" w14:paraId="00000046">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receive notifications and reminders to stay on track with their fitness routines.</w:t>
            </w:r>
          </w:p>
          <w:p w:rsidR="00000000" w:rsidDel="00000000" w:rsidP="00000000" w:rsidRDefault="00000000" w:rsidRPr="00000000" w14:paraId="00000047">
            <w:pPr>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be developed using Android Studio with Kotlin and XML for UI design.</w:t>
            </w:r>
          </w:p>
          <w:p w:rsidR="00000000" w:rsidDel="00000000" w:rsidP="00000000" w:rsidRDefault="00000000" w:rsidRPr="00000000" w14:paraId="00000048">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be expanded for corporate wellness programs and gym-based challenges.</w:t>
            </w:r>
          </w:p>
        </w:tc>
      </w:tr>
    </w:tb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VIII. </w:t>
        <w:tab/>
        <w:t xml:space="preserve">Technology to be used (Specific Framework etc.)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bl>
      <w:tblPr>
        <w:tblStyle w:val="Table8"/>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blHeader w:val="0"/>
        </w:trPr>
        <w:tc>
          <w:tcPr/>
          <w:p w:rsidR="00000000" w:rsidDel="00000000" w:rsidP="00000000" w:rsidRDefault="00000000" w:rsidRPr="00000000" w14:paraId="0000004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 end:</w:t>
            </w:r>
          </w:p>
          <w:p w:rsidR="00000000" w:rsidDel="00000000" w:rsidP="00000000" w:rsidRDefault="00000000" w:rsidRPr="00000000" w14:paraId="0000004E">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Android Studio – </w:t>
            </w:r>
            <w:r w:rsidDel="00000000" w:rsidR="00000000" w:rsidRPr="00000000">
              <w:rPr>
                <w:rFonts w:ascii="Times New Roman" w:cs="Times New Roman" w:eastAsia="Times New Roman" w:hAnsi="Times New Roman"/>
                <w:rtl w:val="0"/>
              </w:rPr>
              <w:t xml:space="preserve">Official IDE for Android app development.</w:t>
            </w:r>
          </w:p>
          <w:p w:rsidR="00000000" w:rsidDel="00000000" w:rsidP="00000000" w:rsidRDefault="00000000" w:rsidRPr="00000000" w14:paraId="0000004F">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Kotlin –</w:t>
            </w:r>
            <w:r w:rsidDel="00000000" w:rsidR="00000000" w:rsidRPr="00000000">
              <w:rPr>
                <w:rFonts w:ascii="Times New Roman" w:cs="Times New Roman" w:eastAsia="Times New Roman" w:hAnsi="Times New Roman"/>
                <w:rtl w:val="0"/>
              </w:rPr>
              <w:t xml:space="preserve"> Primary programming language for Android development.</w:t>
            </w:r>
          </w:p>
          <w:p w:rsidR="00000000" w:rsidDel="00000000" w:rsidP="00000000" w:rsidRDefault="00000000" w:rsidRPr="00000000" w14:paraId="00000050">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XML –</w:t>
            </w:r>
            <w:r w:rsidDel="00000000" w:rsidR="00000000" w:rsidRPr="00000000">
              <w:rPr>
                <w:rFonts w:ascii="Times New Roman" w:cs="Times New Roman" w:eastAsia="Times New Roman" w:hAnsi="Times New Roman"/>
                <w:rtl w:val="0"/>
              </w:rPr>
              <w:t xml:space="preserve"> UI development for modern and interactive designs.</w:t>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 end: </w:t>
            </w:r>
          </w:p>
          <w:p w:rsidR="00000000" w:rsidDel="00000000" w:rsidP="00000000" w:rsidRDefault="00000000" w:rsidRPr="00000000" w14:paraId="00000052">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Firebase Firestore –</w:t>
            </w:r>
            <w:r w:rsidDel="00000000" w:rsidR="00000000" w:rsidRPr="00000000">
              <w:rPr>
                <w:rFonts w:ascii="Times New Roman" w:cs="Times New Roman" w:eastAsia="Times New Roman" w:hAnsi="Times New Roman"/>
                <w:rtl w:val="0"/>
              </w:rPr>
              <w:t xml:space="preserve"> Cloud-based NoSQL database for real-time data sync.</w:t>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IX. Functional Requirements of the Application</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tbl>
      <w:tblPr>
        <w:tblStyle w:val="Table9"/>
        <w:tblW w:w="9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70"/>
        <w:tblGridChange w:id="0">
          <w:tblGrid>
            <w:gridCol w:w="9170"/>
          </w:tblGrid>
        </w:tblGridChange>
      </w:tblGrid>
      <w:tr>
        <w:trPr>
          <w:cantSplit w:val="0"/>
          <w:trHeight w:val="71" w:hRule="atLeast"/>
          <w:tblHeader w:val="0"/>
        </w:trPr>
        <w:tc>
          <w:tcPr/>
          <w:p w:rsidR="00000000" w:rsidDel="00000000" w:rsidP="00000000" w:rsidRDefault="00000000" w:rsidRPr="00000000" w14:paraId="00000057">
            <w:pPr>
              <w:numPr>
                <w:ilvl w:val="0"/>
                <w:numId w:val="6"/>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Authentication</w:t>
            </w:r>
            <w:r w:rsidDel="00000000" w:rsidR="00000000" w:rsidRPr="00000000">
              <w:rPr>
                <w:rFonts w:ascii="Times New Roman" w:cs="Times New Roman" w:eastAsia="Times New Roman" w:hAnsi="Times New Roman"/>
                <w:rtl w:val="0"/>
              </w:rPr>
              <w:t xml:space="preserve"> – Register, log in, and manage profiles.</w:t>
            </w:r>
          </w:p>
          <w:p w:rsidR="00000000" w:rsidDel="00000000" w:rsidP="00000000" w:rsidRDefault="00000000" w:rsidRPr="00000000" w14:paraId="00000058">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Tracking</w:t>
            </w:r>
            <w:r w:rsidDel="00000000" w:rsidR="00000000" w:rsidRPr="00000000">
              <w:rPr>
                <w:rFonts w:ascii="Times New Roman" w:cs="Times New Roman" w:eastAsia="Times New Roman" w:hAnsi="Times New Roman"/>
                <w:rtl w:val="0"/>
              </w:rPr>
              <w:t xml:space="preserve"> – Log different workout activities manually.</w:t>
            </w:r>
          </w:p>
          <w:p w:rsidR="00000000" w:rsidDel="00000000" w:rsidP="00000000" w:rsidRDefault="00000000" w:rsidRPr="00000000" w14:paraId="00000059">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Points System</w:t>
            </w:r>
            <w:r w:rsidDel="00000000" w:rsidR="00000000" w:rsidRPr="00000000">
              <w:rPr>
                <w:rFonts w:ascii="Times New Roman" w:cs="Times New Roman" w:eastAsia="Times New Roman" w:hAnsi="Times New Roman"/>
                <w:rtl w:val="0"/>
              </w:rPr>
              <w:t xml:space="preserve"> – Earn points based on completed exercises.</w:t>
            </w:r>
          </w:p>
          <w:p w:rsidR="00000000" w:rsidDel="00000000" w:rsidP="00000000" w:rsidRDefault="00000000" w:rsidRPr="00000000" w14:paraId="0000005A">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Leaderboard</w:t>
            </w:r>
            <w:r w:rsidDel="00000000" w:rsidR="00000000" w:rsidRPr="00000000">
              <w:rPr>
                <w:rFonts w:ascii="Times New Roman" w:cs="Times New Roman" w:eastAsia="Times New Roman" w:hAnsi="Times New Roman"/>
                <w:rtl w:val="0"/>
              </w:rPr>
              <w:t xml:space="preserve"> – Compare points with the community and friends.</w:t>
            </w:r>
          </w:p>
          <w:p w:rsidR="00000000" w:rsidDel="00000000" w:rsidP="00000000" w:rsidRDefault="00000000" w:rsidRPr="00000000" w14:paraId="0000005B">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Goal Setting</w:t>
            </w:r>
            <w:r w:rsidDel="00000000" w:rsidR="00000000" w:rsidRPr="00000000">
              <w:rPr>
                <w:rFonts w:ascii="Times New Roman" w:cs="Times New Roman" w:eastAsia="Times New Roman" w:hAnsi="Times New Roman"/>
                <w:rtl w:val="0"/>
              </w:rPr>
              <w:t xml:space="preserve"> – Set daily, weekly, or monthly fitness goals.</w:t>
            </w:r>
          </w:p>
          <w:p w:rsidR="00000000" w:rsidDel="00000000" w:rsidP="00000000" w:rsidRDefault="00000000" w:rsidRPr="00000000" w14:paraId="0000005C">
            <w:pPr>
              <w:numPr>
                <w:ilvl w:val="0"/>
                <w:numId w:val="6"/>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Reminders &amp; Notifications</w:t>
            </w:r>
            <w:r w:rsidDel="00000000" w:rsidR="00000000" w:rsidRPr="00000000">
              <w:rPr>
                <w:rFonts w:ascii="Times New Roman" w:cs="Times New Roman" w:eastAsia="Times New Roman" w:hAnsi="Times New Roman"/>
                <w:rtl w:val="0"/>
              </w:rPr>
              <w:t xml:space="preserve"> – Get alerts for workouts and achievements.</w:t>
            </w:r>
          </w:p>
          <w:p w:rsidR="00000000" w:rsidDel="00000000" w:rsidP="00000000" w:rsidRDefault="00000000" w:rsidRPr="00000000" w14:paraId="0000005D">
            <w:pPr>
              <w:numPr>
                <w:ilvl w:val="0"/>
                <w:numId w:val="6"/>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Progress Analytics</w:t>
            </w:r>
            <w:r w:rsidDel="00000000" w:rsidR="00000000" w:rsidRPr="00000000">
              <w:rPr>
                <w:rFonts w:ascii="Times New Roman" w:cs="Times New Roman" w:eastAsia="Times New Roman" w:hAnsi="Times New Roman"/>
                <w:rtl w:val="0"/>
              </w:rPr>
              <w:t xml:space="preserve"> – View charts and reports of fitness progress.</w:t>
            </w:r>
          </w:p>
        </w:tc>
      </w:tr>
    </w:tbl>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 Non-Functional Requirements of the Application</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tl w:val="0"/>
        </w:rPr>
      </w:r>
    </w:p>
    <w:tbl>
      <w:tblPr>
        <w:tblStyle w:val="Table10"/>
        <w:tblW w:w="91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70"/>
        <w:tblGridChange w:id="0">
          <w:tblGrid>
            <w:gridCol w:w="9170"/>
          </w:tblGrid>
        </w:tblGridChange>
      </w:tblGrid>
      <w:tr>
        <w:trPr>
          <w:cantSplit w:val="0"/>
          <w:trHeight w:val="65" w:hRule="atLeast"/>
          <w:tblHeader w:val="0"/>
        </w:trPr>
        <w:tc>
          <w:tcPr/>
          <w:p w:rsidR="00000000" w:rsidDel="00000000" w:rsidP="00000000" w:rsidRDefault="00000000" w:rsidRPr="00000000" w14:paraId="00000063">
            <w:pPr>
              <w:numPr>
                <w:ilvl w:val="0"/>
                <w:numId w:val="2"/>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w:t>
            </w:r>
            <w:r w:rsidDel="00000000" w:rsidR="00000000" w:rsidRPr="00000000">
              <w:rPr>
                <w:rFonts w:ascii="Times New Roman" w:cs="Times New Roman" w:eastAsia="Times New Roman" w:hAnsi="Times New Roman"/>
                <w:rtl w:val="0"/>
              </w:rPr>
              <w:t xml:space="preserve"> – The app should load and process data quickly.</w:t>
            </w:r>
          </w:p>
          <w:p w:rsidR="00000000" w:rsidDel="00000000" w:rsidP="00000000" w:rsidRDefault="00000000" w:rsidRPr="00000000" w14:paraId="00000064">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 Should support multiple users without performance issues.</w:t>
            </w:r>
          </w:p>
          <w:p w:rsidR="00000000" w:rsidDel="00000000" w:rsidP="00000000" w:rsidRDefault="00000000" w:rsidRPr="00000000" w14:paraId="00000065">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Security</w:t>
            </w:r>
            <w:r w:rsidDel="00000000" w:rsidR="00000000" w:rsidRPr="00000000">
              <w:rPr>
                <w:rFonts w:ascii="Times New Roman" w:cs="Times New Roman" w:eastAsia="Times New Roman" w:hAnsi="Times New Roman"/>
                <w:rtl w:val="0"/>
              </w:rPr>
              <w:t xml:space="preserve"> – User data must be encrypted and securely stored.</w:t>
            </w:r>
          </w:p>
          <w:p w:rsidR="00000000" w:rsidDel="00000000" w:rsidP="00000000" w:rsidRDefault="00000000" w:rsidRPr="00000000" w14:paraId="00000066">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Fonts w:ascii="Times New Roman" w:cs="Times New Roman" w:eastAsia="Times New Roman" w:hAnsi="Times New Roman"/>
                <w:rtl w:val="0"/>
              </w:rPr>
              <w:t xml:space="preserve"> – Simple, user-friendly interface for easy navigation.</w:t>
            </w:r>
          </w:p>
          <w:p w:rsidR="00000000" w:rsidDel="00000000" w:rsidP="00000000" w:rsidRDefault="00000000" w:rsidRPr="00000000" w14:paraId="00000067">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w:t>
            </w:r>
            <w:r w:rsidDel="00000000" w:rsidR="00000000" w:rsidRPr="00000000">
              <w:rPr>
                <w:rFonts w:ascii="Times New Roman" w:cs="Times New Roman" w:eastAsia="Times New Roman" w:hAnsi="Times New Roman"/>
                <w:rtl w:val="0"/>
              </w:rPr>
              <w:t xml:space="preserve"> – The app should function without crashes or errors.</w:t>
            </w:r>
          </w:p>
          <w:p w:rsidR="00000000" w:rsidDel="00000000" w:rsidP="00000000" w:rsidRDefault="00000000" w:rsidRPr="00000000" w14:paraId="00000068">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Compatibility</w:t>
            </w:r>
            <w:r w:rsidDel="00000000" w:rsidR="00000000" w:rsidRPr="00000000">
              <w:rPr>
                <w:rFonts w:ascii="Times New Roman" w:cs="Times New Roman" w:eastAsia="Times New Roman" w:hAnsi="Times New Roman"/>
                <w:rtl w:val="0"/>
              </w:rPr>
              <w:t xml:space="preserve"> – Should run on various Android versions and screen sizes.</w:t>
            </w:r>
          </w:p>
          <w:p w:rsidR="00000000" w:rsidDel="00000000" w:rsidP="00000000" w:rsidRDefault="00000000" w:rsidRPr="00000000" w14:paraId="00000069">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Maintainability</w:t>
            </w:r>
            <w:r w:rsidDel="00000000" w:rsidR="00000000" w:rsidRPr="00000000">
              <w:rPr>
                <w:rFonts w:ascii="Times New Roman" w:cs="Times New Roman" w:eastAsia="Times New Roman" w:hAnsi="Times New Roman"/>
                <w:rtl w:val="0"/>
              </w:rPr>
              <w:t xml:space="preserve"> – Code should be modular for easy updates and bug fixes.</w:t>
            </w:r>
          </w:p>
          <w:p w:rsidR="00000000" w:rsidDel="00000000" w:rsidP="00000000" w:rsidRDefault="00000000" w:rsidRPr="00000000" w14:paraId="0000006A">
            <w:pPr>
              <w:numPr>
                <w:ilvl w:val="0"/>
                <w:numId w:val="2"/>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Synchronization</w:t>
            </w:r>
            <w:r w:rsidDel="00000000" w:rsidR="00000000" w:rsidRPr="00000000">
              <w:rPr>
                <w:rFonts w:ascii="Times New Roman" w:cs="Times New Roman" w:eastAsia="Times New Roman" w:hAnsi="Times New Roman"/>
                <w:rtl w:val="0"/>
              </w:rPr>
              <w:t xml:space="preserve"> – data should sync properly when online.</w:t>
            </w:r>
          </w:p>
          <w:p w:rsidR="00000000" w:rsidDel="00000000" w:rsidP="00000000" w:rsidRDefault="00000000" w:rsidRPr="00000000" w14:paraId="0000006B">
            <w:pPr>
              <w:numPr>
                <w:ilvl w:val="0"/>
                <w:numId w:val="2"/>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Extensibility</w:t>
            </w:r>
            <w:r w:rsidDel="00000000" w:rsidR="00000000" w:rsidRPr="00000000">
              <w:rPr>
                <w:rFonts w:ascii="Times New Roman" w:cs="Times New Roman" w:eastAsia="Times New Roman" w:hAnsi="Times New Roman"/>
                <w:rtl w:val="0"/>
              </w:rPr>
              <w:t xml:space="preserve"> – Future features like AI recommendations can be integrated.</w:t>
            </w:r>
          </w:p>
        </w:tc>
      </w:tr>
    </w:tbl>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XI. Flow diagram of the Application ( CAD/ Flow chart kind of simple diagram to illustrate the functional flow of your application) </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19850" cy="573046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19850" cy="573046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XII.   Database Schema of the application (if any):</w:t>
      </w:r>
    </w:p>
    <w:p w:rsidR="00000000" w:rsidDel="00000000" w:rsidP="00000000" w:rsidRDefault="00000000" w:rsidRPr="00000000" w14:paraId="000000A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Firestore</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users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{userId}</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name</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email</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password</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gender</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health</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height</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weight</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habits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{userId}</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habitList (Array of habits)</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achievements</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{userId}</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totalPoints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caloriesBurned</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dailyScore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weeklyScore</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connections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{userId}</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friends (Array of friend UserIDs)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sharedScores (Object)</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leaderboard</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daily</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topUsers (Array of users &amp; ranks)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weekly</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topUsers (Array of users &amp; ranks)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37088" cy="338359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37088" cy="338359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XIII:    Use Case Diagram (if any) for the application:</w:t>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622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XIV:  Other specifications/diagrams related to your work:</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194295</wp:posOffset>
            </wp:positionV>
            <wp:extent cx="2547938" cy="5258943"/>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547938" cy="5258943"/>
                    </a:xfrm>
                    <a:prstGeom prst="rect"/>
                    <a:ln/>
                  </pic:spPr>
                </pic:pic>
              </a:graphicData>
            </a:graphic>
          </wp:anchor>
        </w:drawing>
      </w:r>
    </w:p>
    <w:p w:rsidR="00000000" w:rsidDel="00000000" w:rsidP="00000000" w:rsidRDefault="00000000" w:rsidRPr="00000000" w14:paraId="000000D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62238" cy="5224013"/>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2662238" cy="5224013"/>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XV:  Timeline of Activities planned/completed</w:t>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419850" cy="6025892"/>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19850" cy="602589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bookmarkStart w:colFirst="0" w:colLast="0" w:name="_30j0zll" w:id="0"/>
      <w:bookmarkEnd w:id="0"/>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of the students                                                                       Signature of the Guide</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KIRUTHIKA S:</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MR. SUNDAR C:</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PRISHA M V:</w:t>
      </w:r>
    </w:p>
    <w:sectPr>
      <w:pgSz w:h="15840" w:w="12240" w:orient="portrait"/>
      <w:pgMar w:bottom="426" w:top="70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Nimbus Roman No9 L"/>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Nimbus Roman No9 L" w:cs="Nimbus Roman No9 L" w:eastAsia="Nimbus Roman No9 L" w:hAnsi="Nimbus Roman No9 L"/>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36"/>
      <w:szCs w:val="3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