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67" w:rsidRPr="002D5D66" w:rsidRDefault="00011FC4" w:rsidP="004B7232">
      <w:pPr>
        <w:spacing w:afterLines="100" w:after="36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ロボットアーム通信プロトコル</w:t>
      </w:r>
    </w:p>
    <w:p w:rsidR="00011FC4" w:rsidRPr="002D5D66" w:rsidRDefault="00011FC4" w:rsidP="004B7232">
      <w:pPr>
        <w:pStyle w:val="a3"/>
        <w:numPr>
          <w:ilvl w:val="0"/>
          <w:numId w:val="2"/>
        </w:numPr>
        <w:spacing w:beforeLines="100" w:before="360" w:afterLines="50" w:after="180"/>
        <w:ind w:leftChars="0"/>
        <w:rPr>
          <w:rFonts w:ascii="BIZ UDゴシック R" w:eastAsia="BIZ UDゴシック R" w:hAnsi="BIZ UDゴシック R" w:hint="eastAsia"/>
          <w:sz w:val="22"/>
          <w:szCs w:val="20"/>
        </w:rPr>
      </w:pPr>
      <w:r w:rsidRPr="002D5D66">
        <w:rPr>
          <w:rFonts w:ascii="BIZ UDゴシック R" w:eastAsia="BIZ UDゴシック R" w:hAnsi="BIZ UDゴシック R" w:hint="eastAsia"/>
          <w:sz w:val="22"/>
          <w:szCs w:val="20"/>
        </w:rPr>
        <w:t>概要</w:t>
      </w:r>
    </w:p>
    <w:p w:rsidR="00011FC4" w:rsidRPr="002D5D66" w:rsidRDefault="00011FC4" w:rsidP="004B723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今回試作したロボットアームは，TCP/IP通信によって外部PCなどから制御することができます．</w:t>
      </w:r>
      <w:r w:rsidR="004B7232"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外部制御により「ステータスの取得」や「アーム・グリッパーの駆動」が行えます．</w:t>
      </w:r>
      <w:r w:rsidR="004B7232"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通信は，ロボットアーム側をサーバとする，一般的なソケット通信で行います．</w:t>
      </w:r>
    </w:p>
    <w:p w:rsidR="00011FC4" w:rsidRPr="002D5D66" w:rsidRDefault="00011FC4" w:rsidP="004B7232">
      <w:pPr>
        <w:pStyle w:val="a3"/>
        <w:numPr>
          <w:ilvl w:val="0"/>
          <w:numId w:val="2"/>
        </w:numPr>
        <w:spacing w:beforeLines="100" w:before="360" w:afterLines="50" w:after="180"/>
        <w:ind w:leftChars="0"/>
        <w:rPr>
          <w:rFonts w:ascii="BIZ UDゴシック R" w:eastAsia="BIZ UDゴシック R" w:hAnsi="BIZ UDゴシック R" w:hint="eastAsia"/>
          <w:sz w:val="22"/>
          <w:szCs w:val="20"/>
        </w:rPr>
      </w:pPr>
      <w:r w:rsidRPr="002D5D66">
        <w:rPr>
          <w:rFonts w:ascii="BIZ UDゴシック R" w:eastAsia="BIZ UDゴシック R" w:hAnsi="BIZ UDゴシック R" w:hint="eastAsia"/>
          <w:sz w:val="22"/>
          <w:szCs w:val="20"/>
        </w:rPr>
        <w:t>基本的な仕様</w:t>
      </w:r>
    </w:p>
    <w:p w:rsidR="00011FC4" w:rsidRPr="002D5D66" w:rsidRDefault="00011FC4" w:rsidP="00C80804">
      <w:pPr>
        <w:tabs>
          <w:tab w:val="left" w:pos="2694"/>
        </w:tabs>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通信方式：</w:t>
      </w:r>
      <w:r w:rsidR="004B7232" w:rsidRPr="002D5D66">
        <w:rPr>
          <w:rFonts w:ascii="BIZ UDゴシック R" w:eastAsia="BIZ UDゴシック R" w:hAnsi="BIZ UDゴシック R" w:hint="eastAsia"/>
          <w:sz w:val="20"/>
          <w:szCs w:val="20"/>
        </w:rPr>
        <w:tab/>
      </w:r>
      <w:r w:rsidRPr="002D5D66">
        <w:rPr>
          <w:rFonts w:ascii="BIZ UDゴシック R" w:eastAsia="BIZ UDゴシック R" w:hAnsi="BIZ UDゴシック R" w:hint="eastAsia"/>
          <w:sz w:val="20"/>
          <w:szCs w:val="20"/>
        </w:rPr>
        <w:t>イーサネット(TCP/IP)</w:t>
      </w:r>
    </w:p>
    <w:p w:rsidR="00C80804" w:rsidRDefault="00C80804" w:rsidP="00C80804">
      <w:pPr>
        <w:tabs>
          <w:tab w:val="left" w:pos="2694"/>
        </w:tabs>
        <w:ind w:leftChars="100" w:left="210"/>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サーバIPアドレス：</w:t>
      </w:r>
      <w:r>
        <w:rPr>
          <w:rFonts w:ascii="BIZ UDゴシック R" w:eastAsia="BIZ UDゴシック R" w:hAnsi="BIZ UDゴシック R" w:hint="eastAsia"/>
          <w:sz w:val="20"/>
          <w:szCs w:val="20"/>
        </w:rPr>
        <w:tab/>
        <w:t>192.168.128.32</w:t>
      </w:r>
    </w:p>
    <w:p w:rsidR="00011FC4" w:rsidRPr="002D5D66" w:rsidRDefault="00011FC4" w:rsidP="00C80804">
      <w:pPr>
        <w:tabs>
          <w:tab w:val="left" w:pos="2694"/>
        </w:tabs>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ポート番号：</w:t>
      </w:r>
      <w:r w:rsidR="004B7232" w:rsidRPr="002D5D66">
        <w:rPr>
          <w:rFonts w:ascii="BIZ UDゴシック R" w:eastAsia="BIZ UDゴシック R" w:hAnsi="BIZ UDゴシック R" w:hint="eastAsia"/>
          <w:sz w:val="20"/>
          <w:szCs w:val="20"/>
        </w:rPr>
        <w:tab/>
      </w:r>
      <w:r w:rsidRPr="002D5D66">
        <w:rPr>
          <w:rFonts w:ascii="BIZ UDゴシック R" w:eastAsia="BIZ UDゴシック R" w:hAnsi="BIZ UDゴシック R" w:hint="eastAsia"/>
          <w:sz w:val="20"/>
          <w:szCs w:val="20"/>
        </w:rPr>
        <w:t>12468</w:t>
      </w:r>
    </w:p>
    <w:p w:rsidR="00011FC4" w:rsidRPr="002D5D66" w:rsidRDefault="00011FC4" w:rsidP="00C80804">
      <w:pPr>
        <w:tabs>
          <w:tab w:val="left" w:pos="2694"/>
        </w:tabs>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プロトコル：</w:t>
      </w:r>
      <w:r w:rsidR="004B7232" w:rsidRPr="002D5D66">
        <w:rPr>
          <w:rFonts w:ascii="BIZ UDゴシック R" w:eastAsia="BIZ UDゴシック R" w:hAnsi="BIZ UDゴシック R" w:hint="eastAsia"/>
          <w:sz w:val="20"/>
          <w:szCs w:val="20"/>
        </w:rPr>
        <w:tab/>
      </w:r>
      <w:r w:rsidRPr="002D5D66">
        <w:rPr>
          <w:rFonts w:ascii="BIZ UDゴシック R" w:eastAsia="BIZ UDゴシック R" w:hAnsi="BIZ UDゴシック R" w:hint="eastAsia"/>
          <w:sz w:val="20"/>
          <w:szCs w:val="20"/>
        </w:rPr>
        <w:t>独自のバイナリプロトコル（後述）</w:t>
      </w:r>
    </w:p>
    <w:p w:rsidR="00011FC4" w:rsidRPr="002D5D66" w:rsidRDefault="00011FC4" w:rsidP="00C80804">
      <w:pPr>
        <w:tabs>
          <w:tab w:val="left" w:pos="2694"/>
        </w:tabs>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同時接続クライアント数：</w:t>
      </w:r>
      <w:r w:rsidR="004B7232" w:rsidRPr="002D5D66">
        <w:rPr>
          <w:rFonts w:ascii="BIZ UDゴシック R" w:eastAsia="BIZ UDゴシック R" w:hAnsi="BIZ UDゴシック R" w:hint="eastAsia"/>
          <w:sz w:val="20"/>
          <w:szCs w:val="20"/>
        </w:rPr>
        <w:tab/>
      </w:r>
      <w:r w:rsidRPr="002D5D66">
        <w:rPr>
          <w:rFonts w:ascii="BIZ UDゴシック R" w:eastAsia="BIZ UDゴシック R" w:hAnsi="BIZ UDゴシック R" w:hint="eastAsia"/>
          <w:sz w:val="20"/>
          <w:szCs w:val="20"/>
        </w:rPr>
        <w:t>1</w:t>
      </w:r>
    </w:p>
    <w:p w:rsidR="00011FC4" w:rsidRPr="002D5D66" w:rsidRDefault="00011FC4" w:rsidP="004B7232">
      <w:pPr>
        <w:pStyle w:val="a3"/>
        <w:numPr>
          <w:ilvl w:val="0"/>
          <w:numId w:val="2"/>
        </w:numPr>
        <w:spacing w:beforeLines="100" w:before="360" w:afterLines="50" w:after="180"/>
        <w:ind w:leftChars="0"/>
        <w:rPr>
          <w:rFonts w:ascii="BIZ UDゴシック R" w:eastAsia="BIZ UDゴシック R" w:hAnsi="BIZ UDゴシック R" w:hint="eastAsia"/>
          <w:sz w:val="22"/>
          <w:szCs w:val="20"/>
        </w:rPr>
      </w:pPr>
      <w:r w:rsidRPr="002D5D66">
        <w:rPr>
          <w:rFonts w:ascii="BIZ UDゴシック R" w:eastAsia="BIZ UDゴシック R" w:hAnsi="BIZ UDゴシック R" w:hint="eastAsia"/>
          <w:sz w:val="22"/>
          <w:szCs w:val="20"/>
        </w:rPr>
        <w:t>通信の手順</w:t>
      </w:r>
    </w:p>
    <w:p w:rsidR="00011FC4" w:rsidRPr="002D5D66" w:rsidRDefault="00011FC4" w:rsidP="00C80804">
      <w:pPr>
        <w:pStyle w:val="a3"/>
        <w:numPr>
          <w:ilvl w:val="0"/>
          <w:numId w:val="1"/>
        </w:numPr>
        <w:spacing w:afterLines="20" w:after="72"/>
        <w:ind w:leftChars="100" w:left="550" w:hangingChars="170" w:hanging="34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クライアントアプリケーションは，ネットワーク回線を通じてロボットアームに接続します．</w:t>
      </w:r>
      <w:r w:rsidR="004B7232" w:rsidRPr="002D5D66">
        <w:rPr>
          <w:rFonts w:ascii="BIZ UDゴシック R" w:eastAsia="BIZ UDゴシック R" w:hAnsi="BIZ UDゴシック R"/>
          <w:sz w:val="20"/>
          <w:szCs w:val="20"/>
        </w:rPr>
        <w:br/>
      </w:r>
      <w:r w:rsidR="00C80804">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Raspberry</w:t>
      </w:r>
      <w:r w:rsidR="00C80804">
        <w:rPr>
          <w:rFonts w:ascii="BIZ UDゴシック R" w:eastAsia="BIZ UDゴシック R" w:hAnsi="BIZ UDゴシック R" w:hint="eastAsia"/>
          <w:sz w:val="20"/>
          <w:szCs w:val="20"/>
        </w:rPr>
        <w:t xml:space="preserve"> </w:t>
      </w:r>
      <w:r w:rsidRPr="002D5D66">
        <w:rPr>
          <w:rFonts w:ascii="BIZ UDゴシック R" w:eastAsia="BIZ UDゴシック R" w:hAnsi="BIZ UDゴシック R" w:hint="eastAsia"/>
          <w:sz w:val="20"/>
          <w:szCs w:val="20"/>
        </w:rPr>
        <w:t>Pi</w:t>
      </w:r>
      <w:r w:rsidR="00C80804">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上でロボットアームのプログラムが稼働中であれば</w:t>
      </w:r>
      <w:r w:rsidR="00C80804">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いつでも接続は受け入れられます．</w:t>
      </w:r>
    </w:p>
    <w:p w:rsidR="00011FC4" w:rsidRPr="002D5D66" w:rsidRDefault="00011FC4" w:rsidP="00C80804">
      <w:pPr>
        <w:pStyle w:val="a3"/>
        <w:numPr>
          <w:ilvl w:val="0"/>
          <w:numId w:val="1"/>
        </w:numPr>
        <w:spacing w:afterLines="20" w:after="72"/>
        <w:ind w:leftChars="100" w:left="550" w:hangingChars="170" w:hanging="34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接続が確立したら，クライアントは希望する機能に応じた「リクエストパケット」をサーバ</w:t>
      </w:r>
      <w:r w:rsidR="00C80804">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（ロボットアーム</w:t>
      </w:r>
      <w:r w:rsidRPr="002D5D66">
        <w:rPr>
          <w:rFonts w:ascii="BIZ UDゴシック R" w:eastAsia="BIZ UDゴシック R" w:hAnsi="BIZ UDゴシック R"/>
          <w:sz w:val="20"/>
          <w:szCs w:val="20"/>
        </w:rPr>
        <w:t>）</w:t>
      </w:r>
      <w:r w:rsidRPr="002D5D66">
        <w:rPr>
          <w:rFonts w:ascii="BIZ UDゴシック R" w:eastAsia="BIZ UDゴシック R" w:hAnsi="BIZ UDゴシック R" w:hint="eastAsia"/>
          <w:sz w:val="20"/>
          <w:szCs w:val="20"/>
        </w:rPr>
        <w:t>に送信します．</w:t>
      </w:r>
    </w:p>
    <w:p w:rsidR="00011FC4" w:rsidRPr="002D5D66" w:rsidRDefault="00011FC4" w:rsidP="00C80804">
      <w:pPr>
        <w:pStyle w:val="a3"/>
        <w:numPr>
          <w:ilvl w:val="0"/>
          <w:numId w:val="1"/>
        </w:numPr>
        <w:spacing w:afterLines="20" w:after="72"/>
        <w:ind w:leftChars="100" w:left="550" w:hangingChars="170" w:hanging="34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サーバは，受信した「リクエストパケット」を</w:t>
      </w:r>
      <w:r w:rsidR="005A4546" w:rsidRPr="002D5D66">
        <w:rPr>
          <w:rFonts w:ascii="BIZ UDゴシック R" w:eastAsia="BIZ UDゴシック R" w:hAnsi="BIZ UDゴシック R" w:hint="eastAsia"/>
          <w:sz w:val="20"/>
          <w:szCs w:val="20"/>
        </w:rPr>
        <w:t>解析し，必要な処理を行った後，要求のあったクライアントに対して「レスポンスパケット」を送出します．</w:t>
      </w:r>
    </w:p>
    <w:p w:rsidR="005A4546" w:rsidRPr="002D5D66" w:rsidRDefault="005A4546" w:rsidP="00C80804">
      <w:pPr>
        <w:pStyle w:val="a3"/>
        <w:numPr>
          <w:ilvl w:val="0"/>
          <w:numId w:val="1"/>
        </w:numPr>
        <w:spacing w:afterLines="20" w:after="72"/>
        <w:ind w:leftChars="100" w:left="550" w:hangingChars="170" w:hanging="34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クライアントは「レスポンスパケット」を受信します．</w:t>
      </w:r>
      <w:r w:rsidR="004B7232"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レスポンスパケットを正常に受信できたらクライアントは次のリクエストを開始することができます．</w:t>
      </w:r>
    </w:p>
    <w:p w:rsidR="005A4546" w:rsidRPr="002D5D66" w:rsidRDefault="005A4546" w:rsidP="00C80804">
      <w:pPr>
        <w:pStyle w:val="a3"/>
        <w:numPr>
          <w:ilvl w:val="0"/>
          <w:numId w:val="1"/>
        </w:numPr>
        <w:spacing w:afterLines="20" w:after="72"/>
        <w:ind w:leftChars="100" w:left="550" w:hangingChars="170" w:hanging="340"/>
        <w:rPr>
          <w:rFonts w:ascii="BIZ UDゴシック R" w:eastAsia="BIZ UDゴシック R" w:hAnsi="BIZ UDゴシック R" w:hint="eastAsia"/>
          <w:sz w:val="20"/>
          <w:szCs w:val="20"/>
        </w:rPr>
      </w:pPr>
      <w:r w:rsidRPr="002D5D66">
        <w:rPr>
          <w:rFonts w:ascii="BIZ UDゴシック R" w:eastAsia="BIZ UDゴシック R" w:hAnsi="BIZ UDゴシック R"/>
          <w:sz w:val="20"/>
          <w:szCs w:val="20"/>
        </w:rPr>
        <w:t>クライアントは，いかなるタイミングでも接続を切断することができます．</w:t>
      </w:r>
    </w:p>
    <w:p w:rsidR="005A4546" w:rsidRDefault="005A4546" w:rsidP="007B5D62">
      <w:pPr>
        <w:pStyle w:val="a3"/>
        <w:numPr>
          <w:ilvl w:val="0"/>
          <w:numId w:val="1"/>
        </w:numPr>
        <w:spacing w:afterLines="20" w:after="72"/>
        <w:ind w:leftChars="100" w:left="550" w:hangingChars="170" w:hanging="340"/>
        <w:rPr>
          <w:rFonts w:ascii="BIZ UDゴシック R" w:eastAsia="BIZ UDゴシック R" w:hAnsi="BIZ UDゴシック R" w:hint="eastAsia"/>
          <w:sz w:val="20"/>
          <w:szCs w:val="20"/>
        </w:rPr>
      </w:pPr>
      <w:r w:rsidRPr="002D5D66">
        <w:rPr>
          <w:rFonts w:ascii="BIZ UDゴシック R" w:eastAsia="BIZ UDゴシック R" w:hAnsi="BIZ UDゴシック R"/>
          <w:sz w:val="20"/>
          <w:szCs w:val="20"/>
        </w:rPr>
        <w:t>接続可能なクライアントは１つに限られます．</w:t>
      </w:r>
      <w:r w:rsidR="004B7232" w:rsidRPr="002D5D66">
        <w:rPr>
          <w:rFonts w:ascii="BIZ UDゴシック R" w:eastAsia="BIZ UDゴシック R" w:hAnsi="BIZ UDゴシック R" w:hint="eastAsia"/>
          <w:sz w:val="20"/>
          <w:szCs w:val="20"/>
        </w:rPr>
        <w:br/>
      </w:r>
      <w:r w:rsidRPr="002D5D66">
        <w:rPr>
          <w:rFonts w:ascii="BIZ UDゴシック R" w:eastAsia="BIZ UDゴシック R" w:hAnsi="BIZ UDゴシック R"/>
          <w:sz w:val="20"/>
          <w:szCs w:val="20"/>
        </w:rPr>
        <w:t>同時に</w:t>
      </w:r>
      <w:r w:rsidRPr="002D5D66">
        <w:rPr>
          <w:rFonts w:ascii="BIZ UDゴシック R" w:eastAsia="BIZ UDゴシック R" w:hAnsi="BIZ UDゴシック R" w:hint="eastAsia"/>
          <w:sz w:val="20"/>
          <w:szCs w:val="20"/>
        </w:rPr>
        <w:t>2つ以上のクライアントを接続することはできません．</w:t>
      </w:r>
    </w:p>
    <w:p w:rsidR="007B5D62" w:rsidRPr="002D5D66" w:rsidRDefault="007B5D62" w:rsidP="004B7232">
      <w:pPr>
        <w:pStyle w:val="a3"/>
        <w:numPr>
          <w:ilvl w:val="0"/>
          <w:numId w:val="1"/>
        </w:numPr>
        <w:ind w:leftChars="100" w:left="550" w:hangingChars="170" w:hanging="340"/>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ネットワーク通信による遠隔制御は，コンソール（タッチパネル）の操作をオーバーライドしません．</w:t>
      </w:r>
      <w:r>
        <w:rPr>
          <w:rFonts w:ascii="BIZ UDゴシック R" w:eastAsia="BIZ UDゴシック R" w:hAnsi="BIZ UDゴシック R"/>
          <w:sz w:val="20"/>
          <w:szCs w:val="20"/>
        </w:rPr>
        <w:br/>
      </w:r>
      <w:r>
        <w:rPr>
          <w:rFonts w:ascii="BIZ UDゴシック R" w:eastAsia="BIZ UDゴシック R" w:hAnsi="BIZ UDゴシック R" w:hint="eastAsia"/>
          <w:sz w:val="20"/>
          <w:szCs w:val="20"/>
        </w:rPr>
        <w:t>クライアントの接続に関わらずタッチパネルからの操作は常時有効ですので，動作の競合などには注意してください．</w:t>
      </w:r>
    </w:p>
    <w:p w:rsidR="004B7232" w:rsidRPr="007B5D62" w:rsidRDefault="004B7232" w:rsidP="005A4546">
      <w:pPr>
        <w:rPr>
          <w:rFonts w:ascii="BIZ UDゴシック R" w:eastAsia="BIZ UDゴシック R" w:hAnsi="BIZ UDゴシック R" w:hint="eastAsia"/>
          <w:sz w:val="20"/>
          <w:szCs w:val="20"/>
        </w:rPr>
      </w:pPr>
    </w:p>
    <w:p w:rsidR="004B7232" w:rsidRPr="002D5D66" w:rsidRDefault="004B7232">
      <w:pPr>
        <w:widowControl/>
        <w:jc w:val="left"/>
        <w:rPr>
          <w:rFonts w:ascii="BIZ UDゴシック R" w:eastAsia="BIZ UDゴシック R" w:hAnsi="BIZ UDゴシック R"/>
          <w:sz w:val="20"/>
          <w:szCs w:val="20"/>
        </w:rPr>
      </w:pPr>
      <w:r w:rsidRPr="002D5D66">
        <w:rPr>
          <w:rFonts w:ascii="BIZ UDゴシック R" w:eastAsia="BIZ UDゴシック R" w:hAnsi="BIZ UDゴシック R"/>
          <w:sz w:val="20"/>
          <w:szCs w:val="20"/>
        </w:rPr>
        <w:br w:type="page"/>
      </w:r>
    </w:p>
    <w:p w:rsidR="005A4546" w:rsidRPr="002D5D66" w:rsidRDefault="005A4546" w:rsidP="004B7232">
      <w:pPr>
        <w:pStyle w:val="a3"/>
        <w:numPr>
          <w:ilvl w:val="0"/>
          <w:numId w:val="2"/>
        </w:numPr>
        <w:spacing w:beforeLines="100" w:before="360" w:afterLines="50" w:after="180"/>
        <w:ind w:leftChars="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2"/>
          <w:szCs w:val="20"/>
        </w:rPr>
        <w:lastRenderedPageBreak/>
        <w:t>パケットフォーマット</w:t>
      </w:r>
    </w:p>
    <w:p w:rsidR="005A4546" w:rsidRPr="002D5D66" w:rsidRDefault="005A4546" w:rsidP="004B7232">
      <w:pPr>
        <w:spacing w:afterLines="50" w:after="180"/>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ロボットアームで扱うすべての「リクエストパケット」</w:t>
      </w:r>
      <w:r w:rsidR="004B7232" w:rsidRPr="002D5D66">
        <w:rPr>
          <w:rFonts w:ascii="BIZ UDゴシック R" w:eastAsia="BIZ UDゴシック R" w:hAnsi="BIZ UDゴシック R" w:hint="eastAsia"/>
          <w:sz w:val="20"/>
          <w:szCs w:val="20"/>
        </w:rPr>
        <w:t>および</w:t>
      </w:r>
      <w:r w:rsidRPr="002D5D66">
        <w:rPr>
          <w:rFonts w:ascii="BIZ UDゴシック R" w:eastAsia="BIZ UDゴシック R" w:hAnsi="BIZ UDゴシック R" w:hint="eastAsia"/>
          <w:sz w:val="20"/>
          <w:szCs w:val="20"/>
        </w:rPr>
        <w:t>「レスポンスパケット」は</w:t>
      </w:r>
      <w:r w:rsidR="004B7232" w:rsidRPr="002D5D66">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以下のような構造を持ったバイナリパケットとして定義されます．</w:t>
      </w:r>
    </w:p>
    <w:tbl>
      <w:tblPr>
        <w:tblStyle w:val="a4"/>
        <w:tblW w:w="0" w:type="auto"/>
        <w:tblInd w:w="392" w:type="dxa"/>
        <w:tblLook w:val="04A0" w:firstRow="1" w:lastRow="0" w:firstColumn="1" w:lastColumn="0" w:noHBand="0" w:noVBand="1"/>
      </w:tblPr>
      <w:tblGrid>
        <w:gridCol w:w="1276"/>
        <w:gridCol w:w="1134"/>
        <w:gridCol w:w="6945"/>
      </w:tblGrid>
      <w:tr w:rsidR="005A4546" w:rsidRPr="002D5D66" w:rsidTr="00C80804">
        <w:tc>
          <w:tcPr>
            <w:tcW w:w="1276" w:type="dxa"/>
            <w:shd w:val="clear" w:color="auto" w:fill="D9D9D9" w:themeFill="background1" w:themeFillShade="D9"/>
            <w:vAlign w:val="center"/>
          </w:tcPr>
          <w:p w:rsidR="005A4546" w:rsidRPr="002D5D66" w:rsidRDefault="005A4546"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オフセット</w:t>
            </w:r>
          </w:p>
        </w:tc>
        <w:tc>
          <w:tcPr>
            <w:tcW w:w="1134" w:type="dxa"/>
            <w:shd w:val="clear" w:color="auto" w:fill="D9D9D9" w:themeFill="background1" w:themeFillShade="D9"/>
            <w:vAlign w:val="center"/>
          </w:tcPr>
          <w:p w:rsidR="005A4546" w:rsidRPr="002D5D66" w:rsidRDefault="005A4546"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データ長</w:t>
            </w:r>
            <w:r w:rsidR="002D5D66">
              <w:rPr>
                <w:rFonts w:ascii="BIZ UDゴシック R" w:eastAsia="BIZ UDゴシック R" w:hAnsi="BIZ UDゴシック R"/>
                <w:sz w:val="20"/>
                <w:szCs w:val="20"/>
              </w:rPr>
              <w:br/>
            </w:r>
            <w:r w:rsidR="002D5D66">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バイト</w:t>
            </w:r>
            <w:r w:rsidR="002D5D66">
              <w:rPr>
                <w:rFonts w:ascii="BIZ UDゴシック R" w:eastAsia="BIZ UDゴシック R" w:hAnsi="BIZ UDゴシック R" w:hint="eastAsia"/>
                <w:sz w:val="20"/>
                <w:szCs w:val="20"/>
              </w:rPr>
              <w:t>)</w:t>
            </w:r>
          </w:p>
        </w:tc>
        <w:tc>
          <w:tcPr>
            <w:tcW w:w="6945" w:type="dxa"/>
            <w:shd w:val="clear" w:color="auto" w:fill="D9D9D9" w:themeFill="background1" w:themeFillShade="D9"/>
            <w:vAlign w:val="center"/>
          </w:tcPr>
          <w:p w:rsidR="005A4546" w:rsidRPr="002D5D66" w:rsidRDefault="005A4546"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5A4546" w:rsidRPr="002D5D66" w:rsidTr="002D5D66">
        <w:tc>
          <w:tcPr>
            <w:tcW w:w="1276" w:type="dxa"/>
          </w:tcPr>
          <w:p w:rsidR="005A4546" w:rsidRPr="002D5D66" w:rsidRDefault="005A4546"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w:t>
            </w:r>
          </w:p>
        </w:tc>
        <w:tc>
          <w:tcPr>
            <w:tcW w:w="1134" w:type="dxa"/>
          </w:tcPr>
          <w:p w:rsidR="005A4546" w:rsidRPr="002D5D66" w:rsidRDefault="005A4546"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1</w:t>
            </w:r>
          </w:p>
        </w:tc>
        <w:tc>
          <w:tcPr>
            <w:tcW w:w="6945" w:type="dxa"/>
          </w:tcPr>
          <w:p w:rsidR="005A4546" w:rsidRPr="002D5D66" w:rsidRDefault="005A4546" w:rsidP="005A4546">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パケットの開始を表す1バイトの制御コードで</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常に STX(0x02) を指定する．</w:t>
            </w:r>
          </w:p>
        </w:tc>
      </w:tr>
      <w:tr w:rsidR="005A4546" w:rsidRPr="002D5D66" w:rsidTr="002D5D66">
        <w:tc>
          <w:tcPr>
            <w:tcW w:w="1276" w:type="dxa"/>
          </w:tcPr>
          <w:p w:rsidR="005A4546" w:rsidRPr="002D5D66" w:rsidRDefault="005A4546"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1</w:t>
            </w:r>
          </w:p>
        </w:tc>
        <w:tc>
          <w:tcPr>
            <w:tcW w:w="1134" w:type="dxa"/>
          </w:tcPr>
          <w:p w:rsidR="005A4546" w:rsidRPr="002D5D66" w:rsidRDefault="005A4546"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1</w:t>
            </w:r>
          </w:p>
        </w:tc>
        <w:tc>
          <w:tcPr>
            <w:tcW w:w="6945" w:type="dxa"/>
          </w:tcPr>
          <w:p w:rsidR="005A4546" w:rsidRPr="002D5D66" w:rsidRDefault="005A4546" w:rsidP="005A4546">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r>
      <w:tr w:rsidR="005A4546" w:rsidRPr="002D5D66" w:rsidTr="002D5D66">
        <w:tc>
          <w:tcPr>
            <w:tcW w:w="1276" w:type="dxa"/>
          </w:tcPr>
          <w:p w:rsidR="005A4546" w:rsidRPr="002D5D66" w:rsidRDefault="005A4546"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2</w:t>
            </w:r>
          </w:p>
        </w:tc>
        <w:tc>
          <w:tcPr>
            <w:tcW w:w="1134" w:type="dxa"/>
          </w:tcPr>
          <w:p w:rsidR="005A4546" w:rsidRPr="002D5D66" w:rsidRDefault="005A4546"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1</w:t>
            </w:r>
          </w:p>
        </w:tc>
        <w:tc>
          <w:tcPr>
            <w:tcW w:w="6945" w:type="dxa"/>
          </w:tcPr>
          <w:p w:rsidR="005A4546" w:rsidRPr="002D5D66" w:rsidRDefault="005A4546" w:rsidP="005A4546">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パケットシリアルNo.</w:t>
            </w:r>
            <w:r w:rsidRPr="002D5D66">
              <w:rPr>
                <w:rFonts w:ascii="BIZ UDゴシック R" w:eastAsia="BIZ UDゴシック R" w:hAnsi="BIZ UDゴシック R" w:hint="eastAsia"/>
                <w:sz w:val="20"/>
                <w:szCs w:val="20"/>
              </w:rPr>
              <w:br/>
              <w:t>リクエストパケットに対しては，クライアント側で自由な値を指定することができる．</w:t>
            </w:r>
            <w:r w:rsidR="0020361F" w:rsidRPr="002D5D66">
              <w:rPr>
                <w:rFonts w:ascii="BIZ UDゴシック R" w:eastAsia="BIZ UDゴシック R" w:hAnsi="BIZ UDゴシック R" w:hint="eastAsia"/>
                <w:sz w:val="20"/>
                <w:szCs w:val="20"/>
              </w:rPr>
              <w:t>対応するレスポンスパケットでは同じシリアルNo.が返される．</w:t>
            </w:r>
          </w:p>
        </w:tc>
      </w:tr>
      <w:tr w:rsidR="005A4546" w:rsidRPr="002D5D66" w:rsidTr="002D5D66">
        <w:tc>
          <w:tcPr>
            <w:tcW w:w="1276" w:type="dxa"/>
          </w:tcPr>
          <w:p w:rsidR="005A4546" w:rsidRPr="002D5D66" w:rsidRDefault="0020361F"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3</w:t>
            </w:r>
          </w:p>
        </w:tc>
        <w:tc>
          <w:tcPr>
            <w:tcW w:w="1134" w:type="dxa"/>
          </w:tcPr>
          <w:p w:rsidR="005A4546" w:rsidRPr="002D5D66" w:rsidRDefault="0020361F" w:rsidP="004B723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1</w:t>
            </w:r>
          </w:p>
        </w:tc>
        <w:tc>
          <w:tcPr>
            <w:tcW w:w="6945" w:type="dxa"/>
          </w:tcPr>
          <w:p w:rsidR="005A4546" w:rsidRPr="002D5D66" w:rsidRDefault="0020361F" w:rsidP="00942DF9">
            <w:pPr>
              <w:rPr>
                <w:rFonts w:ascii="BIZ UDゴシック R" w:eastAsia="BIZ UDゴシック R" w:hAnsi="BIZ UDゴシック R"/>
                <w:sz w:val="20"/>
                <w:szCs w:val="20"/>
              </w:rPr>
            </w:pPr>
            <w:r w:rsidRPr="002D5D66">
              <w:rPr>
                <w:rFonts w:ascii="BIZ UDゴシック R" w:eastAsia="BIZ UDゴシック R" w:hAnsi="BIZ UDゴシック R"/>
                <w:sz w:val="20"/>
                <w:szCs w:val="20"/>
              </w:rPr>
              <w:t>デー</w:t>
            </w:r>
            <w:r w:rsidRPr="002D5D66">
              <w:rPr>
                <w:rFonts w:ascii="BIZ UDゴシック R" w:eastAsia="BIZ UDゴシック R" w:hAnsi="BIZ UDゴシック R" w:hint="eastAsia"/>
                <w:sz w:val="20"/>
                <w:szCs w:val="20"/>
              </w:rPr>
              <w:t>タボ</w:t>
            </w:r>
            <w:r w:rsidRPr="002D5D66">
              <w:rPr>
                <w:rFonts w:ascii="BIZ UDゴシック R" w:eastAsia="BIZ UDゴシック R" w:hAnsi="BIZ UDゴシック R"/>
                <w:sz w:val="20"/>
                <w:szCs w:val="20"/>
              </w:rPr>
              <w:t>ディ長さをバイト単位で指定する．</w:t>
            </w:r>
            <w:r w:rsidRPr="002D5D66">
              <w:rPr>
                <w:rFonts w:ascii="BIZ UDゴシック R" w:eastAsia="BIZ UDゴシック R" w:hAnsi="BIZ UDゴシック R" w:hint="eastAsia"/>
                <w:sz w:val="20"/>
                <w:szCs w:val="20"/>
              </w:rPr>
              <w:br/>
              <w:t>ここで言う「ボディ長」とは，後続する</w:t>
            </w:r>
            <w:r w:rsidR="00942DF9">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コマンド固有のデータ</w:t>
            </w:r>
            <w:r w:rsidR="00942DF9">
              <w:rPr>
                <w:rFonts w:ascii="BIZ UDゴシック R" w:eastAsia="BIZ UDゴシック R" w:hAnsi="BIZ UDゴシック R" w:hint="eastAsia"/>
                <w:sz w:val="20"/>
                <w:szCs w:val="20"/>
              </w:rPr>
              <w:t>」の</w:t>
            </w:r>
            <w:r w:rsidRPr="002D5D66">
              <w:rPr>
                <w:rFonts w:ascii="BIZ UDゴシック R" w:eastAsia="BIZ UDゴシック R" w:hAnsi="BIZ UDゴシック R" w:hint="eastAsia"/>
                <w:sz w:val="20"/>
                <w:szCs w:val="20"/>
              </w:rPr>
              <w:t>長さを示す．（チェックサムやETXは含まれない）</w:t>
            </w:r>
          </w:p>
        </w:tc>
      </w:tr>
      <w:tr w:rsidR="0020361F" w:rsidRPr="002D5D66" w:rsidTr="002D5D66">
        <w:tc>
          <w:tcPr>
            <w:tcW w:w="1276" w:type="dxa"/>
          </w:tcPr>
          <w:p w:rsidR="0020361F" w:rsidRPr="002D5D66" w:rsidRDefault="0020361F" w:rsidP="004B723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1134" w:type="dxa"/>
          </w:tcPr>
          <w:p w:rsidR="0020361F" w:rsidRPr="002D5D66" w:rsidRDefault="0020361F" w:rsidP="004B723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可変</w:t>
            </w:r>
          </w:p>
        </w:tc>
        <w:tc>
          <w:tcPr>
            <w:tcW w:w="6945" w:type="dxa"/>
          </w:tcPr>
          <w:p w:rsidR="0020361F" w:rsidRPr="002D5D66" w:rsidRDefault="0020361F" w:rsidP="005A4546">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コマンド固有のデータ</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多バイトデータを指定する場合は必ず「リトルエンディアン」で格納すること．</w:t>
            </w:r>
          </w:p>
        </w:tc>
      </w:tr>
      <w:tr w:rsidR="0020361F" w:rsidRPr="002D5D66" w:rsidTr="002D5D66">
        <w:tc>
          <w:tcPr>
            <w:tcW w:w="1276" w:type="dxa"/>
          </w:tcPr>
          <w:p w:rsidR="0020361F" w:rsidRPr="002D5D66" w:rsidRDefault="004B7232" w:rsidP="004B723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可変</w:t>
            </w:r>
          </w:p>
        </w:tc>
        <w:tc>
          <w:tcPr>
            <w:tcW w:w="1134" w:type="dxa"/>
          </w:tcPr>
          <w:p w:rsidR="0020361F" w:rsidRPr="002D5D66" w:rsidRDefault="0020361F" w:rsidP="004B723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6945" w:type="dxa"/>
          </w:tcPr>
          <w:p w:rsidR="0020361F" w:rsidRPr="002D5D66" w:rsidRDefault="0020361F"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チェックサム．</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データ部（先頭の4バイトは含まない）のバイトデータの総和を8bitに丸めた値で指定する．</w:t>
            </w:r>
          </w:p>
        </w:tc>
      </w:tr>
      <w:tr w:rsidR="0020361F" w:rsidRPr="002D5D66" w:rsidTr="002D5D66">
        <w:tc>
          <w:tcPr>
            <w:tcW w:w="1276" w:type="dxa"/>
          </w:tcPr>
          <w:p w:rsidR="0020361F" w:rsidRPr="002D5D66" w:rsidRDefault="004B7232" w:rsidP="004B723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可変</w:t>
            </w:r>
          </w:p>
        </w:tc>
        <w:tc>
          <w:tcPr>
            <w:tcW w:w="1134" w:type="dxa"/>
          </w:tcPr>
          <w:p w:rsidR="0020361F" w:rsidRPr="002D5D66" w:rsidRDefault="0020361F" w:rsidP="004B723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6945" w:type="dxa"/>
          </w:tcPr>
          <w:p w:rsidR="0020361F" w:rsidRPr="002D5D66" w:rsidRDefault="0020361F"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パケットの終端を表す1バイトの制御コードで</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常にETX(0x03)を指定する</w:t>
            </w:r>
          </w:p>
        </w:tc>
      </w:tr>
    </w:tbl>
    <w:p w:rsidR="007B5D62" w:rsidRDefault="00E446AE" w:rsidP="00060A89">
      <w:pPr>
        <w:spacing w:beforeLines="50" w:before="180"/>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サーバは，接続されたクライアントからの受信データにおいて，先頭のSTXの到着を待ちます．</w:t>
      </w:r>
      <w:r w:rsidR="007B5D62">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STXを受け取るまではサーバはすべてのデータを読み捨てます．</w:t>
      </w:r>
    </w:p>
    <w:p w:rsidR="007B5D62" w:rsidRDefault="007B5D62" w:rsidP="00060A89">
      <w:pPr>
        <w:spacing w:beforeLines="50" w:before="180"/>
        <w:ind w:leftChars="100" w:left="210"/>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サーバはSTXを受信した時点でパケットの受信フェーズに入り</w:t>
      </w:r>
      <w:r w:rsidR="00E446AE" w:rsidRPr="002D5D66">
        <w:rPr>
          <w:rFonts w:ascii="BIZ UDゴシック R" w:eastAsia="BIZ UDゴシック R" w:hAnsi="BIZ UDゴシック R" w:hint="eastAsia"/>
          <w:sz w:val="20"/>
          <w:szCs w:val="20"/>
        </w:rPr>
        <w:t>，上記フォーマットに従って受信データを</w:t>
      </w:r>
      <w:r w:rsidR="00060A89" w:rsidRPr="002D5D66">
        <w:rPr>
          <w:rFonts w:ascii="BIZ UDゴシック R" w:eastAsia="BIZ UDゴシック R" w:hAnsi="BIZ UDゴシック R" w:hint="eastAsia"/>
          <w:sz w:val="20"/>
          <w:szCs w:val="20"/>
        </w:rPr>
        <w:t>随時解析します．パケットの受信途中でチェックサムの不整合や終端コードの不一致などを検出した場合，サーバは受信済みのすべてのデータを破棄し，STXの</w:t>
      </w:r>
      <w:r>
        <w:rPr>
          <w:rFonts w:ascii="BIZ UDゴシック R" w:eastAsia="BIZ UDゴシック R" w:hAnsi="BIZ UDゴシック R" w:hint="eastAsia"/>
          <w:sz w:val="20"/>
          <w:szCs w:val="20"/>
        </w:rPr>
        <w:t>到着待ちを</w:t>
      </w:r>
      <w:r w:rsidR="00060A89" w:rsidRPr="002D5D66">
        <w:rPr>
          <w:rFonts w:ascii="BIZ UDゴシック R" w:eastAsia="BIZ UDゴシック R" w:hAnsi="BIZ UDゴシック R" w:hint="eastAsia"/>
          <w:sz w:val="20"/>
          <w:szCs w:val="20"/>
        </w:rPr>
        <w:t>再開します．</w:t>
      </w:r>
    </w:p>
    <w:p w:rsidR="00942DF9" w:rsidRPr="002D5D66" w:rsidRDefault="00060A89" w:rsidP="00942DF9">
      <w:pPr>
        <w:spacing w:beforeLines="50" w:before="180"/>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クライアントから複数のコマンドを連続して実行する場合，必ず先行するリクエストの「レスポンスパケット」を完全に受け取ってから次のリクエストを送出するようにしてください．</w:t>
      </w:r>
      <w:r w:rsidR="007B5D62">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レスポンスを受け取らずに新しいリクエストを送出した場合，コマンドの正常な実行は保証されません．</w:t>
      </w:r>
    </w:p>
    <w:p w:rsidR="004B7232" w:rsidRPr="002D5D66" w:rsidRDefault="004B7232" w:rsidP="005A4546">
      <w:pPr>
        <w:rPr>
          <w:rFonts w:ascii="BIZ UDゴシック R" w:eastAsia="BIZ UDゴシック R" w:hAnsi="BIZ UDゴシック R" w:hint="eastAsia"/>
          <w:sz w:val="20"/>
          <w:szCs w:val="20"/>
        </w:rPr>
      </w:pPr>
    </w:p>
    <w:p w:rsidR="004B7232" w:rsidRPr="002D5D66" w:rsidRDefault="004B7232">
      <w:pPr>
        <w:widowControl/>
        <w:jc w:val="left"/>
        <w:rPr>
          <w:rFonts w:ascii="BIZ UDゴシック R" w:eastAsia="BIZ UDゴシック R" w:hAnsi="BIZ UDゴシック R"/>
          <w:sz w:val="20"/>
          <w:szCs w:val="20"/>
        </w:rPr>
      </w:pPr>
      <w:r w:rsidRPr="002D5D66">
        <w:rPr>
          <w:rFonts w:ascii="BIZ UDゴシック R" w:eastAsia="BIZ UDゴシック R" w:hAnsi="BIZ UDゴシック R"/>
          <w:sz w:val="20"/>
          <w:szCs w:val="20"/>
        </w:rPr>
        <w:br w:type="page"/>
      </w:r>
    </w:p>
    <w:p w:rsidR="005A4546" w:rsidRPr="002D5D66" w:rsidRDefault="0020361F" w:rsidP="004B7232">
      <w:pPr>
        <w:pStyle w:val="a3"/>
        <w:numPr>
          <w:ilvl w:val="0"/>
          <w:numId w:val="2"/>
        </w:numPr>
        <w:spacing w:beforeLines="100" w:before="360" w:afterLines="50" w:after="180"/>
        <w:ind w:leftChars="0"/>
        <w:rPr>
          <w:rFonts w:ascii="BIZ UDゴシック R" w:eastAsia="BIZ UDゴシック R" w:hAnsi="BIZ UDゴシック R" w:hint="eastAsia"/>
          <w:sz w:val="22"/>
          <w:szCs w:val="20"/>
        </w:rPr>
      </w:pPr>
      <w:r w:rsidRPr="002D5D66">
        <w:rPr>
          <w:rFonts w:ascii="BIZ UDゴシック R" w:eastAsia="BIZ UDゴシック R" w:hAnsi="BIZ UDゴシック R" w:hint="eastAsia"/>
          <w:sz w:val="22"/>
          <w:szCs w:val="20"/>
        </w:rPr>
        <w:lastRenderedPageBreak/>
        <w:t>コマンドの解説</w:t>
      </w:r>
    </w:p>
    <w:p w:rsidR="0020361F" w:rsidRPr="002D5D66" w:rsidRDefault="004B7232" w:rsidP="000B2167">
      <w:pPr>
        <w:spacing w:beforeLines="100" w:before="360" w:afterLines="50" w:after="180"/>
        <w:ind w:left="500" w:hangingChars="250" w:hanging="500"/>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5.1</w:t>
      </w:r>
      <w:r w:rsidRPr="002D5D66">
        <w:rPr>
          <w:rFonts w:ascii="BIZ UDゴシック R" w:eastAsia="BIZ UDゴシック R" w:hAnsi="BIZ UDゴシック R" w:hint="eastAsia"/>
          <w:sz w:val="20"/>
          <w:szCs w:val="20"/>
        </w:rPr>
        <w:tab/>
      </w:r>
      <w:r w:rsidR="0020361F" w:rsidRPr="002D5D66">
        <w:rPr>
          <w:rFonts w:ascii="BIZ UDゴシック R" w:eastAsia="BIZ UDゴシック R" w:hAnsi="BIZ UDゴシック R" w:hint="eastAsia"/>
          <w:sz w:val="20"/>
          <w:szCs w:val="20"/>
        </w:rPr>
        <w:t>モータの励磁</w:t>
      </w:r>
    </w:p>
    <w:tbl>
      <w:tblPr>
        <w:tblStyle w:val="a4"/>
        <w:tblW w:w="0" w:type="auto"/>
        <w:tblInd w:w="534" w:type="dxa"/>
        <w:tblLook w:val="04A0" w:firstRow="1" w:lastRow="0" w:firstColumn="1" w:lastColumn="0" w:noHBand="0" w:noVBand="1"/>
      </w:tblPr>
      <w:tblGrid>
        <w:gridCol w:w="1842"/>
        <w:gridCol w:w="1276"/>
        <w:gridCol w:w="992"/>
        <w:gridCol w:w="5103"/>
      </w:tblGrid>
      <w:tr w:rsidR="00B05343" w:rsidRPr="002D5D66" w:rsidTr="000B2167">
        <w:tc>
          <w:tcPr>
            <w:tcW w:w="1842" w:type="dxa"/>
            <w:tcBorders>
              <w:bottom w:val="single" w:sz="4" w:space="0" w:color="auto"/>
            </w:tcBorders>
          </w:tcPr>
          <w:p w:rsidR="00B05343" w:rsidRPr="002D5D66" w:rsidRDefault="00B05343" w:rsidP="005A4546">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B05343" w:rsidRPr="002D5D66" w:rsidRDefault="00B05343" w:rsidP="005A4546">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0x00</w:t>
            </w:r>
          </w:p>
        </w:tc>
      </w:tr>
      <w:tr w:rsidR="00B05343" w:rsidRPr="002D5D66" w:rsidTr="00C80804">
        <w:tc>
          <w:tcPr>
            <w:tcW w:w="1842" w:type="dxa"/>
            <w:vMerge w:val="restart"/>
            <w:shd w:val="clear" w:color="auto" w:fill="auto"/>
          </w:tcPr>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w:t>
            </w:r>
            <w:r w:rsidR="00C80804">
              <w:rPr>
                <w:rFonts w:ascii="BIZ UDゴシック R" w:eastAsia="BIZ UDゴシック R" w:hAnsi="BIZ UDゴシック R"/>
                <w:sz w:val="20"/>
                <w:szCs w:val="20"/>
              </w:rPr>
              <w:br/>
            </w:r>
            <w:r w:rsidR="00C80804">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byte</w:t>
            </w:r>
            <w:r w:rsidR="00C80804">
              <w:rPr>
                <w:rFonts w:ascii="BIZ UDゴシック R" w:eastAsia="BIZ UDゴシック R" w:hAnsi="BIZ UDゴシック R" w:hint="eastAsia"/>
                <w:sz w:val="20"/>
                <w:szCs w:val="20"/>
              </w:rPr>
              <w:t>)</w:t>
            </w:r>
          </w:p>
        </w:tc>
        <w:tc>
          <w:tcPr>
            <w:tcW w:w="5103"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B05343" w:rsidRPr="002D5D66" w:rsidTr="00C80804">
        <w:tc>
          <w:tcPr>
            <w:tcW w:w="1842" w:type="dxa"/>
            <w:vMerge/>
          </w:tcPr>
          <w:p w:rsidR="00B05343" w:rsidRPr="002D5D66" w:rsidRDefault="00B05343" w:rsidP="005A4546">
            <w:pPr>
              <w:rPr>
                <w:rFonts w:ascii="BIZ UDゴシック R" w:eastAsia="BIZ UDゴシック R" w:hAnsi="BIZ UDゴシック R" w:hint="eastAsia"/>
                <w:sz w:val="20"/>
                <w:szCs w:val="20"/>
              </w:rPr>
            </w:pPr>
          </w:p>
        </w:tc>
        <w:tc>
          <w:tcPr>
            <w:tcW w:w="1276"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5103" w:type="dxa"/>
          </w:tcPr>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軸指定</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BASE</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SHOULDER</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ELBOW</w:t>
            </w:r>
          </w:p>
        </w:tc>
      </w:tr>
      <w:tr w:rsidR="00B05343" w:rsidRPr="002D5D66" w:rsidTr="00C80804">
        <w:tc>
          <w:tcPr>
            <w:tcW w:w="1842" w:type="dxa"/>
            <w:vMerge/>
            <w:tcBorders>
              <w:bottom w:val="single" w:sz="4" w:space="0" w:color="auto"/>
            </w:tcBorders>
          </w:tcPr>
          <w:p w:rsidR="00B05343" w:rsidRPr="002D5D66" w:rsidRDefault="00B05343" w:rsidP="005A4546">
            <w:pPr>
              <w:rPr>
                <w:rFonts w:ascii="BIZ UDゴシック R" w:eastAsia="BIZ UDゴシック R" w:hAnsi="BIZ UDゴシック R" w:hint="eastAsia"/>
                <w:sz w:val="20"/>
                <w:szCs w:val="20"/>
              </w:rPr>
            </w:pPr>
          </w:p>
        </w:tc>
        <w:tc>
          <w:tcPr>
            <w:tcW w:w="1276" w:type="dxa"/>
            <w:tcBorders>
              <w:bottom w:val="single" w:sz="4" w:space="0" w:color="auto"/>
            </w:tcBorders>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992" w:type="dxa"/>
            <w:tcBorders>
              <w:bottom w:val="single" w:sz="4" w:space="0" w:color="auto"/>
            </w:tcBorders>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5103" w:type="dxa"/>
            <w:tcBorders>
              <w:bottom w:val="single" w:sz="4" w:space="0" w:color="auto"/>
            </w:tcBorders>
          </w:tcPr>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動作指定</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励磁を切る</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それ以外: 励磁を入れる</w:t>
            </w:r>
          </w:p>
        </w:tc>
      </w:tr>
      <w:tr w:rsidR="00B05343" w:rsidRPr="002D5D66" w:rsidTr="00C80804">
        <w:tc>
          <w:tcPr>
            <w:tcW w:w="1842" w:type="dxa"/>
            <w:vMerge w:val="restart"/>
            <w:shd w:val="clear" w:color="auto" w:fill="auto"/>
          </w:tcPr>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w:t>
            </w:r>
            <w:r w:rsidR="00C80804">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(byte)</w:t>
            </w:r>
          </w:p>
        </w:tc>
        <w:tc>
          <w:tcPr>
            <w:tcW w:w="5103"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B05343" w:rsidRPr="002D5D66" w:rsidTr="00C80804">
        <w:tc>
          <w:tcPr>
            <w:tcW w:w="1842" w:type="dxa"/>
            <w:vMerge/>
            <w:shd w:val="clear" w:color="auto" w:fill="auto"/>
          </w:tcPr>
          <w:p w:rsidR="00B05343" w:rsidRPr="002D5D66" w:rsidRDefault="00B05343" w:rsidP="005A4546">
            <w:pPr>
              <w:rPr>
                <w:rFonts w:ascii="BIZ UDゴシック R" w:eastAsia="BIZ UDゴシック R" w:hAnsi="BIZ UDゴシック R" w:hint="eastAsia"/>
                <w:sz w:val="20"/>
                <w:szCs w:val="20"/>
              </w:rPr>
            </w:pPr>
          </w:p>
        </w:tc>
        <w:tc>
          <w:tcPr>
            <w:tcW w:w="1276"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B05343" w:rsidRPr="002D5D66" w:rsidRDefault="00060A89"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w:t>
            </w:r>
            <w:r w:rsidR="00B05343" w:rsidRPr="002D5D66">
              <w:rPr>
                <w:rFonts w:ascii="BIZ UDゴシック R" w:eastAsia="BIZ UDゴシック R" w:hAnsi="BIZ UDゴシック R" w:hint="eastAsia"/>
                <w:sz w:val="20"/>
                <w:szCs w:val="20"/>
              </w:rPr>
              <w:t>ステータス</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正常終了</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コマンドを実行できない</w:t>
            </w:r>
          </w:p>
          <w:p w:rsidR="00B05343" w:rsidRPr="002D5D66" w:rsidRDefault="00B05343" w:rsidP="005A4546">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リクエストパラメータが不正</w:t>
            </w:r>
          </w:p>
        </w:tc>
      </w:tr>
    </w:tbl>
    <w:p w:rsidR="0020361F" w:rsidRPr="002D5D66" w:rsidRDefault="00F639F2" w:rsidP="00B05343">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F639F2" w:rsidRPr="002D5D66" w:rsidRDefault="00F639F2" w:rsidP="00B05343">
      <w:pPr>
        <w:ind w:leftChars="300" w:left="63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モータの励磁をON/OFFします．</w:t>
      </w:r>
      <w:r w:rsidR="00B05343"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指定した軸が動作中であ</w:t>
      </w:r>
      <w:r w:rsidR="00B05343" w:rsidRPr="002D5D66">
        <w:rPr>
          <w:rFonts w:ascii="BIZ UDゴシック R" w:eastAsia="BIZ UDゴシック R" w:hAnsi="BIZ UDゴシック R" w:hint="eastAsia"/>
          <w:sz w:val="20"/>
          <w:szCs w:val="20"/>
        </w:rPr>
        <w:t>る時や</w:t>
      </w:r>
      <w:r w:rsidRPr="002D5D66">
        <w:rPr>
          <w:rFonts w:ascii="BIZ UDゴシック R" w:eastAsia="BIZ UDゴシック R" w:hAnsi="BIZ UDゴシック R" w:hint="eastAsia"/>
          <w:sz w:val="20"/>
          <w:szCs w:val="20"/>
        </w:rPr>
        <w:t>，アラームが発生している</w:t>
      </w:r>
      <w:r w:rsidR="00B05343" w:rsidRPr="002D5D66">
        <w:rPr>
          <w:rFonts w:ascii="BIZ UDゴシック R" w:eastAsia="BIZ UDゴシック R" w:hAnsi="BIZ UDゴシック R" w:hint="eastAsia"/>
          <w:sz w:val="20"/>
          <w:szCs w:val="20"/>
        </w:rPr>
        <w:t>時</w:t>
      </w:r>
      <w:r w:rsidRPr="002D5D66">
        <w:rPr>
          <w:rFonts w:ascii="BIZ UDゴシック R" w:eastAsia="BIZ UDゴシック R" w:hAnsi="BIZ UDゴシック R" w:hint="eastAsia"/>
          <w:sz w:val="20"/>
          <w:szCs w:val="20"/>
        </w:rPr>
        <w:t>は</w:t>
      </w:r>
      <w:r w:rsidR="00B05343" w:rsidRPr="002D5D66">
        <w:rPr>
          <w:rFonts w:ascii="BIZ UDゴシック R" w:eastAsia="BIZ UDゴシック R" w:hAnsi="BIZ UDゴシック R" w:hint="eastAsia"/>
          <w:sz w:val="20"/>
          <w:szCs w:val="20"/>
        </w:rPr>
        <w:t>，このコマンドは</w:t>
      </w:r>
      <w:r w:rsidRPr="002D5D66">
        <w:rPr>
          <w:rFonts w:ascii="BIZ UDゴシック R" w:eastAsia="BIZ UDゴシック R" w:hAnsi="BIZ UDゴシック R" w:hint="eastAsia"/>
          <w:sz w:val="20"/>
          <w:szCs w:val="20"/>
        </w:rPr>
        <w:t>実行でき</w:t>
      </w:r>
      <w:r w:rsidR="00B05343" w:rsidRPr="002D5D66">
        <w:rPr>
          <w:rFonts w:ascii="BIZ UDゴシック R" w:eastAsia="BIZ UDゴシック R" w:hAnsi="BIZ UDゴシック R" w:hint="eastAsia"/>
          <w:sz w:val="20"/>
          <w:szCs w:val="20"/>
        </w:rPr>
        <w:t>ません</w:t>
      </w:r>
      <w:r w:rsidRPr="002D5D66">
        <w:rPr>
          <w:rFonts w:ascii="BIZ UDゴシック R" w:eastAsia="BIZ UDゴシック R" w:hAnsi="BIZ UDゴシック R" w:hint="eastAsia"/>
          <w:sz w:val="20"/>
          <w:szCs w:val="20"/>
        </w:rPr>
        <w:t>．</w:t>
      </w:r>
    </w:p>
    <w:p w:rsidR="00C80804" w:rsidRDefault="00C80804">
      <w:pPr>
        <w:widowControl/>
        <w:jc w:val="left"/>
        <w:rPr>
          <w:rFonts w:ascii="BIZ UDゴシック R" w:eastAsia="BIZ UDゴシック R" w:hAnsi="BIZ UDゴシック R"/>
          <w:sz w:val="20"/>
          <w:szCs w:val="20"/>
        </w:rPr>
      </w:pPr>
      <w:r>
        <w:rPr>
          <w:rFonts w:ascii="BIZ UDゴシック R" w:eastAsia="BIZ UDゴシック R" w:hAnsi="BIZ UDゴシック R"/>
          <w:sz w:val="20"/>
          <w:szCs w:val="20"/>
        </w:rPr>
        <w:br w:type="page"/>
      </w:r>
    </w:p>
    <w:p w:rsidR="00F639F2" w:rsidRPr="002D5D66" w:rsidRDefault="00B05343" w:rsidP="000B2167">
      <w:pPr>
        <w:spacing w:beforeLines="100" w:before="360" w:afterLines="50" w:after="180"/>
        <w:ind w:left="500" w:hangingChars="250" w:hanging="500"/>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lastRenderedPageBreak/>
        <w:t>5.2</w:t>
      </w:r>
      <w:r w:rsidRPr="002D5D66">
        <w:rPr>
          <w:rFonts w:ascii="BIZ UDゴシック R" w:eastAsia="BIZ UDゴシック R" w:hAnsi="BIZ UDゴシック R" w:hint="eastAsia"/>
          <w:sz w:val="20"/>
          <w:szCs w:val="20"/>
        </w:rPr>
        <w:tab/>
      </w:r>
      <w:r w:rsidR="00F639F2" w:rsidRPr="002D5D66">
        <w:rPr>
          <w:rFonts w:ascii="BIZ UDゴシック R" w:eastAsia="BIZ UDゴシック R" w:hAnsi="BIZ UDゴシック R" w:hint="eastAsia"/>
          <w:sz w:val="20"/>
          <w:szCs w:val="20"/>
        </w:rPr>
        <w:t>アラーム解除（リセット）</w:t>
      </w:r>
    </w:p>
    <w:tbl>
      <w:tblPr>
        <w:tblStyle w:val="a4"/>
        <w:tblW w:w="0" w:type="auto"/>
        <w:tblInd w:w="534" w:type="dxa"/>
        <w:tblLook w:val="04A0" w:firstRow="1" w:lastRow="0" w:firstColumn="1" w:lastColumn="0" w:noHBand="0" w:noVBand="1"/>
      </w:tblPr>
      <w:tblGrid>
        <w:gridCol w:w="1842"/>
        <w:gridCol w:w="1276"/>
        <w:gridCol w:w="992"/>
        <w:gridCol w:w="5103"/>
      </w:tblGrid>
      <w:tr w:rsidR="00B05343" w:rsidRPr="002D5D66" w:rsidTr="000B2167">
        <w:tc>
          <w:tcPr>
            <w:tcW w:w="1842" w:type="dxa"/>
            <w:tcBorders>
              <w:bottom w:val="single" w:sz="4" w:space="0" w:color="auto"/>
            </w:tcBorders>
          </w:tcPr>
          <w:p w:rsidR="00B05343" w:rsidRPr="002D5D66" w:rsidRDefault="00B05343" w:rsidP="000B2167">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B05343" w:rsidRPr="002D5D66" w:rsidRDefault="00B05343" w:rsidP="000B2167">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0x01</w:t>
            </w:r>
          </w:p>
        </w:tc>
      </w:tr>
      <w:tr w:rsidR="00B05343" w:rsidRPr="002D5D66" w:rsidTr="00C80804">
        <w:tc>
          <w:tcPr>
            <w:tcW w:w="1842" w:type="dxa"/>
            <w:vMerge w:val="restart"/>
            <w:shd w:val="clear" w:color="auto" w:fill="auto"/>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B05343" w:rsidRPr="002D5D66" w:rsidTr="00C80804">
        <w:tc>
          <w:tcPr>
            <w:tcW w:w="1842" w:type="dxa"/>
            <w:vMerge/>
            <w:tcBorders>
              <w:bottom w:val="single" w:sz="4" w:space="0" w:color="auto"/>
            </w:tcBorders>
            <w:shd w:val="clear" w:color="auto" w:fill="auto"/>
          </w:tcPr>
          <w:p w:rsidR="00B05343" w:rsidRPr="002D5D66" w:rsidRDefault="00B05343" w:rsidP="000B2167">
            <w:pPr>
              <w:rPr>
                <w:rFonts w:ascii="BIZ UDゴシック R" w:eastAsia="BIZ UDゴシック R" w:hAnsi="BIZ UDゴシック R" w:hint="eastAsia"/>
                <w:sz w:val="20"/>
                <w:szCs w:val="20"/>
              </w:rPr>
            </w:pPr>
          </w:p>
        </w:tc>
        <w:tc>
          <w:tcPr>
            <w:tcW w:w="1276" w:type="dxa"/>
            <w:tcBorders>
              <w:bottom w:val="single" w:sz="4" w:space="0" w:color="auto"/>
            </w:tcBorders>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Borders>
              <w:bottom w:val="single" w:sz="4" w:space="0" w:color="auto"/>
            </w:tcBorders>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5103" w:type="dxa"/>
            <w:tcBorders>
              <w:bottom w:val="single" w:sz="4" w:space="0" w:color="auto"/>
            </w:tcBorders>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軸指定</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BASE</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SHOULDER</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ELBOW</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それ以外: すべての軸</w:t>
            </w:r>
          </w:p>
        </w:tc>
      </w:tr>
      <w:tr w:rsidR="00B05343" w:rsidRPr="002D5D66" w:rsidTr="00C80804">
        <w:tc>
          <w:tcPr>
            <w:tcW w:w="1842" w:type="dxa"/>
            <w:vMerge w:val="restart"/>
            <w:shd w:val="clear" w:color="auto" w:fill="auto"/>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B05343" w:rsidRPr="002D5D66" w:rsidTr="00C80804">
        <w:tc>
          <w:tcPr>
            <w:tcW w:w="1842" w:type="dxa"/>
            <w:vMerge/>
            <w:shd w:val="clear" w:color="auto" w:fill="auto"/>
          </w:tcPr>
          <w:p w:rsidR="00B05343" w:rsidRPr="002D5D66" w:rsidRDefault="00B05343" w:rsidP="000B2167">
            <w:pPr>
              <w:rPr>
                <w:rFonts w:ascii="BIZ UDゴシック R" w:eastAsia="BIZ UDゴシック R" w:hAnsi="BIZ UDゴシック R" w:hint="eastAsia"/>
                <w:sz w:val="20"/>
                <w:szCs w:val="20"/>
              </w:rPr>
            </w:pPr>
          </w:p>
        </w:tc>
        <w:tc>
          <w:tcPr>
            <w:tcW w:w="1276"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060A89" w:rsidRPr="002D5D66" w:rsidRDefault="00060A89"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コマンド実行ステータス</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正常終了</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リクエストパラメータが不正</w:t>
            </w:r>
          </w:p>
        </w:tc>
      </w:tr>
    </w:tbl>
    <w:p w:rsidR="00F639F2" w:rsidRPr="002D5D66" w:rsidRDefault="00F639F2" w:rsidP="00B05343">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4B7232" w:rsidRPr="002D5D66" w:rsidRDefault="00F639F2" w:rsidP="00B05343">
      <w:pPr>
        <w:ind w:leftChars="300" w:left="63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アラームが発生している場合，アラームを解除</w:t>
      </w:r>
      <w:r w:rsidR="004B7232" w:rsidRPr="002D5D66">
        <w:rPr>
          <w:rFonts w:ascii="BIZ UDゴシック R" w:eastAsia="BIZ UDゴシック R" w:hAnsi="BIZ UDゴシック R" w:hint="eastAsia"/>
          <w:sz w:val="20"/>
          <w:szCs w:val="20"/>
        </w:rPr>
        <w:t>します</w:t>
      </w:r>
      <w:r w:rsidRPr="002D5D66">
        <w:rPr>
          <w:rFonts w:ascii="BIZ UDゴシック R" w:eastAsia="BIZ UDゴシック R" w:hAnsi="BIZ UDゴシック R" w:hint="eastAsia"/>
          <w:sz w:val="20"/>
          <w:szCs w:val="20"/>
        </w:rPr>
        <w:t>．</w:t>
      </w:r>
      <w:r w:rsidR="00B05343" w:rsidRPr="002D5D66">
        <w:rPr>
          <w:rFonts w:ascii="BIZ UDゴシック R" w:eastAsia="BIZ UDゴシック R" w:hAnsi="BIZ UDゴシック R"/>
          <w:sz w:val="20"/>
          <w:szCs w:val="20"/>
        </w:rPr>
        <w:br/>
      </w:r>
      <w:r w:rsidR="004B7232" w:rsidRPr="002D5D66">
        <w:rPr>
          <w:rFonts w:ascii="BIZ UDゴシック R" w:eastAsia="BIZ UDゴシック R" w:hAnsi="BIZ UDゴシック R" w:hint="eastAsia"/>
          <w:sz w:val="20"/>
          <w:szCs w:val="20"/>
        </w:rPr>
        <w:t>軸が動作中の場合は何も起こりません（ステータス0を返す</w:t>
      </w:r>
      <w:r w:rsidR="004B7232" w:rsidRPr="002D5D66">
        <w:rPr>
          <w:rFonts w:ascii="BIZ UDゴシック R" w:eastAsia="BIZ UDゴシック R" w:hAnsi="BIZ UDゴシック R"/>
          <w:sz w:val="20"/>
          <w:szCs w:val="20"/>
        </w:rPr>
        <w:t>）</w:t>
      </w:r>
      <w:r w:rsidR="00B05343" w:rsidRPr="002D5D66">
        <w:rPr>
          <w:rFonts w:ascii="BIZ UDゴシック R" w:eastAsia="BIZ UDゴシック R" w:hAnsi="BIZ UDゴシック R" w:hint="eastAsia"/>
          <w:sz w:val="20"/>
          <w:szCs w:val="20"/>
        </w:rPr>
        <w:br/>
      </w:r>
      <w:r w:rsidR="004B7232" w:rsidRPr="002D5D66">
        <w:rPr>
          <w:rFonts w:ascii="BIZ UDゴシック R" w:eastAsia="BIZ UDゴシック R" w:hAnsi="BIZ UDゴシック R" w:hint="eastAsia"/>
          <w:sz w:val="20"/>
          <w:szCs w:val="20"/>
        </w:rPr>
        <w:t>アラームが解除されると，軸は「原点復帰未完了」状態となります．</w:t>
      </w:r>
    </w:p>
    <w:p w:rsidR="00C80804" w:rsidRDefault="00C80804">
      <w:pPr>
        <w:widowControl/>
        <w:jc w:val="left"/>
        <w:rPr>
          <w:rFonts w:ascii="BIZ UDゴシック R" w:eastAsia="BIZ UDゴシック R" w:hAnsi="BIZ UDゴシック R"/>
          <w:sz w:val="20"/>
          <w:szCs w:val="20"/>
        </w:rPr>
      </w:pPr>
      <w:r>
        <w:rPr>
          <w:rFonts w:ascii="BIZ UDゴシック R" w:eastAsia="BIZ UDゴシック R" w:hAnsi="BIZ UDゴシック R"/>
          <w:sz w:val="20"/>
          <w:szCs w:val="20"/>
        </w:rPr>
        <w:br w:type="page"/>
      </w:r>
    </w:p>
    <w:p w:rsidR="00B05343" w:rsidRPr="002D5D66" w:rsidRDefault="00B05343" w:rsidP="000B2167">
      <w:pPr>
        <w:spacing w:beforeLines="100" w:before="360" w:afterLines="50" w:after="180"/>
        <w:ind w:left="500" w:hangingChars="250" w:hanging="50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lastRenderedPageBreak/>
        <w:t>5.3</w:t>
      </w:r>
      <w:r w:rsidRPr="002D5D66">
        <w:rPr>
          <w:rFonts w:ascii="BIZ UDゴシック R" w:eastAsia="BIZ UDゴシック R" w:hAnsi="BIZ UDゴシック R" w:hint="eastAsia"/>
          <w:sz w:val="20"/>
          <w:szCs w:val="20"/>
        </w:rPr>
        <w:tab/>
        <w:t>停止</w:t>
      </w:r>
    </w:p>
    <w:tbl>
      <w:tblPr>
        <w:tblStyle w:val="a4"/>
        <w:tblW w:w="0" w:type="auto"/>
        <w:tblInd w:w="534" w:type="dxa"/>
        <w:tblLook w:val="04A0" w:firstRow="1" w:lastRow="0" w:firstColumn="1" w:lastColumn="0" w:noHBand="0" w:noVBand="1"/>
      </w:tblPr>
      <w:tblGrid>
        <w:gridCol w:w="1842"/>
        <w:gridCol w:w="1276"/>
        <w:gridCol w:w="992"/>
        <w:gridCol w:w="5103"/>
      </w:tblGrid>
      <w:tr w:rsidR="00B05343" w:rsidRPr="002D5D66" w:rsidTr="000B2167">
        <w:tc>
          <w:tcPr>
            <w:tcW w:w="1842" w:type="dxa"/>
            <w:tcBorders>
              <w:bottom w:val="single" w:sz="4" w:space="0" w:color="auto"/>
            </w:tcBorders>
          </w:tcPr>
          <w:p w:rsidR="00B05343" w:rsidRPr="002D5D66" w:rsidRDefault="00B05343" w:rsidP="000B2167">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B05343" w:rsidRPr="002D5D66" w:rsidRDefault="00B05343" w:rsidP="00B05343">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0x02</w:t>
            </w:r>
          </w:p>
        </w:tc>
      </w:tr>
      <w:tr w:rsidR="00B05343" w:rsidRPr="002D5D66" w:rsidTr="00C80804">
        <w:tc>
          <w:tcPr>
            <w:tcW w:w="1842" w:type="dxa"/>
            <w:vMerge w:val="restart"/>
            <w:shd w:val="clear" w:color="auto" w:fill="auto"/>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B05343" w:rsidRPr="002D5D66" w:rsidTr="00C80804">
        <w:tc>
          <w:tcPr>
            <w:tcW w:w="1842" w:type="dxa"/>
            <w:vMerge/>
          </w:tcPr>
          <w:p w:rsidR="00B05343" w:rsidRPr="002D5D66" w:rsidRDefault="00B05343" w:rsidP="000B2167">
            <w:pPr>
              <w:rPr>
                <w:rFonts w:ascii="BIZ UDゴシック R" w:eastAsia="BIZ UDゴシック R" w:hAnsi="BIZ UDゴシック R" w:hint="eastAsia"/>
                <w:sz w:val="20"/>
                <w:szCs w:val="20"/>
              </w:rPr>
            </w:pPr>
          </w:p>
        </w:tc>
        <w:tc>
          <w:tcPr>
            <w:tcW w:w="1276"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5103" w:type="dxa"/>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軸指定</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BASE</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SHOULDER</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ELBOW</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それ以外： 全軸を同時に停止</w:t>
            </w:r>
          </w:p>
        </w:tc>
      </w:tr>
      <w:tr w:rsidR="00B05343" w:rsidRPr="002D5D66" w:rsidTr="00C80804">
        <w:tc>
          <w:tcPr>
            <w:tcW w:w="1842" w:type="dxa"/>
            <w:vMerge/>
            <w:tcBorders>
              <w:bottom w:val="single" w:sz="4" w:space="0" w:color="auto"/>
            </w:tcBorders>
          </w:tcPr>
          <w:p w:rsidR="00B05343" w:rsidRPr="002D5D66" w:rsidRDefault="00B05343" w:rsidP="000B2167">
            <w:pPr>
              <w:rPr>
                <w:rFonts w:ascii="BIZ UDゴシック R" w:eastAsia="BIZ UDゴシック R" w:hAnsi="BIZ UDゴシック R" w:hint="eastAsia"/>
                <w:sz w:val="20"/>
                <w:szCs w:val="20"/>
              </w:rPr>
            </w:pPr>
          </w:p>
        </w:tc>
        <w:tc>
          <w:tcPr>
            <w:tcW w:w="1276" w:type="dxa"/>
            <w:tcBorders>
              <w:bottom w:val="single" w:sz="4" w:space="0" w:color="auto"/>
            </w:tcBorders>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992" w:type="dxa"/>
            <w:tcBorders>
              <w:bottom w:val="single" w:sz="4" w:space="0" w:color="auto"/>
            </w:tcBorders>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5103" w:type="dxa"/>
            <w:tcBorders>
              <w:bottom w:val="single" w:sz="4" w:space="0" w:color="auto"/>
            </w:tcBorders>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停止方法指定</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減速せずに即時停止</w:t>
            </w:r>
          </w:p>
          <w:p w:rsidR="00B05343" w:rsidRPr="002D5D66" w:rsidRDefault="00B05343" w:rsidP="00B05343">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それ以外: 所定の減速度で減速して停止</w:t>
            </w:r>
          </w:p>
        </w:tc>
      </w:tr>
      <w:tr w:rsidR="00B05343" w:rsidRPr="002D5D66" w:rsidTr="00C80804">
        <w:tc>
          <w:tcPr>
            <w:tcW w:w="1842" w:type="dxa"/>
            <w:vMerge w:val="restart"/>
            <w:shd w:val="clear" w:color="auto" w:fill="auto"/>
          </w:tcPr>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B05343" w:rsidRPr="002D5D66" w:rsidRDefault="00B05343"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B05343" w:rsidRPr="002D5D66" w:rsidTr="00C80804">
        <w:tc>
          <w:tcPr>
            <w:tcW w:w="1842" w:type="dxa"/>
            <w:vMerge/>
            <w:shd w:val="clear" w:color="auto" w:fill="auto"/>
          </w:tcPr>
          <w:p w:rsidR="00B05343" w:rsidRPr="002D5D66" w:rsidRDefault="00B05343" w:rsidP="000B2167">
            <w:pPr>
              <w:rPr>
                <w:rFonts w:ascii="BIZ UDゴシック R" w:eastAsia="BIZ UDゴシック R" w:hAnsi="BIZ UDゴシック R" w:hint="eastAsia"/>
                <w:sz w:val="20"/>
                <w:szCs w:val="20"/>
              </w:rPr>
            </w:pPr>
          </w:p>
        </w:tc>
        <w:tc>
          <w:tcPr>
            <w:tcW w:w="1276"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B05343" w:rsidRPr="002D5D66" w:rsidRDefault="00B05343"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060A89" w:rsidRPr="002D5D66" w:rsidRDefault="00060A89"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コマンド実行ステータス</w:t>
            </w:r>
          </w:p>
          <w:p w:rsidR="00B05343" w:rsidRPr="002D5D66" w:rsidRDefault="00B05343"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 xml:space="preserve">0: </w:t>
            </w:r>
            <w:r w:rsidR="000B2167" w:rsidRPr="002D5D66">
              <w:rPr>
                <w:rFonts w:ascii="BIZ UDゴシック R" w:eastAsia="BIZ UDゴシック R" w:hAnsi="BIZ UDゴシック R" w:hint="eastAsia"/>
                <w:sz w:val="20"/>
                <w:szCs w:val="20"/>
              </w:rPr>
              <w:t>正常終了</w:t>
            </w:r>
          </w:p>
          <w:p w:rsidR="00B05343"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コマンドを実行できない</w:t>
            </w:r>
          </w:p>
          <w:p w:rsidR="000B2167"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リクエストパラメータが不正</w:t>
            </w:r>
          </w:p>
        </w:tc>
      </w:tr>
    </w:tbl>
    <w:p w:rsidR="00B05343" w:rsidRPr="002D5D66" w:rsidRDefault="00B05343" w:rsidP="00B05343">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B05343" w:rsidRPr="002D5D66" w:rsidRDefault="000B2167" w:rsidP="00B05343">
      <w:pPr>
        <w:ind w:leftChars="300" w:left="63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指定した軸の，回転中のモータを停止します</w:t>
      </w:r>
      <w:r w:rsidR="00B05343" w:rsidRPr="002D5D66">
        <w:rPr>
          <w:rFonts w:ascii="BIZ UDゴシック R" w:eastAsia="BIZ UDゴシック R" w:hAnsi="BIZ UDゴシック R" w:hint="eastAsia"/>
          <w:sz w:val="20"/>
          <w:szCs w:val="20"/>
        </w:rPr>
        <w:t>．</w:t>
      </w:r>
      <w:r w:rsidR="00B05343" w:rsidRPr="002D5D66">
        <w:rPr>
          <w:rFonts w:ascii="BIZ UDゴシック R" w:eastAsia="BIZ UDゴシック R" w:hAnsi="BIZ UDゴシック R"/>
          <w:sz w:val="20"/>
          <w:szCs w:val="20"/>
        </w:rPr>
        <w:br/>
      </w:r>
      <w:r w:rsidR="00B05343" w:rsidRPr="002D5D66">
        <w:rPr>
          <w:rFonts w:ascii="BIZ UDゴシック R" w:eastAsia="BIZ UDゴシック R" w:hAnsi="BIZ UDゴシック R" w:hint="eastAsia"/>
          <w:sz w:val="20"/>
          <w:szCs w:val="20"/>
        </w:rPr>
        <w:t>アラームが発生している時は，このコマンドは実行できません．</w:t>
      </w:r>
      <w:r w:rsidRPr="002D5D66">
        <w:rPr>
          <w:rFonts w:ascii="BIZ UDゴシック R" w:eastAsia="BIZ UDゴシック R" w:hAnsi="BIZ UDゴシック R"/>
          <w:sz w:val="20"/>
          <w:szCs w:val="20"/>
        </w:rPr>
        <w:br/>
      </w:r>
      <w:r w:rsidRPr="00CD564A">
        <w:rPr>
          <w:rFonts w:ascii="BIZ UDゴシック R" w:eastAsia="BIZ UDゴシック R" w:hAnsi="BIZ UDゴシック R" w:hint="eastAsia"/>
          <w:sz w:val="20"/>
          <w:szCs w:val="20"/>
          <w:u w:val="single"/>
        </w:rPr>
        <w:t>モータの励磁が切れている状態でこのコマンドを実行すると，励磁が入ります</w:t>
      </w:r>
      <w:r w:rsidR="00CD564A">
        <w:rPr>
          <w:rFonts w:ascii="BIZ UDゴシック R" w:eastAsia="BIZ UDゴシック R" w:hAnsi="BIZ UDゴシック R" w:hint="eastAsia"/>
          <w:sz w:val="20"/>
          <w:szCs w:val="20"/>
        </w:rPr>
        <w:t>ので注意してください</w:t>
      </w:r>
      <w:r w:rsidRPr="002D5D66">
        <w:rPr>
          <w:rFonts w:ascii="BIZ UDゴシック R" w:eastAsia="BIZ UDゴシック R" w:hAnsi="BIZ UDゴシック R" w:hint="eastAsia"/>
          <w:sz w:val="20"/>
          <w:szCs w:val="20"/>
        </w:rPr>
        <w:t>．</w:t>
      </w:r>
    </w:p>
    <w:p w:rsidR="00C80804" w:rsidRDefault="00C80804">
      <w:pPr>
        <w:widowControl/>
        <w:jc w:val="left"/>
        <w:rPr>
          <w:rFonts w:ascii="BIZ UDゴシック R" w:eastAsia="BIZ UDゴシック R" w:hAnsi="BIZ UDゴシック R"/>
          <w:sz w:val="20"/>
          <w:szCs w:val="20"/>
        </w:rPr>
      </w:pPr>
      <w:r>
        <w:rPr>
          <w:rFonts w:ascii="BIZ UDゴシック R" w:eastAsia="BIZ UDゴシック R" w:hAnsi="BIZ UDゴシック R"/>
          <w:sz w:val="20"/>
          <w:szCs w:val="20"/>
        </w:rPr>
        <w:br w:type="page"/>
      </w:r>
    </w:p>
    <w:p w:rsidR="00B05343" w:rsidRPr="002D5D66" w:rsidRDefault="000B2167" w:rsidP="000B2167">
      <w:pPr>
        <w:spacing w:beforeLines="100" w:before="360" w:afterLines="50" w:after="180"/>
        <w:ind w:left="500" w:hangingChars="250" w:hanging="50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lastRenderedPageBreak/>
        <w:t>5.4</w:t>
      </w:r>
      <w:r w:rsidRPr="002D5D66">
        <w:rPr>
          <w:rFonts w:ascii="BIZ UDゴシック R" w:eastAsia="BIZ UDゴシック R" w:hAnsi="BIZ UDゴシック R" w:hint="eastAsia"/>
          <w:sz w:val="20"/>
          <w:szCs w:val="20"/>
        </w:rPr>
        <w:tab/>
        <w:t>原点復帰</w:t>
      </w:r>
    </w:p>
    <w:tbl>
      <w:tblPr>
        <w:tblStyle w:val="a4"/>
        <w:tblW w:w="0" w:type="auto"/>
        <w:tblInd w:w="534" w:type="dxa"/>
        <w:tblLook w:val="04A0" w:firstRow="1" w:lastRow="0" w:firstColumn="1" w:lastColumn="0" w:noHBand="0" w:noVBand="1"/>
      </w:tblPr>
      <w:tblGrid>
        <w:gridCol w:w="1842"/>
        <w:gridCol w:w="1276"/>
        <w:gridCol w:w="992"/>
        <w:gridCol w:w="5103"/>
      </w:tblGrid>
      <w:tr w:rsidR="000B2167" w:rsidRPr="002D5D66" w:rsidTr="000B2167">
        <w:tc>
          <w:tcPr>
            <w:tcW w:w="1842" w:type="dxa"/>
            <w:tcBorders>
              <w:bottom w:val="single" w:sz="4" w:space="0" w:color="auto"/>
            </w:tcBorders>
          </w:tcPr>
          <w:p w:rsidR="000B2167" w:rsidRPr="002D5D66" w:rsidRDefault="000B2167" w:rsidP="000B2167">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0B2167" w:rsidRPr="002D5D66" w:rsidRDefault="000B2167" w:rsidP="000B2167">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0x03</w:t>
            </w:r>
          </w:p>
        </w:tc>
      </w:tr>
      <w:tr w:rsidR="000B2167" w:rsidRPr="002D5D66" w:rsidTr="00C80804">
        <w:tc>
          <w:tcPr>
            <w:tcW w:w="1842" w:type="dxa"/>
            <w:vMerge w:val="restart"/>
            <w:shd w:val="clear" w:color="auto" w:fill="auto"/>
          </w:tcPr>
          <w:p w:rsidR="000B2167"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0B2167" w:rsidRPr="002D5D66" w:rsidRDefault="000B2167"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0B2167" w:rsidRPr="002D5D66" w:rsidRDefault="000B2167"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0B2167" w:rsidRPr="002D5D66" w:rsidRDefault="000B2167"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0B2167" w:rsidRPr="002D5D66" w:rsidTr="000B2167">
        <w:tc>
          <w:tcPr>
            <w:tcW w:w="1842" w:type="dxa"/>
            <w:vMerge/>
            <w:tcBorders>
              <w:bottom w:val="single" w:sz="4" w:space="0" w:color="auto"/>
            </w:tcBorders>
            <w:shd w:val="clear" w:color="auto" w:fill="auto"/>
          </w:tcPr>
          <w:p w:rsidR="000B2167" w:rsidRPr="002D5D66" w:rsidRDefault="000B2167" w:rsidP="000B2167">
            <w:pPr>
              <w:rPr>
                <w:rFonts w:ascii="BIZ UDゴシック R" w:eastAsia="BIZ UDゴシック R" w:hAnsi="BIZ UDゴシック R" w:hint="eastAsia"/>
                <w:sz w:val="20"/>
                <w:szCs w:val="20"/>
              </w:rPr>
            </w:pPr>
          </w:p>
        </w:tc>
        <w:tc>
          <w:tcPr>
            <w:tcW w:w="7371" w:type="dxa"/>
            <w:gridSpan w:val="3"/>
            <w:tcBorders>
              <w:bottom w:val="single" w:sz="4" w:space="0" w:color="auto"/>
            </w:tcBorders>
          </w:tcPr>
          <w:p w:rsidR="000B2167"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なし</w:t>
            </w:r>
          </w:p>
        </w:tc>
      </w:tr>
      <w:tr w:rsidR="000B2167" w:rsidRPr="002D5D66" w:rsidTr="00C80804">
        <w:tc>
          <w:tcPr>
            <w:tcW w:w="1842" w:type="dxa"/>
            <w:vMerge w:val="restart"/>
            <w:shd w:val="clear" w:color="auto" w:fill="auto"/>
          </w:tcPr>
          <w:p w:rsidR="000B2167"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0B2167" w:rsidRPr="002D5D66" w:rsidRDefault="000B2167"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0B2167" w:rsidRPr="002D5D66" w:rsidRDefault="000B2167"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0B2167" w:rsidRPr="002D5D66" w:rsidRDefault="000B2167"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0B2167" w:rsidRPr="002D5D66" w:rsidTr="00C80804">
        <w:tc>
          <w:tcPr>
            <w:tcW w:w="1842" w:type="dxa"/>
            <w:vMerge/>
            <w:shd w:val="clear" w:color="auto" w:fill="auto"/>
          </w:tcPr>
          <w:p w:rsidR="000B2167" w:rsidRPr="002D5D66" w:rsidRDefault="000B2167" w:rsidP="000B2167">
            <w:pPr>
              <w:rPr>
                <w:rFonts w:ascii="BIZ UDゴシック R" w:eastAsia="BIZ UDゴシック R" w:hAnsi="BIZ UDゴシック R" w:hint="eastAsia"/>
                <w:sz w:val="20"/>
                <w:szCs w:val="20"/>
              </w:rPr>
            </w:pPr>
          </w:p>
        </w:tc>
        <w:tc>
          <w:tcPr>
            <w:tcW w:w="1276" w:type="dxa"/>
          </w:tcPr>
          <w:p w:rsidR="000B2167" w:rsidRPr="002D5D66" w:rsidRDefault="000B2167"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0B2167" w:rsidRPr="002D5D66" w:rsidRDefault="000B2167"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060A89" w:rsidRPr="002D5D66" w:rsidRDefault="00060A89"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コマンド実行ステータス</w:t>
            </w:r>
          </w:p>
          <w:p w:rsidR="000B2167"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正常終了</w:t>
            </w:r>
          </w:p>
          <w:p w:rsidR="000B2167" w:rsidRPr="002D5D66" w:rsidRDefault="000B2167" w:rsidP="000B2167">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コマンドを実行できない</w:t>
            </w:r>
          </w:p>
        </w:tc>
      </w:tr>
    </w:tbl>
    <w:p w:rsidR="000B2167" w:rsidRPr="002D5D66" w:rsidRDefault="000B2167" w:rsidP="000B2167">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0B2167" w:rsidRPr="002D5D66" w:rsidRDefault="000B2167" w:rsidP="00CD564A">
      <w:pPr>
        <w:ind w:leftChars="300" w:left="63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全体原点復帰動作を開始します．</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軸が動作中の場合や，アラームが発生している時は，このコマンドは実行できません．</w:t>
      </w:r>
      <w:r w:rsidRPr="002D5D66">
        <w:rPr>
          <w:rFonts w:ascii="BIZ UDゴシック R" w:eastAsia="BIZ UDゴシック R" w:hAnsi="BIZ UDゴシック R" w:hint="eastAsia"/>
          <w:sz w:val="20"/>
          <w:szCs w:val="20"/>
        </w:rPr>
        <w:br/>
        <w:t>それ以外の場合は，このコマンドを受信すると，サーバは原点復帰動作を開始し，直ちにレスポンスを返送します．</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w:t>
      </w:r>
      <w:r w:rsidRPr="00CD564A">
        <w:rPr>
          <w:rFonts w:ascii="BIZ UDゴシック R" w:eastAsia="BIZ UDゴシック R" w:hAnsi="BIZ UDゴシック R" w:hint="eastAsia"/>
          <w:sz w:val="20"/>
          <w:szCs w:val="20"/>
          <w:u w:val="single"/>
        </w:rPr>
        <w:t>レスポンスの返送タイミングは原点復帰完了時ではありません</w:t>
      </w:r>
      <w:r w:rsidRPr="002D5D66">
        <w:rPr>
          <w:rFonts w:ascii="BIZ UDゴシック R" w:eastAsia="BIZ UDゴシック R" w:hAnsi="BIZ UDゴシック R" w:hint="eastAsia"/>
          <w:sz w:val="20"/>
          <w:szCs w:val="20"/>
        </w:rPr>
        <w:t>．原点復帰動作が完了したかどうかを知るには，別途</w:t>
      </w:r>
      <w:r w:rsidR="00CD564A">
        <w:rPr>
          <w:rFonts w:ascii="BIZ UDゴシック R" w:eastAsia="BIZ UDゴシック R" w:hAnsi="BIZ UDゴシック R" w:hint="eastAsia"/>
          <w:sz w:val="20"/>
          <w:szCs w:val="20"/>
        </w:rPr>
        <w:t xml:space="preserve">「5.6 </w:t>
      </w:r>
      <w:r w:rsidRPr="002D5D66">
        <w:rPr>
          <w:rFonts w:ascii="BIZ UDゴシック R" w:eastAsia="BIZ UDゴシック R" w:hAnsi="BIZ UDゴシック R" w:hint="eastAsia"/>
          <w:sz w:val="20"/>
          <w:szCs w:val="20"/>
        </w:rPr>
        <w:t>ステータス取得</w:t>
      </w:r>
      <w:r w:rsidR="00CD564A">
        <w:rPr>
          <w:rFonts w:ascii="BIZ UDゴシック R" w:eastAsia="BIZ UDゴシック R" w:hAnsi="BIZ UDゴシック R"/>
          <w:sz w:val="20"/>
          <w:szCs w:val="20"/>
        </w:rPr>
        <w:t>」</w:t>
      </w:r>
      <w:r w:rsidRPr="002D5D66">
        <w:rPr>
          <w:rFonts w:ascii="BIZ UDゴシック R" w:eastAsia="BIZ UDゴシック R" w:hAnsi="BIZ UDゴシック R" w:hint="eastAsia"/>
          <w:sz w:val="20"/>
          <w:szCs w:val="20"/>
        </w:rPr>
        <w:t>コマンドを使ってロボットアームの状態を監視する必要があります）</w:t>
      </w:r>
    </w:p>
    <w:p w:rsidR="000B2167" w:rsidRPr="002D5D66" w:rsidRDefault="000B2167" w:rsidP="000B2167">
      <w:pPr>
        <w:rPr>
          <w:rFonts w:ascii="BIZ UDゴシック R" w:eastAsia="BIZ UDゴシック R" w:hAnsi="BIZ UDゴシック R" w:hint="eastAsia"/>
          <w:sz w:val="20"/>
          <w:szCs w:val="20"/>
        </w:rPr>
      </w:pPr>
    </w:p>
    <w:p w:rsidR="000B2167" w:rsidRPr="002D5D66" w:rsidRDefault="000B2167" w:rsidP="005A4546">
      <w:pPr>
        <w:rPr>
          <w:rFonts w:ascii="BIZ UDゴシック R" w:eastAsia="BIZ UDゴシック R" w:hAnsi="BIZ UDゴシック R" w:hint="eastAsia"/>
          <w:sz w:val="20"/>
          <w:szCs w:val="20"/>
        </w:rPr>
      </w:pPr>
    </w:p>
    <w:p w:rsidR="00C80804" w:rsidRDefault="00C80804">
      <w:pPr>
        <w:widowControl/>
        <w:jc w:val="left"/>
        <w:rPr>
          <w:rFonts w:ascii="BIZ UDゴシック R" w:eastAsia="BIZ UDゴシック R" w:hAnsi="BIZ UDゴシック R"/>
          <w:sz w:val="20"/>
          <w:szCs w:val="20"/>
        </w:rPr>
      </w:pPr>
      <w:r>
        <w:rPr>
          <w:rFonts w:ascii="BIZ UDゴシック R" w:eastAsia="BIZ UDゴシック R" w:hAnsi="BIZ UDゴシック R"/>
          <w:sz w:val="20"/>
          <w:szCs w:val="20"/>
        </w:rPr>
        <w:br w:type="page"/>
      </w:r>
    </w:p>
    <w:p w:rsidR="000B2167" w:rsidRPr="002D5D66" w:rsidRDefault="000B2167" w:rsidP="00E446AE">
      <w:pPr>
        <w:spacing w:beforeLines="100" w:before="360" w:afterLines="50" w:after="180"/>
        <w:ind w:left="500" w:hangingChars="250" w:hanging="50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lastRenderedPageBreak/>
        <w:t>5.5</w:t>
      </w:r>
      <w:r w:rsidR="00E446AE" w:rsidRPr="002D5D66">
        <w:rPr>
          <w:rFonts w:ascii="BIZ UDゴシック R" w:eastAsia="BIZ UDゴシック R" w:hAnsi="BIZ UDゴシック R" w:hint="eastAsia"/>
          <w:sz w:val="20"/>
          <w:szCs w:val="20"/>
        </w:rPr>
        <w:tab/>
      </w:r>
      <w:r w:rsidRPr="002D5D66">
        <w:rPr>
          <w:rFonts w:ascii="BIZ UDゴシック R" w:eastAsia="BIZ UDゴシック R" w:hAnsi="BIZ UDゴシック R" w:hint="eastAsia"/>
          <w:sz w:val="20"/>
          <w:szCs w:val="20"/>
        </w:rPr>
        <w:t>PTP</w:t>
      </w:r>
      <w:r w:rsidR="00E446AE" w:rsidRPr="002D5D66">
        <w:rPr>
          <w:rFonts w:ascii="BIZ UDゴシック R" w:eastAsia="BIZ UDゴシック R" w:hAnsi="BIZ UDゴシック R" w:hint="eastAsia"/>
          <w:sz w:val="20"/>
          <w:szCs w:val="20"/>
        </w:rPr>
        <w:t>動作を開始</w:t>
      </w:r>
    </w:p>
    <w:tbl>
      <w:tblPr>
        <w:tblStyle w:val="a4"/>
        <w:tblW w:w="0" w:type="auto"/>
        <w:tblInd w:w="534" w:type="dxa"/>
        <w:tblLook w:val="04A0" w:firstRow="1" w:lastRow="0" w:firstColumn="1" w:lastColumn="0" w:noHBand="0" w:noVBand="1"/>
      </w:tblPr>
      <w:tblGrid>
        <w:gridCol w:w="1842"/>
        <w:gridCol w:w="1276"/>
        <w:gridCol w:w="992"/>
        <w:gridCol w:w="5103"/>
      </w:tblGrid>
      <w:tr w:rsidR="00E446AE" w:rsidRPr="002D5D66" w:rsidTr="00064A90">
        <w:tc>
          <w:tcPr>
            <w:tcW w:w="1842" w:type="dxa"/>
            <w:tcBorders>
              <w:bottom w:val="single" w:sz="4" w:space="0" w:color="auto"/>
            </w:tcBorders>
          </w:tcPr>
          <w:p w:rsidR="00E446AE" w:rsidRPr="002D5D66" w:rsidRDefault="00E446AE" w:rsidP="00064A90">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E446AE" w:rsidRPr="002D5D66" w:rsidRDefault="00E446AE" w:rsidP="00E446AE">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0x05</w:t>
            </w:r>
          </w:p>
        </w:tc>
      </w:tr>
      <w:tr w:rsidR="00E446AE" w:rsidRPr="002D5D66" w:rsidTr="00C80804">
        <w:tc>
          <w:tcPr>
            <w:tcW w:w="1842" w:type="dxa"/>
            <w:vMerge w:val="restart"/>
            <w:shd w:val="clear" w:color="auto" w:fill="auto"/>
          </w:tcPr>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E446AE" w:rsidRPr="002D5D66" w:rsidRDefault="00E446AE" w:rsidP="007B5D62">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E446AE" w:rsidRPr="002D5D66" w:rsidRDefault="00E446AE"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E446AE" w:rsidRPr="002D5D66" w:rsidTr="00C80804">
        <w:tc>
          <w:tcPr>
            <w:tcW w:w="1842" w:type="dxa"/>
            <w:vMerge/>
          </w:tcPr>
          <w:p w:rsidR="00E446AE" w:rsidRPr="002D5D66" w:rsidRDefault="00E446AE" w:rsidP="00064A90">
            <w:pPr>
              <w:rPr>
                <w:rFonts w:ascii="BIZ UDゴシック R" w:eastAsia="BIZ UDゴシック R" w:hAnsi="BIZ UDゴシック R" w:hint="eastAsia"/>
                <w:sz w:val="20"/>
                <w:szCs w:val="20"/>
              </w:rPr>
            </w:pPr>
          </w:p>
        </w:tc>
        <w:tc>
          <w:tcPr>
            <w:tcW w:w="1276"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5103" w:type="dxa"/>
          </w:tcPr>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BASE軸の移動先位置(pulse単位)</w:t>
            </w:r>
          </w:p>
        </w:tc>
      </w:tr>
      <w:tr w:rsidR="00E446AE" w:rsidRPr="002D5D66" w:rsidTr="00C80804">
        <w:tc>
          <w:tcPr>
            <w:tcW w:w="1842" w:type="dxa"/>
            <w:vMerge/>
          </w:tcPr>
          <w:p w:rsidR="00E446AE" w:rsidRPr="002D5D66" w:rsidRDefault="00E446AE" w:rsidP="00064A90">
            <w:pPr>
              <w:rPr>
                <w:rFonts w:ascii="BIZ UDゴシック R" w:eastAsia="BIZ UDゴシック R" w:hAnsi="BIZ UDゴシック R" w:hint="eastAsia"/>
                <w:sz w:val="20"/>
                <w:szCs w:val="20"/>
              </w:rPr>
            </w:pPr>
          </w:p>
        </w:tc>
        <w:tc>
          <w:tcPr>
            <w:tcW w:w="1276"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992"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5103" w:type="dxa"/>
          </w:tcPr>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SHOULDER軸の移動先位置(pulse単位)</w:t>
            </w:r>
          </w:p>
        </w:tc>
      </w:tr>
      <w:tr w:rsidR="00E446AE" w:rsidRPr="002D5D66" w:rsidTr="00C80804">
        <w:tc>
          <w:tcPr>
            <w:tcW w:w="1842" w:type="dxa"/>
            <w:vMerge/>
          </w:tcPr>
          <w:p w:rsidR="00E446AE" w:rsidRPr="002D5D66" w:rsidRDefault="00E446AE" w:rsidP="00064A90">
            <w:pPr>
              <w:rPr>
                <w:rFonts w:ascii="BIZ UDゴシック R" w:eastAsia="BIZ UDゴシック R" w:hAnsi="BIZ UDゴシック R" w:hint="eastAsia"/>
                <w:sz w:val="20"/>
                <w:szCs w:val="20"/>
              </w:rPr>
            </w:pPr>
          </w:p>
        </w:tc>
        <w:tc>
          <w:tcPr>
            <w:tcW w:w="1276"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8</w:t>
            </w:r>
          </w:p>
        </w:tc>
        <w:tc>
          <w:tcPr>
            <w:tcW w:w="992"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5103" w:type="dxa"/>
          </w:tcPr>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ELBOW軸の移動先位置(pulse単位)</w:t>
            </w:r>
          </w:p>
        </w:tc>
      </w:tr>
      <w:tr w:rsidR="00E446AE" w:rsidRPr="002D5D66" w:rsidTr="00C80804">
        <w:tc>
          <w:tcPr>
            <w:tcW w:w="1842" w:type="dxa"/>
            <w:vMerge w:val="restart"/>
            <w:shd w:val="clear" w:color="auto" w:fill="auto"/>
          </w:tcPr>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E446AE" w:rsidRPr="002D5D66" w:rsidRDefault="00E446AE"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E446AE" w:rsidRPr="002D5D66" w:rsidTr="00C80804">
        <w:tc>
          <w:tcPr>
            <w:tcW w:w="1842" w:type="dxa"/>
            <w:vMerge/>
            <w:shd w:val="clear" w:color="auto" w:fill="auto"/>
          </w:tcPr>
          <w:p w:rsidR="00E446AE" w:rsidRPr="002D5D66" w:rsidRDefault="00E446AE" w:rsidP="00064A90">
            <w:pPr>
              <w:rPr>
                <w:rFonts w:ascii="BIZ UDゴシック R" w:eastAsia="BIZ UDゴシック R" w:hAnsi="BIZ UDゴシック R" w:hint="eastAsia"/>
                <w:sz w:val="20"/>
                <w:szCs w:val="20"/>
              </w:rPr>
            </w:pPr>
          </w:p>
        </w:tc>
        <w:tc>
          <w:tcPr>
            <w:tcW w:w="1276"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E446AE" w:rsidRPr="002D5D66" w:rsidRDefault="00E446AE"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060A89" w:rsidRPr="002D5D66" w:rsidRDefault="00060A89"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コマンド実行ステータス</w:t>
            </w:r>
          </w:p>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正常終了</w:t>
            </w:r>
          </w:p>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コマンドを実行できない</w:t>
            </w:r>
          </w:p>
          <w:p w:rsidR="00E446AE" w:rsidRPr="002D5D66" w:rsidRDefault="00E446AE"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リクエストパラメータが不正</w:t>
            </w:r>
          </w:p>
        </w:tc>
      </w:tr>
    </w:tbl>
    <w:p w:rsidR="00E446AE" w:rsidRPr="002D5D66" w:rsidRDefault="00E446AE" w:rsidP="00E446AE">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E446AE" w:rsidRPr="002D5D66" w:rsidRDefault="00E446AE" w:rsidP="00E446AE">
      <w:pPr>
        <w:ind w:leftChars="300" w:left="63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アームを指定された位置へ移動させます．</w:t>
      </w:r>
      <w:r w:rsidRPr="002D5D66">
        <w:rPr>
          <w:rFonts w:ascii="BIZ UDゴシック R" w:eastAsia="BIZ UDゴシック R" w:hAnsi="BIZ UDゴシック R"/>
          <w:sz w:val="20"/>
          <w:szCs w:val="20"/>
        </w:rPr>
        <w:br/>
      </w:r>
      <w:r w:rsidRPr="00CD564A">
        <w:rPr>
          <w:rFonts w:ascii="BIZ UDゴシック R" w:eastAsia="BIZ UDゴシック R" w:hAnsi="BIZ UDゴシック R" w:hint="eastAsia"/>
          <w:sz w:val="20"/>
          <w:szCs w:val="20"/>
          <w:u w:val="single"/>
        </w:rPr>
        <w:t>移動先位置は各モータの指令位置（pulse</w:t>
      </w:r>
      <w:r w:rsidR="00FC605C">
        <w:rPr>
          <w:rFonts w:ascii="BIZ UDゴシック R" w:eastAsia="BIZ UDゴシック R" w:hAnsi="BIZ UDゴシック R" w:hint="eastAsia"/>
          <w:sz w:val="20"/>
          <w:szCs w:val="20"/>
          <w:u w:val="single"/>
        </w:rPr>
        <w:t>単位，32bit符号付き整数</w:t>
      </w:r>
      <w:r w:rsidRPr="00CD564A">
        <w:rPr>
          <w:rFonts w:ascii="BIZ UDゴシック R" w:eastAsia="BIZ UDゴシック R" w:hAnsi="BIZ UDゴシック R"/>
          <w:sz w:val="20"/>
          <w:szCs w:val="20"/>
          <w:u w:val="single"/>
        </w:rPr>
        <w:t>）</w:t>
      </w:r>
      <w:r w:rsidRPr="00CD564A">
        <w:rPr>
          <w:rFonts w:ascii="BIZ UDゴシック R" w:eastAsia="BIZ UDゴシック R" w:hAnsi="BIZ UDゴシック R" w:hint="eastAsia"/>
          <w:sz w:val="20"/>
          <w:szCs w:val="20"/>
          <w:u w:val="single"/>
        </w:rPr>
        <w:t>で与える</w:t>
      </w:r>
      <w:r w:rsidRPr="002D5D66">
        <w:rPr>
          <w:rFonts w:ascii="BIZ UDゴシック R" w:eastAsia="BIZ UDゴシック R" w:hAnsi="BIZ UDゴシック R" w:hint="eastAsia"/>
          <w:sz w:val="20"/>
          <w:szCs w:val="20"/>
        </w:rPr>
        <w:t>必要があります．</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速度・加速度は所定のパラメータによって決定されます．但し，できる限り３軸の動作時間を揃えるために，所定の最高速度を超えない範囲で各軸の最高速度は都度適切に変更されます．</w:t>
      </w:r>
      <w:r w:rsidRPr="002D5D66">
        <w:rPr>
          <w:rFonts w:ascii="BIZ UDゴシック R" w:eastAsia="BIZ UDゴシック R" w:hAnsi="BIZ UDゴシック R" w:hint="eastAsia"/>
          <w:sz w:val="20"/>
          <w:szCs w:val="20"/>
        </w:rPr>
        <w:br/>
        <w:t>軸が動作中の場合や，アラームが発生している時は，このコマンドは実行できません．</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それ以外の場合は，このコマンドを受信すると，サーバは各軸の動作を開始し，直ちにレスポンスを返送します．</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w:t>
      </w:r>
      <w:r w:rsidRPr="00CD564A">
        <w:rPr>
          <w:rFonts w:ascii="BIZ UDゴシック R" w:eastAsia="BIZ UDゴシック R" w:hAnsi="BIZ UDゴシック R" w:hint="eastAsia"/>
          <w:sz w:val="20"/>
          <w:szCs w:val="20"/>
          <w:u w:val="single"/>
        </w:rPr>
        <w:t>レスポンスの返送タイミングは動作完了時ではありません</w:t>
      </w:r>
      <w:r w:rsidRPr="002D5D66">
        <w:rPr>
          <w:rFonts w:ascii="BIZ UDゴシック R" w:eastAsia="BIZ UDゴシック R" w:hAnsi="BIZ UDゴシック R" w:hint="eastAsia"/>
          <w:sz w:val="20"/>
          <w:szCs w:val="20"/>
        </w:rPr>
        <w:t>．動作が完了したかどうかを知るには，別途</w:t>
      </w:r>
      <w:r w:rsidR="00CD564A">
        <w:rPr>
          <w:rFonts w:ascii="BIZ UDゴシック R" w:eastAsia="BIZ UDゴシック R" w:hAnsi="BIZ UDゴシック R" w:hint="eastAsia"/>
          <w:sz w:val="20"/>
          <w:szCs w:val="20"/>
        </w:rPr>
        <w:t xml:space="preserve">「5.6 </w:t>
      </w:r>
      <w:r w:rsidRPr="002D5D66">
        <w:rPr>
          <w:rFonts w:ascii="BIZ UDゴシック R" w:eastAsia="BIZ UDゴシック R" w:hAnsi="BIZ UDゴシック R" w:hint="eastAsia"/>
          <w:sz w:val="20"/>
          <w:szCs w:val="20"/>
        </w:rPr>
        <w:t>ステータス取得</w:t>
      </w:r>
      <w:r w:rsidR="00CD564A">
        <w:rPr>
          <w:rFonts w:ascii="BIZ UDゴシック R" w:eastAsia="BIZ UDゴシック R" w:hAnsi="BIZ UDゴシック R" w:hint="eastAsia"/>
          <w:sz w:val="20"/>
          <w:szCs w:val="20"/>
        </w:rPr>
        <w:t>」</w:t>
      </w:r>
      <w:r w:rsidRPr="002D5D66">
        <w:rPr>
          <w:rFonts w:ascii="BIZ UDゴシック R" w:eastAsia="BIZ UDゴシック R" w:hAnsi="BIZ UDゴシック R" w:hint="eastAsia"/>
          <w:sz w:val="20"/>
          <w:szCs w:val="20"/>
        </w:rPr>
        <w:t>コマンドを使ってロボットアームの状態を監視する必要があります）</w:t>
      </w:r>
    </w:p>
    <w:p w:rsidR="00E446AE" w:rsidRPr="002D5D66" w:rsidRDefault="00E446AE" w:rsidP="00E446AE">
      <w:pPr>
        <w:rPr>
          <w:rFonts w:ascii="BIZ UDゴシック R" w:eastAsia="BIZ UDゴシック R" w:hAnsi="BIZ UDゴシック R" w:hint="eastAsia"/>
          <w:sz w:val="20"/>
          <w:szCs w:val="20"/>
        </w:rPr>
      </w:pPr>
    </w:p>
    <w:p w:rsidR="00060A89" w:rsidRPr="002D5D66" w:rsidRDefault="00060A89">
      <w:pPr>
        <w:widowControl/>
        <w:jc w:val="left"/>
        <w:rPr>
          <w:rFonts w:ascii="BIZ UDゴシック R" w:eastAsia="BIZ UDゴシック R" w:hAnsi="BIZ UDゴシック R"/>
          <w:sz w:val="20"/>
          <w:szCs w:val="20"/>
        </w:rPr>
      </w:pPr>
      <w:r w:rsidRPr="002D5D66">
        <w:rPr>
          <w:rFonts w:ascii="BIZ UDゴシック R" w:eastAsia="BIZ UDゴシック R" w:hAnsi="BIZ UDゴシック R"/>
          <w:sz w:val="20"/>
          <w:szCs w:val="20"/>
        </w:rPr>
        <w:br w:type="page"/>
      </w:r>
      <w:bookmarkStart w:id="0" w:name="_GoBack"/>
      <w:bookmarkEnd w:id="0"/>
    </w:p>
    <w:p w:rsidR="00060A89" w:rsidRPr="002D5D66" w:rsidRDefault="00060A89" w:rsidP="00C80804">
      <w:pPr>
        <w:spacing w:beforeLines="100" w:before="360" w:afterLines="50" w:after="180"/>
        <w:ind w:left="500" w:hangingChars="250" w:hanging="50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lastRenderedPageBreak/>
        <w:t>5.6ステータス取得</w:t>
      </w:r>
    </w:p>
    <w:tbl>
      <w:tblPr>
        <w:tblStyle w:val="a4"/>
        <w:tblW w:w="0" w:type="auto"/>
        <w:tblInd w:w="534" w:type="dxa"/>
        <w:tblLook w:val="04A0" w:firstRow="1" w:lastRow="0" w:firstColumn="1" w:lastColumn="0" w:noHBand="0" w:noVBand="1"/>
      </w:tblPr>
      <w:tblGrid>
        <w:gridCol w:w="1842"/>
        <w:gridCol w:w="1276"/>
        <w:gridCol w:w="992"/>
        <w:gridCol w:w="5103"/>
      </w:tblGrid>
      <w:tr w:rsidR="00060A89" w:rsidRPr="002D5D66" w:rsidTr="00064A90">
        <w:tc>
          <w:tcPr>
            <w:tcW w:w="1842" w:type="dxa"/>
            <w:tcBorders>
              <w:bottom w:val="single" w:sz="4" w:space="0" w:color="auto"/>
            </w:tcBorders>
          </w:tcPr>
          <w:p w:rsidR="00060A89" w:rsidRPr="002D5D66" w:rsidRDefault="00060A89" w:rsidP="00064A90">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060A89" w:rsidRPr="002D5D66" w:rsidRDefault="00060A89" w:rsidP="00060A89">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0x09</w:t>
            </w:r>
          </w:p>
        </w:tc>
      </w:tr>
      <w:tr w:rsidR="00060A89" w:rsidRPr="002D5D66" w:rsidTr="00C80804">
        <w:tc>
          <w:tcPr>
            <w:tcW w:w="1842" w:type="dxa"/>
            <w:vMerge w:val="restart"/>
            <w:shd w:val="clear" w:color="auto" w:fill="auto"/>
          </w:tcPr>
          <w:p w:rsidR="00060A89" w:rsidRPr="002D5D66" w:rsidRDefault="00060A89"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060A89" w:rsidRPr="002D5D66" w:rsidRDefault="00060A89"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060A89" w:rsidRPr="002D5D66" w:rsidRDefault="00060A89"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060A89" w:rsidRPr="002D5D66" w:rsidRDefault="00060A89" w:rsidP="00C80804">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060A89" w:rsidRPr="002D5D66" w:rsidTr="00064A90">
        <w:tc>
          <w:tcPr>
            <w:tcW w:w="1842" w:type="dxa"/>
            <w:vMerge/>
            <w:tcBorders>
              <w:bottom w:val="single" w:sz="4" w:space="0" w:color="auto"/>
            </w:tcBorders>
            <w:shd w:val="clear" w:color="auto" w:fill="auto"/>
          </w:tcPr>
          <w:p w:rsidR="00060A89" w:rsidRPr="002D5D66" w:rsidRDefault="00060A89" w:rsidP="00064A90">
            <w:pPr>
              <w:rPr>
                <w:rFonts w:ascii="BIZ UDゴシック R" w:eastAsia="BIZ UDゴシック R" w:hAnsi="BIZ UDゴシック R" w:hint="eastAsia"/>
                <w:sz w:val="20"/>
                <w:szCs w:val="20"/>
              </w:rPr>
            </w:pPr>
          </w:p>
        </w:tc>
        <w:tc>
          <w:tcPr>
            <w:tcW w:w="7371" w:type="dxa"/>
            <w:gridSpan w:val="3"/>
            <w:tcBorders>
              <w:bottom w:val="single" w:sz="4" w:space="0" w:color="auto"/>
            </w:tcBorders>
          </w:tcPr>
          <w:p w:rsidR="00060A89" w:rsidRPr="002D5D66" w:rsidRDefault="00060A89"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なし</w:t>
            </w:r>
          </w:p>
        </w:tc>
      </w:tr>
      <w:tr w:rsidR="002D5D66" w:rsidRPr="002D5D66" w:rsidTr="00C80804">
        <w:tc>
          <w:tcPr>
            <w:tcW w:w="1842" w:type="dxa"/>
            <w:vMerge w:val="restart"/>
            <w:shd w:val="clear" w:color="auto" w:fill="auto"/>
          </w:tcPr>
          <w:p w:rsidR="002D5D66" w:rsidRPr="002D5D66" w:rsidRDefault="002D5D66"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2D5D66" w:rsidRPr="002D5D66" w:rsidRDefault="002D5D66"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2D5D66" w:rsidRPr="002D5D66" w:rsidRDefault="002D5D66"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2D5D66" w:rsidRPr="002D5D66" w:rsidRDefault="002D5D66" w:rsidP="00C80804">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コマンド実行ステータス</w:t>
            </w:r>
          </w:p>
          <w:p w:rsidR="002D5D66" w:rsidRPr="002D5D66" w:rsidRDefault="002D5D66"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正常終了</w:t>
            </w:r>
          </w:p>
          <w:p w:rsidR="002D5D66" w:rsidRPr="002D5D66" w:rsidRDefault="002D5D66"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 コマンドを実行できない</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現在のグリッパーの</w:t>
            </w:r>
            <w:r w:rsidR="00CD564A">
              <w:rPr>
                <w:rFonts w:ascii="BIZ UDゴシック R" w:eastAsia="BIZ UDゴシック R" w:hAnsi="BIZ UDゴシック R" w:hint="eastAsia"/>
                <w:sz w:val="20"/>
                <w:szCs w:val="20"/>
              </w:rPr>
              <w:t>開度</w:t>
            </w:r>
            <w:r w:rsidRPr="002D5D66">
              <w:rPr>
                <w:rFonts w:ascii="BIZ UDゴシック R" w:eastAsia="BIZ UDゴシック R" w:hAnsi="BIZ UDゴシック R" w:hint="eastAsia"/>
                <w:sz w:val="20"/>
                <w:szCs w:val="20"/>
              </w:rPr>
              <w:t>（パーセント単位）</w:t>
            </w:r>
          </w:p>
          <w:p w:rsidR="002D5D66" w:rsidRPr="002D5D66" w:rsidRDefault="002D5D66"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0が完全に閉じている状態で100が全開の状態</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16</w:t>
            </w:r>
          </w:p>
        </w:tc>
        <w:tc>
          <w:tcPr>
            <w:tcW w:w="5103" w:type="dxa"/>
          </w:tcPr>
          <w:p w:rsidR="002D5D66" w:rsidRPr="002D5D66" w:rsidRDefault="002D5D66"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BASE軸のステータス</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w:t>
            </w:r>
            <w:r w:rsidRPr="002D5D66">
              <w:rPr>
                <w:rFonts w:ascii="BIZ UDゴシック R" w:eastAsia="BIZ UDゴシック R" w:hAnsi="BIZ UDゴシック R"/>
                <w:sz w:val="20"/>
                <w:szCs w:val="20"/>
              </w:rPr>
              <w:t>）</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現在の軸位置 (pulse)</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(6)</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4</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 xml:space="preserve">現在の速度 </w:t>
            </w:r>
            <w:r w:rsidRPr="002D5D66">
              <w:rPr>
                <w:rFonts w:ascii="BIZ UDゴシック R" w:eastAsia="BIZ UDゴシック R" w:hAnsi="BIZ UDゴシック R"/>
                <w:sz w:val="20"/>
                <w:szCs w:val="20"/>
              </w:rPr>
              <w:t>(pulse/sec)</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(10)</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モータの励磁状態</w:t>
            </w:r>
            <w:r w:rsidR="007B5D62">
              <w:rPr>
                <w:rFonts w:ascii="BIZ UDゴシック R" w:eastAsia="BIZ UDゴシック R" w:hAnsi="BIZ UDゴシック R" w:hint="eastAsia"/>
                <w:sz w:val="20"/>
                <w:szCs w:val="20"/>
              </w:rPr>
              <w:t>．</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励磁していれば0xFF，切れていれば0x00</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(11)</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動作中なら0xFF，停止中なら0x00</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(12)</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原点復帰が完了していれば0xFF，</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未完了なら0x00</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(13)</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下限リミットセンサの現在の状態</w:t>
            </w:r>
            <w:r w:rsidR="007B5D62">
              <w:rPr>
                <w:rFonts w:ascii="BIZ UDゴシック R" w:eastAsia="BIZ UDゴシック R" w:hAnsi="BIZ UDゴシック R" w:hint="eastAsia"/>
                <w:sz w:val="20"/>
                <w:szCs w:val="20"/>
              </w:rPr>
              <w:t>．</w:t>
            </w:r>
            <w:r w:rsidRPr="002D5D66">
              <w:rPr>
                <w:rFonts w:ascii="BIZ UDゴシック R" w:eastAsia="BIZ UDゴシック R" w:hAnsi="BIZ UDゴシック R"/>
                <w:sz w:val="20"/>
                <w:szCs w:val="20"/>
              </w:rPr>
              <w:br/>
            </w:r>
            <w:r w:rsidRPr="002D5D66">
              <w:rPr>
                <w:rFonts w:ascii="BIZ UDゴシック R" w:eastAsia="BIZ UDゴシック R" w:hAnsi="BIZ UDゴシック R" w:hint="eastAsia"/>
                <w:sz w:val="20"/>
                <w:szCs w:val="20"/>
              </w:rPr>
              <w:t>検出していれば0xFF，未検出なら0x00</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(14)</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原点センサの現在の状態（同上）</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(15)</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上限リミットセンサの現在の状態（同上）</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(16)</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アラームフラグの値（ビット1でアラーム発生）</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sz w:val="20"/>
                <w:szCs w:val="20"/>
              </w:rPr>
              <w:t>B</w:t>
            </w:r>
            <w:r w:rsidRPr="002D5D66">
              <w:rPr>
                <w:rFonts w:ascii="BIZ UDゴシック R" w:eastAsia="BIZ UDゴシック R" w:hAnsi="BIZ UDゴシック R" w:hint="eastAsia"/>
                <w:sz w:val="20"/>
                <w:szCs w:val="20"/>
              </w:rPr>
              <w:t>it0: 電圧低下ロックアウト</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sz w:val="20"/>
                <w:szCs w:val="20"/>
              </w:rPr>
              <w:t>B</w:t>
            </w:r>
            <w:r w:rsidRPr="002D5D66">
              <w:rPr>
                <w:rFonts w:ascii="BIZ UDゴシック R" w:eastAsia="BIZ UDゴシック R" w:hAnsi="BIZ UDゴシック R" w:hint="eastAsia"/>
                <w:sz w:val="20"/>
                <w:szCs w:val="20"/>
              </w:rPr>
              <w:t>it1: 未使用</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sz w:val="20"/>
                <w:szCs w:val="20"/>
              </w:rPr>
              <w:t>B</w:t>
            </w:r>
            <w:r w:rsidRPr="002D5D66">
              <w:rPr>
                <w:rFonts w:ascii="BIZ UDゴシック R" w:eastAsia="BIZ UDゴシック R" w:hAnsi="BIZ UDゴシック R" w:hint="eastAsia"/>
                <w:sz w:val="20"/>
                <w:szCs w:val="20"/>
              </w:rPr>
              <w:t>it2: サーマル警報</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Bit3: サーマルシャットダウン</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Bit4: 過電流検出</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Bit5: A相ストール検出</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Bit6: B相ストール検出</w:t>
            </w:r>
          </w:p>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Bit7: 未使用</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17</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2D5D66" w:rsidRPr="002D5D66" w:rsidRDefault="002D5D66" w:rsidP="007B5D62">
            <w:pPr>
              <w:ind w:leftChars="100" w:left="21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予約済（常に0x00）</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18</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16</w:t>
            </w:r>
          </w:p>
        </w:tc>
        <w:tc>
          <w:tcPr>
            <w:tcW w:w="5103" w:type="dxa"/>
          </w:tcPr>
          <w:p w:rsidR="002D5D66" w:rsidRPr="002D5D66" w:rsidRDefault="002D5D66"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SHOLUDER軸のステータス</w:t>
            </w:r>
          </w:p>
        </w:tc>
      </w:tr>
      <w:tr w:rsidR="002D5D66" w:rsidRPr="002D5D66" w:rsidTr="00C80804">
        <w:tc>
          <w:tcPr>
            <w:tcW w:w="1842" w:type="dxa"/>
            <w:vMerge/>
            <w:shd w:val="clear" w:color="auto" w:fill="auto"/>
          </w:tcPr>
          <w:p w:rsidR="002D5D66" w:rsidRPr="002D5D66" w:rsidRDefault="002D5D66" w:rsidP="00064A90">
            <w:pPr>
              <w:rPr>
                <w:rFonts w:ascii="BIZ UDゴシック R" w:eastAsia="BIZ UDゴシック R" w:hAnsi="BIZ UDゴシック R" w:hint="eastAsia"/>
                <w:sz w:val="20"/>
                <w:szCs w:val="20"/>
              </w:rPr>
            </w:pPr>
          </w:p>
        </w:tc>
        <w:tc>
          <w:tcPr>
            <w:tcW w:w="1276"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34</w:t>
            </w:r>
          </w:p>
        </w:tc>
        <w:tc>
          <w:tcPr>
            <w:tcW w:w="992" w:type="dxa"/>
          </w:tcPr>
          <w:p w:rsidR="002D5D66" w:rsidRPr="002D5D66" w:rsidRDefault="002D5D66" w:rsidP="007B5D62">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16</w:t>
            </w:r>
          </w:p>
        </w:tc>
        <w:tc>
          <w:tcPr>
            <w:tcW w:w="5103" w:type="dxa"/>
          </w:tcPr>
          <w:p w:rsidR="002D5D66" w:rsidRPr="002D5D66" w:rsidRDefault="002D5D66" w:rsidP="00060A89">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ELBOW軸のステータス</w:t>
            </w:r>
          </w:p>
        </w:tc>
      </w:tr>
    </w:tbl>
    <w:p w:rsidR="00E446AE" w:rsidRPr="00C80804" w:rsidRDefault="002D5D66" w:rsidP="00C80804">
      <w:pPr>
        <w:ind w:leftChars="200" w:left="420"/>
        <w:rPr>
          <w:rFonts w:ascii="BIZ UDゴシック R" w:eastAsia="BIZ UDゴシック R" w:hAnsi="BIZ UDゴシック R" w:hint="eastAsia"/>
          <w:sz w:val="18"/>
          <w:szCs w:val="20"/>
        </w:rPr>
      </w:pPr>
      <w:r w:rsidRPr="00C80804">
        <w:rPr>
          <w:rFonts w:ascii="BIZ UDゴシック R" w:eastAsia="BIZ UDゴシック R" w:hAnsi="BIZ UDゴシック R" w:hint="eastAsia"/>
          <w:sz w:val="18"/>
          <w:szCs w:val="20"/>
        </w:rPr>
        <w:t>※レスポンスデータのオフセット2以降は，3軸の各データが16バイト単位で格納される．</w:t>
      </w:r>
    </w:p>
    <w:p w:rsidR="002D5D66" w:rsidRPr="002D5D66" w:rsidRDefault="002D5D66" w:rsidP="002D5D66">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2D5D66" w:rsidRDefault="002D5D66" w:rsidP="002D5D66">
      <w:pPr>
        <w:ind w:leftChars="300" w:left="63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現在のロボットのステータスを返します．</w:t>
      </w:r>
    </w:p>
    <w:p w:rsidR="00064A90" w:rsidRPr="002D5D66" w:rsidRDefault="00064A90" w:rsidP="00064A90">
      <w:pPr>
        <w:spacing w:beforeLines="100" w:before="360" w:afterLines="50" w:after="180"/>
        <w:ind w:left="500" w:hangingChars="250" w:hanging="50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lastRenderedPageBreak/>
        <w:t>5.</w:t>
      </w:r>
      <w:r>
        <w:rPr>
          <w:rFonts w:ascii="BIZ UDゴシック R" w:eastAsia="BIZ UDゴシック R" w:hAnsi="BIZ UDゴシック R" w:hint="eastAsia"/>
          <w:sz w:val="20"/>
          <w:szCs w:val="20"/>
        </w:rPr>
        <w:t>7</w:t>
      </w:r>
      <w:r w:rsidRPr="002D5D66">
        <w:rPr>
          <w:rFonts w:ascii="BIZ UDゴシック R" w:eastAsia="BIZ UDゴシック R" w:hAnsi="BIZ UDゴシック R" w:hint="eastAsia"/>
          <w:sz w:val="20"/>
          <w:szCs w:val="20"/>
        </w:rPr>
        <w:tab/>
      </w:r>
      <w:r>
        <w:rPr>
          <w:rFonts w:ascii="BIZ UDゴシック R" w:eastAsia="BIZ UDゴシック R" w:hAnsi="BIZ UDゴシック R" w:hint="eastAsia"/>
          <w:sz w:val="20"/>
          <w:szCs w:val="20"/>
        </w:rPr>
        <w:t>グリッパー操作</w:t>
      </w:r>
    </w:p>
    <w:tbl>
      <w:tblPr>
        <w:tblStyle w:val="a4"/>
        <w:tblW w:w="0" w:type="auto"/>
        <w:tblInd w:w="534" w:type="dxa"/>
        <w:tblLook w:val="04A0" w:firstRow="1" w:lastRow="0" w:firstColumn="1" w:lastColumn="0" w:noHBand="0" w:noVBand="1"/>
      </w:tblPr>
      <w:tblGrid>
        <w:gridCol w:w="1842"/>
        <w:gridCol w:w="1276"/>
        <w:gridCol w:w="992"/>
        <w:gridCol w:w="5103"/>
      </w:tblGrid>
      <w:tr w:rsidR="00064A90" w:rsidRPr="002D5D66" w:rsidTr="00064A90">
        <w:tc>
          <w:tcPr>
            <w:tcW w:w="1842" w:type="dxa"/>
            <w:tcBorders>
              <w:bottom w:val="single" w:sz="4" w:space="0" w:color="auto"/>
            </w:tcBorders>
          </w:tcPr>
          <w:p w:rsidR="00064A90" w:rsidRPr="002D5D66" w:rsidRDefault="00064A90" w:rsidP="00064A90">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コマンドID</w:t>
            </w:r>
          </w:p>
        </w:tc>
        <w:tc>
          <w:tcPr>
            <w:tcW w:w="7371" w:type="dxa"/>
            <w:gridSpan w:val="3"/>
            <w:tcBorders>
              <w:bottom w:val="single" w:sz="4" w:space="0" w:color="auto"/>
            </w:tcBorders>
          </w:tcPr>
          <w:p w:rsidR="00064A90" w:rsidRPr="002D5D66" w:rsidRDefault="00064A90" w:rsidP="00064A90">
            <w:pP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0x0</w:t>
            </w:r>
            <w:r>
              <w:rPr>
                <w:rFonts w:ascii="BIZ UDゴシック R" w:eastAsia="BIZ UDゴシック R" w:hAnsi="BIZ UDゴシック R" w:hint="eastAsia"/>
                <w:sz w:val="20"/>
                <w:szCs w:val="20"/>
              </w:rPr>
              <w:t>A</w:t>
            </w:r>
          </w:p>
        </w:tc>
      </w:tr>
      <w:tr w:rsidR="00064A90" w:rsidRPr="002D5D66" w:rsidTr="00064A90">
        <w:tc>
          <w:tcPr>
            <w:tcW w:w="1842" w:type="dxa"/>
            <w:vMerge w:val="restart"/>
            <w:shd w:val="clear" w:color="auto" w:fill="auto"/>
          </w:tcPr>
          <w:p w:rsidR="00064A90" w:rsidRPr="002D5D66" w:rsidRDefault="00064A90"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リクエストデータ</w:t>
            </w:r>
          </w:p>
        </w:tc>
        <w:tc>
          <w:tcPr>
            <w:tcW w:w="1276" w:type="dxa"/>
            <w:shd w:val="clear" w:color="auto" w:fill="D9D9D9" w:themeFill="background1" w:themeFillShade="D9"/>
            <w:vAlign w:val="center"/>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064A90" w:rsidRPr="002D5D66" w:rsidRDefault="00064A90" w:rsidP="00064A90">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064A90" w:rsidRPr="002D5D66" w:rsidRDefault="00064A90" w:rsidP="00064A90">
            <w:pPr>
              <w:jc w:val="center"/>
              <w:rPr>
                <w:rFonts w:ascii="BIZ UDゴシック R" w:eastAsia="BIZ UDゴシック R" w:hAnsi="BIZ UDゴシック R"/>
                <w:sz w:val="20"/>
                <w:szCs w:val="20"/>
              </w:rPr>
            </w:pPr>
            <w:r w:rsidRPr="002D5D66">
              <w:rPr>
                <w:rFonts w:ascii="BIZ UDゴシック R" w:eastAsia="BIZ UDゴシック R" w:hAnsi="BIZ UDゴシック R" w:hint="eastAsia"/>
                <w:sz w:val="20"/>
                <w:szCs w:val="20"/>
              </w:rPr>
              <w:t>内容</w:t>
            </w:r>
          </w:p>
        </w:tc>
      </w:tr>
      <w:tr w:rsidR="00064A90" w:rsidRPr="002D5D66" w:rsidTr="00064A90">
        <w:tc>
          <w:tcPr>
            <w:tcW w:w="1842" w:type="dxa"/>
            <w:vMerge/>
          </w:tcPr>
          <w:p w:rsidR="00064A90" w:rsidRPr="002D5D66" w:rsidRDefault="00064A90" w:rsidP="00064A90">
            <w:pPr>
              <w:rPr>
                <w:rFonts w:ascii="BIZ UDゴシック R" w:eastAsia="BIZ UDゴシック R" w:hAnsi="BIZ UDゴシック R" w:hint="eastAsia"/>
                <w:sz w:val="20"/>
                <w:szCs w:val="20"/>
              </w:rPr>
            </w:pPr>
          </w:p>
        </w:tc>
        <w:tc>
          <w:tcPr>
            <w:tcW w:w="1276" w:type="dxa"/>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064A90" w:rsidRPr="002D5D66" w:rsidRDefault="00064A90" w:rsidP="00064A90">
            <w:pPr>
              <w:jc w:val="center"/>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2</w:t>
            </w:r>
          </w:p>
        </w:tc>
        <w:tc>
          <w:tcPr>
            <w:tcW w:w="5103" w:type="dxa"/>
          </w:tcPr>
          <w:p w:rsidR="00064A90" w:rsidRDefault="00064A90" w:rsidP="00064A90">
            <w:pPr>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グリッパーの開度(0～100)</w:t>
            </w:r>
          </w:p>
          <w:p w:rsidR="00064A90" w:rsidRPr="002D5D66" w:rsidRDefault="00064A90" w:rsidP="00064A90">
            <w:pPr>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0が閉じた状態，100で全開にする．</w:t>
            </w:r>
          </w:p>
        </w:tc>
      </w:tr>
      <w:tr w:rsidR="00064A90" w:rsidRPr="002D5D66" w:rsidTr="00064A90">
        <w:tc>
          <w:tcPr>
            <w:tcW w:w="1842" w:type="dxa"/>
            <w:vMerge w:val="restart"/>
            <w:shd w:val="clear" w:color="auto" w:fill="auto"/>
          </w:tcPr>
          <w:p w:rsidR="00064A90" w:rsidRPr="002D5D66" w:rsidRDefault="00064A90"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レスポンスデータ</w:t>
            </w:r>
          </w:p>
        </w:tc>
        <w:tc>
          <w:tcPr>
            <w:tcW w:w="1276" w:type="dxa"/>
            <w:shd w:val="clear" w:color="auto" w:fill="D9D9D9" w:themeFill="background1" w:themeFillShade="D9"/>
            <w:vAlign w:val="center"/>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オフセット</w:t>
            </w:r>
          </w:p>
        </w:tc>
        <w:tc>
          <w:tcPr>
            <w:tcW w:w="992" w:type="dxa"/>
            <w:shd w:val="clear" w:color="auto" w:fill="D9D9D9" w:themeFill="background1" w:themeFillShade="D9"/>
            <w:vAlign w:val="center"/>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サイズ(byte)</w:t>
            </w:r>
          </w:p>
        </w:tc>
        <w:tc>
          <w:tcPr>
            <w:tcW w:w="5103" w:type="dxa"/>
            <w:shd w:val="clear" w:color="auto" w:fill="D9D9D9" w:themeFill="background1" w:themeFillShade="D9"/>
            <w:vAlign w:val="center"/>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内容</w:t>
            </w:r>
          </w:p>
        </w:tc>
      </w:tr>
      <w:tr w:rsidR="00064A90" w:rsidRPr="002D5D66" w:rsidTr="00064A90">
        <w:tc>
          <w:tcPr>
            <w:tcW w:w="1842" w:type="dxa"/>
            <w:vMerge/>
            <w:shd w:val="clear" w:color="auto" w:fill="auto"/>
          </w:tcPr>
          <w:p w:rsidR="00064A90" w:rsidRPr="002D5D66" w:rsidRDefault="00064A90" w:rsidP="00064A90">
            <w:pPr>
              <w:rPr>
                <w:rFonts w:ascii="BIZ UDゴシック R" w:eastAsia="BIZ UDゴシック R" w:hAnsi="BIZ UDゴシック R" w:hint="eastAsia"/>
                <w:sz w:val="20"/>
                <w:szCs w:val="20"/>
              </w:rPr>
            </w:pPr>
          </w:p>
        </w:tc>
        <w:tc>
          <w:tcPr>
            <w:tcW w:w="1276" w:type="dxa"/>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w:t>
            </w:r>
          </w:p>
        </w:tc>
        <w:tc>
          <w:tcPr>
            <w:tcW w:w="992" w:type="dxa"/>
          </w:tcPr>
          <w:p w:rsidR="00064A90" w:rsidRPr="002D5D66" w:rsidRDefault="00064A90" w:rsidP="00064A90">
            <w:pPr>
              <w:jc w:val="cente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1</w:t>
            </w:r>
          </w:p>
        </w:tc>
        <w:tc>
          <w:tcPr>
            <w:tcW w:w="5103" w:type="dxa"/>
          </w:tcPr>
          <w:p w:rsidR="00064A90" w:rsidRPr="002D5D66" w:rsidRDefault="00064A90"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コマンド実行ステータス</w:t>
            </w:r>
          </w:p>
          <w:p w:rsidR="00064A90" w:rsidRPr="002D5D66" w:rsidRDefault="00064A90"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0: 正常終了</w:t>
            </w:r>
          </w:p>
          <w:p w:rsidR="00064A90" w:rsidRPr="002D5D66" w:rsidRDefault="00064A90" w:rsidP="00064A90">
            <w:pPr>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2: リクエストパラメータが不正</w:t>
            </w:r>
          </w:p>
        </w:tc>
      </w:tr>
    </w:tbl>
    <w:p w:rsidR="00064A90" w:rsidRPr="002D5D66" w:rsidRDefault="00064A90" w:rsidP="00064A90">
      <w:pPr>
        <w:spacing w:beforeLines="50" w:before="180"/>
        <w:ind w:leftChars="200" w:left="420"/>
        <w:rPr>
          <w:rFonts w:ascii="BIZ UDゴシック R" w:eastAsia="BIZ UDゴシック R" w:hAnsi="BIZ UDゴシック R" w:hint="eastAsia"/>
          <w:sz w:val="20"/>
          <w:szCs w:val="20"/>
        </w:rPr>
      </w:pPr>
      <w:r w:rsidRPr="002D5D66">
        <w:rPr>
          <w:rFonts w:ascii="BIZ UDゴシック R" w:eastAsia="BIZ UDゴシック R" w:hAnsi="BIZ UDゴシック R" w:hint="eastAsia"/>
          <w:sz w:val="20"/>
          <w:szCs w:val="20"/>
        </w:rPr>
        <w:t>詳細</w:t>
      </w:r>
    </w:p>
    <w:p w:rsidR="00092016" w:rsidRPr="002D5D66" w:rsidRDefault="00064A90" w:rsidP="00092016">
      <w:pPr>
        <w:ind w:leftChars="300" w:left="630"/>
        <w:rPr>
          <w:rFonts w:ascii="BIZ UDゴシック R" w:eastAsia="BIZ UDゴシック R" w:hAnsi="BIZ UDゴシック R" w:hint="eastAsia"/>
          <w:sz w:val="20"/>
          <w:szCs w:val="20"/>
        </w:rPr>
      </w:pPr>
      <w:r>
        <w:rPr>
          <w:rFonts w:ascii="BIZ UDゴシック R" w:eastAsia="BIZ UDゴシック R" w:hAnsi="BIZ UDゴシック R" w:hint="eastAsia"/>
          <w:sz w:val="20"/>
          <w:szCs w:val="20"/>
        </w:rPr>
        <w:t>グリッパーを指定された開度まで動かします．</w:t>
      </w:r>
      <w:r w:rsidR="00CD564A">
        <w:rPr>
          <w:rFonts w:ascii="BIZ UDゴシック R" w:eastAsia="BIZ UDゴシック R" w:hAnsi="BIZ UDゴシック R"/>
          <w:sz w:val="20"/>
          <w:szCs w:val="20"/>
        </w:rPr>
        <w:br/>
      </w:r>
      <w:r w:rsidR="00CD564A">
        <w:rPr>
          <w:rFonts w:ascii="BIZ UDゴシック R" w:eastAsia="BIZ UDゴシック R" w:hAnsi="BIZ UDゴシック R" w:hint="eastAsia"/>
          <w:sz w:val="20"/>
          <w:szCs w:val="20"/>
        </w:rPr>
        <w:t>サーボモータの特性上，指定した開度と実際の到達開度には誤差が生じることがあります．</w:t>
      </w:r>
      <w:r w:rsidRPr="002D5D66">
        <w:rPr>
          <w:rFonts w:ascii="BIZ UDゴシック R" w:eastAsia="BIZ UDゴシック R" w:hAnsi="BIZ UDゴシック R"/>
          <w:sz w:val="20"/>
          <w:szCs w:val="20"/>
        </w:rPr>
        <w:br/>
      </w:r>
      <w:r w:rsidRPr="00CD564A">
        <w:rPr>
          <w:rFonts w:ascii="BIZ UDゴシック R" w:eastAsia="BIZ UDゴシック R" w:hAnsi="BIZ UDゴシック R" w:hint="eastAsia"/>
          <w:sz w:val="20"/>
          <w:szCs w:val="20"/>
          <w:u w:val="single"/>
        </w:rPr>
        <w:t>このコマンドはアームの動きやアラームの有無に関係なく実行できます．また，グリッパー自身が目標の開度に向かって動作中であってもコマンドを受け付けます</w:t>
      </w:r>
      <w:r>
        <w:rPr>
          <w:rFonts w:ascii="BIZ UDゴシック R" w:eastAsia="BIZ UDゴシック R" w:hAnsi="BIZ UDゴシック R" w:hint="eastAsia"/>
          <w:sz w:val="20"/>
          <w:szCs w:val="20"/>
        </w:rPr>
        <w:t>（</w:t>
      </w:r>
      <w:r w:rsidR="00CD564A">
        <w:rPr>
          <w:rFonts w:ascii="BIZ UDゴシック R" w:eastAsia="BIZ UDゴシック R" w:hAnsi="BIZ UDゴシック R" w:hint="eastAsia"/>
          <w:sz w:val="20"/>
          <w:szCs w:val="20"/>
        </w:rPr>
        <w:t>後述</w:t>
      </w:r>
      <w:r>
        <w:rPr>
          <w:rFonts w:ascii="BIZ UDゴシック R" w:eastAsia="BIZ UDゴシック R" w:hAnsi="BIZ UDゴシック R" w:hint="eastAsia"/>
          <w:sz w:val="20"/>
          <w:szCs w:val="20"/>
        </w:rPr>
        <w:t>）．</w:t>
      </w:r>
      <w:r>
        <w:rPr>
          <w:rFonts w:ascii="BIZ UDゴシック R" w:eastAsia="BIZ UDゴシック R" w:hAnsi="BIZ UDゴシック R"/>
          <w:sz w:val="20"/>
          <w:szCs w:val="20"/>
        </w:rPr>
        <w:br/>
      </w:r>
      <w:r>
        <w:rPr>
          <w:rFonts w:ascii="BIZ UDゴシック R" w:eastAsia="BIZ UDゴシック R" w:hAnsi="BIZ UDゴシック R" w:hint="eastAsia"/>
          <w:sz w:val="20"/>
          <w:szCs w:val="20"/>
        </w:rPr>
        <w:t>このコマンドによってグリッパーを動かす際「グリッパーの開度変更は，開度の変位量に応じた有限の時間を要する」という点に注意すべきです．グリッパーの動作は</w:t>
      </w:r>
      <w:r w:rsidR="00CD564A">
        <w:rPr>
          <w:rFonts w:ascii="BIZ UDゴシック R" w:eastAsia="BIZ UDゴシック R" w:hAnsi="BIZ UDゴシック R" w:hint="eastAsia"/>
          <w:sz w:val="20"/>
          <w:szCs w:val="20"/>
        </w:rPr>
        <w:t>コマンドの送受信とは</w:t>
      </w:r>
      <w:r>
        <w:rPr>
          <w:rFonts w:ascii="BIZ UDゴシック R" w:eastAsia="BIZ UDゴシック R" w:hAnsi="BIZ UDゴシック R" w:hint="eastAsia"/>
          <w:sz w:val="20"/>
          <w:szCs w:val="20"/>
        </w:rPr>
        <w:t>非同期に実行され，開度0から開度100への変更でおおむね200～300ミリ秒の時間を要します．</w:t>
      </w:r>
      <w:r>
        <w:rPr>
          <w:rFonts w:ascii="BIZ UDゴシック R" w:eastAsia="BIZ UDゴシック R" w:hAnsi="BIZ UDゴシック R"/>
          <w:sz w:val="20"/>
          <w:szCs w:val="20"/>
        </w:rPr>
        <w:br/>
      </w:r>
      <w:r>
        <w:rPr>
          <w:rFonts w:ascii="BIZ UDゴシック R" w:eastAsia="BIZ UDゴシック R" w:hAnsi="BIZ UDゴシック R" w:hint="eastAsia"/>
          <w:sz w:val="20"/>
          <w:szCs w:val="20"/>
        </w:rPr>
        <w:t>このコマンドを受け取ると，サーバは直ちにグリッパーを動かし始めます．従って，このコマンドを非常に短い間隔で連続して実行した場合，指定されたすべての開度状態を経ずに，最後に指定された開度に到達する可能性があります．</w:t>
      </w:r>
    </w:p>
    <w:p w:rsidR="00064A90" w:rsidRPr="00064A90" w:rsidRDefault="00064A90" w:rsidP="00064A90">
      <w:pPr>
        <w:rPr>
          <w:rFonts w:ascii="BIZ UDゴシック R" w:eastAsia="BIZ UDゴシック R" w:hAnsi="BIZ UDゴシック R"/>
          <w:sz w:val="20"/>
          <w:szCs w:val="20"/>
        </w:rPr>
      </w:pPr>
    </w:p>
    <w:sectPr w:rsidR="00064A90" w:rsidRPr="00064A90" w:rsidSect="001A48D7">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IZ UDPゴシック R">
    <w:panose1 w:val="020B0400000000000000"/>
    <w:charset w:val="80"/>
    <w:family w:val="modern"/>
    <w:pitch w:val="variable"/>
    <w:sig w:usb0="E00002FF" w:usb1="2AC7EDFA" w:usb2="00000012" w:usb3="00000000" w:csb0="00020001" w:csb1="00000000"/>
  </w:font>
  <w:font w:name="BIZ UDゴシック R">
    <w:panose1 w:val="020B0400000000000000"/>
    <w:charset w:val="80"/>
    <w:family w:val="modern"/>
    <w:pitch w:val="fixed"/>
    <w:sig w:usb0="E00002FF" w:usb1="2AC7EDFA" w:usb2="00000012" w:usb3="00000000" w:csb0="00020001" w:csb1="00000000"/>
  </w:font>
  <w:font w:name="BIZ UDPゴシック B">
    <w:panose1 w:val="020B0800000000000000"/>
    <w:charset w:val="80"/>
    <w:family w:val="modern"/>
    <w:pitch w:val="variable"/>
    <w:sig w:usb0="E00002FF" w:usb1="2AC7EDFA" w:usb2="00000012"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C3970"/>
    <w:multiLevelType w:val="hybridMultilevel"/>
    <w:tmpl w:val="4D66ABC6"/>
    <w:lvl w:ilvl="0" w:tplc="FA1A64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E6029B3"/>
    <w:multiLevelType w:val="hybridMultilevel"/>
    <w:tmpl w:val="7C9293D4"/>
    <w:lvl w:ilvl="0" w:tplc="CF6CDD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4"/>
    <w:rsid w:val="00011FC4"/>
    <w:rsid w:val="00060A89"/>
    <w:rsid w:val="00064A90"/>
    <w:rsid w:val="00092016"/>
    <w:rsid w:val="000B2167"/>
    <w:rsid w:val="001A48D7"/>
    <w:rsid w:val="0020361F"/>
    <w:rsid w:val="002D5D66"/>
    <w:rsid w:val="003B0DD9"/>
    <w:rsid w:val="004B7232"/>
    <w:rsid w:val="005A4546"/>
    <w:rsid w:val="006B2899"/>
    <w:rsid w:val="007B5D62"/>
    <w:rsid w:val="00942DF9"/>
    <w:rsid w:val="00B05343"/>
    <w:rsid w:val="00C80804"/>
    <w:rsid w:val="00CD564A"/>
    <w:rsid w:val="00D67602"/>
    <w:rsid w:val="00E446AE"/>
    <w:rsid w:val="00F639F2"/>
    <w:rsid w:val="00FC605C"/>
    <w:rsid w:val="00FD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FC4"/>
    <w:pPr>
      <w:ind w:leftChars="400" w:left="840"/>
    </w:pPr>
  </w:style>
  <w:style w:type="table" w:styleId="a4">
    <w:name w:val="Table Grid"/>
    <w:basedOn w:val="a1"/>
    <w:uiPriority w:val="59"/>
    <w:rsid w:val="005A45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FC4"/>
    <w:pPr>
      <w:ind w:leftChars="400" w:left="840"/>
    </w:pPr>
  </w:style>
  <w:style w:type="table" w:styleId="a4">
    <w:name w:val="Table Grid"/>
    <w:basedOn w:val="a1"/>
    <w:uiPriority w:val="59"/>
    <w:rsid w:val="005A45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BIZ UDPゴシック B"/>
        <a:ea typeface="BIZ UDPゴシック B"/>
        <a:cs typeface=""/>
      </a:majorFont>
      <a:minorFont>
        <a:latin typeface="BIZ UDPゴシック R"/>
        <a:ea typeface="BIZ UDPゴシック R"/>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698</Words>
  <Characters>3979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Oda</dc:creator>
  <cp:lastModifiedBy>Oda</cp:lastModifiedBy>
  <cp:revision>4</cp:revision>
  <cp:lastPrinted>2019-04-18T04:10:00Z</cp:lastPrinted>
  <dcterms:created xsi:type="dcterms:W3CDTF">2019-04-18T00:40:00Z</dcterms:created>
  <dcterms:modified xsi:type="dcterms:W3CDTF">2019-04-18T04:19:00Z</dcterms:modified>
</cp:coreProperties>
</file>