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31"/>
        <w:pBdr/>
        <w:spacing/>
        <w:ind/>
        <w:jc w:val="center"/>
        <w:rPr/>
      </w:pPr>
      <w:r/>
      <w:bookmarkStart w:id="17" w:name="предметная-область"/>
      <w:r>
        <w:t xml:space="preserve">Предметная область</w:t>
      </w:r>
      <w:r/>
    </w:p>
    <w:p>
      <w:pPr>
        <w:pBdr/>
        <w:spacing/>
        <w:ind w:right="0" w:firstLine="720" w:left="0"/>
        <w:jc w:val="both"/>
        <w:rPr/>
      </w:pPr>
      <w:r>
        <w:t xml:space="preserve">Предметная область - IT. Данный проект создаётся как инструмент для организации командной разработки, который интегрирует</w:t>
      </w:r>
      <w:r>
        <w:t xml:space="preserve">ся с Github Projects. Он решает проблему низкой эффективности использования Github Projects и GH cli для работы с проектами. Что достигается посредством предоставления API для работы с Github Projects с TUI интерфейсом и поддержкой клавиатурных сокращений.</w:t>
      </w:r>
      <w:bookmarkEnd w:id="17"/>
      <w:r/>
    </w:p>
    <w:p>
      <w:pPr>
        <w:pStyle w:val="731"/>
        <w:pBdr/>
        <w:spacing/>
        <w:ind/>
        <w:jc w:val="center"/>
        <w:rPr/>
      </w:pPr>
      <w:r/>
      <w:bookmarkStart w:id="18" w:name="таблица-ролей"/>
      <w:r>
        <w:t xml:space="preserve">Таблица ролей</w:t>
      </w:r>
      <w:r/>
    </w:p>
    <w:tbl>
      <w:tblPr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4513"/>
        <w:gridCol w:w="4847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Роль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Права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Админ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Может видеть и вносить изменения, а также добавлять новых коллабораторов в проект.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Редактор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Может видеть и вносить изменения в проект.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Читатель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Может видеть проект.</w:t>
            </w:r>
            <w:bookmarkEnd w:id="18"/>
            <w:r/>
          </w:p>
        </w:tc>
      </w:tr>
    </w:tbl>
    <w:p>
      <w:pPr>
        <w:pStyle w:val="731"/>
        <w:pBdr/>
        <w:spacing/>
        <w:ind/>
        <w:jc w:val="center"/>
        <w:rPr/>
      </w:pPr>
      <w:r/>
      <w:bookmarkStart w:id="22" w:name="схемы"/>
      <w:r>
        <w:t xml:space="preserve">Схемы</w:t>
      </w:r>
      <w:r/>
    </w:p>
    <w:p>
      <w:pPr>
        <w:pBdr/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2274336"/>
                <wp:effectExtent l="0" t="0" r="0" b="0"/>
                <wp:docPr id="1" name="Picture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" name="Picture" descr="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"/>
                        <pic:cNvPicPr>
                          <a:picLocks noChangeAspect="1" noChangeArrowheads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5943600" cy="227433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headEnd/>
                          <a:tailEnd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179.08pt;mso-wrap-distance-left:0.00pt;mso-wrap-distance-top:0.00pt;mso-wrap-distance-right:0.00pt;mso-wrap-distance-bottom:0.00pt;z-index:1;" stroked="f" strokeweight="0.75pt">
                <v:imagedata r:id="rId12" o:title=""/>
                <o:lock v:ext="edit" rotation="t"/>
              </v:shape>
            </w:pict>
          </mc:Fallback>
        </mc:AlternateContent>
      </w:r>
      <w:bookmarkEnd w:id="22"/>
      <w:r/>
    </w:p>
    <w:p>
      <w:pPr>
        <w:pStyle w:val="731"/>
        <w:pBdr/>
        <w:spacing/>
        <w:ind/>
        <w:jc w:val="center"/>
        <w:rPr/>
      </w:pPr>
      <w:r/>
      <w:bookmarkStart w:id="23" w:name="модель-проектирования"/>
      <w:r>
        <w:t xml:space="preserve">Модель проектирования</w:t>
      </w:r>
      <w:r/>
    </w:p>
    <w:tbl>
      <w:tblPr>
        <w:tblW w:w="5000" w:type="pct"/>
        <w:tblBorders/>
        <w:tblLayout w:type="fixed"/>
        <w:tblLook w:val="0020" w:firstRow="1" w:lastRow="0" w:firstColumn="0" w:lastColumn="0" w:noHBand="0" w:noVBand="0"/>
      </w:tblPr>
      <w:tblGrid>
        <w:gridCol w:w="2092"/>
        <w:gridCol w:w="2839"/>
        <w:gridCol w:w="2988"/>
      </w:tblGrid>
      <w:tr>
        <w:trPr>
          <w:tblHeader/>
        </w:trPr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Модель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Плюсы использования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Минусы использования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ООП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Удобство представления issue и проектов, упрощение востприятия кода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Сложность тестирования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Функциональный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Простота написания и тестирования, предсказуемость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Ухудшение читаемости</w:t>
            </w:r>
            <w:r/>
          </w:p>
        </w:tc>
      </w:tr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Смешанный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Возможность использование каждой модели там, где её будет использовать лучше всего, гибкость</w:t>
            </w:r>
            <w:r/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Большая необходимость за тем, чтобы следить за постоянством стиля кода</w:t>
            </w:r>
            <w:r/>
          </w:p>
        </w:tc>
      </w:tr>
    </w:tbl>
    <w:p>
      <w:pPr>
        <w:pBdr/>
        <w:spacing w:before="240"/>
        <w:ind w:right="0" w:firstLine="720" w:left="0"/>
        <w:jc w:val="both"/>
        <w:rPr/>
      </w:pPr>
      <w:r>
        <w:t xml:space="preserve">Была выбрана смешанная модель по той причине, что она более гибкая и с ней можно несложно писать простой для восприятия код.</w:t>
      </w:r>
      <w:bookmarkEnd w:id="23"/>
      <w:r/>
    </w:p>
    <w:sectPr>
      <w:headerReference w:type="first" r:id="rId9"/>
      <w:footerReference w:type="default" r:id="rId10"/>
      <w:footerReference w:type="first" r:id="rId11"/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40503050406030204"/>
  </w:font>
  <w:font w:name="Arial">
    <w:panose1 w:val="020F050202020403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>
        <w:rFonts w:ascii="Times New Roman" w:hAnsi="Times New Roman" w:eastAsia="Times New Roman" w:cs="Times New Roman"/>
      </w:rPr>
    </w:pPr>
    <w:r>
      <w:rPr>
        <w:rFonts w:ascii="Times New Roman" w:hAnsi="Times New Roman" w:eastAsia="Times New Roman" w:cs="Times New Roman"/>
      </w:rPr>
      <w:fldChar w:fldCharType="begin"/>
      <w:instrText xml:space="preserve">PAGE</w:instrText>
      <w:fldChar w:fldCharType="separate"/>
      <w:fldChar w:fldCharType="end"/>
    </w:r>
    <w:r>
      <w:rPr>
        <w:rtl w:val="0"/>
      </w:rPr>
    </w:r>
    <w:r>
      <w:rPr>
        <w:rFonts w:ascii="Times New Roman" w:hAnsi="Times New Roman" w:eastAsia="Times New Roman" w:cs="Times New Roman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ru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Table Grid Light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1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2"/>
    <w:basedOn w:val="1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Plain Table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1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2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3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4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5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4 - Accent 6"/>
    <w:basedOn w:val="1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Grid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1 Light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2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3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4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5 Dark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6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st Table 7 Colorful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1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2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3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4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5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 &amp; Lined - Accent 6"/>
    <w:basedOn w:val="1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1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2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3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4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5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7">
    <w:name w:val="Bordered - Accent 6"/>
    <w:basedOn w:val="1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45">
    <w:name w:val="Heading 7"/>
    <w:basedOn w:val="730"/>
    <w:next w:val="730"/>
    <w:link w:val="156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6">
    <w:name w:val="Heading 8"/>
    <w:basedOn w:val="730"/>
    <w:next w:val="730"/>
    <w:link w:val="157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7">
    <w:name w:val="Heading 9"/>
    <w:basedOn w:val="730"/>
    <w:next w:val="730"/>
    <w:link w:val="158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8" w:default="1">
    <w:name w:val="Default Paragraph Font"/>
    <w:uiPriority w:val="1"/>
    <w:semiHidden/>
    <w:unhideWhenUsed/>
    <w:pPr>
      <w:pBdr/>
      <w:spacing/>
      <w:ind/>
    </w:pPr>
  </w:style>
  <w:style w:type="numbering" w:styleId="149" w:default="1">
    <w:name w:val="No List"/>
    <w:uiPriority w:val="99"/>
    <w:semiHidden/>
    <w:unhideWhenUsed/>
    <w:pPr>
      <w:pBdr/>
      <w:spacing/>
      <w:ind/>
    </w:pPr>
  </w:style>
  <w:style w:type="character" w:styleId="150">
    <w:name w:val="Heading 1 Char"/>
    <w:basedOn w:val="148"/>
    <w:link w:val="7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1">
    <w:name w:val="Heading 2 Char"/>
    <w:basedOn w:val="148"/>
    <w:link w:val="73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2">
    <w:name w:val="Heading 3 Char"/>
    <w:basedOn w:val="148"/>
    <w:link w:val="7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3">
    <w:name w:val="Heading 4 Char"/>
    <w:basedOn w:val="148"/>
    <w:link w:val="734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4">
    <w:name w:val="Heading 5 Char"/>
    <w:basedOn w:val="148"/>
    <w:link w:val="735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5">
    <w:name w:val="Heading 6 Char"/>
    <w:basedOn w:val="148"/>
    <w:link w:val="736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6">
    <w:name w:val="Heading 7 Char"/>
    <w:basedOn w:val="148"/>
    <w:link w:val="14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7">
    <w:name w:val="Heading 8 Char"/>
    <w:basedOn w:val="148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8">
    <w:name w:val="Heading 9 Char"/>
    <w:basedOn w:val="148"/>
    <w:link w:val="14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60">
    <w:name w:val="Title Char"/>
    <w:basedOn w:val="148"/>
    <w:link w:val="737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162">
    <w:name w:val="Subtitle Char"/>
    <w:basedOn w:val="148"/>
    <w:link w:val="73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3">
    <w:name w:val="Quote"/>
    <w:basedOn w:val="730"/>
    <w:next w:val="730"/>
    <w:link w:val="16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4">
    <w:name w:val="Quote Char"/>
    <w:basedOn w:val="148"/>
    <w:link w:val="163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165">
    <w:name w:val="List Paragraph"/>
    <w:basedOn w:val="730"/>
    <w:uiPriority w:val="34"/>
    <w:qFormat/>
    <w:pPr>
      <w:pBdr/>
      <w:spacing/>
      <w:ind w:left="720"/>
      <w:contextualSpacing w:val="true"/>
    </w:pPr>
  </w:style>
  <w:style w:type="character" w:styleId="166">
    <w:name w:val="Intense Emphasis"/>
    <w:basedOn w:val="14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7">
    <w:name w:val="Intense Quote"/>
    <w:basedOn w:val="730"/>
    <w:next w:val="730"/>
    <w:link w:val="168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8">
    <w:name w:val="Intense Quote Char"/>
    <w:basedOn w:val="148"/>
    <w:link w:val="167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9">
    <w:name w:val="Intense Reference"/>
    <w:basedOn w:val="14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170">
    <w:name w:val="No Spacing"/>
    <w:basedOn w:val="730"/>
    <w:uiPriority w:val="1"/>
    <w:qFormat/>
    <w:pPr>
      <w:pBdr/>
      <w:spacing w:after="0" w:line="240" w:lineRule="auto"/>
      <w:ind/>
    </w:pPr>
  </w:style>
  <w:style w:type="character" w:styleId="171">
    <w:name w:val="Subtle Emphasis"/>
    <w:basedOn w:val="14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2">
    <w:name w:val="Emphasis"/>
    <w:basedOn w:val="148"/>
    <w:uiPriority w:val="20"/>
    <w:qFormat/>
    <w:pPr>
      <w:pBdr/>
      <w:spacing/>
      <w:ind/>
    </w:pPr>
    <w:rPr>
      <w:i/>
      <w:iCs/>
    </w:rPr>
  </w:style>
  <w:style w:type="character" w:styleId="173">
    <w:name w:val="Strong"/>
    <w:basedOn w:val="148"/>
    <w:uiPriority w:val="22"/>
    <w:qFormat/>
    <w:pPr>
      <w:pBdr/>
      <w:spacing/>
      <w:ind/>
    </w:pPr>
    <w:rPr>
      <w:b/>
      <w:bCs/>
    </w:rPr>
  </w:style>
  <w:style w:type="character" w:styleId="174">
    <w:name w:val="Subtle Reference"/>
    <w:basedOn w:val="14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5">
    <w:name w:val="Book Title"/>
    <w:basedOn w:val="14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6">
    <w:name w:val="Header"/>
    <w:basedOn w:val="730"/>
    <w:link w:val="17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7">
    <w:name w:val="Header Char"/>
    <w:basedOn w:val="148"/>
    <w:link w:val="176"/>
    <w:uiPriority w:val="99"/>
    <w:pPr>
      <w:pBdr/>
      <w:spacing/>
      <w:ind/>
    </w:pPr>
  </w:style>
  <w:style w:type="paragraph" w:styleId="178">
    <w:name w:val="Footer"/>
    <w:basedOn w:val="730"/>
    <w:link w:val="17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9">
    <w:name w:val="Footer Char"/>
    <w:basedOn w:val="148"/>
    <w:link w:val="178"/>
    <w:uiPriority w:val="99"/>
    <w:pPr>
      <w:pBdr/>
      <w:spacing/>
      <w:ind/>
    </w:pPr>
  </w:style>
  <w:style w:type="paragraph" w:styleId="180">
    <w:name w:val="Caption"/>
    <w:basedOn w:val="730"/>
    <w:next w:val="73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1">
    <w:name w:val="footnote text"/>
    <w:basedOn w:val="730"/>
    <w:link w:val="18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2">
    <w:name w:val="Footnote Text Char"/>
    <w:basedOn w:val="148"/>
    <w:link w:val="181"/>
    <w:uiPriority w:val="99"/>
    <w:semiHidden/>
    <w:pPr>
      <w:pBdr/>
      <w:spacing/>
      <w:ind/>
    </w:pPr>
    <w:rPr>
      <w:sz w:val="20"/>
      <w:szCs w:val="20"/>
    </w:rPr>
  </w:style>
  <w:style w:type="character" w:styleId="183">
    <w:name w:val="foot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paragraph" w:styleId="184">
    <w:name w:val="endnote text"/>
    <w:basedOn w:val="730"/>
    <w:link w:val="1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5">
    <w:name w:val="Endnote Text Char"/>
    <w:basedOn w:val="148"/>
    <w:link w:val="184"/>
    <w:uiPriority w:val="99"/>
    <w:semiHidden/>
    <w:pPr>
      <w:pBdr/>
      <w:spacing/>
      <w:ind/>
    </w:pPr>
    <w:rPr>
      <w:sz w:val="20"/>
      <w:szCs w:val="20"/>
    </w:rPr>
  </w:style>
  <w:style w:type="character" w:styleId="186">
    <w:name w:val="endnote reference"/>
    <w:basedOn w:val="148"/>
    <w:uiPriority w:val="99"/>
    <w:semiHidden/>
    <w:unhideWhenUsed/>
    <w:pPr>
      <w:pBdr/>
      <w:spacing/>
      <w:ind/>
    </w:pPr>
    <w:rPr>
      <w:vertAlign w:val="superscript"/>
    </w:rPr>
  </w:style>
  <w:style w:type="character" w:styleId="187">
    <w:name w:val="Hyperlink"/>
    <w:basedOn w:val="14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8">
    <w:name w:val="FollowedHyperlink"/>
    <w:basedOn w:val="14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9">
    <w:name w:val="toc 1"/>
    <w:basedOn w:val="730"/>
    <w:next w:val="730"/>
    <w:uiPriority w:val="39"/>
    <w:unhideWhenUsed/>
    <w:pPr>
      <w:pBdr/>
      <w:spacing w:after="100"/>
      <w:ind/>
    </w:pPr>
  </w:style>
  <w:style w:type="paragraph" w:styleId="190">
    <w:name w:val="toc 2"/>
    <w:basedOn w:val="730"/>
    <w:next w:val="730"/>
    <w:uiPriority w:val="39"/>
    <w:unhideWhenUsed/>
    <w:pPr>
      <w:pBdr/>
      <w:spacing w:after="100"/>
      <w:ind w:left="220"/>
    </w:pPr>
  </w:style>
  <w:style w:type="paragraph" w:styleId="191">
    <w:name w:val="toc 3"/>
    <w:basedOn w:val="730"/>
    <w:next w:val="730"/>
    <w:uiPriority w:val="39"/>
    <w:unhideWhenUsed/>
    <w:pPr>
      <w:pBdr/>
      <w:spacing w:after="100"/>
      <w:ind w:left="440"/>
    </w:pPr>
  </w:style>
  <w:style w:type="paragraph" w:styleId="192">
    <w:name w:val="toc 4"/>
    <w:basedOn w:val="730"/>
    <w:next w:val="730"/>
    <w:uiPriority w:val="39"/>
    <w:unhideWhenUsed/>
    <w:pPr>
      <w:pBdr/>
      <w:spacing w:after="100"/>
      <w:ind w:left="660"/>
    </w:pPr>
  </w:style>
  <w:style w:type="paragraph" w:styleId="193">
    <w:name w:val="toc 5"/>
    <w:basedOn w:val="730"/>
    <w:next w:val="730"/>
    <w:uiPriority w:val="39"/>
    <w:unhideWhenUsed/>
    <w:pPr>
      <w:pBdr/>
      <w:spacing w:after="100"/>
      <w:ind w:left="880"/>
    </w:pPr>
  </w:style>
  <w:style w:type="paragraph" w:styleId="194">
    <w:name w:val="toc 6"/>
    <w:basedOn w:val="730"/>
    <w:next w:val="730"/>
    <w:uiPriority w:val="39"/>
    <w:unhideWhenUsed/>
    <w:pPr>
      <w:pBdr/>
      <w:spacing w:after="100"/>
      <w:ind w:left="1100"/>
    </w:pPr>
  </w:style>
  <w:style w:type="paragraph" w:styleId="195">
    <w:name w:val="toc 7"/>
    <w:basedOn w:val="730"/>
    <w:next w:val="730"/>
    <w:uiPriority w:val="39"/>
    <w:unhideWhenUsed/>
    <w:pPr>
      <w:pBdr/>
      <w:spacing w:after="100"/>
      <w:ind w:left="1320"/>
    </w:pPr>
  </w:style>
  <w:style w:type="paragraph" w:styleId="196">
    <w:name w:val="toc 8"/>
    <w:basedOn w:val="730"/>
    <w:next w:val="730"/>
    <w:uiPriority w:val="39"/>
    <w:unhideWhenUsed/>
    <w:pPr>
      <w:pBdr/>
      <w:spacing w:after="100"/>
      <w:ind w:left="1540"/>
    </w:pPr>
  </w:style>
  <w:style w:type="paragraph" w:styleId="197">
    <w:name w:val="toc 9"/>
    <w:basedOn w:val="730"/>
    <w:next w:val="730"/>
    <w:uiPriority w:val="39"/>
    <w:unhideWhenUsed/>
    <w:pPr>
      <w:pBdr/>
      <w:spacing w:after="100"/>
      <w:ind w:left="1760"/>
    </w:pPr>
  </w:style>
  <w:style w:type="character" w:styleId="198">
    <w:name w:val="Placeholder Text"/>
    <w:basedOn w:val="148"/>
    <w:uiPriority w:val="99"/>
    <w:semiHidden/>
    <w:pPr>
      <w:pBdr/>
      <w:spacing/>
      <w:ind/>
    </w:pPr>
    <w:rPr>
      <w:color w:val="666666"/>
    </w:rPr>
  </w:style>
  <w:style w:type="paragraph" w:styleId="208">
    <w:name w:val="TOC Heading"/>
    <w:uiPriority w:val="39"/>
    <w:unhideWhenUsed/>
    <w:pPr>
      <w:pBdr/>
      <w:spacing/>
      <w:ind/>
    </w:pPr>
  </w:style>
  <w:style w:type="paragraph" w:styleId="209">
    <w:name w:val="table of figures"/>
    <w:basedOn w:val="730"/>
    <w:next w:val="730"/>
    <w:uiPriority w:val="99"/>
    <w:unhideWhenUsed/>
    <w:pPr>
      <w:pBdr/>
      <w:spacing w:after="0" w:afterAutospacing="0"/>
      <w:ind/>
    </w:pPr>
  </w:style>
  <w:style w:type="table" w:styleId="729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30" w:default="1">
    <w:name w:val="Normal"/>
    <w:pPr>
      <w:pBdr/>
      <w:spacing/>
      <w:ind/>
    </w:pPr>
  </w:style>
  <w:style w:type="paragraph" w:styleId="731">
    <w:name w:val="Heading 1"/>
    <w:basedOn w:val="730"/>
    <w:next w:val="730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732">
    <w:name w:val="Heading 2"/>
    <w:basedOn w:val="730"/>
    <w:next w:val="730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733">
    <w:name w:val="Heading 3"/>
    <w:basedOn w:val="730"/>
    <w:next w:val="730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734">
    <w:name w:val="Heading 4"/>
    <w:basedOn w:val="730"/>
    <w:next w:val="730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735">
    <w:name w:val="Heading 5"/>
    <w:basedOn w:val="730"/>
    <w:next w:val="730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736">
    <w:name w:val="Heading 6"/>
    <w:basedOn w:val="730"/>
    <w:next w:val="730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737">
    <w:name w:val="Title"/>
    <w:basedOn w:val="730"/>
    <w:next w:val="730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738">
    <w:name w:val="Subtitle"/>
    <w:basedOn w:val="730"/>
    <w:next w:val="730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739">
    <w:name w:val="StGen0"/>
    <w:basedOn w:val="72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StGen1"/>
    <w:basedOn w:val="72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StGen2"/>
    <w:basedOn w:val="72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StGen3"/>
    <w:basedOn w:val="72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StGen4"/>
    <w:basedOn w:val="72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StGen5"/>
    <w:basedOn w:val="72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StGen6"/>
    <w:basedOn w:val="729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746" w:customStyle="1">
    <w:name w:val="Source Code"/>
    <w:basedOn w:val="730"/>
    <w:pPr>
      <w:pBdr/>
      <w:spacing/>
      <w:ind/>
    </w:pPr>
  </w:style>
  <w:style w:type="character" w:styleId="747" w:customStyle="1">
    <w:name w:val="KeywordTok"/>
    <w:pPr>
      <w:pBdr/>
      <w:spacing/>
      <w:ind/>
    </w:pPr>
    <w:rPr>
      <w:b/>
      <w:color w:val="007020"/>
    </w:rPr>
  </w:style>
  <w:style w:type="character" w:styleId="748" w:customStyle="1">
    <w:name w:val="DataTypeTok"/>
    <w:pPr>
      <w:pBdr/>
      <w:spacing/>
      <w:ind/>
    </w:pPr>
    <w:rPr>
      <w:color w:val="902000"/>
    </w:rPr>
  </w:style>
  <w:style w:type="character" w:styleId="749" w:customStyle="1">
    <w:name w:val="DecValTok"/>
    <w:pPr>
      <w:pBdr/>
      <w:spacing/>
      <w:ind/>
    </w:pPr>
    <w:rPr>
      <w:color w:val="40a070"/>
    </w:rPr>
  </w:style>
  <w:style w:type="character" w:styleId="750" w:customStyle="1">
    <w:name w:val="BaseNTok"/>
    <w:pPr>
      <w:pBdr/>
      <w:spacing/>
      <w:ind/>
    </w:pPr>
    <w:rPr>
      <w:color w:val="40a070"/>
    </w:rPr>
  </w:style>
  <w:style w:type="character" w:styleId="751" w:customStyle="1">
    <w:name w:val="FloatTok"/>
    <w:pPr>
      <w:pBdr/>
      <w:spacing/>
      <w:ind/>
    </w:pPr>
    <w:rPr>
      <w:color w:val="40a070"/>
    </w:rPr>
  </w:style>
  <w:style w:type="character" w:styleId="752" w:customStyle="1">
    <w:name w:val="ConstantTok"/>
    <w:pPr>
      <w:pBdr/>
      <w:spacing/>
      <w:ind/>
    </w:pPr>
    <w:rPr>
      <w:color w:val="880000"/>
    </w:rPr>
  </w:style>
  <w:style w:type="character" w:styleId="753" w:customStyle="1">
    <w:name w:val="CharTok"/>
    <w:pPr>
      <w:pBdr/>
      <w:spacing/>
      <w:ind/>
    </w:pPr>
    <w:rPr>
      <w:color w:val="4070a0"/>
    </w:rPr>
  </w:style>
  <w:style w:type="character" w:styleId="754" w:customStyle="1">
    <w:name w:val="SpecialCharTok"/>
    <w:pPr>
      <w:pBdr/>
      <w:spacing/>
      <w:ind/>
    </w:pPr>
    <w:rPr>
      <w:color w:val="4070a0"/>
    </w:rPr>
  </w:style>
  <w:style w:type="character" w:styleId="755" w:customStyle="1">
    <w:name w:val="StringTok"/>
    <w:pPr>
      <w:pBdr/>
      <w:spacing/>
      <w:ind/>
    </w:pPr>
    <w:rPr>
      <w:color w:val="4070a0"/>
    </w:rPr>
  </w:style>
  <w:style w:type="character" w:styleId="756" w:customStyle="1">
    <w:name w:val="VerbatimStringTok"/>
    <w:pPr>
      <w:pBdr/>
      <w:spacing/>
      <w:ind/>
    </w:pPr>
    <w:rPr>
      <w:color w:val="4070a0"/>
    </w:rPr>
  </w:style>
  <w:style w:type="character" w:styleId="757" w:customStyle="1">
    <w:name w:val="SpecialStringTok"/>
    <w:pPr>
      <w:pBdr/>
      <w:spacing/>
      <w:ind/>
    </w:pPr>
    <w:rPr>
      <w:color w:val="bb6688"/>
    </w:rPr>
  </w:style>
  <w:style w:type="character" w:styleId="758" w:customStyle="1">
    <w:name w:val="ImportTok"/>
    <w:pPr>
      <w:pBdr/>
      <w:spacing/>
      <w:ind/>
    </w:pPr>
    <w:rPr>
      <w:b/>
      <w:color w:val="008000"/>
    </w:rPr>
  </w:style>
  <w:style w:type="character" w:styleId="759" w:customStyle="1">
    <w:name w:val="CommentTok"/>
    <w:pPr>
      <w:pBdr/>
      <w:spacing/>
      <w:ind/>
    </w:pPr>
    <w:rPr>
      <w:i/>
      <w:color w:val="60a0b0"/>
    </w:rPr>
  </w:style>
  <w:style w:type="character" w:styleId="760" w:customStyle="1">
    <w:name w:val="DocumentationTok"/>
    <w:pPr>
      <w:pBdr/>
      <w:spacing/>
      <w:ind/>
    </w:pPr>
    <w:rPr>
      <w:i/>
      <w:color w:val="ba2121"/>
    </w:rPr>
  </w:style>
  <w:style w:type="character" w:styleId="761" w:customStyle="1">
    <w:name w:val="AnnotationTok"/>
    <w:pPr>
      <w:pBdr/>
      <w:spacing/>
      <w:ind/>
    </w:pPr>
    <w:rPr>
      <w:b/>
      <w:i/>
      <w:color w:val="60a0b0"/>
    </w:rPr>
  </w:style>
  <w:style w:type="character" w:styleId="762" w:customStyle="1">
    <w:name w:val="CommentVarTok"/>
    <w:pPr>
      <w:pBdr/>
      <w:spacing/>
      <w:ind/>
    </w:pPr>
    <w:rPr>
      <w:b/>
      <w:i/>
      <w:color w:val="60a0b0"/>
    </w:rPr>
  </w:style>
  <w:style w:type="character" w:styleId="763" w:customStyle="1">
    <w:name w:val="OtherTok"/>
    <w:pPr>
      <w:pBdr/>
      <w:spacing/>
      <w:ind/>
    </w:pPr>
    <w:rPr>
      <w:color w:val="007020"/>
    </w:rPr>
  </w:style>
  <w:style w:type="character" w:styleId="764" w:customStyle="1">
    <w:name w:val="FunctionTok"/>
    <w:pPr>
      <w:pBdr/>
      <w:spacing/>
      <w:ind/>
    </w:pPr>
    <w:rPr>
      <w:color w:val="06287e"/>
    </w:rPr>
  </w:style>
  <w:style w:type="character" w:styleId="765" w:customStyle="1">
    <w:name w:val="VariableTok"/>
    <w:pPr>
      <w:pBdr/>
      <w:spacing/>
      <w:ind/>
    </w:pPr>
    <w:rPr>
      <w:color w:val="19177c"/>
    </w:rPr>
  </w:style>
  <w:style w:type="character" w:styleId="766" w:customStyle="1">
    <w:name w:val="ControlFlowTok"/>
    <w:pPr>
      <w:pBdr/>
      <w:spacing/>
      <w:ind/>
    </w:pPr>
    <w:rPr>
      <w:b/>
      <w:color w:val="007020"/>
    </w:rPr>
  </w:style>
  <w:style w:type="character" w:styleId="767" w:customStyle="1">
    <w:name w:val="OperatorTok"/>
    <w:pPr>
      <w:pBdr/>
      <w:spacing/>
      <w:ind/>
    </w:pPr>
    <w:rPr>
      <w:color w:val="666666"/>
    </w:rPr>
  </w:style>
  <w:style w:type="character" w:styleId="768" w:customStyle="1">
    <w:name w:val="BuiltInTok"/>
    <w:pPr>
      <w:pBdr/>
      <w:spacing/>
      <w:ind/>
    </w:pPr>
    <w:rPr>
      <w:color w:val="008000"/>
    </w:rPr>
  </w:style>
  <w:style w:type="character" w:styleId="769" w:customStyle="1">
    <w:name w:val="ExtensionTok"/>
    <w:pPr>
      <w:pBdr/>
      <w:spacing/>
      <w:ind/>
    </w:pPr>
  </w:style>
  <w:style w:type="character" w:styleId="770" w:customStyle="1">
    <w:name w:val="PreprocessorTok"/>
    <w:pPr>
      <w:pBdr/>
      <w:spacing/>
      <w:ind/>
    </w:pPr>
    <w:rPr>
      <w:color w:val="bc7a00"/>
    </w:rPr>
  </w:style>
  <w:style w:type="character" w:styleId="771" w:customStyle="1">
    <w:name w:val="AttributeTok"/>
    <w:pPr>
      <w:pBdr/>
      <w:spacing/>
      <w:ind/>
    </w:pPr>
    <w:rPr>
      <w:color w:val="7d9029"/>
    </w:rPr>
  </w:style>
  <w:style w:type="character" w:styleId="772" w:customStyle="1">
    <w:name w:val="RegionMarkerTok"/>
    <w:pPr>
      <w:pBdr/>
      <w:spacing/>
      <w:ind/>
    </w:pPr>
  </w:style>
  <w:style w:type="character" w:styleId="773" w:customStyle="1">
    <w:name w:val="InformationTok"/>
    <w:pPr>
      <w:pBdr/>
      <w:spacing/>
      <w:ind/>
    </w:pPr>
    <w:rPr>
      <w:b/>
      <w:i/>
      <w:color w:val="60a0b0"/>
    </w:rPr>
  </w:style>
  <w:style w:type="character" w:styleId="774" w:customStyle="1">
    <w:name w:val="WarningTok"/>
    <w:pPr>
      <w:pBdr/>
      <w:spacing/>
      <w:ind/>
    </w:pPr>
    <w:rPr>
      <w:b/>
      <w:i/>
      <w:color w:val="60a0b0"/>
    </w:rPr>
  </w:style>
  <w:style w:type="character" w:styleId="775" w:customStyle="1">
    <w:name w:val="AlertTok"/>
    <w:pPr>
      <w:pBdr/>
      <w:spacing/>
      <w:ind/>
    </w:pPr>
    <w:rPr>
      <w:b/>
      <w:color w:val="ff0000"/>
    </w:rPr>
  </w:style>
  <w:style w:type="character" w:styleId="776" w:customStyle="1">
    <w:name w:val="ErrorTok"/>
    <w:pPr>
      <w:pBdr/>
      <w:spacing/>
      <w:ind/>
    </w:pPr>
    <w:rPr>
      <w:b/>
      <w:color w:val="ff0000"/>
    </w:rPr>
  </w:style>
  <w:style w:type="character" w:styleId="777" w:customStyle="1">
    <w:name w:val="NormalTok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revision>1</cp:revision>
  <dcterms:created xsi:type="dcterms:W3CDTF">2026-04-22T13:11:16Z</dcterms:created>
  <dcterms:modified xsi:type="dcterms:W3CDTF">2026-04-22T13:22:29Z</dcterms:modified>
</cp:coreProperties>
</file>