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5B8E" w14:textId="77777777" w:rsidR="00603B3F" w:rsidRDefault="00D17BA4" w:rsidP="00D17BA4">
      <w:pPr>
        <w:jc w:val="center"/>
        <w:rPr>
          <w:sz w:val="52"/>
          <w:szCs w:val="52"/>
        </w:rPr>
      </w:pPr>
      <w:r>
        <w:rPr>
          <w:sz w:val="52"/>
          <w:szCs w:val="52"/>
        </w:rPr>
        <w:t>ER DIAGRAM FOR TRAFFIC SIGN RECOGNITION SYSTEM</w:t>
      </w:r>
    </w:p>
    <w:p w14:paraId="3E71355F" w14:textId="77777777" w:rsidR="00D17BA4" w:rsidRPr="00D17BA4" w:rsidRDefault="00D17BA4" w:rsidP="00D17BA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81965BD" wp14:editId="1D016319">
            <wp:extent cx="6727430" cy="609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98"/>
                    <a:stretch/>
                  </pic:blipFill>
                  <pic:spPr bwMode="auto">
                    <a:xfrm>
                      <a:off x="0" y="0"/>
                      <a:ext cx="6797789" cy="616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BA4" w:rsidRPr="00D1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A4"/>
    <w:rsid w:val="00603B3F"/>
    <w:rsid w:val="00734B9F"/>
    <w:rsid w:val="007C4BAC"/>
    <w:rsid w:val="00D17BA4"/>
    <w:rsid w:val="00F5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5C07"/>
  <w15:chartTrackingRefBased/>
  <w15:docId w15:val="{1F2C17D5-0477-4476-B5AC-583597FB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ashish kumar</cp:lastModifiedBy>
  <cp:revision>2</cp:revision>
  <dcterms:created xsi:type="dcterms:W3CDTF">2023-04-13T04:47:00Z</dcterms:created>
  <dcterms:modified xsi:type="dcterms:W3CDTF">2024-03-10T11:22:00Z</dcterms:modified>
</cp:coreProperties>
</file>