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rPr>
          <w:sz w:val="28"/>
          <w:szCs w:val="28"/>
        </w:rPr>
      </w:pPr>
      <w:r>
        <w:rPr>
          <w:sz w:val="28"/>
          <w:szCs w:val="28"/>
          <w:rtl w:val="0"/>
          <w:lang w:val="en-US"/>
        </w:rPr>
        <w:t>Let</w:t>
      </w:r>
      <w:r>
        <w:rPr>
          <w:sz w:val="28"/>
          <w:szCs w:val="28"/>
          <w:rtl w:val="0"/>
          <w:lang w:val="en-US"/>
        </w:rPr>
        <w:t>’</w:t>
      </w:r>
      <w:r>
        <w:rPr>
          <w:sz w:val="28"/>
          <w:szCs w:val="28"/>
          <w:rtl w:val="0"/>
          <w:lang w:val="en-US"/>
        </w:rPr>
        <w:t>s go to Lynette</w:t>
      </w:r>
      <w:r>
        <w:rPr>
          <w:sz w:val="28"/>
          <w:szCs w:val="28"/>
          <w:rtl w:val="0"/>
          <w:lang w:val="en-US"/>
        </w:rPr>
        <w:t>’</w:t>
      </w:r>
      <w:r>
        <w:rPr>
          <w:sz w:val="28"/>
          <w:szCs w:val="28"/>
          <w:rtl w:val="0"/>
          <w:lang w:val="en-US"/>
        </w:rPr>
        <w:t>s story.</w:t>
      </w:r>
    </w:p>
    <w:p>
      <w:pPr>
        <w:pStyle w:val="Body"/>
        <w:spacing w:line="480" w:lineRule="auto"/>
        <w:rPr>
          <w:sz w:val="28"/>
          <w:szCs w:val="28"/>
        </w:rPr>
      </w:pPr>
      <w:r>
        <w:rPr>
          <w:sz w:val="28"/>
          <w:szCs w:val="28"/>
          <w:rtl w:val="0"/>
          <w:lang w:val="en-US"/>
        </w:rPr>
        <w:t xml:space="preserve">   The last time I saw Lynette was the Wednesday before she was murdered. She did give me her bank card. It was very cold, and she did not want to go out. She asked me to help her draw R2 000 because she had to pay Christopher and that he was overcharging her for garden work, that he was asking R3000, but she was only going to pay him R2000. She handed her Nedbank card and PIN to me to withdraw the money. I said I would do it for her, but I was not coming back straight away, only in a few days. She was satisfied with that. </w:t>
      </w:r>
    </w:p>
    <w:p>
      <w:pPr>
        <w:pStyle w:val="Body"/>
        <w:spacing w:line="480" w:lineRule="auto"/>
        <w:rPr>
          <w:sz w:val="28"/>
          <w:szCs w:val="28"/>
        </w:rPr>
      </w:pPr>
      <w:r>
        <w:rPr>
          <w:sz w:val="28"/>
          <w:szCs w:val="28"/>
          <w:rtl w:val="0"/>
          <w:lang w:val="en-US"/>
        </w:rPr>
        <w:t xml:space="preserve">   Marlene had passed away on the 2nd of July 2020, and I was explaining to Prem that Marlene was huge and that she was ill. Myself, Lynette and another lady from the church went to Marlene</w:t>
      </w:r>
      <w:r>
        <w:rPr>
          <w:sz w:val="28"/>
          <w:szCs w:val="28"/>
          <w:rtl w:val="0"/>
          <w:lang w:val="en-US"/>
        </w:rPr>
        <w:t>’</w:t>
      </w:r>
      <w:r>
        <w:rPr>
          <w:sz w:val="28"/>
          <w:szCs w:val="28"/>
          <w:rtl w:val="0"/>
          <w:lang w:val="en-US"/>
        </w:rPr>
        <w:t xml:space="preserve">s funeral. They came with Lynette, and I explained to Prem that the funeral was very sad; I told Prem to come and visit me. He wanted to come on the Saturday that Lynette passed away. I told him that I would meet Lynette to have some coffee at Norwood. He said to me, give me Lynette. He said that he needs more money and that his case is going on and he is struggling. I asked if he was going to start threatening me again. He said that I asked too many questions and must do what he wanted me to do to stay out of prison. </w:t>
      </w:r>
    </w:p>
    <w:p>
      <w:pPr>
        <w:pStyle w:val="Body"/>
        <w:spacing w:line="480" w:lineRule="auto"/>
        <w:rPr>
          <w:sz w:val="28"/>
          <w:szCs w:val="28"/>
        </w:rPr>
      </w:pPr>
      <w:r>
        <w:rPr>
          <w:sz w:val="28"/>
          <w:szCs w:val="28"/>
          <w:rtl w:val="0"/>
          <w:lang w:val="en-US"/>
        </w:rPr>
        <w:t xml:space="preserve">   Lynette and I were going to meet that Saturday morning, as we had discussed previously. I contacted her the Sat morning at about 11.00 and said we were going to Observatory, the China place and asked if we could meet there. </w:t>
      </w:r>
    </w:p>
    <w:p>
      <w:pPr>
        <w:pStyle w:val="Body"/>
        <w:spacing w:line="480" w:lineRule="auto"/>
        <w:rPr>
          <w:sz w:val="28"/>
          <w:szCs w:val="28"/>
        </w:rPr>
      </w:pPr>
      <w:r>
        <w:rPr>
          <w:sz w:val="28"/>
          <w:szCs w:val="28"/>
          <w:rtl w:val="0"/>
          <w:lang w:val="en-US"/>
        </w:rPr>
        <w:t xml:space="preserve">   Lynette and I did not meet the Saturday. I said to Prem that Lynette and I would meet the Sat in Observatory at 12:30. I mentioned this to Prem, and he then asked me the address of Lynette, and I gave him the address. Prem said he would go to the address of Lynette. He wanted her to leave, follow her and get her. I never saw Lynette after that. </w:t>
      </w:r>
    </w:p>
    <w:p>
      <w:pPr>
        <w:pStyle w:val="Body"/>
        <w:spacing w:line="480" w:lineRule="auto"/>
        <w:rPr>
          <w:sz w:val="28"/>
          <w:szCs w:val="28"/>
        </w:rPr>
      </w:pPr>
      <w:r>
        <w:rPr>
          <w:sz w:val="28"/>
          <w:szCs w:val="28"/>
          <w:rtl w:val="0"/>
          <w:lang w:val="en-US"/>
        </w:rPr>
        <w:t xml:space="preserve">   I was worried about her, and I went the Sunday to her address, and her car was not there. I went the Thursday, and the vehicle was not there. I then drew the R2000 that she asked me to do and drew the money for her. I went back to the house, but she was not there. I phoned and messaged her but did not get any reply from her.  I called her on Wed, but she did not answer.</w:t>
      </w:r>
    </w:p>
    <w:p>
      <w:pPr>
        <w:pStyle w:val="Body"/>
        <w:spacing w:line="480" w:lineRule="auto"/>
        <w:rPr>
          <w:sz w:val="28"/>
          <w:szCs w:val="28"/>
        </w:rPr>
      </w:pPr>
      <w:r>
        <w:rPr>
          <w:sz w:val="28"/>
          <w:szCs w:val="28"/>
          <w:rtl w:val="0"/>
          <w:lang w:val="en-US"/>
        </w:rPr>
        <w:t xml:space="preserve">My mother passed away, and I asked her to go with me, but as I said, she did not answer. </w:t>
      </w:r>
    </w:p>
    <w:p>
      <w:pPr>
        <w:pStyle w:val="Body"/>
        <w:spacing w:line="480" w:lineRule="auto"/>
        <w:rPr>
          <w:sz w:val="28"/>
          <w:szCs w:val="28"/>
        </w:rPr>
      </w:pPr>
      <w:r>
        <w:rPr>
          <w:sz w:val="28"/>
          <w:szCs w:val="28"/>
          <w:rtl w:val="0"/>
          <w:lang w:val="en-US"/>
        </w:rPr>
        <w:t xml:space="preserve">   On Thursday, I went back to Lynette</w:t>
      </w:r>
      <w:r>
        <w:rPr>
          <w:sz w:val="28"/>
          <w:szCs w:val="28"/>
          <w:rtl w:val="0"/>
          <w:lang w:val="en-US"/>
        </w:rPr>
        <w:t>’</w:t>
      </w:r>
      <w:r>
        <w:rPr>
          <w:sz w:val="28"/>
          <w:szCs w:val="28"/>
          <w:rtl w:val="0"/>
          <w:lang w:val="en-US"/>
        </w:rPr>
        <w:t>s place, and the police arrived, and I was informed that Lynette had been found murdered. The dog was injured, and the neighbour fetched Christopher, and he unlocked the gate and had keys to the house. The police said there was blood and came with the police dogs.</w:t>
      </w:r>
    </w:p>
    <w:p>
      <w:pPr>
        <w:pStyle w:val="Body"/>
        <w:spacing w:line="480" w:lineRule="auto"/>
        <w:rPr>
          <w:sz w:val="28"/>
          <w:szCs w:val="28"/>
        </w:rPr>
      </w:pPr>
      <w:r>
        <w:rPr>
          <w:sz w:val="28"/>
          <w:szCs w:val="28"/>
          <w:rtl w:val="0"/>
          <w:lang w:val="en-US"/>
        </w:rPr>
        <w:t xml:space="preserve">    I think Prem must have killed Lynette at that stage and asked myself how Christopher had keys to the house because Lynette never gave keys to him.</w:t>
      </w:r>
    </w:p>
    <w:p>
      <w:pPr>
        <w:pStyle w:val="Body"/>
        <w:spacing w:line="480" w:lineRule="auto"/>
        <w:rPr>
          <w:sz w:val="28"/>
          <w:szCs w:val="28"/>
        </w:rPr>
      </w:pPr>
      <w:r>
        <w:rPr>
          <w:sz w:val="28"/>
          <w:szCs w:val="28"/>
          <w:rtl w:val="0"/>
          <w:lang w:val="en-US"/>
        </w:rPr>
        <w:t>I asked Prem what happened to Lynette, and he said I asked too many questions. He then said I should not call anymore and speak any more. I did not call him again, and he did not call me again.</w:t>
      </w:r>
    </w:p>
    <w:p>
      <w:pPr>
        <w:pStyle w:val="Body"/>
        <w:spacing w:line="480" w:lineRule="auto"/>
        <w:rPr>
          <w:sz w:val="28"/>
          <w:szCs w:val="28"/>
        </w:rPr>
      </w:pPr>
    </w:p>
    <w:p>
      <w:pPr>
        <w:pStyle w:val="Body"/>
        <w:spacing w:line="480" w:lineRule="auto"/>
      </w:pPr>
      <w:r>
        <w:rPr>
          <w:sz w:val="28"/>
          <w:szCs w:val="28"/>
          <w:rtl w:val="0"/>
          <w:lang w:val="en-US"/>
        </w:rPr>
        <w:t xml:space="preserve">   The letter where I was given permission was given to me by Prem and the wills to safeguard Prem. Prem also opened an email account for Marlene on the Samsung S8 that he handed over to me.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