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400" w:line="360" w:lineRule="auto"/>
        <w:ind w:left="0" w:right="0" w:firstLine="0"/>
        <w:jc w:val="left"/>
        <w:rPr>
          <w:b w:val="1"/>
          <w:bCs w:val="1"/>
          <w:outline w:val="0"/>
          <w:color w:val="434343"/>
          <w:sz w:val="28"/>
          <w:szCs w:val="28"/>
          <w:rtl w:val="0"/>
          <w14:textFill>
            <w14:solidFill>
              <w14:srgbClr w14:val="434343"/>
            </w14:solidFill>
          </w14:textFill>
        </w:rPr>
      </w:pPr>
      <w:r>
        <w:rPr>
          <w:b w:val="1"/>
          <w:bCs w:val="1"/>
          <w:outline w:val="0"/>
          <w:color w:val="434343"/>
          <w:sz w:val="28"/>
          <w:szCs w:val="28"/>
          <w:rtl w:val="0"/>
          <w:lang w:val="en-US"/>
          <w14:textFill>
            <w14:solidFill>
              <w14:srgbClr w14:val="434343"/>
            </w14:solidFill>
          </w14:textFill>
        </w:rPr>
        <w:t>15 Feb 2000</w:t>
      </w:r>
    </w:p>
    <w:p>
      <w:pPr>
        <w:pStyle w:val="Default"/>
        <w:bidi w:val="0"/>
        <w:spacing w:before="0" w:after="400" w:line="360" w:lineRule="auto"/>
        <w:ind w:left="0" w:right="0" w:firstLine="0"/>
        <w:jc w:val="left"/>
        <w:rPr>
          <w:b w:val="1"/>
          <w:bCs w:val="1"/>
          <w:outline w:val="0"/>
          <w:color w:val="434343"/>
          <w:sz w:val="28"/>
          <w:szCs w:val="28"/>
          <w:shd w:val="clear" w:color="auto" w:fill="ffffff"/>
          <w:rtl w:val="0"/>
          <w14:textFill>
            <w14:solidFill>
              <w14:srgbClr w14:val="434343"/>
            </w14:solidFill>
          </w14:textFill>
        </w:rPr>
      </w:pPr>
      <w:r>
        <w:rPr>
          <w:b w:val="1"/>
          <w:bCs w:val="1"/>
          <w:outline w:val="0"/>
          <w:color w:val="434343"/>
          <w:sz w:val="28"/>
          <w:szCs w:val="28"/>
          <w:shd w:val="clear" w:color="auto" w:fill="ffffff"/>
          <w:rtl w:val="0"/>
          <w:lang w:val="en-US"/>
          <w14:textFill>
            <w14:solidFill>
              <w14:srgbClr w14:val="434343"/>
            </w14:solidFill>
          </w14:textFill>
        </w:rPr>
        <w:t>A senior Durban policeman, Superintendent Prem Basdeo, who was allegedly kidnapped, attacked and robbed, had allegedly spent three days gambling at a Pretoria casino before managing to "escape", it has emerged.</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KwaZulu-Natal police spokesperson Vishnu Naidoo confirmed on Monday that police were investigating allegations that Basdeo, who claimed he was hijacked, had been gambling at a Pretoria casino at the time of his disappearance.</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An apparently "disoriented and confused" Basdeo, of the SAPS vehicle safe-guarding unit in Chatsworth, walked into a Garankuwa police station outside Pretoria last week, ending a 12-day search for him.</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He went missing on January 27 after a vehicle auction at the police pound in Chatsworth. He had dropped off a colleague in Tongaat before disappearing in an unmarked police car.</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Basdeo's ordeal allegedly began when his car was cut off by a VW Jetta, whose two occupants - a third man later joined the gang - then drove off with him towards Verulam, where he was bundled into his car's boot</w:t>
      </w:r>
      <w:r>
        <w:rPr>
          <w:outline w:val="0"/>
          <w:color w:val="434343"/>
          <w:sz w:val="28"/>
          <w:szCs w:val="28"/>
          <w:shd w:val="clear" w:color="auto" w:fill="ffffff"/>
          <w:rtl w:val="0"/>
          <w:lang w:val="en-US"/>
          <w14:textFill>
            <w14:solidFill>
              <w14:srgbClr w14:val="434343"/>
            </w14:solidFill>
          </w14:textFill>
        </w:rPr>
        <w:t>.</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According to police sources, Basdeo claimed he hid R39 000 which he had in a briefcase - the money was given to him by a relative to pass on to another person at the auction - elsewhere in the boot. Later, however, he handed the cash to his captors.</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His kidnappers were after the money Basdeo was allegedly given to buy vehicles at the auction on behalf of an acquaintance.</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 claimed he went without food for several days and was kept, bound hand and foot, at various isolated houses near Pretori</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He was also allegedly assaulted and drugged several times.</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 later directed the men to the R39 000 he had stashed in the boot of his car and was given the keys to his car which he drove, with his captors following, to the Carousal Casino where they gave him a clean shirt and R300.</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 policeman allegedly spent three days at the casino, gambling with the R300 and money he had won.</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However, Basdeo, who claimed to have slept on the grass outside the casino, did not alert anyone.</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 three suspects returned, but he escaped when their car had a puncture.</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Reporters have learned that by Wednesday last week, Basdeo had spoken to his wife just once over the telephone and for not more than 90 seconds.</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On his return to Durban on his 40th birthday on Friday, he booked off sick from work and has been admitted to hospital for psychiatric treatment. He was not available for comment.</w:t>
      </w:r>
    </w:p>
    <w:p>
      <w:pPr>
        <w:pStyle w:val="Default"/>
        <w:bidi w:val="0"/>
        <w:spacing w:before="0" w:after="400" w:line="36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However, his wife, Neeta Basdeo, said her husband did say that his assailants had taken him to the Carousal Casino.</w:t>
      </w:r>
    </w:p>
    <w:p>
      <w:pPr>
        <w:pStyle w:val="Default"/>
        <w:bidi w:val="0"/>
        <w:spacing w:before="0" w:after="400" w:line="360" w:lineRule="auto"/>
        <w:ind w:left="0" w:right="0" w:firstLine="0"/>
        <w:jc w:val="left"/>
        <w:rPr>
          <w:rtl w:val="0"/>
        </w:rPr>
      </w:pPr>
      <w:r>
        <w:rPr>
          <w:outline w:val="0"/>
          <w:color w:val="434343"/>
          <w:sz w:val="28"/>
          <w:szCs w:val="28"/>
          <w:shd w:val="clear" w:color="auto" w:fill="ffffff"/>
          <w:rtl w:val="0"/>
          <w:lang w:val="en-US"/>
          <w14:textFill>
            <w14:solidFill>
              <w14:srgbClr w14:val="434343"/>
            </w14:solidFill>
          </w14:textFill>
        </w:rPr>
        <w:t>Naidoo said all the allegations Basdeo had made would be investigated.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