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2465" w14:textId="77777777" w:rsidR="00CF2286" w:rsidRPr="00A414C3" w:rsidRDefault="00CF2286" w:rsidP="00A414C3">
      <w:pPr>
        <w:pStyle w:val="p1"/>
        <w:spacing w:line="360" w:lineRule="auto"/>
        <w:jc w:val="both"/>
        <w:rPr>
          <w:b/>
          <w:bCs/>
          <w:sz w:val="24"/>
          <w:szCs w:val="24"/>
        </w:rPr>
      </w:pPr>
      <w:r w:rsidRPr="00A414C3">
        <w:rPr>
          <w:b/>
          <w:bCs/>
          <w:sz w:val="24"/>
          <w:szCs w:val="24"/>
        </w:rPr>
        <w:t>A FAMILY AT WAR</w:t>
      </w:r>
    </w:p>
    <w:p w14:paraId="4DE10272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A 12-day search for Durban-based Superintendent Prem Basdeo ended in</w:t>
      </w:r>
    </w:p>
    <w:p w14:paraId="4C279B64" w14:textId="62B01C58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February 2000</w:t>
      </w:r>
      <w:r w:rsidR="00A414C3">
        <w:rPr>
          <w:sz w:val="24"/>
          <w:szCs w:val="24"/>
        </w:rPr>
        <w:t>,</w:t>
      </w:r>
      <w:r w:rsidRPr="00A414C3">
        <w:rPr>
          <w:sz w:val="24"/>
          <w:szCs w:val="24"/>
        </w:rPr>
        <w:t xml:space="preserve"> when he walked into the Garankuwa police station north of</w:t>
      </w:r>
    </w:p>
    <w:p w14:paraId="26812C36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Pretoria. Basdeo, of the Chatsworth vehicle safeguarding unit, was</w:t>
      </w:r>
    </w:p>
    <w:p w14:paraId="4489E823" w14:textId="193C51E9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seemingly disoriented and confused and claimed three men in a VW Jetta</w:t>
      </w:r>
    </w:p>
    <w:p w14:paraId="799B5C5B" w14:textId="411C3484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 xml:space="preserve">had hijacked him on 27 January. </w:t>
      </w:r>
      <w:r w:rsidR="00A414C3">
        <w:rPr>
          <w:sz w:val="24"/>
          <w:szCs w:val="24"/>
        </w:rPr>
        <w:t>He said t</w:t>
      </w:r>
      <w:r w:rsidRPr="00A414C3">
        <w:rPr>
          <w:sz w:val="24"/>
          <w:szCs w:val="24"/>
        </w:rPr>
        <w:t>he incident took place near Tongaat, 700</w:t>
      </w:r>
    </w:p>
    <w:p w14:paraId="58330080" w14:textId="425CF362" w:rsidR="00CF2286" w:rsidRPr="00A414C3" w:rsidRDefault="00CF2286" w:rsidP="00A414C3">
      <w:pPr>
        <w:pStyle w:val="p2"/>
        <w:spacing w:line="360" w:lineRule="auto"/>
        <w:rPr>
          <w:sz w:val="24"/>
          <w:szCs w:val="24"/>
        </w:rPr>
      </w:pPr>
      <w:r w:rsidRPr="00A414C3">
        <w:rPr>
          <w:sz w:val="24"/>
          <w:szCs w:val="24"/>
        </w:rPr>
        <w:t>kilomet</w:t>
      </w:r>
      <w:r w:rsidR="00A414C3">
        <w:rPr>
          <w:sz w:val="24"/>
          <w:szCs w:val="24"/>
        </w:rPr>
        <w:t>re</w:t>
      </w:r>
      <w:r w:rsidRPr="00A414C3">
        <w:rPr>
          <w:sz w:val="24"/>
          <w:szCs w:val="24"/>
        </w:rPr>
        <w:t>s away from Garankuwa. A police spokesperson told the media that</w:t>
      </w:r>
    </w:p>
    <w:p w14:paraId="37A708A4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Basdeo’s kidnappers tied his hands and feet and bundled him into the boot</w:t>
      </w:r>
    </w:p>
    <w:p w14:paraId="1E0342C3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of the unmarked police car he was driving. He went without food, was</w:t>
      </w:r>
    </w:p>
    <w:p w14:paraId="7E24FBBE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assaulted and drugged and held hostage at various houses around Pretoria.</w:t>
      </w:r>
    </w:p>
    <w:p w14:paraId="6BDA9E1C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Basdeo claimed the men were after the almost R40 000 in cash he had in</w:t>
      </w:r>
    </w:p>
    <w:p w14:paraId="3CF07C34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the car's boot, given to him by a relative to buy vehicles at an auction held at</w:t>
      </w:r>
    </w:p>
    <w:p w14:paraId="70D99D3F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the Chatsworth police pound. Once he showed his captors where the money</w:t>
      </w:r>
    </w:p>
    <w:p w14:paraId="6772693A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was hidden, they bizarrely gave back his car keys and ordered him to drive</w:t>
      </w:r>
    </w:p>
    <w:p w14:paraId="2B3BD347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to the Carousel Casino in Garankuwa while they followed behind in the Jetta.</w:t>
      </w:r>
    </w:p>
    <w:p w14:paraId="31251247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He was given a clean shirt and R300 to gamble but strangely never tried to</w:t>
      </w:r>
    </w:p>
    <w:p w14:paraId="763AEC35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alert anyone in the casino during his ordeal until he escaped after three days.</w:t>
      </w:r>
    </w:p>
    <w:p w14:paraId="4D8492DB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However, Basdeo called his wife, Neetha, in Durban and spoke to her for</w:t>
      </w:r>
    </w:p>
    <w:p w14:paraId="7202C115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90 seconds while in captivity. Whatever the truth, it was not surprising that</w:t>
      </w:r>
    </w:p>
    <w:p w14:paraId="6EB6478D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 xml:space="preserve">he was afterwards admitted to a hospital for psychiatric </w:t>
      </w:r>
      <w:proofErr w:type="spellStart"/>
      <w:r w:rsidRPr="00A414C3">
        <w:rPr>
          <w:sz w:val="24"/>
          <w:szCs w:val="24"/>
        </w:rPr>
        <w:t>treatment.Ten</w:t>
      </w:r>
      <w:proofErr w:type="spellEnd"/>
      <w:r w:rsidRPr="00A414C3">
        <w:rPr>
          <w:sz w:val="24"/>
          <w:szCs w:val="24"/>
        </w:rPr>
        <w:t xml:space="preserve"> months later, in December 2000, Neetha</w:t>
      </w:r>
      <w:r w:rsidRPr="00A414C3">
        <w:rPr>
          <w:rStyle w:val="s1"/>
          <w:rFonts w:ascii="Helvetica Neue" w:hAnsi="Helvetica Neue" w:hint="default"/>
          <w:sz w:val="24"/>
          <w:szCs w:val="24"/>
        </w:rPr>
        <w:t>’</w:t>
      </w:r>
      <w:r w:rsidRPr="00A414C3">
        <w:rPr>
          <w:sz w:val="24"/>
          <w:szCs w:val="24"/>
        </w:rPr>
        <w:t>s body was found inside a</w:t>
      </w:r>
    </w:p>
    <w:p w14:paraId="61E3CF0D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shipping container with a gunshot wound to her head. The container was a</w:t>
      </w:r>
    </w:p>
    <w:p w14:paraId="7B8B1609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temporary home for the Basdeo couple and their two sons, Jordan and Joel,</w:t>
      </w:r>
    </w:p>
    <w:p w14:paraId="21D96230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while their house in Phoenix was renovated.</w:t>
      </w:r>
    </w:p>
    <w:p w14:paraId="2B989C49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Neetha’s granite tombstone hails the 38-year-old as a loving wife and</w:t>
      </w:r>
    </w:p>
    <w:p w14:paraId="18B075FD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wonderful mother. A freely quoted verse from the Bible is engraved next to</w:t>
      </w:r>
    </w:p>
    <w:p w14:paraId="44AB19BE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her name: “The Lord hath given him rest from all his enemies” (sic)</w:t>
      </w:r>
    </w:p>
    <w:p w14:paraId="730755A7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Enter Dawn Reddy, a divorced marketing professional living in Durban. She</w:t>
      </w:r>
    </w:p>
    <w:p w14:paraId="7B6DDA61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had dated Vinesh Basdeo, Prem’s younger brother, since 1998. At the same</w:t>
      </w:r>
    </w:p>
    <w:p w14:paraId="405FBF0A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time, Vinesh was also in a relationship with another woman, whom he</w:t>
      </w:r>
    </w:p>
    <w:p w14:paraId="3430A997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eventually married. But he nevertheless continued the affair with Dawn.</w:t>
      </w:r>
    </w:p>
    <w:p w14:paraId="49E6E038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Like Prem, Vinesh was a Police Superintendent in Durban. When a</w:t>
      </w:r>
    </w:p>
    <w:p w14:paraId="3934A06E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lastRenderedPageBreak/>
        <w:t>vacancy at the firearm registry in Pretoria was advertised, he grabbed the</w:t>
      </w:r>
    </w:p>
    <w:p w14:paraId="32FB7EDE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opportunity and moved to the capital, leaving his wife behind in KwaZulu-</w:t>
      </w:r>
    </w:p>
    <w:p w14:paraId="753EDB7E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Natal. His mistress, Dawn, found work at the Coca-Cola bottling company in</w:t>
      </w:r>
    </w:p>
    <w:p w14:paraId="0777709B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Vanderbijlpark, and she and Vinesh spent weekends together. Their</w:t>
      </w:r>
    </w:p>
    <w:p w14:paraId="0C27994B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relationship continued until Vinesh ended it when his wife fell pregnant.</w:t>
      </w:r>
    </w:p>
    <w:p w14:paraId="66308173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Dawn was heartbroken and vulnerable following the breakup, and when</w:t>
      </w:r>
    </w:p>
    <w:p w14:paraId="6DE3033F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Prem asked her out, she accepted. Their first date at the Emerald Casino in</w:t>
      </w:r>
    </w:p>
    <w:p w14:paraId="39008C5C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Vanderbijlpark in November 2001 turned into a nightmare when armed men</w:t>
      </w:r>
    </w:p>
    <w:p w14:paraId="651584A7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 xml:space="preserve">shot three people and robbed the casino of R80,000. In Dawn’s eyes, </w:t>
      </w:r>
      <w:proofErr w:type="spellStart"/>
      <w:r w:rsidRPr="00A414C3">
        <w:rPr>
          <w:sz w:val="24"/>
          <w:szCs w:val="24"/>
        </w:rPr>
        <w:t>Premwas</w:t>
      </w:r>
      <w:proofErr w:type="spellEnd"/>
      <w:r w:rsidRPr="00A414C3">
        <w:rPr>
          <w:sz w:val="24"/>
          <w:szCs w:val="24"/>
        </w:rPr>
        <w:t xml:space="preserve"> one of the heroes that night; after that incident, he became the man in</w:t>
      </w:r>
    </w:p>
    <w:p w14:paraId="058EF5B4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her life.</w:t>
      </w:r>
    </w:p>
    <w:p w14:paraId="5874B79B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In the meantime, Prem and his son, Jordan, were named the main suspects</w:t>
      </w:r>
    </w:p>
    <w:p w14:paraId="10B49E83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in Neetha’s murder. Prem knew they were being investigated, but he told</w:t>
      </w:r>
    </w:p>
    <w:p w14:paraId="7C31BBF6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Dawn that the police had victimised him. She believed him, found him a</w:t>
      </w:r>
    </w:p>
    <w:p w14:paraId="1B04CB4C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lawyer whom she paid, and in July 2003, she married Prem. After their</w:t>
      </w:r>
    </w:p>
    <w:p w14:paraId="21F7F110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wedding, they added Emmanuel</w:t>
      </w:r>
      <w:r w:rsidRPr="00A414C3">
        <w:rPr>
          <w:rStyle w:val="s2"/>
          <w:rFonts w:eastAsiaTheme="majorEastAsia"/>
          <w:sz w:val="24"/>
          <w:szCs w:val="24"/>
        </w:rPr>
        <w:t>1</w:t>
      </w:r>
      <w:r w:rsidRPr="00A414C3">
        <w:rPr>
          <w:sz w:val="24"/>
          <w:szCs w:val="24"/>
        </w:rPr>
        <w:t xml:space="preserve"> to their names, which means “God is with</w:t>
      </w:r>
    </w:p>
    <w:p w14:paraId="3FE7AD1B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us” in Hebrew. He became Prem Emmanuel, and she Dawn Emmanuel, but</w:t>
      </w:r>
    </w:p>
    <w:p w14:paraId="35E8CAC9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they kept Basdeo as their surname.</w:t>
      </w:r>
    </w:p>
    <w:p w14:paraId="3EB86307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A week after their wedding, Prem and Jordan were arrested. The police</w:t>
      </w:r>
    </w:p>
    <w:p w14:paraId="42BBCD7F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received information from Prem’s brother, Vinesh, his mother, Seelawathi,</w:t>
      </w:r>
    </w:p>
    <w:p w14:paraId="39C765B1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and his sister, Zaheera, that Prem had encouraged the then 14-year-old</w:t>
      </w:r>
    </w:p>
    <w:p w14:paraId="31950800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Jordan to kill Neetha three years earlier. Prem and Jordan spent months in</w:t>
      </w:r>
    </w:p>
    <w:p w14:paraId="3D60B387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prison awaiting trial while Joel, Prem’s younger son, stayed with family</w:t>
      </w:r>
    </w:p>
    <w:p w14:paraId="41D41F7B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members.</w:t>
      </w:r>
    </w:p>
    <w:p w14:paraId="01C87892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The case began in October 2004 at the Durban High Court; Prem and</w:t>
      </w:r>
    </w:p>
    <w:p w14:paraId="02C62613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Jordan, who had turned 18 by then, were charged with Neetha’s murder.</w:t>
      </w:r>
    </w:p>
    <w:p w14:paraId="06AF60C1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Prem also faced an alternative charge of conspiracy to commit murder. They</w:t>
      </w:r>
    </w:p>
    <w:p w14:paraId="111F78EB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both pleaded not guilty, stating they were not at home when Neetha was</w:t>
      </w:r>
    </w:p>
    <w:p w14:paraId="7F6E930C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shot.</w:t>
      </w:r>
    </w:p>
    <w:p w14:paraId="500C2C89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rStyle w:val="s3"/>
          <w:rFonts w:eastAsiaTheme="majorEastAsia"/>
          <w:sz w:val="24"/>
          <w:szCs w:val="24"/>
        </w:rPr>
        <w:t>1</w:t>
      </w:r>
      <w:r w:rsidRPr="00A414C3">
        <w:rPr>
          <w:rStyle w:val="s4"/>
          <w:rFonts w:eastAsiaTheme="majorEastAsia"/>
          <w:sz w:val="24"/>
          <w:szCs w:val="24"/>
        </w:rPr>
        <w:t xml:space="preserve"> https://www.learnreligions.com/what-does-immanuel-mean-700741</w:t>
      </w:r>
      <w:r w:rsidRPr="00A414C3">
        <w:rPr>
          <w:sz w:val="24"/>
          <w:szCs w:val="24"/>
        </w:rPr>
        <w:t>The prosecution’s main witness was Vinesh, who was then based in</w:t>
      </w:r>
    </w:p>
    <w:p w14:paraId="7E15713C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Pretoria. He told the court that Prem and his two sons came to his house in</w:t>
      </w:r>
    </w:p>
    <w:p w14:paraId="17A61977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lastRenderedPageBreak/>
        <w:t>Amanzimtoti on the day of the murder. According to Vinesh, Prem said that</w:t>
      </w:r>
    </w:p>
    <w:p w14:paraId="5A2B97B6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“it was all over”, but only after he explained that he had shot his wife did</w:t>
      </w:r>
    </w:p>
    <w:p w14:paraId="556804C5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Vinesh take him seriously. When asked why he did not tell the police earlier,</w:t>
      </w:r>
    </w:p>
    <w:p w14:paraId="128BE9BD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Vinesh acknowledged that he made an error by not reporting it but said the</w:t>
      </w:r>
    </w:p>
    <w:p w14:paraId="1C92A7EB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reason was that he could not prove the allegation.</w:t>
      </w:r>
    </w:p>
    <w:p w14:paraId="414094F3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Under cross-examination, Prem’s counsel, advocate Gideon Scheltema,</w:t>
      </w:r>
    </w:p>
    <w:p w14:paraId="659EF90E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mentioned the bad blood between the brothers since Prem married Dawn.</w:t>
      </w:r>
    </w:p>
    <w:p w14:paraId="1EC57291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Vinesh denied this, saying he remained friends with Dawn after their</w:t>
      </w:r>
    </w:p>
    <w:p w14:paraId="17C8EE68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relationship ended.</w:t>
      </w:r>
    </w:p>
    <w:p w14:paraId="126EDB6F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Prem’s mother, Seelawathi, and sister, Zaheera, had initially submitted</w:t>
      </w:r>
    </w:p>
    <w:p w14:paraId="41E4E806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affidavits. Still, they never testified in court, probably because Advocate</w:t>
      </w:r>
    </w:p>
    <w:p w14:paraId="05A5F896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Scheltema told the court their dark family secret: “You had a hold over your</w:t>
      </w:r>
    </w:p>
    <w:p w14:paraId="4B3E5421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sister and mother,” he said to Vinesh. “Your sister gave birth to a baby when</w:t>
      </w:r>
    </w:p>
    <w:p w14:paraId="312E5453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she was 15. It’s a family secret.”</w:t>
      </w:r>
    </w:p>
    <w:p w14:paraId="5965C1ED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Scheltema accused Vinesh of using this information to manipulate his</w:t>
      </w:r>
    </w:p>
    <w:p w14:paraId="2FCD8FC5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mother and sister to implicate Prem in the murder.</w:t>
      </w:r>
    </w:p>
    <w:p w14:paraId="7C1136E7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"You were told that your mother had killed the baby, buried it alive.”</w:t>
      </w:r>
    </w:p>
    <w:p w14:paraId="3B7440EB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Vinesh was flabbergasted: “I was three years old when my sister was 15. I</w:t>
      </w:r>
    </w:p>
    <w:p w14:paraId="75EB3ABB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cannot recall this. I'm totally surprised,” he said to Scheltema, who was not</w:t>
      </w:r>
    </w:p>
    <w:p w14:paraId="5C38FD16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 xml:space="preserve">perturbed. He accused Vinesh of using his knowledge about the baby </w:t>
      </w:r>
      <w:proofErr w:type="spellStart"/>
      <w:r w:rsidRPr="00A414C3">
        <w:rPr>
          <w:sz w:val="24"/>
          <w:szCs w:val="24"/>
        </w:rPr>
        <w:t>thatwas</w:t>
      </w:r>
      <w:proofErr w:type="spellEnd"/>
      <w:r w:rsidRPr="00A414C3">
        <w:rPr>
          <w:sz w:val="24"/>
          <w:szCs w:val="24"/>
        </w:rPr>
        <w:t xml:space="preserve"> buried alive to put pressure on his mother and sister to serve his own</w:t>
      </w:r>
    </w:p>
    <w:p w14:paraId="1152173A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“selfish interest”.</w:t>
      </w:r>
    </w:p>
    <w:p w14:paraId="1551C492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"Never," answered Vinesh. He also denied being obsessed with Dawn and</w:t>
      </w:r>
    </w:p>
    <w:p w14:paraId="7CEEC6DD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that, by implicating Prem in Neetha’s murder, he had avenged his brother for</w:t>
      </w:r>
    </w:p>
    <w:p w14:paraId="6F500478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marrying Dawn.</w:t>
      </w:r>
    </w:p>
    <w:p w14:paraId="6BC856EB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The case fell apart when Zaheera withdrew her statement. Judge King</w:t>
      </w:r>
    </w:p>
    <w:p w14:paraId="7FBB61CA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Ndlovu then found no evidence linking the father and son to Neetha’s</w:t>
      </w:r>
    </w:p>
    <w:p w14:paraId="52A37C4A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murder and acquitted them both, saying no reasonable court would convict</w:t>
      </w:r>
    </w:p>
    <w:p w14:paraId="64E4111A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them.</w:t>
      </w:r>
    </w:p>
    <w:p w14:paraId="1C70F3B4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After the judgment was delivered, Prem told the Durban newspapers, The</w:t>
      </w:r>
    </w:p>
    <w:p w14:paraId="34421164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Post and Daily News, that the evidence against him had been fabricated.</w:t>
      </w:r>
    </w:p>
    <w:p w14:paraId="65A1EA5D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rStyle w:val="s1"/>
          <w:rFonts w:ascii="Helvetica Neue" w:hAnsi="Helvetica Neue" w:hint="default"/>
          <w:sz w:val="24"/>
          <w:szCs w:val="24"/>
        </w:rPr>
        <w:t>“</w:t>
      </w:r>
      <w:r w:rsidRPr="00A414C3">
        <w:rPr>
          <w:sz w:val="24"/>
          <w:szCs w:val="24"/>
        </w:rPr>
        <w:t>The police investigation was filled with lies, and I am very bitter towards</w:t>
      </w:r>
    </w:p>
    <w:p w14:paraId="0FA8E51A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lastRenderedPageBreak/>
        <w:t>the police. I am a senior police officer who was treated without any</w:t>
      </w:r>
    </w:p>
    <w:p w14:paraId="5D69DED3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humanity. They used my innocent son to implicate me in the murder,” he</w:t>
      </w:r>
    </w:p>
    <w:p w14:paraId="41963053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said. “I don</w:t>
      </w:r>
      <w:r w:rsidRPr="00A414C3">
        <w:rPr>
          <w:rStyle w:val="s1"/>
          <w:rFonts w:ascii="Helvetica Neue" w:hAnsi="Helvetica Neue" w:hint="default"/>
          <w:sz w:val="24"/>
          <w:szCs w:val="24"/>
        </w:rPr>
        <w:t>’</w:t>
      </w:r>
      <w:r w:rsidRPr="00A414C3">
        <w:rPr>
          <w:sz w:val="24"/>
          <w:szCs w:val="24"/>
        </w:rPr>
        <w:t>t know who killed Neetha. I leave it in God</w:t>
      </w:r>
      <w:r w:rsidRPr="00A414C3">
        <w:rPr>
          <w:rStyle w:val="s1"/>
          <w:rFonts w:ascii="Helvetica Neue" w:hAnsi="Helvetica Neue" w:hint="default"/>
          <w:sz w:val="24"/>
          <w:szCs w:val="24"/>
        </w:rPr>
        <w:t>’</w:t>
      </w:r>
      <w:r w:rsidRPr="00A414C3">
        <w:rPr>
          <w:sz w:val="24"/>
          <w:szCs w:val="24"/>
        </w:rPr>
        <w:t>s hands.”</w:t>
      </w:r>
    </w:p>
    <w:p w14:paraId="39C8BAAB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Jordan was relieved the case was over but said he was heartbroken</w:t>
      </w:r>
    </w:p>
    <w:p w14:paraId="64ADF5C8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because his uncle had turned against them.</w:t>
      </w:r>
    </w:p>
    <w:p w14:paraId="00BAD453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"I want the police to continue with my mother's murder investigation. I</w:t>
      </w:r>
    </w:p>
    <w:p w14:paraId="1A701F63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want to know who killed her," he said.</w:t>
      </w:r>
    </w:p>
    <w:p w14:paraId="5A70EB63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Neetha’s murder was never solved, and the police reinstated Prem after</w:t>
      </w:r>
    </w:p>
    <w:p w14:paraId="390312D0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his acquittal. He relocated to Gauteng and resigned from the police in 2016to start his own business. By then, Dawn, his second wife, had realized that</w:t>
      </w:r>
    </w:p>
    <w:p w14:paraId="45F58FA0" w14:textId="77777777" w:rsidR="00CF2286" w:rsidRPr="00A414C3" w:rsidRDefault="00CF2286" w:rsidP="00A414C3">
      <w:pPr>
        <w:pStyle w:val="p2"/>
        <w:spacing w:line="360" w:lineRule="auto"/>
        <w:jc w:val="both"/>
        <w:rPr>
          <w:sz w:val="24"/>
          <w:szCs w:val="24"/>
        </w:rPr>
      </w:pPr>
      <w:r w:rsidRPr="00A414C3">
        <w:rPr>
          <w:sz w:val="24"/>
          <w:szCs w:val="24"/>
        </w:rPr>
        <w:t>she had served her purpose.</w:t>
      </w:r>
    </w:p>
    <w:p w14:paraId="14287440" w14:textId="77777777" w:rsidR="00EC35BC" w:rsidRDefault="00EC35BC"/>
    <w:sectPr w:rsidR="00EC3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86"/>
    <w:rsid w:val="002016C6"/>
    <w:rsid w:val="00825EDB"/>
    <w:rsid w:val="009E2F67"/>
    <w:rsid w:val="00A414C3"/>
    <w:rsid w:val="00AD7FEE"/>
    <w:rsid w:val="00BA7E5E"/>
    <w:rsid w:val="00CF2286"/>
    <w:rsid w:val="00E718A7"/>
    <w:rsid w:val="00EC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8EF7BF"/>
  <w15:chartTrackingRefBased/>
  <w15:docId w15:val="{D6E79681-DF21-3147-B153-D395FDB20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2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2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2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2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2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2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28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28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28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28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28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28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28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F22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28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2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28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F22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28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F2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28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F228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F2286"/>
    <w:rPr>
      <w:rFonts w:ascii="Helvetica Neue" w:eastAsia="Times New Roman" w:hAnsi="Helvetica Neue" w:cs="Times New Roman"/>
      <w:color w:val="212327"/>
      <w:kern w:val="0"/>
      <w:sz w:val="26"/>
      <w:szCs w:val="26"/>
      <w:lang w:val="en-ZA" w:eastAsia="en-GB"/>
      <w14:ligatures w14:val="none"/>
    </w:rPr>
  </w:style>
  <w:style w:type="paragraph" w:customStyle="1" w:styleId="p2">
    <w:name w:val="p2"/>
    <w:basedOn w:val="Normal"/>
    <w:rsid w:val="00CF2286"/>
    <w:rPr>
      <w:rFonts w:ascii="Helvetica Neue" w:eastAsia="Times New Roman" w:hAnsi="Helvetica Neue" w:cs="Times New Roman"/>
      <w:color w:val="000000"/>
      <w:kern w:val="0"/>
      <w:sz w:val="21"/>
      <w:szCs w:val="21"/>
      <w:lang w:val="en-ZA" w:eastAsia="en-GB"/>
      <w14:ligatures w14:val="none"/>
    </w:rPr>
  </w:style>
  <w:style w:type="character" w:customStyle="1" w:styleId="s1">
    <w:name w:val="s1"/>
    <w:basedOn w:val="DefaultParagraphFont"/>
    <w:rsid w:val="00CF2286"/>
    <w:rPr>
      <w:rFonts w:ascii="Arial Unicode MS" w:eastAsia="Arial Unicode MS" w:hAnsi="Arial Unicode MS" w:cs="Arial Unicode MS" w:hint="eastAsia"/>
      <w:sz w:val="21"/>
      <w:szCs w:val="21"/>
    </w:rPr>
  </w:style>
  <w:style w:type="character" w:customStyle="1" w:styleId="s2">
    <w:name w:val="s2"/>
    <w:basedOn w:val="DefaultParagraphFont"/>
    <w:rsid w:val="00CF2286"/>
    <w:rPr>
      <w:rFonts w:ascii="Helvetica Neue" w:hAnsi="Helvetica Neue" w:hint="default"/>
      <w:sz w:val="13"/>
      <w:szCs w:val="13"/>
    </w:rPr>
  </w:style>
  <w:style w:type="character" w:customStyle="1" w:styleId="s3">
    <w:name w:val="s3"/>
    <w:basedOn w:val="DefaultParagraphFont"/>
    <w:rsid w:val="00CF2286"/>
    <w:rPr>
      <w:rFonts w:ascii="Helvetica Neue" w:hAnsi="Helvetica Neue" w:hint="default"/>
      <w:sz w:val="10"/>
      <w:szCs w:val="10"/>
    </w:rPr>
  </w:style>
  <w:style w:type="character" w:customStyle="1" w:styleId="s4">
    <w:name w:val="s4"/>
    <w:basedOn w:val="DefaultParagraphFont"/>
    <w:rsid w:val="00CF2286"/>
    <w:rPr>
      <w:rFonts w:ascii="Helvetica Neue" w:hAnsi="Helvetica Neue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4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1124</Words>
  <Characters>5882</Characters>
  <Application>Microsoft Office Word</Application>
  <DocSecurity>0</DocSecurity>
  <Lines>120</Lines>
  <Paragraphs>38</Paragraphs>
  <ScaleCrop>false</ScaleCrop>
  <Company/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puren</dc:creator>
  <cp:keywords/>
  <dc:description/>
  <cp:lastModifiedBy>susan puren</cp:lastModifiedBy>
  <cp:revision>2</cp:revision>
  <dcterms:created xsi:type="dcterms:W3CDTF">2025-06-13T19:31:00Z</dcterms:created>
  <dcterms:modified xsi:type="dcterms:W3CDTF">2025-06-13T19:37:00Z</dcterms:modified>
</cp:coreProperties>
</file>