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44DA" w:rsidRDefault="00BB44DA">
      <w:r>
        <w:t>ALIDA HEINE</w:t>
      </w:r>
    </w:p>
    <w:p w:rsidR="00BB44DA" w:rsidRDefault="00BB44DA">
      <w:r>
        <w:t>01:34 Was 27 toe hulle getroud is</w:t>
      </w:r>
    </w:p>
    <w:p w:rsidR="00BB44DA" w:rsidRDefault="00BB44DA">
      <w:r>
        <w:t xml:space="preserve">ou aktetas met al haar ou docs soek sy </w:t>
      </w:r>
    </w:p>
    <w:p w:rsidR="00BB44DA" w:rsidRDefault="00BB44DA">
      <w:r>
        <w:t xml:space="preserve">03:34 rondom 85/86 lank getroud </w:t>
      </w:r>
    </w:p>
    <w:p w:rsidR="00BB44DA" w:rsidRDefault="00BB44DA">
      <w:r>
        <w:t>03:50 baie goeie verhouding gehad want hy was  in 60’s toe hy beroerte gekry het en sy persoon verander minder aangenaam, bly by huis op pensioen</w:t>
      </w:r>
    </w:p>
    <w:p w:rsidR="00BB44DA" w:rsidRDefault="00BB44DA">
      <w:r>
        <w:t>05:00 geen disabilities kon nie iets sien nie, hy was baie aangenaam voor sikte, hy en my ma het baie fun gehad</w:t>
      </w:r>
    </w:p>
    <w:p w:rsidR="00BB44DA" w:rsidRDefault="00BB44DA">
      <w:r>
        <w:t>05:40 lekker dinge gedoen, saam ‘n huis gebou, het foto van hoe ongelooflik geluk sy was</w:t>
      </w:r>
    </w:p>
    <w:p w:rsidR="00BB44DA" w:rsidRDefault="00BB44DA">
      <w:r>
        <w:t>06:00 geen swakplek vir vroue, hy was nie by sy positiewe toe hy besluit het nie.</w:t>
      </w:r>
    </w:p>
    <w:p w:rsidR="00BB44DA" w:rsidRDefault="00BB44DA">
      <w:r>
        <w:t>06:41 Polisie het rekenaar ondersoek, hy het geruime tyd, hy se hy is alleen en selfs Kersfees allee. Groot skok vir haar toe sy uitvind hy is getroud.</w:t>
      </w:r>
    </w:p>
    <w:p w:rsidR="00BB44DA" w:rsidRDefault="00BB44DA">
      <w:r>
        <w:t>07:30 Sy was ‘n speelding, korespondensie was passievol, ma weet nie hoe werk rekenaars nie, kon nie tablet werk nie.</w:t>
      </w:r>
    </w:p>
    <w:p w:rsidR="001037DF" w:rsidRDefault="00BB44DA">
      <w:r>
        <w:t>08:20 Geld elke dag getrek, toe dit gebeur se my ma iets is verkeerd, ek het logging details van bank en sien elke dag word gekoop en geld getrek. Volgende dag password verander, Hy kon nie self nie, ons dink hy was geforseerd</w:t>
      </w:r>
      <w:r w:rsidR="001037DF">
        <w:t>.</w:t>
      </w:r>
    </w:p>
    <w:p w:rsidR="001037DF" w:rsidRDefault="001037DF">
      <w:r>
        <w:t>09:30 Banktransaksies gaan na my ma se selfoon en sy kuier by my. Toe kom daar ‘n boodskap wat se authorisation to withdraw your investment. Ons weet hiers groot fout , polissiestasie toe meld aan. Geld in opende rekening is geblaas. Was ‘n klomp geld op hulle ouderdom.</w:t>
      </w:r>
    </w:p>
    <w:p w:rsidR="001037DF" w:rsidRDefault="001037DF">
      <w:r>
        <w:t>10:50 Twee dae voor Valentynsdag se hy vir my ma, I am going to JHB going to meet a woman there, ma verstom, hy kon nie eers self bestuur het ‘n taxi, “see you or see you not.</w:t>
      </w:r>
    </w:p>
    <w:p w:rsidR="001037DF" w:rsidRDefault="001037DF">
      <w:r>
        <w:t>11:30SAPS sien op TV van ORT</w:t>
      </w:r>
    </w:p>
    <w:p w:rsidR="001037DF" w:rsidRDefault="001037DF">
      <w:r>
        <w:t xml:space="preserve">12:00 Hulle was bitsig, nie meer lekker nie, </w:t>
      </w:r>
    </w:p>
    <w:p w:rsidR="00BB44DA" w:rsidRDefault="00BB44DA"/>
    <w:sectPr w:rsidR="00BB44DA" w:rsidSect="00BB44DA">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BB44DA"/>
    <w:rsid w:val="001037DF"/>
    <w:rsid w:val="00BB44DA"/>
  </w:rsids>
  <m:mathPr>
    <m:mathFont m:val="Helvetica Neue"/>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3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0</Words>
  <Characters>0</Characters>
  <Application>Microsoft Macintosh Word</Application>
  <DocSecurity>0</DocSecurity>
  <Lines>1</Lines>
  <Paragraphs>1</Paragraphs>
  <ScaleCrop>false</ScaleCrop>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cp:lastModifiedBy>Susan</cp:lastModifiedBy>
  <cp:revision>1</cp:revision>
  <dcterms:created xsi:type="dcterms:W3CDTF">2020-10-23T16:02:00Z</dcterms:created>
  <dcterms:modified xsi:type="dcterms:W3CDTF">2020-10-23T16:31:00Z</dcterms:modified>
</cp:coreProperties>
</file>