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sz w:val="19"/>
          <w:szCs w:val="19"/>
        </w:rPr>
        <w:t xml:space="preserve"> Socket Client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m_socWorker_client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initializeSocket_client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m_socWorker_client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sz w:val="19"/>
          <w:szCs w:val="19"/>
        </w:rPr>
        <w:t>.Stream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sz w:val="19"/>
          <w:szCs w:val="19"/>
        </w:rPr>
        <w:t>.IP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szIPSelected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"192.168.0.111";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szIPSelected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findLocalIP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"8221"</w:t>
      </w:r>
      <w:r>
        <w:rPr>
          <w:rFonts w:ascii="Consolas" w:hAnsi="Consolas" w:cs="Consolas"/>
          <w:sz w:val="19"/>
          <w:szCs w:val="19"/>
        </w:rPr>
        <w:t>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alPort</w:t>
      </w:r>
      <w:proofErr w:type="spellEnd"/>
      <w:r>
        <w:rPr>
          <w:rFonts w:ascii="Consolas" w:hAnsi="Consolas" w:cs="Consolas"/>
          <w:sz w:val="19"/>
          <w:szCs w:val="19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.ToInt16(</w:t>
      </w:r>
      <w:proofErr w:type="spellStart"/>
      <w:r>
        <w:rPr>
          <w:rFonts w:ascii="Consolas" w:hAnsi="Consolas" w:cs="Consolas"/>
          <w:sz w:val="19"/>
          <w:szCs w:val="19"/>
        </w:rPr>
        <w:t>szPort</w:t>
      </w:r>
      <w:proofErr w:type="spellEnd"/>
      <w:r>
        <w:rPr>
          <w:rFonts w:ascii="Consolas" w:hAnsi="Consolas" w:cs="Consolas"/>
          <w:sz w:val="19"/>
          <w:szCs w:val="19"/>
        </w:rPr>
        <w:t>, 10);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szIPSelected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remoteEndPoint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System.Net.</w:t>
      </w:r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remoteIPAddress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alPort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m_socWorker_</w:t>
      </w:r>
      <w:proofErr w:type="gramStart"/>
      <w:r>
        <w:rPr>
          <w:rFonts w:ascii="Consolas" w:hAnsi="Consolas" w:cs="Consolas"/>
          <w:sz w:val="19"/>
          <w:szCs w:val="19"/>
        </w:rPr>
        <w:t>client.Connect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remoteEndPoint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WriteToSocket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sz w:val="19"/>
          <w:szCs w:val="19"/>
        </w:rPr>
        <w:t>m_socWorker_client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m_socWorker_</w:t>
      </w:r>
      <w:proofErr w:type="gramStart"/>
      <w:r>
        <w:rPr>
          <w:rFonts w:ascii="Consolas" w:hAnsi="Consolas" w:cs="Consolas"/>
          <w:sz w:val="19"/>
          <w:szCs w:val="19"/>
        </w:rPr>
        <w:t>client.Send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DF.FDF);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SocketException</w:t>
      </w:r>
      <w:proofErr w:type="spellEnd"/>
      <w:r>
        <w:rPr>
          <w:rFonts w:ascii="Consolas" w:hAnsi="Consolas" w:cs="Consolas"/>
          <w:sz w:val="19"/>
          <w:szCs w:val="19"/>
        </w:rPr>
        <w:t xml:space="preserve"> se)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CSocketPacket</w:t>
      </w:r>
      <w:proofErr w:type="spell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System.Net.Sockets.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thisSocket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dataBuffer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[1];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#region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findLocalIP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findLocalIP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IPHostEntry</w:t>
      </w:r>
      <w:proofErr w:type="spellEnd"/>
      <w:r>
        <w:rPr>
          <w:rFonts w:ascii="Consolas" w:hAnsi="Consolas" w:cs="Consolas"/>
          <w:sz w:val="19"/>
          <w:szCs w:val="19"/>
        </w:rPr>
        <w:t xml:space="preserve"> host;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localIP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host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sz w:val="19"/>
          <w:szCs w:val="19"/>
        </w:rPr>
        <w:t>.GetHostEntry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sz w:val="19"/>
          <w:szCs w:val="19"/>
        </w:rPr>
        <w:t>.GetHostName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());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host.AddressList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{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ip.AddressFamily.ToString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InterNetwork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localIP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ip.ToString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();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localIP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endregion</w:t>
      </w:r>
      <w:proofErr w:type="spellEnd"/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E27B7" w:rsidRDefault="004E27B7" w:rsidP="004E2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0255C" w:rsidRDefault="00D0255C"/>
    <w:sectPr w:rsidR="00D0255C" w:rsidSect="00D02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7B7"/>
    <w:rsid w:val="004E27B7"/>
    <w:rsid w:val="00D02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dhanya.nair</dc:creator>
  <cp:lastModifiedBy>dhanya.nair</cp:lastModifiedBy>
  <cp:revision>1</cp:revision>
  <dcterms:created xsi:type="dcterms:W3CDTF">2012-07-30T09:50:00Z</dcterms:created>
  <dcterms:modified xsi:type="dcterms:W3CDTF">2012-07-30T09:51:00Z</dcterms:modified>
</cp:coreProperties>
</file>