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11E8" w14:textId="77777777" w:rsidR="004C798D" w:rsidRDefault="00EF221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如何从萌新成为队医？</w:t>
      </w:r>
    </w:p>
    <w:p w14:paraId="77B6C4D3" w14:textId="77777777" w:rsidR="004C798D" w:rsidRDefault="00EF2218">
      <w:pPr>
        <w:spacing w:line="360" w:lineRule="auto"/>
      </w:pPr>
      <w:r>
        <w:rPr>
          <w:rFonts w:hint="eastAsia"/>
        </w:rPr>
        <w:t>向老队医或其他老人表达意愿，进行队医培训，在后续活动报名表中勾选队医一职，即有可能在活动中成为队医。</w:t>
      </w:r>
      <w:r>
        <w:rPr>
          <w:rFonts w:hint="eastAsia"/>
          <w:b/>
          <w:bCs/>
        </w:rPr>
        <w:t>办公室</w:t>
      </w:r>
      <w:r>
        <w:rPr>
          <w:rFonts w:hint="eastAsia"/>
        </w:rPr>
        <w:t>为队医事宜的主要负责人。</w:t>
      </w:r>
    </w:p>
    <w:p w14:paraId="39A9C0CC" w14:textId="77777777" w:rsidR="004C798D" w:rsidRDefault="004C798D">
      <w:pPr>
        <w:spacing w:line="360" w:lineRule="auto"/>
      </w:pPr>
    </w:p>
    <w:p w14:paraId="40562C8C" w14:textId="77777777" w:rsidR="004C798D" w:rsidRDefault="00EF221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队医的职责</w:t>
      </w:r>
    </w:p>
    <w:p w14:paraId="44F7D9EA" w14:textId="77777777" w:rsidR="004C798D" w:rsidRDefault="00EF221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平时</w:t>
      </w:r>
    </w:p>
    <w:p w14:paraId="736FC4CA" w14:textId="77777777" w:rsidR="004C798D" w:rsidRDefault="00EF2218">
      <w:pPr>
        <w:spacing w:line="360" w:lineRule="auto"/>
      </w:pPr>
      <w:r>
        <w:rPr>
          <w:rFonts w:hint="eastAsia"/>
          <w:b/>
          <w:bCs/>
        </w:rPr>
        <w:t>·</w:t>
      </w:r>
      <w:r>
        <w:rPr>
          <w:rFonts w:hint="eastAsia"/>
        </w:rPr>
        <w:t>保管队医包和备用药品。</w:t>
      </w:r>
      <w:r>
        <w:t>药品做好卫生防水</w:t>
      </w:r>
      <w:r>
        <w:rPr>
          <w:rFonts w:hint="eastAsia"/>
        </w:rPr>
        <w:t>工作</w:t>
      </w:r>
      <w:r>
        <w:rPr>
          <w:rFonts w:hint="eastAsia"/>
        </w:rPr>
        <w:t>，</w:t>
      </w:r>
      <w:r>
        <w:rPr>
          <w:rFonts w:hint="eastAsia"/>
        </w:rPr>
        <w:t>密封，避光，注意</w:t>
      </w:r>
      <w:r>
        <w:t>保质期，</w:t>
      </w:r>
      <w:r>
        <w:rPr>
          <w:rFonts w:hint="eastAsia"/>
        </w:rPr>
        <w:t>及时弃旧</w:t>
      </w:r>
      <w:r>
        <w:t>换新</w:t>
      </w:r>
      <w:r>
        <w:rPr>
          <w:rFonts w:hint="eastAsia"/>
        </w:rPr>
        <w:t>；队医包有较多污渍时要清洗，认真保管，不要弄丢。</w:t>
      </w:r>
    </w:p>
    <w:p w14:paraId="21DD70F8" w14:textId="77777777" w:rsidR="004C798D" w:rsidRDefault="00EF2218">
      <w:pPr>
        <w:spacing w:line="360" w:lineRule="auto"/>
      </w:pPr>
      <w:r>
        <w:rPr>
          <w:rFonts w:hint="eastAsia"/>
          <w:b/>
          <w:bCs/>
        </w:rPr>
        <w:t>·</w:t>
      </w:r>
      <w:r>
        <w:rPr>
          <w:rFonts w:hint="eastAsia"/>
        </w:rPr>
        <w:t>加强医疗知识。方式</w:t>
      </w:r>
      <w:r>
        <w:rPr>
          <w:rFonts w:hint="eastAsia"/>
        </w:rPr>
        <w:t>:</w:t>
      </w:r>
      <w:r>
        <w:rPr>
          <w:rFonts w:hint="eastAsia"/>
        </w:rPr>
        <w:t>网络资料，专业书籍，请教其他有经验者，多参与活动积累经验。</w:t>
      </w:r>
      <w:r>
        <w:rPr>
          <w:rFonts w:hint="eastAsia"/>
        </w:rPr>
        <w:t>其他途径（推荐）</w:t>
      </w:r>
      <w:r>
        <w:rPr>
          <w:rFonts w:hint="eastAsia"/>
        </w:rPr>
        <w:t>——</w:t>
      </w:r>
    </w:p>
    <w:p w14:paraId="4743B009" w14:textId="77777777" w:rsidR="004C798D" w:rsidRDefault="00EF2218">
      <w:pPr>
        <w:spacing w:line="360" w:lineRule="auto"/>
        <w:ind w:firstLineChars="400" w:firstLine="960"/>
      </w:pPr>
      <w:r>
        <w:rPr>
          <w:rFonts w:hint="eastAsia"/>
        </w:rPr>
        <w:t>①参加中农大红十字会每年举办的</w:t>
      </w:r>
      <w:r>
        <w:rPr>
          <w:rFonts w:hint="eastAsia"/>
          <w:b/>
          <w:bCs/>
        </w:rPr>
        <w:t>创伤包扎</w:t>
      </w:r>
      <w:r>
        <w:rPr>
          <w:rFonts w:hint="eastAsia"/>
        </w:rPr>
        <w:t>和</w:t>
      </w:r>
      <w:r>
        <w:rPr>
          <w:rFonts w:hint="eastAsia"/>
          <w:b/>
          <w:bCs/>
        </w:rPr>
        <w:t>心肺复苏</w:t>
      </w:r>
      <w:r>
        <w:rPr>
          <w:rFonts w:hint="eastAsia"/>
        </w:rPr>
        <w:t>的培训与考核，考核通过还可获得相应的证明。</w:t>
      </w:r>
    </w:p>
    <w:p w14:paraId="0AC53039" w14:textId="77777777" w:rsidR="004C798D" w:rsidRDefault="00EF2218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114300" distR="114300" wp14:anchorId="1B7BFEE3" wp14:editId="7EEDFCAA">
            <wp:extent cx="3188970" cy="1864360"/>
            <wp:effectExtent l="0" t="0" r="11430" b="2540"/>
            <wp:docPr id="1" name="图片 1" descr="43993871711655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399387171165544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C436" w14:textId="77777777" w:rsidR="004C798D" w:rsidRDefault="004C798D">
      <w:pPr>
        <w:spacing w:line="360" w:lineRule="auto"/>
        <w:jc w:val="center"/>
      </w:pPr>
    </w:p>
    <w:p w14:paraId="758F2CB9" w14:textId="77777777" w:rsidR="004C798D" w:rsidRDefault="00EF2218">
      <w:pPr>
        <w:spacing w:line="360" w:lineRule="auto"/>
        <w:jc w:val="left"/>
      </w:pPr>
      <w:r>
        <w:rPr>
          <w:rFonts w:hint="eastAsia"/>
          <w:noProof/>
        </w:rPr>
        <w:drawing>
          <wp:inline distT="0" distB="0" distL="114300" distR="114300" wp14:anchorId="0B02FA6D" wp14:editId="0C4DD409">
            <wp:extent cx="2615565" cy="1673860"/>
            <wp:effectExtent l="0" t="0" r="635" b="2540"/>
            <wp:docPr id="8" name="图片 8" descr="362934217295258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629342172952589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20CC05BC" wp14:editId="4E04B412">
            <wp:extent cx="2491740" cy="1673225"/>
            <wp:effectExtent l="0" t="0" r="10160" b="3175"/>
            <wp:docPr id="9" name="图片 9" descr="599779418638246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997794186382467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9EA2" w14:textId="77777777" w:rsidR="004C798D" w:rsidRDefault="004C798D">
      <w:pPr>
        <w:spacing w:line="360" w:lineRule="auto"/>
      </w:pPr>
    </w:p>
    <w:p w14:paraId="55D97635" w14:textId="77777777" w:rsidR="004C798D" w:rsidRDefault="00EF2218">
      <w:pPr>
        <w:spacing w:line="360" w:lineRule="auto"/>
        <w:ind w:firstLineChars="400" w:firstLine="960"/>
        <w:rPr>
          <w:b/>
          <w:bCs/>
        </w:rPr>
      </w:pPr>
      <w:r>
        <w:rPr>
          <w:rFonts w:hint="eastAsia"/>
        </w:rPr>
        <w:t>②选修普通通识课</w:t>
      </w:r>
      <w:r>
        <w:rPr>
          <w:rFonts w:hint="eastAsia"/>
          <w:b/>
          <w:bCs/>
        </w:rPr>
        <w:t>运动伤害事故处理与急救技能</w:t>
      </w:r>
      <w:r>
        <w:rPr>
          <w:rFonts w:hint="eastAsia"/>
        </w:rPr>
        <w:t>。</w:t>
      </w:r>
    </w:p>
    <w:p w14:paraId="1298A26D" w14:textId="77777777" w:rsidR="004C798D" w:rsidRDefault="00EF2218">
      <w:pPr>
        <w:spacing w:line="360" w:lineRule="auto"/>
      </w:pPr>
      <w:r>
        <w:rPr>
          <w:rFonts w:hint="eastAsia"/>
          <w:b/>
          <w:bCs/>
        </w:rPr>
        <w:t>·</w:t>
      </w:r>
      <w:r>
        <w:rPr>
          <w:rFonts w:hint="eastAsia"/>
        </w:rPr>
        <w:t>思考、总结、整理，补充更新公众号内队医相关板块的内容。</w:t>
      </w:r>
    </w:p>
    <w:p w14:paraId="049BFAE8" w14:textId="77777777" w:rsidR="004C798D" w:rsidRDefault="00EF221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活动前</w:t>
      </w:r>
    </w:p>
    <w:p w14:paraId="6EF53872" w14:textId="77777777" w:rsidR="004C798D" w:rsidRDefault="00EF221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·</w:t>
      </w:r>
      <w:r>
        <w:rPr>
          <w:rFonts w:hint="eastAsia"/>
        </w:rPr>
        <w:t>转接队医包并</w:t>
      </w:r>
      <w:r>
        <w:t>检查</w:t>
      </w:r>
      <w:r>
        <w:rPr>
          <w:rFonts w:hint="eastAsia"/>
        </w:rPr>
        <w:t>药品是否齐全，熟悉药品位置</w:t>
      </w:r>
      <w:r>
        <w:t>。</w:t>
      </w:r>
    </w:p>
    <w:p w14:paraId="50836706" w14:textId="77777777" w:rsidR="004C798D" w:rsidRDefault="00EF2218">
      <w:pPr>
        <w:spacing w:line="360" w:lineRule="auto"/>
      </w:pPr>
      <w:r>
        <w:rPr>
          <w:rFonts w:hint="eastAsia"/>
          <w:b/>
          <w:bCs/>
        </w:rPr>
        <w:t>·</w:t>
      </w:r>
      <w:r>
        <w:rPr>
          <w:rFonts w:hint="eastAsia"/>
        </w:rPr>
        <w:t>了解活动强度、路况、天气情况、参与人数和队员身体状况等，预估可能会出现的问题并做好应对措施，决定要带的药物及数量。</w:t>
      </w:r>
    </w:p>
    <w:p w14:paraId="5C142386" w14:textId="77777777" w:rsidR="004C798D" w:rsidRDefault="00EF2218">
      <w:pPr>
        <w:spacing w:line="360" w:lineRule="auto"/>
        <w:ind w:firstLineChars="200" w:firstLine="482"/>
      </w:pPr>
      <w:r>
        <w:rPr>
          <w:b/>
          <w:bCs/>
        </w:rPr>
        <w:t>内服药</w:t>
      </w:r>
      <w:r>
        <w:t>主要用于超过一天</w:t>
      </w:r>
      <w:r>
        <w:rPr>
          <w:rFonts w:hint="eastAsia"/>
        </w:rPr>
        <w:t>、</w:t>
      </w:r>
      <w:r>
        <w:t>需要外宿的中长途活动，药品数量要根据队员数量</w:t>
      </w:r>
      <w:r>
        <w:rPr>
          <w:rFonts w:hint="eastAsia"/>
        </w:rPr>
        <w:t>、</w:t>
      </w:r>
      <w:r>
        <w:t>天气</w:t>
      </w:r>
      <w:r>
        <w:rPr>
          <w:rFonts w:hint="eastAsia"/>
        </w:rPr>
        <w:t>环境</w:t>
      </w:r>
      <w:r>
        <w:t>状况</w:t>
      </w:r>
      <w:r>
        <w:rPr>
          <w:rFonts w:hint="eastAsia"/>
        </w:rPr>
        <w:t>而</w:t>
      </w:r>
      <w:r>
        <w:t>定。</w:t>
      </w:r>
      <w:r>
        <w:rPr>
          <w:rFonts w:hint="eastAsia"/>
        </w:rPr>
        <w:t>若有酒局准备解酒药；</w:t>
      </w:r>
      <w:r>
        <w:rPr>
          <w:b/>
          <w:bCs/>
        </w:rPr>
        <w:t>外用药</w:t>
      </w:r>
      <w:r>
        <w:rPr>
          <w:rFonts w:hint="eastAsia"/>
        </w:rPr>
        <w:t>队医包内常备</w:t>
      </w:r>
      <w:r>
        <w:rPr>
          <w:rFonts w:hint="eastAsia"/>
          <w:b/>
          <w:bCs/>
        </w:rPr>
        <w:t>，</w:t>
      </w:r>
      <w:r>
        <w:rPr>
          <w:rFonts w:hint="eastAsia"/>
        </w:rPr>
        <w:t>有较多纸质包装，要注意防水防污染。长途活动的药品</w:t>
      </w:r>
      <w:r>
        <w:t>要</w:t>
      </w:r>
      <w:r>
        <w:rPr>
          <w:rFonts w:hint="eastAsia"/>
        </w:rPr>
        <w:t>格外注意</w:t>
      </w:r>
      <w:r>
        <w:t>考虑重量</w:t>
      </w:r>
      <w:r>
        <w:rPr>
          <w:rFonts w:hint="eastAsia"/>
        </w:rPr>
        <w:t>，</w:t>
      </w:r>
      <w:r>
        <w:rPr>
          <w:rFonts w:hint="eastAsia"/>
        </w:rPr>
        <w:t>在种类齐全的同时</w:t>
      </w:r>
      <w:r>
        <w:t>不宜准备过重的药品和用具，尽量选择必要的和小瓶装的药品</w:t>
      </w:r>
      <w:r>
        <w:rPr>
          <w:rFonts w:hint="eastAsia"/>
        </w:rPr>
        <w:t>，</w:t>
      </w:r>
      <w:r>
        <w:rPr>
          <w:rFonts w:hint="eastAsia"/>
        </w:rPr>
        <w:t>且原则上宁多不少</w:t>
      </w:r>
      <w:r>
        <w:rPr>
          <w:rFonts w:hint="eastAsia"/>
        </w:rPr>
        <w:t>。</w:t>
      </w:r>
    </w:p>
    <w:p w14:paraId="0BA3BD6D" w14:textId="77777777" w:rsidR="004C798D" w:rsidRDefault="00EF2218">
      <w:pPr>
        <w:spacing w:line="360" w:lineRule="auto"/>
        <w:ind w:firstLineChars="200" w:firstLine="480"/>
      </w:pPr>
      <w:r>
        <w:t>队医包里</w:t>
      </w:r>
      <w:r>
        <w:rPr>
          <w:rFonts w:hint="eastAsia"/>
        </w:rPr>
        <w:t>常备</w:t>
      </w:r>
      <w:r>
        <w:t>一个垃圾袋</w:t>
      </w:r>
      <w:r>
        <w:rPr>
          <w:rFonts w:hint="eastAsia"/>
        </w:rPr>
        <w:t>，</w:t>
      </w:r>
      <w:r>
        <w:rPr>
          <w:rFonts w:hint="eastAsia"/>
        </w:rPr>
        <w:t>不要随意遗弃医疗废物。</w:t>
      </w:r>
    </w:p>
    <w:p w14:paraId="23A6A7BC" w14:textId="77777777" w:rsidR="004C798D" w:rsidRDefault="00EF2218">
      <w:pPr>
        <w:spacing w:line="360" w:lineRule="auto"/>
        <w:ind w:firstLineChars="200" w:firstLine="480"/>
      </w:pPr>
      <w:r>
        <w:t>疫情期间，</w:t>
      </w:r>
      <w:r>
        <w:rPr>
          <w:rFonts w:hint="eastAsia"/>
        </w:rPr>
        <w:t>准备酒精喷雾</w:t>
      </w:r>
      <w:r>
        <w:rPr>
          <w:rFonts w:hint="eastAsia"/>
        </w:rPr>
        <w:t>/</w:t>
      </w:r>
      <w:r>
        <w:rPr>
          <w:rFonts w:hint="eastAsia"/>
        </w:rPr>
        <w:t>湿巾，并</w:t>
      </w:r>
      <w:r>
        <w:t>提醒队员准备若干口罩，自己多带一些</w:t>
      </w:r>
      <w:r>
        <w:rPr>
          <w:rFonts w:hint="eastAsia"/>
        </w:rPr>
        <w:t>。</w:t>
      </w:r>
    </w:p>
    <w:p w14:paraId="4B7DA66C" w14:textId="77777777" w:rsidR="004C798D" w:rsidRDefault="00EF2218">
      <w:pPr>
        <w:spacing w:line="360" w:lineRule="auto"/>
        <w:ind w:firstLineChars="200" w:firstLine="480"/>
      </w:pPr>
      <w:r>
        <w:rPr>
          <w:rFonts w:hint="eastAsia"/>
        </w:rPr>
        <w:t>对于暑期和冬训，注意云南白药喷雾、十滴水、生理盐水等液体和水银温度计不能飞机托运，可选择随身行李携带、网购快递或在当地购买。结合路线特点有针对性地准备药品。</w:t>
      </w:r>
    </w:p>
    <w:p w14:paraId="2E664FE2" w14:textId="77777777" w:rsidR="004C798D" w:rsidRDefault="00EF2218">
      <w:pPr>
        <w:spacing w:line="360" w:lineRule="auto"/>
      </w:pPr>
      <w:r>
        <w:rPr>
          <w:rFonts w:hint="eastAsia"/>
          <w:b/>
          <w:bCs/>
        </w:rPr>
        <w:t>·</w:t>
      </w:r>
      <w:r>
        <w:rPr>
          <w:rFonts w:hint="eastAsia"/>
        </w:rPr>
        <w:t>提前在活动群或当面提醒队员注意，如天冷带外套准备雨衣、淋雨下海时准备红糖姜</w:t>
      </w:r>
      <w:r>
        <w:rPr>
          <w:rFonts w:hint="eastAsia"/>
        </w:rPr>
        <w:t>茶等。</w:t>
      </w:r>
    </w:p>
    <w:p w14:paraId="261351FE" w14:textId="77777777" w:rsidR="004C798D" w:rsidRDefault="004C798D">
      <w:pPr>
        <w:spacing w:line="360" w:lineRule="auto"/>
      </w:pPr>
    </w:p>
    <w:p w14:paraId="4E3D3C4A" w14:textId="77777777" w:rsidR="004C798D" w:rsidRDefault="00EF221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活动中</w:t>
      </w:r>
    </w:p>
    <w:p w14:paraId="1E3EB382" w14:textId="77777777" w:rsidR="004C798D" w:rsidRDefault="00EF2218">
      <w:pPr>
        <w:spacing w:line="360" w:lineRule="auto"/>
      </w:pPr>
      <w:r>
        <w:rPr>
          <w:rFonts w:hint="eastAsia"/>
          <w:b/>
          <w:bCs/>
        </w:rPr>
        <w:t>·</w:t>
      </w:r>
      <w:r>
        <w:t>无论是骑车还是游玩都要随身携带队医包</w:t>
      </w:r>
      <w:r>
        <w:rPr>
          <w:rFonts w:hint="eastAsia"/>
        </w:rPr>
        <w:t>，</w:t>
      </w:r>
      <w:r>
        <w:rPr>
          <w:rFonts w:hint="eastAsia"/>
        </w:rPr>
        <w:t>以备不时之需。</w:t>
      </w:r>
    </w:p>
    <w:p w14:paraId="667946C9" w14:textId="77777777" w:rsidR="004C798D" w:rsidRDefault="00EF2218">
      <w:pPr>
        <w:spacing w:line="360" w:lineRule="auto"/>
      </w:pPr>
      <w:r>
        <w:rPr>
          <w:rFonts w:hint="eastAsia"/>
          <w:b/>
          <w:bCs/>
        </w:rPr>
        <w:t>·</w:t>
      </w:r>
      <w:r>
        <w:rPr>
          <w:rFonts w:hint="eastAsia"/>
        </w:rPr>
        <w:t>使用后多余的</w:t>
      </w:r>
      <w:r>
        <w:rPr>
          <w:rFonts w:hint="eastAsia"/>
        </w:rPr>
        <w:t>创可贴、敷料等纸质包装装入塑料防水袋，液体药品注意密闭性。</w:t>
      </w:r>
    </w:p>
    <w:p w14:paraId="559D6E93" w14:textId="77777777" w:rsidR="004C798D" w:rsidRDefault="00EF2218">
      <w:pPr>
        <w:spacing w:line="360" w:lineRule="auto"/>
      </w:pPr>
      <w:r>
        <w:rPr>
          <w:rFonts w:hint="eastAsia"/>
          <w:b/>
          <w:bCs/>
        </w:rPr>
        <w:t>·</w:t>
      </w:r>
      <w:r>
        <w:t>用药时提前询问伤员</w:t>
      </w:r>
      <w:r>
        <w:rPr>
          <w:rFonts w:hint="eastAsia"/>
        </w:rPr>
        <w:t>是否过敏</w:t>
      </w:r>
      <w:r>
        <w:t>，牢记常见的禁忌，如服用头孢</w:t>
      </w:r>
      <w:r>
        <w:rPr>
          <w:rFonts w:hint="eastAsia"/>
        </w:rPr>
        <w:t>、</w:t>
      </w:r>
      <w:r>
        <w:rPr>
          <w:rFonts w:hint="eastAsia"/>
        </w:rPr>
        <w:t>布洛芬</w:t>
      </w:r>
      <w:r>
        <w:t>前后禁止饮酒，并且时刻看护提醒</w:t>
      </w:r>
      <w:r>
        <w:rPr>
          <w:rFonts w:hint="eastAsia"/>
        </w:rPr>
        <w:t>伤病队</w:t>
      </w:r>
      <w:r>
        <w:t>员。对于不确定的病症，自己不乱用药，也不</w:t>
      </w:r>
      <w:r>
        <w:rPr>
          <w:rFonts w:hint="eastAsia"/>
        </w:rPr>
        <w:t>让病员随意接受其他人给的内服药。对于不了解的药品，没有把握就不使用</w:t>
      </w:r>
      <w:r>
        <w:rPr>
          <w:rFonts w:hint="eastAsia"/>
        </w:rPr>
        <w:t>。</w:t>
      </w:r>
    </w:p>
    <w:p w14:paraId="13A7EA47" w14:textId="77777777" w:rsidR="004C798D" w:rsidRDefault="00EF2218">
      <w:pPr>
        <w:spacing w:line="360" w:lineRule="auto"/>
      </w:pPr>
      <w:r>
        <w:rPr>
          <w:rFonts w:hint="eastAsia"/>
          <w:b/>
          <w:bCs/>
        </w:rPr>
        <w:t>·</w:t>
      </w:r>
      <w:r>
        <w:rPr>
          <w:rFonts w:hint="eastAsia"/>
        </w:rPr>
        <w:t>队员摔车后，将伤员转移到安全的地方进行伤口处理；即使没有明显痛感，也应提醒其在休息点检查衣物遮蔽处有无受伤。若出现疑似韧带拉伤、骨折或失去意识等较为严重的事故时，禁止随意移动伤者以避免二次损失，及时送医交给专业人士处理。</w:t>
      </w:r>
    </w:p>
    <w:p w14:paraId="2BD35659" w14:textId="77777777" w:rsidR="004C798D" w:rsidRDefault="00EF2218">
      <w:pPr>
        <w:spacing w:line="360" w:lineRule="auto"/>
      </w:pPr>
      <w:r>
        <w:rPr>
          <w:rFonts w:hint="eastAsia"/>
          <w:b/>
          <w:bCs/>
        </w:rPr>
        <w:t>·</w:t>
      </w:r>
      <w:r>
        <w:t>每天提醒伤员按时吃药、换药</w:t>
      </w:r>
      <w:r>
        <w:rPr>
          <w:rFonts w:hint="eastAsia"/>
        </w:rPr>
        <w:t>，</w:t>
      </w:r>
      <w:r>
        <w:rPr>
          <w:rFonts w:hint="eastAsia"/>
        </w:rPr>
        <w:t>关注病情伤势有无好转。在长途活动的一日三餐时，串桌询问是否嗓子疼、感冒或有感冒倾向等，分发金嗓子喉片、感冒冲剂、</w:t>
      </w:r>
      <w:r>
        <w:rPr>
          <w:rFonts w:hint="eastAsia"/>
        </w:rPr>
        <w:lastRenderedPageBreak/>
        <w:t>维生素</w:t>
      </w:r>
      <w:r>
        <w:rPr>
          <w:rFonts w:hint="eastAsia"/>
        </w:rPr>
        <w:t>C</w:t>
      </w:r>
      <w:r>
        <w:rPr>
          <w:rFonts w:hint="eastAsia"/>
        </w:rPr>
        <w:t>等，早预防早治疗。</w:t>
      </w:r>
    </w:p>
    <w:p w14:paraId="65A462C8" w14:textId="77777777" w:rsidR="004C798D" w:rsidRDefault="00EF2218">
      <w:pPr>
        <w:spacing w:line="360" w:lineRule="auto"/>
      </w:pPr>
      <w:r>
        <w:rPr>
          <w:rFonts w:hint="eastAsia"/>
          <w:b/>
          <w:bCs/>
        </w:rPr>
        <w:t>·</w:t>
      </w:r>
      <w:r>
        <w:t>根据队员伤病的实际情况及时到附近</w:t>
      </w:r>
      <w:r>
        <w:rPr>
          <w:rFonts w:hint="eastAsia"/>
        </w:rPr>
        <w:t>药店</w:t>
      </w:r>
      <w:r>
        <w:t>购买药物</w:t>
      </w:r>
      <w:r>
        <w:rPr>
          <w:rFonts w:hint="eastAsia"/>
        </w:rPr>
        <w:t>，</w:t>
      </w:r>
      <w:r>
        <w:rPr>
          <w:rFonts w:hint="eastAsia"/>
        </w:rPr>
        <w:t>补充队医包</w:t>
      </w:r>
      <w:r>
        <w:rPr>
          <w:rFonts w:hint="eastAsia"/>
        </w:rPr>
        <w:t>。</w:t>
      </w:r>
    </w:p>
    <w:p w14:paraId="6E6E7350" w14:textId="77777777" w:rsidR="004C798D" w:rsidRDefault="00EF2218">
      <w:pPr>
        <w:spacing w:line="360" w:lineRule="auto"/>
      </w:pPr>
      <w:r>
        <w:rPr>
          <w:rFonts w:hint="eastAsia"/>
          <w:b/>
          <w:bCs/>
        </w:rPr>
        <w:t>·</w:t>
      </w:r>
      <w:r>
        <w:t>队医不仅仅只是</w:t>
      </w:r>
      <w:r>
        <w:rPr>
          <w:rFonts w:hint="eastAsia"/>
        </w:rPr>
        <w:t>给药、</w:t>
      </w:r>
      <w:r>
        <w:t>治</w:t>
      </w:r>
      <w:r>
        <w:rPr>
          <w:rFonts w:hint="eastAsia"/>
        </w:rPr>
        <w:t>疗</w:t>
      </w:r>
      <w:r>
        <w:t>，更要的是安抚情绪，疏导陪伴，让</w:t>
      </w:r>
      <w:r>
        <w:rPr>
          <w:rFonts w:hint="eastAsia"/>
        </w:rPr>
        <w:t>伤员振奋精神</w:t>
      </w:r>
      <w:r>
        <w:t>有勇气继续前行。</w:t>
      </w:r>
      <w:r>
        <w:rPr>
          <w:rFonts w:hint="eastAsia"/>
        </w:rPr>
        <w:t>因为掉队、去医院甚至中途离开等原因导致无法正常和大部队在一起，许多活动不能参加易有孤单落寞之感</w:t>
      </w:r>
      <w:r>
        <w:t>，</w:t>
      </w:r>
      <w:r>
        <w:rPr>
          <w:rFonts w:hint="eastAsia"/>
        </w:rPr>
        <w:t>队医需要多关心伤员心理状态。</w:t>
      </w:r>
    </w:p>
    <w:p w14:paraId="1E4AAA0B" w14:textId="77777777" w:rsidR="004C798D" w:rsidRDefault="00EF2218">
      <w:pPr>
        <w:spacing w:line="360" w:lineRule="auto"/>
      </w:pPr>
      <w:r>
        <w:rPr>
          <w:rFonts w:hint="eastAsia"/>
          <w:b/>
          <w:bCs/>
        </w:rPr>
        <w:t>·</w:t>
      </w:r>
      <w:r>
        <w:rPr>
          <w:rFonts w:hint="eastAsia"/>
        </w:rPr>
        <w:t>队医自身因身体不适或打前站需要脱离队伍时，注意安排好队医包，转交给队伍中其他有队医经验或相关能力的人。若队伍中两名队医一人摔车，伤势不严重可以自行处理时，另一名队医仍跟大部队；若其伤势较为严重，则另一名队医转交队医包后留下陪同治疗，确保队伍中有一个队医包。</w:t>
      </w:r>
    </w:p>
    <w:p w14:paraId="316A23B7" w14:textId="77777777" w:rsidR="004C798D" w:rsidRDefault="00EF2218">
      <w:pPr>
        <w:spacing w:line="360" w:lineRule="auto"/>
      </w:pPr>
      <w:r>
        <w:rPr>
          <w:rFonts w:hint="eastAsia"/>
          <w:b/>
          <w:bCs/>
        </w:rPr>
        <w:t>·</w:t>
      </w:r>
      <w:r>
        <w:rPr>
          <w:rFonts w:hint="eastAsia"/>
        </w:rPr>
        <w:t>队医</w:t>
      </w:r>
      <w:r>
        <w:rPr>
          <w:rFonts w:hint="eastAsia"/>
        </w:rPr>
        <w:t>时刻要有责任意识，</w:t>
      </w:r>
      <w:r>
        <w:rPr>
          <w:rFonts w:hint="eastAsia"/>
        </w:rPr>
        <w:t>要做整个队伍中最重视安全问题的人，及时制止</w:t>
      </w:r>
      <w:r>
        <w:rPr>
          <w:rFonts w:hint="eastAsia"/>
        </w:rPr>
        <w:t>队员的危险行为，尽可能减少安全隐患</w:t>
      </w:r>
      <w:r>
        <w:rPr>
          <w:rFonts w:hint="eastAsia"/>
        </w:rPr>
        <w:t>避免意外发生</w:t>
      </w:r>
      <w:r>
        <w:rPr>
          <w:rFonts w:hint="eastAsia"/>
        </w:rPr>
        <w:t>，有事情找队长沟通。</w:t>
      </w:r>
    </w:p>
    <w:p w14:paraId="4FE8F467" w14:textId="77777777" w:rsidR="004C798D" w:rsidRDefault="00EF221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活动后</w:t>
      </w:r>
    </w:p>
    <w:p w14:paraId="36F4F3DA" w14:textId="77777777" w:rsidR="004C798D" w:rsidRDefault="00EF2218">
      <w:pPr>
        <w:spacing w:line="360" w:lineRule="auto"/>
      </w:pPr>
      <w:r>
        <w:rPr>
          <w:rFonts w:hint="eastAsia"/>
          <w:b/>
          <w:bCs/>
        </w:rPr>
        <w:t>·</w:t>
      </w:r>
      <w:r>
        <w:rPr>
          <w:rFonts w:hint="eastAsia"/>
        </w:rPr>
        <w:t>可借出车协药品（如云南白药喷雾），但要提醒康复后归还</w:t>
      </w:r>
    </w:p>
    <w:p w14:paraId="6E3BC344" w14:textId="77777777" w:rsidR="004C798D" w:rsidRDefault="00EF2218">
      <w:pPr>
        <w:spacing w:line="360" w:lineRule="auto"/>
      </w:pPr>
      <w:r>
        <w:rPr>
          <w:rFonts w:hint="eastAsia"/>
          <w:b/>
          <w:bCs/>
        </w:rPr>
        <w:t>·</w:t>
      </w:r>
      <w:r>
        <w:rPr>
          <w:rFonts w:hint="eastAsia"/>
        </w:rPr>
        <w:t>队医包或药品、器具损坏丢失需告知办公室以及时采购</w:t>
      </w:r>
    </w:p>
    <w:p w14:paraId="05BEF614" w14:textId="77777777" w:rsidR="004C798D" w:rsidRDefault="004C798D">
      <w:pPr>
        <w:spacing w:line="360" w:lineRule="auto"/>
      </w:pPr>
    </w:p>
    <w:p w14:paraId="09F2FFD0" w14:textId="77777777" w:rsidR="004C798D" w:rsidRDefault="004C798D">
      <w:pPr>
        <w:spacing w:line="360" w:lineRule="auto"/>
      </w:pPr>
    </w:p>
    <w:p w14:paraId="4A4C77EC" w14:textId="77777777" w:rsidR="004C798D" w:rsidRDefault="004C798D">
      <w:pPr>
        <w:spacing w:line="360" w:lineRule="auto"/>
      </w:pPr>
    </w:p>
    <w:p w14:paraId="72A17CC3" w14:textId="77777777" w:rsidR="004C798D" w:rsidRDefault="004C798D">
      <w:pPr>
        <w:spacing w:line="360" w:lineRule="auto"/>
      </w:pPr>
    </w:p>
    <w:p w14:paraId="383C317D" w14:textId="77777777" w:rsidR="004C798D" w:rsidRDefault="004C798D">
      <w:pPr>
        <w:spacing w:line="360" w:lineRule="auto"/>
      </w:pPr>
    </w:p>
    <w:p w14:paraId="78434A92" w14:textId="77777777" w:rsidR="004C798D" w:rsidRDefault="004C798D">
      <w:pPr>
        <w:spacing w:line="360" w:lineRule="auto"/>
      </w:pPr>
    </w:p>
    <w:p w14:paraId="4890ABCA" w14:textId="77777777" w:rsidR="004C798D" w:rsidRDefault="004C798D">
      <w:pPr>
        <w:spacing w:line="360" w:lineRule="auto"/>
      </w:pPr>
    </w:p>
    <w:p w14:paraId="711B3BD2" w14:textId="77777777" w:rsidR="004C798D" w:rsidRDefault="00EF221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队医包常见药品</w:t>
      </w:r>
    </w:p>
    <w:p w14:paraId="3CD2E685" w14:textId="77777777" w:rsidR="004C798D" w:rsidRDefault="00EF2218">
      <w:pPr>
        <w:spacing w:line="360" w:lineRule="auto"/>
        <w:rPr>
          <w:szCs w:val="24"/>
        </w:rPr>
      </w:pPr>
      <w:r>
        <w:rPr>
          <w:rFonts w:hint="eastAsia"/>
          <w:szCs w:val="24"/>
        </w:rPr>
        <w:t>医疗用具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344"/>
        <w:gridCol w:w="2065"/>
        <w:gridCol w:w="2135"/>
        <w:gridCol w:w="1978"/>
      </w:tblGrid>
      <w:tr w:rsidR="004C798D" w14:paraId="11FDE2A1" w14:textId="77777777">
        <w:tc>
          <w:tcPr>
            <w:tcW w:w="2344" w:type="dxa"/>
          </w:tcPr>
          <w:p w14:paraId="01E24048" w14:textId="77777777" w:rsidR="004C798D" w:rsidRDefault="00EF2218">
            <w:pPr>
              <w:spacing w:line="360" w:lineRule="auto"/>
              <w:jc w:val="center"/>
            </w:pPr>
            <w:r>
              <w:rPr>
                <w:rFonts w:hint="eastAsia"/>
              </w:rPr>
              <w:t>小剪刀</w:t>
            </w:r>
          </w:p>
          <w:p w14:paraId="5FC8B3F7" w14:textId="77777777" w:rsidR="004C798D" w:rsidRDefault="004C798D">
            <w:pPr>
              <w:spacing w:line="360" w:lineRule="auto"/>
              <w:jc w:val="center"/>
            </w:pPr>
          </w:p>
          <w:p w14:paraId="31ACF236" w14:textId="77777777" w:rsidR="004C798D" w:rsidRDefault="00EF2218">
            <w:pPr>
              <w:spacing w:line="36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257CE7EA" wp14:editId="43D9B986">
                  <wp:extent cx="1644650" cy="857885"/>
                  <wp:effectExtent l="0" t="0" r="6350" b="5715"/>
                  <wp:docPr id="11" name="图片 11" descr="165461646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654616462(1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0" cy="85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5" w:type="dxa"/>
          </w:tcPr>
          <w:p w14:paraId="52D4C62D" w14:textId="77777777" w:rsidR="004C798D" w:rsidRDefault="00EF2218">
            <w:pPr>
              <w:tabs>
                <w:tab w:val="left" w:pos="253"/>
              </w:tabs>
              <w:spacing w:line="360" w:lineRule="auto"/>
              <w:ind w:firstLineChars="100" w:firstLine="240"/>
            </w:pPr>
            <w:r>
              <w:rPr>
                <w:rFonts w:hint="eastAsia"/>
              </w:rPr>
              <w:t>一次性镊子</w:t>
            </w:r>
          </w:p>
          <w:p w14:paraId="47C38DE7" w14:textId="77777777" w:rsidR="004C798D" w:rsidRDefault="004C798D">
            <w:pPr>
              <w:tabs>
                <w:tab w:val="left" w:pos="253"/>
              </w:tabs>
              <w:spacing w:line="360" w:lineRule="auto"/>
              <w:ind w:firstLineChars="100" w:firstLine="240"/>
            </w:pPr>
          </w:p>
          <w:p w14:paraId="3427C3CA" w14:textId="77777777" w:rsidR="004C798D" w:rsidRDefault="00EF221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114300" distR="114300" wp14:anchorId="12AF2864" wp14:editId="64AD4E95">
                  <wp:extent cx="1450975" cy="976630"/>
                  <wp:effectExtent l="0" t="0" r="9525" b="1270"/>
                  <wp:docPr id="13" name="图片 13" descr="889926989639832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8899269896398321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75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</w:tcPr>
          <w:p w14:paraId="748EF34C" w14:textId="77777777" w:rsidR="004C798D" w:rsidRDefault="00EF2218">
            <w:pPr>
              <w:spacing w:line="360" w:lineRule="auto"/>
              <w:ind w:firstLineChars="100" w:firstLine="240"/>
            </w:pPr>
            <w:r>
              <w:rPr>
                <w:rFonts w:hint="eastAsia"/>
              </w:rPr>
              <w:t>一次性换药盘</w:t>
            </w:r>
          </w:p>
          <w:p w14:paraId="2B189F6D" w14:textId="77777777" w:rsidR="004C798D" w:rsidRDefault="004C798D">
            <w:pPr>
              <w:spacing w:line="360" w:lineRule="auto"/>
              <w:ind w:firstLineChars="100" w:firstLine="240"/>
            </w:pPr>
          </w:p>
          <w:p w14:paraId="6AA8D2F7" w14:textId="77777777" w:rsidR="004C798D" w:rsidRDefault="00EF221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114300" distR="114300" wp14:anchorId="67AC8431" wp14:editId="60583260">
                  <wp:extent cx="1468755" cy="923290"/>
                  <wp:effectExtent l="0" t="0" r="4445" b="3810"/>
                  <wp:docPr id="12" name="图片 12" descr="165461658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1654616580(1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</w:tcPr>
          <w:p w14:paraId="69B23AAD" w14:textId="77777777" w:rsidR="004C798D" w:rsidRDefault="00EF2218">
            <w:pPr>
              <w:spacing w:line="360" w:lineRule="auto"/>
              <w:ind w:firstLineChars="100" w:firstLine="240"/>
            </w:pPr>
            <w:r>
              <w:rPr>
                <w:rFonts w:hint="eastAsia"/>
              </w:rPr>
              <w:t>脱脂棉球</w:t>
            </w:r>
          </w:p>
          <w:p w14:paraId="7581DCBB" w14:textId="77777777" w:rsidR="004C798D" w:rsidRDefault="00EF221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114300" distR="114300" wp14:anchorId="32918044" wp14:editId="12F2800E">
                  <wp:extent cx="906780" cy="1279525"/>
                  <wp:effectExtent l="0" t="0" r="7620" b="3175"/>
                  <wp:docPr id="14" name="图片 14" descr="283461528158965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28346152815896520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" cy="127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98D" w14:paraId="5AC0B9AD" w14:textId="77777777">
        <w:tc>
          <w:tcPr>
            <w:tcW w:w="2344" w:type="dxa"/>
          </w:tcPr>
          <w:p w14:paraId="53EBF528" w14:textId="77777777" w:rsidR="004C798D" w:rsidRDefault="00EF2218">
            <w:pPr>
              <w:spacing w:line="360" w:lineRule="auto"/>
              <w:ind w:firstLineChars="100" w:firstLine="240"/>
            </w:pPr>
            <w:r>
              <w:rPr>
                <w:rFonts w:hint="eastAsia"/>
              </w:rPr>
              <w:lastRenderedPageBreak/>
              <w:t>自粘弹性绷带</w:t>
            </w:r>
          </w:p>
          <w:p w14:paraId="1E28E1FD" w14:textId="77777777" w:rsidR="004C798D" w:rsidRDefault="004C798D">
            <w:pPr>
              <w:spacing w:line="360" w:lineRule="auto"/>
              <w:ind w:firstLineChars="100" w:firstLine="240"/>
            </w:pPr>
          </w:p>
          <w:p w14:paraId="21727450" w14:textId="77777777" w:rsidR="004C798D" w:rsidRDefault="00EF221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114300" distR="114300" wp14:anchorId="7C275A45" wp14:editId="0CBF0A52">
                  <wp:extent cx="1548765" cy="956310"/>
                  <wp:effectExtent l="0" t="0" r="635" b="8890"/>
                  <wp:docPr id="15" name="图片 15" descr="437594694069388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43759469406938828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765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5" w:type="dxa"/>
          </w:tcPr>
          <w:p w14:paraId="3EE4ECE4" w14:textId="77777777" w:rsidR="004C798D" w:rsidRDefault="00EF2218">
            <w:pPr>
              <w:spacing w:line="360" w:lineRule="auto"/>
              <w:ind w:firstLineChars="200" w:firstLine="480"/>
            </w:pPr>
            <w:r>
              <w:rPr>
                <w:rFonts w:hint="eastAsia"/>
              </w:rPr>
              <w:t>无菌敷料</w:t>
            </w:r>
          </w:p>
          <w:p w14:paraId="6F60B9C5" w14:textId="77777777" w:rsidR="004C798D" w:rsidRDefault="00EF221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114300" distR="114300" wp14:anchorId="17FBAC01" wp14:editId="2D026F64">
                  <wp:extent cx="1291590" cy="1245235"/>
                  <wp:effectExtent l="0" t="0" r="3810" b="12065"/>
                  <wp:docPr id="22" name="图片 22" descr="237112655906070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23711265590607082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9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</w:tcPr>
          <w:p w14:paraId="6CC3BDB0" w14:textId="77777777" w:rsidR="004C798D" w:rsidRDefault="00EF221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创可贴</w:t>
            </w:r>
          </w:p>
          <w:p w14:paraId="2C510459" w14:textId="77777777" w:rsidR="004C798D" w:rsidRDefault="004C798D">
            <w:pPr>
              <w:spacing w:line="360" w:lineRule="auto"/>
              <w:jc w:val="center"/>
              <w:rPr>
                <w:szCs w:val="24"/>
              </w:rPr>
            </w:pPr>
          </w:p>
          <w:p w14:paraId="3B20841A" w14:textId="77777777" w:rsidR="004C798D" w:rsidRDefault="00EF221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114300" distR="114300" wp14:anchorId="51781EAD" wp14:editId="083DBA67">
                  <wp:extent cx="1215390" cy="918845"/>
                  <wp:effectExtent l="0" t="0" r="3810" b="8255"/>
                  <wp:docPr id="24" name="图片 24" descr="427389546932646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42738954693264684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390" cy="91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</w:tcPr>
          <w:p w14:paraId="6978B501" w14:textId="77777777" w:rsidR="004C798D" w:rsidRDefault="00EF2218">
            <w:pPr>
              <w:spacing w:line="360" w:lineRule="auto"/>
              <w:ind w:firstLineChars="100" w:firstLine="240"/>
            </w:pPr>
            <w:r>
              <w:rPr>
                <w:rFonts w:hint="eastAsia"/>
              </w:rPr>
              <w:t>纱布敷料</w:t>
            </w:r>
          </w:p>
          <w:p w14:paraId="56C4E637" w14:textId="77777777" w:rsidR="004C798D" w:rsidRDefault="00EF221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114300" distR="114300" wp14:anchorId="4324B5F1" wp14:editId="7264C50D">
                  <wp:extent cx="1118235" cy="1222375"/>
                  <wp:effectExtent l="0" t="0" r="12065" b="9525"/>
                  <wp:docPr id="25" name="图片 25" descr="742465439982597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74246543998259743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235" cy="122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98D" w14:paraId="3EB38625" w14:textId="77777777">
        <w:tc>
          <w:tcPr>
            <w:tcW w:w="2344" w:type="dxa"/>
          </w:tcPr>
          <w:p w14:paraId="2E9FF8B1" w14:textId="77777777" w:rsidR="004C798D" w:rsidRDefault="00EF2218">
            <w:pPr>
              <w:spacing w:line="360" w:lineRule="auto"/>
              <w:ind w:firstLineChars="200" w:firstLine="480"/>
            </w:pPr>
            <w:r>
              <w:rPr>
                <w:rFonts w:hint="eastAsia"/>
              </w:rPr>
              <w:t>碘酒棉签</w:t>
            </w:r>
          </w:p>
          <w:p w14:paraId="4A1465C8" w14:textId="77777777" w:rsidR="004C798D" w:rsidRDefault="00EF221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114300" distR="114300" wp14:anchorId="1EE87025" wp14:editId="56230EFC">
                  <wp:extent cx="1306195" cy="1280795"/>
                  <wp:effectExtent l="0" t="0" r="1905" b="1905"/>
                  <wp:docPr id="21" name="图片 21" descr="879876901328239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8798769013282397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195" cy="128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5" w:type="dxa"/>
          </w:tcPr>
          <w:p w14:paraId="0B918E70" w14:textId="77777777" w:rsidR="004C798D" w:rsidRDefault="00EF2218">
            <w:pPr>
              <w:spacing w:line="360" w:lineRule="auto"/>
              <w:ind w:firstLineChars="100" w:firstLine="240"/>
            </w:pPr>
            <w:r>
              <w:rPr>
                <w:rFonts w:hint="eastAsia"/>
              </w:rPr>
              <w:t>生理盐水</w:t>
            </w:r>
          </w:p>
          <w:p w14:paraId="6A121DED" w14:textId="77777777" w:rsidR="004C798D" w:rsidRDefault="00EF221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114300" distR="114300" wp14:anchorId="1A02C7B2" wp14:editId="77B3AB96">
                  <wp:extent cx="1040765" cy="1491615"/>
                  <wp:effectExtent l="0" t="0" r="635" b="6985"/>
                  <wp:docPr id="19" name="图片 19" descr="421030683631135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42103068363113573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765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</w:tcPr>
          <w:p w14:paraId="5412F2A0" w14:textId="77777777" w:rsidR="004C798D" w:rsidRDefault="00EF2218">
            <w:pPr>
              <w:spacing w:line="360" w:lineRule="auto"/>
              <w:ind w:firstLineChars="200" w:firstLine="480"/>
            </w:pPr>
            <w:r>
              <w:rPr>
                <w:rFonts w:hint="eastAsia"/>
              </w:rPr>
              <w:t>普通棉签</w:t>
            </w:r>
          </w:p>
          <w:p w14:paraId="75F2C2AE" w14:textId="77777777" w:rsidR="004C798D" w:rsidRDefault="00EF221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114300" distR="114300" wp14:anchorId="42CA94F9" wp14:editId="70C1FB7B">
                  <wp:extent cx="1002030" cy="1539240"/>
                  <wp:effectExtent l="0" t="0" r="1270" b="10160"/>
                  <wp:docPr id="20" name="图片 20" descr="452519609566631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45251960956663171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30" cy="153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</w:tcPr>
          <w:p w14:paraId="7D239640" w14:textId="77777777" w:rsidR="004C798D" w:rsidRDefault="00EF2218">
            <w:pPr>
              <w:spacing w:line="360" w:lineRule="auto"/>
              <w:jc w:val="center"/>
            </w:pPr>
            <w:r>
              <w:rPr>
                <w:rFonts w:hint="eastAsia"/>
              </w:rPr>
              <w:t>普通湿巾</w:t>
            </w:r>
          </w:p>
          <w:p w14:paraId="59481DFE" w14:textId="77777777" w:rsidR="004C798D" w:rsidRDefault="00EF2218">
            <w:pPr>
              <w:spacing w:line="36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5CD99485" wp14:editId="22238F74">
                  <wp:extent cx="1275080" cy="1263650"/>
                  <wp:effectExtent l="0" t="0" r="7620" b="6350"/>
                  <wp:docPr id="23" name="图片 23" descr="805586870894884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80558687089488412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080" cy="126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98D" w14:paraId="292AA298" w14:textId="77777777">
        <w:tc>
          <w:tcPr>
            <w:tcW w:w="2344" w:type="dxa"/>
          </w:tcPr>
          <w:p w14:paraId="082E105D" w14:textId="77777777" w:rsidR="004C798D" w:rsidRDefault="00EF2218">
            <w:pPr>
              <w:spacing w:line="360" w:lineRule="auto"/>
              <w:jc w:val="center"/>
            </w:pPr>
            <w:r>
              <w:rPr>
                <w:rFonts w:hint="eastAsia"/>
              </w:rPr>
              <w:t>酒精湿巾</w:t>
            </w:r>
          </w:p>
          <w:p w14:paraId="6A3667DF" w14:textId="77777777" w:rsidR="004C798D" w:rsidRDefault="00EF2218">
            <w:pPr>
              <w:spacing w:line="36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49432683" wp14:editId="30295378">
                  <wp:extent cx="1305560" cy="834390"/>
                  <wp:effectExtent l="0" t="0" r="2540" b="3810"/>
                  <wp:docPr id="16" name="图片 16" descr="331442223793713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33144222379371392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560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5" w:type="dxa"/>
          </w:tcPr>
          <w:p w14:paraId="443BB6AB" w14:textId="77777777" w:rsidR="004C798D" w:rsidRDefault="00EF2218">
            <w:pPr>
              <w:spacing w:line="360" w:lineRule="auto"/>
              <w:ind w:firstLineChars="100" w:firstLine="240"/>
            </w:pPr>
            <w:r>
              <w:rPr>
                <w:rFonts w:hint="eastAsia"/>
              </w:rPr>
              <w:t>水银温度计</w:t>
            </w:r>
          </w:p>
          <w:p w14:paraId="41DBA419" w14:textId="77777777" w:rsidR="004C798D" w:rsidRDefault="00EF221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114300" distR="114300" wp14:anchorId="3C74014E" wp14:editId="4962D797">
                  <wp:extent cx="1301750" cy="915035"/>
                  <wp:effectExtent l="0" t="0" r="6350" b="12065"/>
                  <wp:docPr id="18" name="图片 18" descr="348285951788331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34828595178833150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0" cy="91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</w:tcPr>
          <w:p w14:paraId="22333517" w14:textId="77777777" w:rsidR="004C798D" w:rsidRDefault="00EF2218">
            <w:pPr>
              <w:spacing w:line="360" w:lineRule="auto"/>
              <w:jc w:val="center"/>
            </w:pPr>
            <w:r>
              <w:rPr>
                <w:rFonts w:hint="eastAsia"/>
              </w:rPr>
              <w:t>密封袋</w:t>
            </w:r>
          </w:p>
          <w:p w14:paraId="21887D50" w14:textId="77777777" w:rsidR="004C798D" w:rsidRDefault="00EF2218">
            <w:pPr>
              <w:spacing w:line="36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6FF595EB" wp14:editId="3B853EF3">
                  <wp:extent cx="1217930" cy="1153795"/>
                  <wp:effectExtent l="0" t="0" r="1270" b="1905"/>
                  <wp:docPr id="27" name="图片 27" descr="8723352674584459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87233526745844599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930" cy="11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</w:tcPr>
          <w:p w14:paraId="0C3C2442" w14:textId="77777777" w:rsidR="004C798D" w:rsidRDefault="00EF2218">
            <w:pPr>
              <w:spacing w:line="360" w:lineRule="auto"/>
              <w:jc w:val="center"/>
            </w:pPr>
            <w:r>
              <w:rPr>
                <w:rFonts w:hint="eastAsia"/>
              </w:rPr>
              <w:t>垃圾袋</w:t>
            </w:r>
          </w:p>
          <w:p w14:paraId="7A47A24F" w14:textId="77777777" w:rsidR="004C798D" w:rsidRDefault="00EF2218">
            <w:pPr>
              <w:spacing w:line="36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01CCBD62" wp14:editId="268A088F">
                  <wp:extent cx="1116965" cy="1035050"/>
                  <wp:effectExtent l="0" t="0" r="635" b="6350"/>
                  <wp:docPr id="26" name="图片 26" descr="298185890839300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29818589083930055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965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98D" w14:paraId="58D5F50B" w14:textId="77777777">
        <w:tc>
          <w:tcPr>
            <w:tcW w:w="2344" w:type="dxa"/>
          </w:tcPr>
          <w:p w14:paraId="63AC584A" w14:textId="77777777" w:rsidR="004C798D" w:rsidRDefault="00EF2218">
            <w:pPr>
              <w:spacing w:line="360" w:lineRule="auto"/>
              <w:ind w:firstLineChars="200" w:firstLine="480"/>
            </w:pPr>
            <w:r>
              <w:rPr>
                <w:rFonts w:hint="eastAsia"/>
              </w:rPr>
              <w:t>一次性冰袋</w:t>
            </w:r>
          </w:p>
          <w:p w14:paraId="65C3FC20" w14:textId="77777777" w:rsidR="004C798D" w:rsidRDefault="00EF221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114300" distR="114300" wp14:anchorId="18771305" wp14:editId="2B2172B8">
                  <wp:extent cx="1492885" cy="1040765"/>
                  <wp:effectExtent l="0" t="0" r="5715" b="635"/>
                  <wp:docPr id="17" name="图片 17" descr="442159869471638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44215986947163852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885" cy="104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5" w:type="dxa"/>
          </w:tcPr>
          <w:p w14:paraId="2AAC5163" w14:textId="77777777" w:rsidR="004C798D" w:rsidRDefault="00EF2218">
            <w:pPr>
              <w:spacing w:line="360" w:lineRule="auto"/>
              <w:ind w:firstLineChars="200" w:firstLine="480"/>
            </w:pPr>
            <w:r>
              <w:rPr>
                <w:rFonts w:hint="eastAsia"/>
              </w:rPr>
              <w:t>保温毯</w:t>
            </w:r>
          </w:p>
          <w:p w14:paraId="2FBAFCD0" w14:textId="77777777" w:rsidR="004C798D" w:rsidRDefault="00EF221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114300" distR="114300" wp14:anchorId="3D3AD6C2" wp14:editId="154DA91F">
                  <wp:extent cx="1173480" cy="1138555"/>
                  <wp:effectExtent l="0" t="0" r="7620" b="4445"/>
                  <wp:docPr id="28" name="图片 28" descr="454722075440209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45472207544020999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113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</w:tcPr>
          <w:p w14:paraId="338173BB" w14:textId="77777777" w:rsidR="004C798D" w:rsidRDefault="004C798D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978" w:type="dxa"/>
          </w:tcPr>
          <w:p w14:paraId="0841A14E" w14:textId="77777777" w:rsidR="004C798D" w:rsidRDefault="004C798D">
            <w:pPr>
              <w:spacing w:line="360" w:lineRule="auto"/>
              <w:jc w:val="center"/>
              <w:rPr>
                <w:szCs w:val="24"/>
              </w:rPr>
            </w:pPr>
          </w:p>
        </w:tc>
      </w:tr>
    </w:tbl>
    <w:p w14:paraId="23267A52" w14:textId="77777777" w:rsidR="004C798D" w:rsidRDefault="00EF2218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推荐品牌：可孚、海氏海诺</w:t>
      </w:r>
    </w:p>
    <w:p w14:paraId="162F4EAB" w14:textId="77777777" w:rsidR="004C798D" w:rsidRDefault="004C798D">
      <w:pPr>
        <w:spacing w:line="360" w:lineRule="auto"/>
      </w:pPr>
    </w:p>
    <w:p w14:paraId="2FE9B669" w14:textId="77777777" w:rsidR="004C798D" w:rsidRDefault="00EF2218">
      <w:pPr>
        <w:spacing w:line="360" w:lineRule="auto"/>
        <w:rPr>
          <w:szCs w:val="24"/>
        </w:rPr>
      </w:pPr>
      <w:r>
        <w:rPr>
          <w:rFonts w:hint="eastAsia"/>
          <w:szCs w:val="24"/>
        </w:rPr>
        <w:t>药品</w:t>
      </w:r>
    </w:p>
    <w:p w14:paraId="3407AE24" w14:textId="77777777" w:rsidR="004C798D" w:rsidRDefault="00EF2218">
      <w:pPr>
        <w:spacing w:line="360" w:lineRule="auto"/>
        <w:rPr>
          <w:rFonts w:eastAsia="等线"/>
        </w:rPr>
      </w:pPr>
      <w:r>
        <w:t>外用：</w:t>
      </w:r>
    </w:p>
    <w:p w14:paraId="25B0664F" w14:textId="77777777" w:rsidR="004C798D" w:rsidRDefault="00EF2218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云南白药气雾剂、云南白药保险液（适用于闭合性伤口，伤口破损处禁用。活血散瘀，消肿止痛。用于跌打损伤，瘀血肿痛，肌肉酸痛及风湿疼痛。使用云南白药气雾剂日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次。凡遇较重闭合性跌打损伤者，先喷云南白药气雾剂保</w:t>
      </w:r>
      <w:r>
        <w:rPr>
          <w:rFonts w:hint="eastAsia"/>
        </w:rPr>
        <w:lastRenderedPageBreak/>
        <w:t>险液，若剧烈疼痛仍不缓解，可间隔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2</w:t>
      </w:r>
      <w:r>
        <w:rPr>
          <w:rFonts w:hint="eastAsia"/>
        </w:rPr>
        <w:t>分钟重复给药，一天使用不得超过</w:t>
      </w:r>
      <w:r>
        <w:rPr>
          <w:rFonts w:hint="eastAsia"/>
        </w:rPr>
        <w:t>3</w:t>
      </w:r>
      <w:r>
        <w:rPr>
          <w:rFonts w:hint="eastAsia"/>
        </w:rPr>
        <w:t>次。喷云南白药气雾剂保险液间隔</w:t>
      </w:r>
      <w:r>
        <w:rPr>
          <w:rFonts w:hint="eastAsia"/>
        </w:rPr>
        <w:t>3</w:t>
      </w:r>
      <w:r>
        <w:rPr>
          <w:rFonts w:hint="eastAsia"/>
        </w:rPr>
        <w:t>分钟后，再喷云南白药气雾剂。）</w:t>
      </w:r>
    </w:p>
    <w:p w14:paraId="7B51A642" w14:textId="77777777" w:rsidR="004C798D" w:rsidRDefault="00EF2218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创可贴（伤口较深时不可使用，若为带锈金属划伤需要打破伤风）</w:t>
      </w:r>
    </w:p>
    <w:p w14:paraId="06642FB6" w14:textId="77777777" w:rsidR="004C798D" w:rsidRDefault="00EF2218">
      <w:pPr>
        <w:numPr>
          <w:ilvl w:val="0"/>
          <w:numId w:val="1"/>
        </w:numPr>
        <w:spacing w:line="360" w:lineRule="auto"/>
      </w:pPr>
      <w:r>
        <w:t>红霉素软膏</w:t>
      </w:r>
      <w:r>
        <w:rPr>
          <w:rFonts w:hint="eastAsia"/>
        </w:rPr>
        <w:t>（用于脓疱疮等化脓性皮肤病、溃疡面的感染和寻常痤疮；搭配普通棉签涂于患处）</w:t>
      </w:r>
    </w:p>
    <w:p w14:paraId="4C8704CD" w14:textId="77777777" w:rsidR="004C798D" w:rsidRDefault="00EF2218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冰袋（高烧降温、消炎止痛、蚊虫叮咬、夏日消暑及运动意外碰伤、扭伤、摔伤、止血化脓等辅助理疗。为防止温度过低而冻伤，刚开始使用时最好用湿毛巾或湿棉布包裹）</w:t>
      </w:r>
    </w:p>
    <w:p w14:paraId="72D00256" w14:textId="77777777" w:rsidR="004C798D" w:rsidRDefault="004C798D">
      <w:pPr>
        <w:spacing w:line="360" w:lineRule="auto"/>
      </w:pPr>
    </w:p>
    <w:p w14:paraId="30F6A397" w14:textId="77777777" w:rsidR="004C798D" w:rsidRDefault="00EF2218">
      <w:pPr>
        <w:spacing w:line="360" w:lineRule="auto"/>
      </w:pPr>
      <w:r>
        <w:t>内</w:t>
      </w:r>
      <w:r>
        <w:rPr>
          <w:rFonts w:hint="eastAsia"/>
        </w:rPr>
        <w:t>服：</w:t>
      </w:r>
    </w:p>
    <w:p w14:paraId="00EEA58F" w14:textId="77777777" w:rsidR="004C798D" w:rsidRDefault="00EF2218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健胃消食片（用于脾虛所致的食积）</w:t>
      </w:r>
    </w:p>
    <w:p w14:paraId="5E522049" w14:textId="77777777" w:rsidR="004C798D" w:rsidRDefault="00EF2218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西瓜霜含片</w:t>
      </w:r>
      <w:r>
        <w:rPr>
          <w:rFonts w:hint="eastAsia"/>
        </w:rPr>
        <w:t>/</w:t>
      </w:r>
      <w:r>
        <w:rPr>
          <w:rFonts w:hint="eastAsia"/>
        </w:rPr>
        <w:t>金嗓子喉片（</w:t>
      </w:r>
      <w:r>
        <w:t>疏风清热，解毒利咽，改善急性咽炎</w:t>
      </w:r>
      <w:r>
        <w:t>――</w:t>
      </w:r>
      <w:r>
        <w:t>咽部干燥、灼热、粗糙、微痛</w:t>
      </w:r>
      <w:r>
        <w:t xml:space="preserve"> </w:t>
      </w:r>
      <w:r>
        <w:t>等所致的咽喉肿痛、声音嘶哑、干燥灼热，不宜同时服用温补性中药）</w:t>
      </w:r>
    </w:p>
    <w:p w14:paraId="0FAD7959" w14:textId="77777777" w:rsidR="004C798D" w:rsidRDefault="00EF2218">
      <w:pPr>
        <w:numPr>
          <w:ilvl w:val="0"/>
          <w:numId w:val="2"/>
        </w:numPr>
        <w:spacing w:line="360" w:lineRule="auto"/>
      </w:pPr>
      <w:r>
        <w:t>布洛芬（缓解轻至中度疼痛如头痛、关节痛、偏头痛、牙痛、肌肉痛、神经痛、痛经等，缓解一般</w:t>
      </w:r>
      <w:r>
        <w:t>感冒和流行性感冒引起的高热。用药期间不得饮酒或饮用含有酒精的饮料</w:t>
      </w:r>
      <w:r>
        <w:rPr>
          <w:rFonts w:hint="eastAsia"/>
        </w:rPr>
        <w:t>和吸烟</w:t>
      </w:r>
      <w:r>
        <w:t>。本品与其他解热、镇痛、抗炎药物如某些复方抗感冒药</w:t>
      </w:r>
      <w:r>
        <w:rPr>
          <w:rFonts w:hint="eastAsia"/>
        </w:rPr>
        <w:t>，</w:t>
      </w:r>
      <w:r>
        <w:t>同用时可增加胃肠道不良反应，甚至导致溃疡发生，禁止合用。本品应于饭后</w:t>
      </w:r>
      <w:r>
        <w:t>1-2</w:t>
      </w:r>
      <w:r>
        <w:t>小时使用。）</w:t>
      </w:r>
    </w:p>
    <w:p w14:paraId="0D150EB2" w14:textId="77777777" w:rsidR="004C798D" w:rsidRDefault="00EF2218">
      <w:pPr>
        <w:numPr>
          <w:ilvl w:val="0"/>
          <w:numId w:val="2"/>
        </w:numPr>
        <w:spacing w:line="360" w:lineRule="auto"/>
      </w:pPr>
      <w:r>
        <w:t>口服补液盐（治疗和预防腹泻造成的轻度脱水）</w:t>
      </w:r>
    </w:p>
    <w:p w14:paraId="7BE18173" w14:textId="77777777" w:rsidR="004C798D" w:rsidRDefault="00EF2218">
      <w:pPr>
        <w:numPr>
          <w:ilvl w:val="0"/>
          <w:numId w:val="2"/>
        </w:numPr>
        <w:spacing w:line="360" w:lineRule="auto"/>
      </w:pPr>
      <w:r>
        <w:t>999</w:t>
      </w:r>
      <w:r>
        <w:t>感冒灵颗粒</w:t>
      </w:r>
      <w:r>
        <w:rPr>
          <w:rFonts w:hint="eastAsia"/>
        </w:rPr>
        <w:t>/</w:t>
      </w:r>
      <w:r>
        <w:rPr>
          <w:rFonts w:hint="eastAsia"/>
        </w:rPr>
        <w:t>仁和复方氨酚烷胺胶囊</w:t>
      </w:r>
      <w:r>
        <w:t>（</w:t>
      </w:r>
      <w:r>
        <w:rPr>
          <w:rFonts w:hint="eastAsia"/>
        </w:rPr>
        <w:t>解热镇痛，用于感冒引起的头痛，发热，鼻塞，流涕，咽痛。服用本品期间不得饮酒或含有酒精的饮品</w:t>
      </w:r>
      <w:r>
        <w:rPr>
          <w:rFonts w:hint="eastAsia"/>
        </w:rPr>
        <w:t>;</w:t>
      </w:r>
      <w:r>
        <w:rPr>
          <w:rFonts w:hint="eastAsia"/>
        </w:rPr>
        <w:t>不能同时服用与本品成份相似的其他抗感冒药）</w:t>
      </w:r>
    </w:p>
    <w:p w14:paraId="1530213A" w14:textId="77777777" w:rsidR="004C798D" w:rsidRDefault="00EF2218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正露丸（用于饮食不节或水土不服引致的成人及小儿腹泻，属于湿热、食滞证者。症见</w:t>
      </w:r>
      <w:r>
        <w:rPr>
          <w:rFonts w:hint="eastAsia"/>
        </w:rPr>
        <w:t>:</w:t>
      </w:r>
      <w:r>
        <w:rPr>
          <w:rFonts w:hint="eastAsia"/>
        </w:rPr>
        <w:t>食欲</w:t>
      </w:r>
      <w:r>
        <w:rPr>
          <w:rFonts w:hint="eastAsia"/>
        </w:rPr>
        <w:t>不振，恶心呕吐，腹胀腹泻，消化不良。）</w:t>
      </w:r>
    </w:p>
    <w:p w14:paraId="727758B4" w14:textId="77777777" w:rsidR="004C798D" w:rsidRDefault="00EF2218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十滴水（用于阳暑引起的头晕、恶心、腹痛、肠胃不适；不宜在服药期间同时服用滋补性中药，饮食宜清淡，忌酒及辛辣、生冷、油腻食物；对酒精过敏者慎用）</w:t>
      </w:r>
    </w:p>
    <w:p w14:paraId="6792D8CA" w14:textId="77777777" w:rsidR="004C798D" w:rsidRDefault="00EF2218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注：中暑分为阴暑和阳暑，藿香正气水只适用于阴暑且其主治外感风寒、内伤湿滞、夏伤暑湿等所致的感冒。阳暑病人误用藿香正气水不仅无法缓解病人症状，反而会加重症状。</w:t>
      </w:r>
    </w:p>
    <w:p w14:paraId="0793B0B4" w14:textId="77777777" w:rsidR="004C798D" w:rsidRDefault="00EF2218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lastRenderedPageBreak/>
        <w:t>阴暑和阳暑的区分——</w:t>
      </w:r>
    </w:p>
    <w:p w14:paraId="47EE8B68" w14:textId="77777777" w:rsidR="004C798D" w:rsidRDefault="00EF2218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阴暑</w:t>
      </w:r>
      <w:r>
        <w:rPr>
          <w:rFonts w:hint="eastAsia"/>
          <w:b/>
          <w:bCs/>
          <w:sz w:val="21"/>
          <w:szCs w:val="21"/>
        </w:rPr>
        <w:t>:</w:t>
      </w:r>
      <w:r>
        <w:rPr>
          <w:rFonts w:hint="eastAsia"/>
          <w:b/>
          <w:bCs/>
          <w:sz w:val="21"/>
          <w:szCs w:val="21"/>
        </w:rPr>
        <w:t>多因长时间处于温度低，湿度大的环境下所引发，表现为头痛身重、四肢酸痛、帕冷发热、无汗等，有的伴有腹痛、腹泻、恶心、区吐等胃肠症状。</w:t>
      </w:r>
    </w:p>
    <w:p w14:paraId="25670075" w14:textId="77777777" w:rsidR="004C798D" w:rsidRDefault="00EF2218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阳暑</w:t>
      </w:r>
      <w:r>
        <w:rPr>
          <w:rFonts w:hint="eastAsia"/>
          <w:b/>
          <w:bCs/>
          <w:sz w:val="21"/>
          <w:szCs w:val="21"/>
        </w:rPr>
        <w:t>:</w:t>
      </w:r>
      <w:r>
        <w:rPr>
          <w:rFonts w:hint="eastAsia"/>
          <w:b/>
          <w:bCs/>
          <w:sz w:val="21"/>
          <w:szCs w:val="21"/>
        </w:rPr>
        <w:t>多因</w:t>
      </w:r>
      <w:r>
        <w:rPr>
          <w:rFonts w:hint="eastAsia"/>
          <w:b/>
          <w:bCs/>
          <w:sz w:val="21"/>
          <w:szCs w:val="21"/>
        </w:rPr>
        <w:t>长时间处高温、通风不良、湿度较高的环境下所引发，表现为头晕胸、出汗、面红目赤、烦躁不安、呼吸急促。</w:t>
      </w:r>
    </w:p>
    <w:p w14:paraId="7B893CA7" w14:textId="77777777" w:rsidR="004C798D" w:rsidRDefault="00EF2218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仁丹（用于伤暑引起的恶心、胸闷、头昏，晕车晕船；不宜在服药期间同时服用滋补性中药，饮食宜清淡）</w:t>
      </w:r>
    </w:p>
    <w:p w14:paraId="5AE8BCB1" w14:textId="77777777" w:rsidR="004C798D" w:rsidRDefault="00EF2218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红景天胶囊（预防高反）</w:t>
      </w:r>
    </w:p>
    <w:p w14:paraId="2D9BAD0A" w14:textId="77777777" w:rsidR="004C798D" w:rsidRDefault="00EF2218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维生素</w:t>
      </w:r>
      <w:r>
        <w:rPr>
          <w:rFonts w:hint="eastAsia"/>
        </w:rPr>
        <w:t>C</w:t>
      </w:r>
      <w:r>
        <w:rPr>
          <w:rFonts w:hint="eastAsia"/>
        </w:rPr>
        <w:t>（预防治疗坏血病或其他维生素</w:t>
      </w:r>
      <w:r>
        <w:rPr>
          <w:rFonts w:hint="eastAsia"/>
        </w:rPr>
        <w:t>C</w:t>
      </w:r>
      <w:r>
        <w:rPr>
          <w:rFonts w:hint="eastAsia"/>
        </w:rPr>
        <w:t>缺乏症）</w:t>
      </w:r>
    </w:p>
    <w:p w14:paraId="484A3133" w14:textId="77777777" w:rsidR="004C798D" w:rsidRDefault="00EF2218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葡萄糖口服液（缓解低血糖，补充体能；预防高反）</w:t>
      </w:r>
    </w:p>
    <w:p w14:paraId="614E3FD3" w14:textId="77777777" w:rsidR="004C798D" w:rsidRDefault="00EF2218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枇杷露（用于支气管炎咳嗽，养阴敛肺，止咳祛痰；不宜在服药期间同时服用滋补性中药，饮食宜清淡）</w:t>
      </w:r>
    </w:p>
    <w:p w14:paraId="11F37ABD" w14:textId="77777777" w:rsidR="004C798D" w:rsidRDefault="004C798D">
      <w:pPr>
        <w:spacing w:line="360" w:lineRule="auto"/>
        <w:jc w:val="center"/>
        <w:rPr>
          <w:sz w:val="21"/>
          <w:szCs w:val="21"/>
        </w:rPr>
      </w:pPr>
    </w:p>
    <w:p w14:paraId="44B86C84" w14:textId="77777777" w:rsidR="004C798D" w:rsidRDefault="00EF2218">
      <w:pPr>
        <w:spacing w:line="360" w:lineRule="auto"/>
        <w:jc w:val="center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以上药品并不固定，可根据实际需要增减，同时向大家征集好用、普适的药。</w:t>
      </w:r>
    </w:p>
    <w:p w14:paraId="7227E535" w14:textId="77777777" w:rsidR="004C798D" w:rsidRDefault="004C798D">
      <w:pPr>
        <w:spacing w:line="360" w:lineRule="auto"/>
      </w:pPr>
    </w:p>
    <w:p w14:paraId="7F91199C" w14:textId="77777777" w:rsidR="004C798D" w:rsidRDefault="00EF221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注意事项</w:t>
      </w:r>
    </w:p>
    <w:p w14:paraId="7C908382" w14:textId="77777777" w:rsidR="004C798D" w:rsidRDefault="00EF2218">
      <w:pPr>
        <w:spacing w:line="360" w:lineRule="auto"/>
      </w:pPr>
      <w:r>
        <w:t>防大于治：注意饮食习惯，对身体的护养。（</w:t>
      </w:r>
      <w:r>
        <w:rPr>
          <w:rFonts w:hint="eastAsia"/>
        </w:rPr>
        <w:t>比如日常保护</w:t>
      </w:r>
      <w:r>
        <w:t>膝盖）</w:t>
      </w:r>
    </w:p>
    <w:p w14:paraId="4F120C95" w14:textId="77777777" w:rsidR="004C798D" w:rsidRDefault="00EF2218">
      <w:pPr>
        <w:spacing w:line="360" w:lineRule="auto"/>
      </w:pPr>
      <w:r>
        <w:t>三用原则：不用少用慎用（药都带三分</w:t>
      </w:r>
      <w:r>
        <w:t>“</w:t>
      </w:r>
      <w:r>
        <w:t>毒</w:t>
      </w:r>
      <w:r>
        <w:t>”</w:t>
      </w:r>
      <w:r>
        <w:t>）</w:t>
      </w:r>
    </w:p>
    <w:p w14:paraId="0279A1CD" w14:textId="77777777" w:rsidR="004C798D" w:rsidRDefault="00EF2218">
      <w:pPr>
        <w:spacing w:line="360" w:lineRule="auto"/>
      </w:pPr>
      <w:r>
        <w:t>不用：轻微的可通过其他途径解决的</w:t>
      </w:r>
    </w:p>
    <w:p w14:paraId="0F40D7A5" w14:textId="77777777" w:rsidR="004C798D" w:rsidRDefault="00EF2218">
      <w:pPr>
        <w:spacing w:line="360" w:lineRule="auto"/>
      </w:pPr>
      <w:r>
        <w:t>少用：大多数内用药都不超三天</w:t>
      </w:r>
    </w:p>
    <w:p w14:paraId="459D81D3" w14:textId="77777777" w:rsidR="004C798D" w:rsidRDefault="00EF2218">
      <w:pPr>
        <w:spacing w:line="360" w:lineRule="auto"/>
      </w:pPr>
      <w:r>
        <w:t>慎用：对症下药</w:t>
      </w:r>
    </w:p>
    <w:p w14:paraId="468A64ED" w14:textId="77777777" w:rsidR="004C798D" w:rsidRDefault="004C798D">
      <w:pPr>
        <w:spacing w:line="360" w:lineRule="auto"/>
      </w:pPr>
    </w:p>
    <w:p w14:paraId="464EB9CE" w14:textId="77777777" w:rsidR="004C798D" w:rsidRDefault="004C798D">
      <w:pPr>
        <w:spacing w:line="360" w:lineRule="auto"/>
      </w:pPr>
    </w:p>
    <w:p w14:paraId="553AE847" w14:textId="77777777" w:rsidR="004C798D" w:rsidRDefault="00EF2218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队医的素质</w:t>
      </w:r>
    </w:p>
    <w:p w14:paraId="4FEDE0D5" w14:textId="77777777" w:rsidR="004C798D" w:rsidRDefault="00EF2218">
      <w:pPr>
        <w:spacing w:line="360" w:lineRule="auto"/>
      </w:pPr>
      <w:r>
        <w:rPr>
          <w:rFonts w:hint="eastAsia"/>
          <w:b/>
          <w:bCs/>
        </w:rPr>
        <w:t>·</w:t>
      </w:r>
      <w:r>
        <w:rPr>
          <w:rFonts w:hint="eastAsia"/>
        </w:rPr>
        <w:t>细心耐心，善于观察队员状态（面色、精神情况等）</w:t>
      </w:r>
    </w:p>
    <w:p w14:paraId="73D71A93" w14:textId="77777777" w:rsidR="004C798D" w:rsidRDefault="00EF221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·</w:t>
      </w:r>
      <w:r>
        <w:rPr>
          <w:rFonts w:hint="eastAsia"/>
        </w:rPr>
        <w:t>较</w:t>
      </w:r>
      <w:r>
        <w:rPr>
          <w:rFonts w:hint="eastAsia"/>
        </w:rPr>
        <w:t>好的体能（驮医疗包，追大部队）</w:t>
      </w:r>
    </w:p>
    <w:p w14:paraId="1E237962" w14:textId="77777777" w:rsidR="004C798D" w:rsidRDefault="00EF2218">
      <w:pPr>
        <w:spacing w:line="360" w:lineRule="auto"/>
      </w:pPr>
      <w:r>
        <w:rPr>
          <w:rFonts w:hint="eastAsia"/>
          <w:b/>
          <w:bCs/>
        </w:rPr>
        <w:t>·</w:t>
      </w:r>
      <w:r>
        <w:rPr>
          <w:rFonts w:hint="eastAsia"/>
        </w:rPr>
        <w:t>认真</w:t>
      </w:r>
      <w:r>
        <w:t>好学（加强医疗知识）</w:t>
      </w:r>
    </w:p>
    <w:p w14:paraId="51F4615E" w14:textId="77777777" w:rsidR="004C798D" w:rsidRDefault="00EF2218">
      <w:pPr>
        <w:spacing w:line="360" w:lineRule="auto"/>
      </w:pPr>
      <w:r>
        <w:rPr>
          <w:rFonts w:hint="eastAsia"/>
          <w:b/>
          <w:bCs/>
        </w:rPr>
        <w:t>·</w:t>
      </w:r>
      <w:r>
        <w:t>决断力</w:t>
      </w:r>
      <w:r>
        <w:rPr>
          <w:rFonts w:hint="eastAsia"/>
        </w:rPr>
        <w:t>（</w:t>
      </w:r>
      <w:r>
        <w:t>当队员伤病情况较为严重时，</w:t>
      </w:r>
      <w:r>
        <w:rPr>
          <w:rFonts w:hint="eastAsia"/>
        </w:rPr>
        <w:t>应</w:t>
      </w:r>
      <w:r>
        <w:t>立刻和队长沟通送就近送到医院或下一个住宿点。不能只听队员想不想继续骑</w:t>
      </w:r>
      <w:r>
        <w:rPr>
          <w:rFonts w:hint="eastAsia"/>
        </w:rPr>
        <w:t>行</w:t>
      </w:r>
      <w:r>
        <w:t>任由选择，</w:t>
      </w:r>
      <w:r>
        <w:rPr>
          <w:rFonts w:hint="eastAsia"/>
        </w:rPr>
        <w:t>也不能因为他人的各种议</w:t>
      </w:r>
      <w:r>
        <w:rPr>
          <w:rFonts w:hint="eastAsia"/>
        </w:rPr>
        <w:lastRenderedPageBreak/>
        <w:t>论就摇摆不定，心笙动摇。</w:t>
      </w:r>
      <w:r>
        <w:t>比如若有人在暑期高海拔路段发烧时，一旦发现立</w:t>
      </w:r>
      <w:r>
        <w:rPr>
          <w:rFonts w:hint="eastAsia"/>
        </w:rPr>
        <w:t>刻</w:t>
      </w:r>
      <w:r>
        <w:t>坐车</w:t>
      </w:r>
      <w:r>
        <w:rPr>
          <w:rFonts w:hint="eastAsia"/>
        </w:rPr>
        <w:t>前往</w:t>
      </w:r>
      <w:r>
        <w:t>低海拔不能拖</w:t>
      </w:r>
      <w:r>
        <w:rPr>
          <w:rFonts w:hint="eastAsia"/>
        </w:rPr>
        <w:t>；</w:t>
      </w:r>
      <w:r>
        <w:rPr>
          <w:rFonts w:hint="eastAsia"/>
        </w:rPr>
        <w:t>同时遇事不慌，冷静镇定，能够组织安排其他队员继续骑行或是协助救治。前述之要，即队医要有相当的知识储备和处理经验，从而对自己的决策有信心，也能让他人信服。）</w:t>
      </w:r>
    </w:p>
    <w:p w14:paraId="274838E7" w14:textId="77777777" w:rsidR="004C798D" w:rsidRDefault="004C798D">
      <w:pPr>
        <w:spacing w:line="360" w:lineRule="auto"/>
      </w:pPr>
    </w:p>
    <w:p w14:paraId="18BBC306" w14:textId="77777777" w:rsidR="004C798D" w:rsidRDefault="004C798D">
      <w:pPr>
        <w:spacing w:line="360" w:lineRule="auto"/>
      </w:pPr>
    </w:p>
    <w:p w14:paraId="76356D21" w14:textId="77777777" w:rsidR="004C798D" w:rsidRDefault="00EF2218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常见</w:t>
      </w:r>
      <w:r>
        <w:rPr>
          <w:rFonts w:hint="eastAsia"/>
          <w:sz w:val="28"/>
          <w:szCs w:val="28"/>
        </w:rPr>
        <w:t>问题</w:t>
      </w:r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>处理方</w:t>
      </w:r>
      <w:r>
        <w:rPr>
          <w:rFonts w:hint="eastAsia"/>
          <w:sz w:val="28"/>
          <w:szCs w:val="28"/>
        </w:rPr>
        <w:t>法</w:t>
      </w:r>
    </w:p>
    <w:p w14:paraId="7AA894C7" w14:textId="77777777" w:rsidR="004C798D" w:rsidRDefault="00EF221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·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跑步后）腿疼</w:t>
      </w:r>
    </w:p>
    <w:p w14:paraId="306097FF" w14:textId="77777777" w:rsidR="004C798D" w:rsidRDefault="00EF2218">
      <w:pPr>
        <w:spacing w:line="360" w:lineRule="auto"/>
        <w:ind w:firstLineChars="200" w:firstLine="480"/>
      </w:pPr>
      <w:r>
        <w:t>跑完步后腿疼很可能是由于患者平时缺乏锻炼，突然增加运动量，乳酸堆积造成肌肉的酸痛；或者跑步前没有做好热身，跑步后没有拉伸等到位；跑步姿势不正确等。</w:t>
      </w:r>
    </w:p>
    <w:p w14:paraId="04B3D54D" w14:textId="77777777" w:rsidR="004C798D" w:rsidRDefault="00EF2218">
      <w:pPr>
        <w:spacing w:line="360" w:lineRule="auto"/>
        <w:ind w:firstLineChars="200" w:firstLine="480"/>
      </w:pPr>
      <w:r>
        <w:t>可通过局部按摩、使用热毛巾热敷来促进血液循环，同时多</w:t>
      </w:r>
      <w:r>
        <w:t>休息，减少腿部运动。</w:t>
      </w:r>
    </w:p>
    <w:p w14:paraId="020A9F47" w14:textId="77777777" w:rsidR="004C798D" w:rsidRDefault="004C798D">
      <w:pPr>
        <w:spacing w:line="360" w:lineRule="auto"/>
        <w:ind w:firstLineChars="200" w:firstLine="480"/>
      </w:pPr>
    </w:p>
    <w:p w14:paraId="6C8D1206" w14:textId="77777777" w:rsidR="004C798D" w:rsidRDefault="00EF2218">
      <w:pPr>
        <w:spacing w:line="360" w:lineRule="auto"/>
        <w:rPr>
          <w:b/>
          <w:bCs/>
        </w:rPr>
      </w:pPr>
      <w:r>
        <w:rPr>
          <w:rFonts w:hint="eastAsia"/>
        </w:rPr>
        <w:t>·</w:t>
      </w:r>
      <w:r>
        <w:rPr>
          <w:b/>
          <w:bCs/>
        </w:rPr>
        <w:t>(</w:t>
      </w:r>
      <w:r>
        <w:rPr>
          <w:b/>
          <w:bCs/>
        </w:rPr>
        <w:t>骑行后</w:t>
      </w:r>
      <w:r>
        <w:rPr>
          <w:b/>
          <w:bCs/>
        </w:rPr>
        <w:t>)</w:t>
      </w:r>
      <w:r>
        <w:rPr>
          <w:b/>
          <w:bCs/>
        </w:rPr>
        <w:t>膝盖疼、腰疼</w:t>
      </w:r>
    </w:p>
    <w:p w14:paraId="7AF968F7" w14:textId="77777777" w:rsidR="004C798D" w:rsidRDefault="00EF2218">
      <w:pPr>
        <w:spacing w:line="360" w:lineRule="auto"/>
        <w:ind w:firstLineChars="200" w:firstLine="480"/>
      </w:pPr>
      <w:r>
        <w:t>骑行时间过长或者平时缺乏锻炼</w:t>
      </w:r>
      <w:r>
        <w:rPr>
          <w:rFonts w:hint="eastAsia"/>
        </w:rPr>
        <w:t>而</w:t>
      </w:r>
      <w:r>
        <w:t>突然剧烈的运动；座椅高度不合适</w:t>
      </w:r>
      <w:r>
        <w:rPr>
          <w:rFonts w:hint="eastAsia"/>
        </w:rPr>
        <w:t>；自行车尺寸不合适；</w:t>
      </w:r>
      <w:r>
        <w:t>骑行踏频</w:t>
      </w:r>
      <w:r>
        <w:t>(</w:t>
      </w:r>
      <w:r>
        <w:t>档位大小</w:t>
      </w:r>
      <w:r>
        <w:t>)</w:t>
      </w:r>
      <w:r>
        <w:t>不合适</w:t>
      </w:r>
      <w:r>
        <w:rPr>
          <w:rFonts w:hint="eastAsia"/>
        </w:rPr>
        <w:t>等。</w:t>
      </w:r>
    </w:p>
    <w:p w14:paraId="4D3CB527" w14:textId="77777777" w:rsidR="004C798D" w:rsidRDefault="00EF2218">
      <w:pPr>
        <w:spacing w:line="360" w:lineRule="auto"/>
        <w:ind w:firstLineChars="200" w:firstLine="480"/>
      </w:pPr>
      <w:r>
        <w:rPr>
          <w:rFonts w:hint="eastAsia"/>
        </w:rPr>
        <w:t xml:space="preserve">  </w:t>
      </w:r>
      <w:r>
        <w:rPr>
          <w:rFonts w:hint="eastAsia"/>
        </w:rPr>
        <w:t>再骑行前，应选择适合自己身高的自行车，同时调整座椅高度</w:t>
      </w:r>
      <w:r>
        <w:t>：把腋窝卡在座位上，手臂自然下垂，大拇指位置卡到中轴轴心，</w:t>
      </w:r>
      <w:r>
        <w:rPr>
          <w:rFonts w:hint="eastAsia"/>
        </w:rPr>
        <w:t>此时</w:t>
      </w:r>
      <w:r>
        <w:t>高度</w:t>
      </w:r>
      <w:r>
        <w:rPr>
          <w:rFonts w:hint="eastAsia"/>
        </w:rPr>
        <w:t>为最佳。</w:t>
      </w:r>
      <w:r>
        <w:t>当</w:t>
      </w:r>
      <w:r>
        <w:rPr>
          <w:rFonts w:hint="eastAsia"/>
        </w:rPr>
        <w:t>骑行</w:t>
      </w:r>
      <w:r>
        <w:t>脚蹬到最低点时，保证腿部基本伸直，但是要留一点点余地，不能完全伸直</w:t>
      </w:r>
      <w:r>
        <w:rPr>
          <w:rFonts w:hint="eastAsia"/>
        </w:rPr>
        <w:t>，</w:t>
      </w:r>
      <w:r>
        <w:t>完全伸直容易脱力。这样在骑行中可以让血液在骑行过程中通过膝盖</w:t>
      </w:r>
      <w:r>
        <w:rPr>
          <w:rFonts w:hint="eastAsia"/>
        </w:rPr>
        <w:t>，腿部可以伸直不易抽筋</w:t>
      </w:r>
      <w:r>
        <w:t>。</w:t>
      </w:r>
      <w:r>
        <w:rPr>
          <w:rFonts w:hint="eastAsia"/>
        </w:rPr>
        <w:t>同时</w:t>
      </w:r>
      <w:r>
        <w:t>应避免加速和上坡时猛发力</w:t>
      </w:r>
      <w:r>
        <w:rPr>
          <w:rFonts w:hint="eastAsia"/>
        </w:rPr>
        <w:t>，调整挡位保持较高的踏频。</w:t>
      </w:r>
    </w:p>
    <w:p w14:paraId="2CFE88E3" w14:textId="77777777" w:rsidR="004C798D" w:rsidRDefault="00EF2218">
      <w:pPr>
        <w:spacing w:line="360" w:lineRule="auto"/>
        <w:ind w:firstLineChars="200" w:firstLine="480"/>
      </w:pPr>
      <w:r>
        <w:t>严重的疼</w:t>
      </w:r>
      <w:r>
        <w:rPr>
          <w:rFonts w:hint="eastAsia"/>
        </w:rPr>
        <w:t>同</w:t>
      </w:r>
      <w:r>
        <w:t>一定要到医院进行规范的诊断和治疗，以免延误病情。</w:t>
      </w:r>
    </w:p>
    <w:p w14:paraId="3BD63FA3" w14:textId="77777777" w:rsidR="004C798D" w:rsidRDefault="004C798D">
      <w:pPr>
        <w:spacing w:line="360" w:lineRule="auto"/>
        <w:ind w:firstLineChars="200" w:firstLine="480"/>
      </w:pPr>
    </w:p>
    <w:p w14:paraId="25541B85" w14:textId="77777777" w:rsidR="004C798D" w:rsidRDefault="004C798D">
      <w:pPr>
        <w:spacing w:line="360" w:lineRule="auto"/>
        <w:ind w:firstLineChars="200" w:firstLine="480"/>
      </w:pPr>
    </w:p>
    <w:p w14:paraId="26B085D9" w14:textId="77777777" w:rsidR="004C798D" w:rsidRDefault="004C798D">
      <w:pPr>
        <w:spacing w:line="360" w:lineRule="auto"/>
        <w:ind w:firstLineChars="200" w:firstLine="480"/>
      </w:pPr>
    </w:p>
    <w:p w14:paraId="5D0BA913" w14:textId="77777777" w:rsidR="004C798D" w:rsidRDefault="004C798D">
      <w:pPr>
        <w:spacing w:line="360" w:lineRule="auto"/>
        <w:ind w:firstLineChars="200" w:firstLine="480"/>
      </w:pPr>
    </w:p>
    <w:p w14:paraId="2362368A" w14:textId="77777777" w:rsidR="004C798D" w:rsidRDefault="004C798D">
      <w:pPr>
        <w:spacing w:line="360" w:lineRule="auto"/>
        <w:ind w:firstLineChars="200" w:firstLine="480"/>
      </w:pPr>
    </w:p>
    <w:p w14:paraId="09D3108C" w14:textId="77777777" w:rsidR="004C798D" w:rsidRDefault="004C798D">
      <w:pPr>
        <w:spacing w:line="360" w:lineRule="auto"/>
        <w:ind w:firstLineChars="200" w:firstLine="480"/>
      </w:pPr>
    </w:p>
    <w:p w14:paraId="012E781F" w14:textId="77777777" w:rsidR="004C798D" w:rsidRDefault="00EF2218">
      <w:pPr>
        <w:spacing w:line="360" w:lineRule="auto"/>
      </w:pPr>
      <w:r>
        <w:lastRenderedPageBreak/>
        <w:t>腰部</w:t>
      </w:r>
      <w:r>
        <w:rPr>
          <w:rFonts w:hint="eastAsia"/>
        </w:rPr>
        <w:t>放松</w:t>
      </w:r>
      <w:r>
        <w:t>运动</w:t>
      </w:r>
    </w:p>
    <w:p w14:paraId="6EC2E5A5" w14:textId="77777777" w:rsidR="004C798D" w:rsidRDefault="00EF2218">
      <w:pPr>
        <w:spacing w:line="360" w:lineRule="auto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5F5DB92A" wp14:editId="29957539">
            <wp:extent cx="2382520" cy="1320800"/>
            <wp:effectExtent l="0" t="0" r="5080" b="0"/>
            <wp:docPr id="7" name="图片 7" descr="236218172077096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3621817207709603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65BED3F0" wp14:editId="64D57BEC">
            <wp:extent cx="2384425" cy="1308735"/>
            <wp:effectExtent l="0" t="0" r="3175" b="12065"/>
            <wp:docPr id="29" name="图片 29" descr="703013990711069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70301399071106900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E779" w14:textId="77777777" w:rsidR="004C798D" w:rsidRDefault="00EF2218">
      <w:pPr>
        <w:spacing w:line="360" w:lineRule="auto"/>
      </w:pPr>
      <w:r>
        <w:rPr>
          <w:rFonts w:hint="eastAsia"/>
        </w:rPr>
        <w:t>左图</w:t>
      </w:r>
      <w:r>
        <w:rPr>
          <w:rFonts w:hint="eastAsia"/>
        </w:rPr>
        <w:t xml:space="preserve"> </w:t>
      </w:r>
      <w:r>
        <w:rPr>
          <w:rFonts w:hint="eastAsia"/>
        </w:rPr>
        <w:t>背部伸展——动作要领：用手臂将上半身推起，拉伸后背。</w:t>
      </w:r>
    </w:p>
    <w:p w14:paraId="45ECEDFD" w14:textId="77777777" w:rsidR="004C798D" w:rsidRDefault="00EF2218">
      <w:pPr>
        <w:spacing w:line="360" w:lineRule="auto"/>
      </w:pPr>
      <w:r>
        <w:rPr>
          <w:rFonts w:hint="eastAsia"/>
        </w:rPr>
        <w:t>右图</w:t>
      </w:r>
      <w:r>
        <w:rPr>
          <w:rFonts w:hint="eastAsia"/>
        </w:rPr>
        <w:t xml:space="preserve"> </w:t>
      </w:r>
      <w:r>
        <w:t>屈髋肌群拉伸</w:t>
      </w:r>
      <w:r>
        <w:rPr>
          <w:rFonts w:hint="eastAsia"/>
        </w:rPr>
        <w:t>——</w:t>
      </w:r>
      <w:r>
        <w:t>动作要领：控制支撑腿膝盖，上半身保持正直，感觉到大腿前侧被拉伸。</w:t>
      </w:r>
    </w:p>
    <w:p w14:paraId="2D72E55E" w14:textId="77777777" w:rsidR="004C798D" w:rsidRDefault="004C798D">
      <w:pPr>
        <w:spacing w:line="360" w:lineRule="auto"/>
      </w:pPr>
    </w:p>
    <w:p w14:paraId="2BD6148D" w14:textId="77777777" w:rsidR="004C798D" w:rsidRDefault="00EF2218">
      <w:pPr>
        <w:spacing w:line="360" w:lineRule="auto"/>
        <w:rPr>
          <w:b/>
          <w:bCs/>
        </w:rPr>
      </w:pPr>
      <w:r>
        <w:rPr>
          <w:rFonts w:hint="eastAsia"/>
        </w:rPr>
        <w:t>·</w:t>
      </w:r>
      <w:r>
        <w:rPr>
          <w:rFonts w:hint="eastAsia"/>
          <w:b/>
          <w:bCs/>
        </w:rPr>
        <w:t>擦伤</w:t>
      </w:r>
      <w:r>
        <w:rPr>
          <w:rFonts w:hint="eastAsia"/>
          <w:b/>
          <w:bCs/>
        </w:rPr>
        <w:t>：</w:t>
      </w:r>
    </w:p>
    <w:p w14:paraId="4EDF310D" w14:textId="77777777" w:rsidR="004C798D" w:rsidRDefault="00EF2218">
      <w:pPr>
        <w:spacing w:line="360" w:lineRule="auto"/>
        <w:ind w:firstLineChars="200" w:firstLine="480"/>
      </w:pPr>
      <w:r>
        <w:rPr>
          <w:rFonts w:hint="eastAsia"/>
        </w:rPr>
        <w:t>用生理盐水冲洗伤口，</w:t>
      </w:r>
      <w:r>
        <w:rPr>
          <w:rFonts w:hint="eastAsia"/>
        </w:rPr>
        <w:t>脱脂棉球与镊子辅助。待</w:t>
      </w:r>
      <w:r>
        <w:rPr>
          <w:rFonts w:hint="eastAsia"/>
        </w:rPr>
        <w:t>伤口</w:t>
      </w:r>
      <w:r>
        <w:rPr>
          <w:rFonts w:hint="eastAsia"/>
        </w:rPr>
        <w:t>的灰土</w:t>
      </w:r>
      <w:r>
        <w:rPr>
          <w:rFonts w:hint="eastAsia"/>
        </w:rPr>
        <w:t>砂石等杂物</w:t>
      </w:r>
      <w:r>
        <w:rPr>
          <w:rFonts w:hint="eastAsia"/>
        </w:rPr>
        <w:t>被完全清除后</w:t>
      </w:r>
      <w:r>
        <w:rPr>
          <w:rFonts w:hint="eastAsia"/>
        </w:rPr>
        <w:t>，从伤口处向外周涂抹</w:t>
      </w:r>
      <w:r>
        <w:rPr>
          <w:rFonts w:hint="eastAsia"/>
        </w:rPr>
        <w:t>碘伏消毒</w:t>
      </w:r>
      <w:r>
        <w:rPr>
          <w:rFonts w:hint="eastAsia"/>
        </w:rPr>
        <w:t>。</w:t>
      </w:r>
      <w:r>
        <w:rPr>
          <w:rFonts w:hint="eastAsia"/>
        </w:rPr>
        <w:t>根据伤势情况选用敷料、纱布和弹性绷带进行包扎。</w:t>
      </w:r>
    </w:p>
    <w:p w14:paraId="636992AB" w14:textId="77777777" w:rsidR="004C798D" w:rsidRDefault="00EF2218">
      <w:pPr>
        <w:spacing w:line="360" w:lineRule="auto"/>
      </w:pPr>
      <w:r>
        <w:rPr>
          <w:rFonts w:hint="eastAsia"/>
        </w:rPr>
        <w:t>注意：若伤口较深</w:t>
      </w:r>
      <w:r>
        <w:rPr>
          <w:rFonts w:hint="eastAsia"/>
        </w:rPr>
        <w:t>的带锈金属划伤</w:t>
      </w:r>
      <w:r>
        <w:rPr>
          <w:rFonts w:hint="eastAsia"/>
        </w:rPr>
        <w:t>要到医院注射“破伤风”针，不可直接贴创可贴。</w:t>
      </w:r>
    </w:p>
    <w:p w14:paraId="642C86E1" w14:textId="77777777" w:rsidR="004C798D" w:rsidRDefault="004C798D">
      <w:pPr>
        <w:spacing w:line="360" w:lineRule="auto"/>
        <w:ind w:firstLineChars="200" w:firstLine="480"/>
      </w:pPr>
    </w:p>
    <w:p w14:paraId="1B3F60FF" w14:textId="77777777" w:rsidR="004C798D" w:rsidRDefault="00EF221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·扭伤、肌肉拉伤</w:t>
      </w:r>
      <w:r>
        <w:rPr>
          <w:rFonts w:hint="eastAsia"/>
          <w:b/>
          <w:bCs/>
        </w:rPr>
        <w:t>：</w:t>
      </w:r>
    </w:p>
    <w:p w14:paraId="6978E8C2" w14:textId="77777777" w:rsidR="004C798D" w:rsidRDefault="00EF2218">
      <w:pPr>
        <w:spacing w:line="360" w:lineRule="auto"/>
        <w:ind w:firstLineChars="200" w:firstLine="480"/>
      </w:pPr>
      <w:r>
        <w:rPr>
          <w:rFonts w:hint="eastAsia"/>
        </w:rPr>
        <w:t>立即停止运动，</w:t>
      </w:r>
      <w:r>
        <w:t>24</w:t>
      </w:r>
      <w:r>
        <w:t>小时内用冰袋冷敷扭伤的部位，冰敷注意要隔垫衣物，防止冻伤。受伤</w:t>
      </w:r>
      <w:r>
        <w:t>24</w:t>
      </w:r>
      <w:r>
        <w:t>小时后，根据受伤的情况用外敷、按摩、热敷的方法，</w:t>
      </w:r>
      <w:r>
        <w:rPr>
          <w:rFonts w:hint="eastAsia"/>
        </w:rPr>
        <w:t>若伤势较严重及时就医。</w:t>
      </w:r>
    </w:p>
    <w:p w14:paraId="5E863750" w14:textId="77777777" w:rsidR="004C798D" w:rsidRDefault="00EF2218">
      <w:pPr>
        <w:spacing w:line="360" w:lineRule="auto"/>
      </w:pPr>
      <w:r>
        <w:rPr>
          <w:rFonts w:hint="eastAsia"/>
        </w:rPr>
        <w:t>注意：受伤后</w:t>
      </w:r>
      <w:r>
        <w:t>24</w:t>
      </w:r>
      <w:r>
        <w:t>小时之内，不能按摩和热敷。</w:t>
      </w:r>
    </w:p>
    <w:p w14:paraId="5E04D3EC" w14:textId="77777777" w:rsidR="004C798D" w:rsidRDefault="004C798D">
      <w:pPr>
        <w:spacing w:line="360" w:lineRule="auto"/>
      </w:pPr>
    </w:p>
    <w:p w14:paraId="7A42F918" w14:textId="77777777" w:rsidR="004C798D" w:rsidRDefault="00EF2218">
      <w:pPr>
        <w:spacing w:line="360" w:lineRule="auto"/>
        <w:rPr>
          <w:b/>
          <w:bCs/>
        </w:rPr>
      </w:pPr>
      <w:r>
        <w:rPr>
          <w:rFonts w:hint="eastAsia"/>
        </w:rPr>
        <w:t>·</w:t>
      </w:r>
      <w:r>
        <w:rPr>
          <w:rFonts w:hint="eastAsia"/>
          <w:b/>
          <w:bCs/>
        </w:rPr>
        <w:t>抽筋（肌肉痉挛）：</w:t>
      </w:r>
    </w:p>
    <w:p w14:paraId="765B114A" w14:textId="77777777" w:rsidR="004C798D" w:rsidRDefault="00EF2218">
      <w:pPr>
        <w:spacing w:line="360" w:lineRule="auto"/>
        <w:ind w:firstLineChars="200" w:firstLine="480"/>
      </w:pPr>
      <w:r>
        <w:rPr>
          <w:rFonts w:hint="eastAsia"/>
        </w:rPr>
        <w:t>出现抽筋可能是由于夜晚受了寒冷的刺激或者是由于白天劳累过度</w:t>
      </w:r>
      <w:r>
        <w:rPr>
          <w:rFonts w:hint="eastAsia"/>
        </w:rPr>
        <w:t>、</w:t>
      </w:r>
      <w:r>
        <w:rPr>
          <w:rFonts w:hint="eastAsia"/>
        </w:rPr>
        <w:t>休息不足，或者是由于休息过多</w:t>
      </w:r>
      <w:r>
        <w:rPr>
          <w:rFonts w:hint="eastAsia"/>
        </w:rPr>
        <w:t>而</w:t>
      </w:r>
      <w:r>
        <w:rPr>
          <w:rFonts w:hint="eastAsia"/>
        </w:rPr>
        <w:t>导致局部的酸性代谢产物堆积</w:t>
      </w:r>
      <w:r>
        <w:rPr>
          <w:rFonts w:hint="eastAsia"/>
        </w:rPr>
        <w:t>所致</w:t>
      </w:r>
      <w:r>
        <w:rPr>
          <w:rFonts w:hint="eastAsia"/>
        </w:rPr>
        <w:t>的。日常生活中注意适当的保暖，注意夜晚睡眠的姿势，注意白天不要劳累过度，适当的进行补充一些钙质</w:t>
      </w:r>
      <w:r>
        <w:rPr>
          <w:rFonts w:hint="eastAsia"/>
        </w:rPr>
        <w:t>。</w:t>
      </w:r>
    </w:p>
    <w:p w14:paraId="1EB34297" w14:textId="77777777" w:rsidR="004C798D" w:rsidRDefault="00EF2218">
      <w:pPr>
        <w:spacing w:line="360" w:lineRule="auto"/>
      </w:pPr>
      <w:r>
        <w:rPr>
          <w:rFonts w:hint="eastAsia"/>
        </w:rPr>
        <w:t>手指、手掌抽筋：将手握成拳头，然后用力张开，又迅速握拳</w:t>
      </w:r>
      <w:r>
        <w:rPr>
          <w:rFonts w:hint="eastAsia"/>
        </w:rPr>
        <w:t>，</w:t>
      </w:r>
      <w:r>
        <w:rPr>
          <w:rFonts w:hint="eastAsia"/>
        </w:rPr>
        <w:t>反复</w:t>
      </w:r>
      <w:r>
        <w:rPr>
          <w:rFonts w:hint="eastAsia"/>
        </w:rPr>
        <w:t>多次。</w:t>
      </w:r>
    </w:p>
    <w:p w14:paraId="5E0E5453" w14:textId="77777777" w:rsidR="004C798D" w:rsidRDefault="00EF2218">
      <w:pPr>
        <w:spacing w:line="360" w:lineRule="auto"/>
      </w:pPr>
      <w:r>
        <w:rPr>
          <w:rFonts w:hint="eastAsia"/>
        </w:rPr>
        <w:t>手臂抽筋：</w:t>
      </w:r>
      <w:r>
        <w:rPr>
          <w:rFonts w:hint="eastAsia"/>
        </w:rPr>
        <w:t>拉伸、舒展</w:t>
      </w:r>
      <w:r>
        <w:rPr>
          <w:rFonts w:hint="eastAsia"/>
        </w:rPr>
        <w:t>抽筋部位的肌肉，</w:t>
      </w:r>
      <w:r>
        <w:rPr>
          <w:rFonts w:hint="eastAsia"/>
        </w:rPr>
        <w:t>辅以</w:t>
      </w:r>
      <w:r>
        <w:rPr>
          <w:rFonts w:hint="eastAsia"/>
        </w:rPr>
        <w:t>按揉。</w:t>
      </w:r>
    </w:p>
    <w:p w14:paraId="66C5DA34" w14:textId="77777777" w:rsidR="004C798D" w:rsidRDefault="00EF2218">
      <w:pPr>
        <w:spacing w:line="360" w:lineRule="auto"/>
      </w:pPr>
      <w:r>
        <w:rPr>
          <w:rFonts w:hint="eastAsia"/>
        </w:rPr>
        <w:lastRenderedPageBreak/>
        <w:t>腿部</w:t>
      </w:r>
      <w:r>
        <w:rPr>
          <w:rFonts w:hint="eastAsia"/>
        </w:rPr>
        <w:t>抽筋：呈坐位，伸直发生抽筋的下肢，躯干前屈，用双手扳住前脚掌，缓慢、持续向躯干侧牵拉，直至痉挛缓解。</w:t>
      </w:r>
    </w:p>
    <w:p w14:paraId="4F50E5DD" w14:textId="77777777" w:rsidR="004C798D" w:rsidRDefault="004C798D">
      <w:pPr>
        <w:spacing w:line="360" w:lineRule="auto"/>
      </w:pPr>
    </w:p>
    <w:p w14:paraId="6D8F3B7B" w14:textId="77777777" w:rsidR="004C798D" w:rsidRDefault="004C798D">
      <w:pPr>
        <w:spacing w:line="360" w:lineRule="auto"/>
      </w:pPr>
    </w:p>
    <w:p w14:paraId="2AE9C29D" w14:textId="77777777" w:rsidR="004C798D" w:rsidRDefault="00EF2218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114300" distR="114300" wp14:anchorId="6CFFEF7D" wp14:editId="319377B0">
            <wp:extent cx="2209800" cy="1841500"/>
            <wp:effectExtent l="0" t="0" r="0" b="0"/>
            <wp:docPr id="2" name="图片 2" descr="302727710843860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0272771084386058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CE49" w14:textId="77777777" w:rsidR="004C798D" w:rsidRDefault="004C798D">
      <w:pPr>
        <w:spacing w:line="360" w:lineRule="auto"/>
      </w:pPr>
    </w:p>
    <w:p w14:paraId="5F85AAC6" w14:textId="77777777" w:rsidR="004C798D" w:rsidRDefault="004C798D">
      <w:pPr>
        <w:spacing w:line="360" w:lineRule="auto"/>
        <w:ind w:firstLineChars="200" w:firstLine="480"/>
      </w:pPr>
    </w:p>
    <w:p w14:paraId="25F5491F" w14:textId="77777777" w:rsidR="004C798D" w:rsidRDefault="00EF2218">
      <w:pPr>
        <w:spacing w:line="360" w:lineRule="auto"/>
        <w:rPr>
          <w:b/>
          <w:bCs/>
        </w:rPr>
      </w:pPr>
      <w:r>
        <w:rPr>
          <w:rFonts w:hint="eastAsia"/>
        </w:rPr>
        <w:t>·</w:t>
      </w:r>
      <w:r>
        <w:rPr>
          <w:rFonts w:hint="eastAsia"/>
          <w:b/>
          <w:bCs/>
        </w:rPr>
        <w:t>大保健</w:t>
      </w:r>
    </w:p>
    <w:p w14:paraId="4E02DFE9" w14:textId="77777777" w:rsidR="004C798D" w:rsidRDefault="00EF2218">
      <w:pPr>
        <w:spacing w:line="360" w:lineRule="auto"/>
        <w:ind w:firstLineChars="200" w:firstLine="480"/>
      </w:pPr>
      <w:r>
        <w:rPr>
          <w:rFonts w:hint="eastAsia"/>
        </w:rPr>
        <w:t>大量运动后，注意放松肌肉，因其在僵硬时，柔韧性、收缩能力下降，若仍长时间运动易造成损伤。所以在骑行休息或晚间，给队员来场轻松快乐的</w:t>
      </w:r>
      <w:r>
        <w:rPr>
          <w:rFonts w:hint="eastAsia"/>
          <w:b/>
          <w:bCs/>
        </w:rPr>
        <w:t>大保健</w:t>
      </w:r>
      <w:r>
        <w:rPr>
          <w:rFonts w:hint="eastAsia"/>
        </w:rPr>
        <w:t>吧！大保健</w:t>
      </w:r>
      <w:r>
        <w:t>能放松肌肉，</w:t>
      </w:r>
      <w:r>
        <w:rPr>
          <w:rFonts w:hint="eastAsia"/>
        </w:rPr>
        <w:t>加快血液循环，</w:t>
      </w:r>
      <w:r>
        <w:t>让身体恢复柔韧，减少运动过后酸痛的感觉。</w:t>
      </w:r>
    </w:p>
    <w:p w14:paraId="5F54C994" w14:textId="77777777" w:rsidR="004C798D" w:rsidRDefault="00EF2218">
      <w:pPr>
        <w:spacing w:line="360" w:lineRule="auto"/>
        <w:ind w:firstLineChars="200" w:firstLine="480"/>
      </w:pPr>
      <w:r>
        <w:rPr>
          <w:rFonts w:hint="eastAsia"/>
        </w:rPr>
        <w:t>具体操作为：让队员平躺在防潮垫上、放松肌肉，</w:t>
      </w:r>
      <w:r>
        <w:t>全脚掌</w:t>
      </w:r>
      <w:r>
        <w:rPr>
          <w:rFonts w:hint="eastAsia"/>
        </w:rPr>
        <w:t>稍用力</w:t>
      </w:r>
      <w:r>
        <w:t>踩</w:t>
      </w:r>
      <w:r>
        <w:rPr>
          <w:rFonts w:hint="eastAsia"/>
        </w:rPr>
        <w:t>队员的</w:t>
      </w:r>
      <w:r>
        <w:t>大腿</w:t>
      </w:r>
      <w:r>
        <w:rPr>
          <w:rFonts w:hint="eastAsia"/>
        </w:rPr>
        <w:t>和小腿</w:t>
      </w:r>
      <w:r>
        <w:t>后侧</w:t>
      </w:r>
      <w:r>
        <w:rPr>
          <w:rFonts w:hint="eastAsia"/>
        </w:rPr>
        <w:t>以及臀部，用脚背均匀侧踢腿部外侧，注意</w:t>
      </w:r>
      <w:r>
        <w:t>避开膝盖</w:t>
      </w:r>
      <w:r>
        <w:rPr>
          <w:rFonts w:hint="eastAsia"/>
        </w:rPr>
        <w:t>，控制力度。</w:t>
      </w:r>
    </w:p>
    <w:p w14:paraId="52C62E19" w14:textId="77777777" w:rsidR="004C798D" w:rsidRDefault="00EF2218">
      <w:pPr>
        <w:spacing w:line="360" w:lineRule="auto"/>
        <w:ind w:firstLineChars="200" w:firstLine="480"/>
        <w:jc w:val="center"/>
      </w:pPr>
      <w:r>
        <w:rPr>
          <w:noProof/>
        </w:rPr>
        <w:drawing>
          <wp:inline distT="0" distB="0" distL="114300" distR="114300" wp14:anchorId="0163565C" wp14:editId="5AF4BC78">
            <wp:extent cx="3346450" cy="2506980"/>
            <wp:effectExtent l="0" t="0" r="6350" b="7620"/>
            <wp:docPr id="3" name="图片 3" descr="515939387870235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1593938787023538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4E2D" w14:textId="77777777" w:rsidR="004C798D" w:rsidRDefault="004C798D">
      <w:pPr>
        <w:spacing w:line="360" w:lineRule="auto"/>
        <w:ind w:firstLineChars="200" w:firstLine="480"/>
      </w:pPr>
    </w:p>
    <w:p w14:paraId="063AC6B4" w14:textId="77777777" w:rsidR="004C798D" w:rsidRDefault="00EF2218">
      <w:pPr>
        <w:spacing w:line="360" w:lineRule="auto"/>
        <w:ind w:firstLineChars="200" w:firstLine="480"/>
      </w:pPr>
      <w:r>
        <w:lastRenderedPageBreak/>
        <w:t>注意，大保健的时间并不是越长越好，也不是越疼效果越好，要根据自身忍耐度来选择，过度刺激会适得其反，容易对软组织、韧带及关节造成损伤。有一定的酸胀感是正常的</w:t>
      </w:r>
      <w:r>
        <w:t>，如果出现刺痛或疼痛到难以忍受的现象，</w:t>
      </w:r>
      <w:r>
        <w:rPr>
          <w:rFonts w:hint="eastAsia"/>
        </w:rPr>
        <w:t>要及时喊停。</w:t>
      </w:r>
    </w:p>
    <w:p w14:paraId="17E59D44" w14:textId="77777777" w:rsidR="004C798D" w:rsidRDefault="004C798D">
      <w:pPr>
        <w:spacing w:line="360" w:lineRule="auto"/>
        <w:ind w:firstLineChars="200" w:firstLine="480"/>
      </w:pPr>
    </w:p>
    <w:p w14:paraId="5ECF042E" w14:textId="77777777" w:rsidR="004C798D" w:rsidRDefault="004C798D">
      <w:pPr>
        <w:spacing w:line="360" w:lineRule="auto"/>
        <w:ind w:firstLineChars="200" w:firstLine="480"/>
      </w:pPr>
    </w:p>
    <w:p w14:paraId="46E047AE" w14:textId="77777777" w:rsidR="004C798D" w:rsidRDefault="004C798D">
      <w:pPr>
        <w:spacing w:line="360" w:lineRule="auto"/>
      </w:pPr>
    </w:p>
    <w:p w14:paraId="252AB86D" w14:textId="77777777" w:rsidR="004C798D" w:rsidRDefault="004C798D">
      <w:pPr>
        <w:spacing w:line="360" w:lineRule="auto"/>
      </w:pPr>
    </w:p>
    <w:p w14:paraId="72F1FBBF" w14:textId="77777777" w:rsidR="004C798D" w:rsidRDefault="004C798D">
      <w:pPr>
        <w:spacing w:line="360" w:lineRule="auto"/>
      </w:pPr>
    </w:p>
    <w:p w14:paraId="4853B989" w14:textId="77777777" w:rsidR="004C798D" w:rsidRDefault="004C798D">
      <w:pPr>
        <w:spacing w:line="360" w:lineRule="auto"/>
      </w:pPr>
    </w:p>
    <w:p w14:paraId="4F018D04" w14:textId="77777777" w:rsidR="004C798D" w:rsidRDefault="004C798D">
      <w:pPr>
        <w:spacing w:line="360" w:lineRule="auto"/>
      </w:pPr>
    </w:p>
    <w:p w14:paraId="098BC0E7" w14:textId="77777777" w:rsidR="004C798D" w:rsidRDefault="004C798D">
      <w:pPr>
        <w:spacing w:line="360" w:lineRule="auto"/>
      </w:pPr>
    </w:p>
    <w:p w14:paraId="5174075A" w14:textId="77777777" w:rsidR="004C798D" w:rsidRDefault="004C798D">
      <w:pPr>
        <w:spacing w:line="360" w:lineRule="auto"/>
      </w:pPr>
    </w:p>
    <w:p w14:paraId="6B4AF2B1" w14:textId="77777777" w:rsidR="004C798D" w:rsidRDefault="004C798D">
      <w:pPr>
        <w:spacing w:line="360" w:lineRule="auto"/>
      </w:pPr>
    </w:p>
    <w:p w14:paraId="354D58D4" w14:textId="77777777" w:rsidR="004C798D" w:rsidRDefault="004C798D">
      <w:pPr>
        <w:spacing w:line="360" w:lineRule="auto"/>
      </w:pPr>
    </w:p>
    <w:p w14:paraId="73557F79" w14:textId="77777777" w:rsidR="004C798D" w:rsidRDefault="004C798D">
      <w:pPr>
        <w:spacing w:line="360" w:lineRule="auto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32084995" w14:textId="77777777" w:rsidR="004C798D" w:rsidRDefault="004C798D">
      <w:pPr>
        <w:spacing w:line="360" w:lineRule="auto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02FBA017" w14:textId="77777777" w:rsidR="004C798D" w:rsidRDefault="004C798D">
      <w:pPr>
        <w:spacing w:line="360" w:lineRule="auto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0A39465C" w14:textId="77777777" w:rsidR="004C798D" w:rsidRDefault="004C798D">
      <w:pPr>
        <w:spacing w:line="360" w:lineRule="auto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524CED26" w14:textId="77777777" w:rsidR="004C798D" w:rsidRDefault="00EF2218">
      <w:pPr>
        <w:spacing w:line="360" w:lineRule="auto"/>
        <w:rPr>
          <w:rFonts w:ascii="宋体" w:hAnsi="宋体" w:cs="宋体"/>
          <w:b/>
          <w:bCs/>
          <w:kern w:val="0"/>
          <w:sz w:val="36"/>
          <w:szCs w:val="36"/>
        </w:rPr>
      </w:pPr>
      <w:r>
        <w:rPr>
          <w:rFonts w:ascii="宋体" w:hAnsi="宋体" w:cs="宋体"/>
          <w:b/>
          <w:bCs/>
          <w:kern w:val="0"/>
          <w:sz w:val="36"/>
          <w:szCs w:val="36"/>
        </w:rPr>
        <w:t>自行车骑行安全规则</w:t>
      </w:r>
    </w:p>
    <w:p w14:paraId="6C329E57" w14:textId="77777777" w:rsidR="004C798D" w:rsidRDefault="00EF2218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骑行装备</w:t>
      </w:r>
    </w:p>
    <w:p w14:paraId="6CF14E76" w14:textId="77777777" w:rsidR="004C798D" w:rsidRDefault="00EF2218">
      <w:pPr>
        <w:spacing w:line="360" w:lineRule="auto"/>
        <w:rPr>
          <w:rFonts w:ascii="宋体" w:eastAsia="宋体" w:hAnsi="宋体" w:cs="宋体"/>
          <w:color w:val="000000" w:themeColor="text1"/>
          <w:kern w:val="0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4"/>
        </w:rPr>
        <w:t>1.</w:t>
      </w:r>
      <w:r>
        <w:rPr>
          <w:rFonts w:ascii="宋体" w:eastAsia="宋体" w:hAnsi="宋体" w:cs="宋体" w:hint="eastAsia"/>
          <w:color w:val="000000" w:themeColor="text1"/>
          <w:kern w:val="0"/>
          <w:szCs w:val="24"/>
        </w:rPr>
        <w:t>必须佩戴头盔</w:t>
      </w:r>
    </w:p>
    <w:p w14:paraId="005C0393" w14:textId="77777777" w:rsidR="004C798D" w:rsidRDefault="00EF2218">
      <w:pPr>
        <w:spacing w:line="360" w:lineRule="auto"/>
        <w:ind w:firstLineChars="200" w:firstLine="482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Cs w:val="24"/>
        </w:rPr>
        <w:t>不戴头盔不能上路。</w:t>
      </w:r>
      <w:r>
        <w:rPr>
          <w:rFonts w:ascii="宋体" w:eastAsia="宋体" w:hAnsi="宋体" w:cs="宋体" w:hint="eastAsia"/>
          <w:kern w:val="0"/>
          <w:szCs w:val="24"/>
        </w:rPr>
        <w:t>骑行头盔是自行车骑行中最重要的装备，它是我们生命安全的保障，但是不正确的佩戴方法会让骑行头盔的保护作用大打折扣，而且还会让你感觉不适。头盔佩戴要保持水平，不能前仰后翘。同时通过调节两侧锁扣和后侧旋钮的松紧使头盔固定在脑袋上，使其不随头部摆动发生相对位移。</w:t>
      </w:r>
    </w:p>
    <w:p w14:paraId="6501D7DF" w14:textId="77777777" w:rsidR="004C798D" w:rsidRDefault="00EF2218">
      <w:pPr>
        <w:spacing w:line="360" w:lineRule="auto"/>
        <w:rPr>
          <w:rFonts w:ascii="宋体" w:hAnsi="宋体" w:cs="宋体"/>
          <w:b/>
          <w:bCs/>
          <w:kern w:val="0"/>
          <w:sz w:val="36"/>
          <w:szCs w:val="36"/>
        </w:rPr>
      </w:pPr>
      <w:r>
        <w:rPr>
          <w:rFonts w:ascii="宋体" w:hAnsi="宋体" w:cs="宋体" w:hint="eastAsia"/>
          <w:b/>
          <w:bCs/>
          <w:noProof/>
          <w:kern w:val="0"/>
          <w:sz w:val="36"/>
          <w:szCs w:val="36"/>
        </w:rPr>
        <w:lastRenderedPageBreak/>
        <w:drawing>
          <wp:inline distT="0" distB="0" distL="114300" distR="114300" wp14:anchorId="79EF3882" wp14:editId="6957D4A0">
            <wp:extent cx="2844800" cy="1498600"/>
            <wp:effectExtent l="0" t="0" r="0" b="0"/>
            <wp:docPr id="4" name="图片 4" descr="900800458352979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008004583529792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noProof/>
          <w:kern w:val="0"/>
          <w:sz w:val="36"/>
          <w:szCs w:val="36"/>
        </w:rPr>
        <w:drawing>
          <wp:inline distT="0" distB="0" distL="114300" distR="114300" wp14:anchorId="6984F2A3" wp14:editId="2C5D425D">
            <wp:extent cx="2844800" cy="1955800"/>
            <wp:effectExtent l="0" t="0" r="0" b="0"/>
            <wp:docPr id="5" name="图片 5" descr="562551239042772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62551239042772173"/>
                    <pic:cNvPicPr>
                      <a:picLocks noChangeAspect="1"/>
                    </pic:cNvPicPr>
                  </pic:nvPicPr>
                  <pic:blipFill>
                    <a:blip r:embed="rId34"/>
                    <a:srcRect t="-984" r="-3728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noProof/>
          <w:kern w:val="0"/>
          <w:sz w:val="36"/>
          <w:szCs w:val="36"/>
        </w:rPr>
        <w:drawing>
          <wp:inline distT="0" distB="0" distL="114300" distR="114300" wp14:anchorId="10C7B9E3" wp14:editId="5932F39C">
            <wp:extent cx="2282825" cy="1786255"/>
            <wp:effectExtent l="0" t="0" r="3175" b="4445"/>
            <wp:docPr id="6" name="图片 6" descr="764278456994190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64278456994190313"/>
                    <pic:cNvPicPr>
                      <a:picLocks noChangeAspect="1"/>
                    </pic:cNvPicPr>
                  </pic:nvPicPr>
                  <pic:blipFill>
                    <a:blip r:embed="rId35"/>
                    <a:srcRect t="2326" r="20465"/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6C12" w14:textId="77777777" w:rsidR="004C798D" w:rsidRDefault="004C798D">
      <w:pPr>
        <w:spacing w:line="360" w:lineRule="auto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6E15992C" w14:textId="77777777" w:rsidR="004C798D" w:rsidRDefault="004C798D">
      <w:pPr>
        <w:spacing w:line="360" w:lineRule="auto"/>
        <w:rPr>
          <w:rFonts w:ascii="宋体" w:hAnsi="宋体" w:cs="宋体"/>
          <w:kern w:val="0"/>
          <w:sz w:val="36"/>
          <w:szCs w:val="36"/>
        </w:rPr>
      </w:pPr>
    </w:p>
    <w:p w14:paraId="4DA21463" w14:textId="77777777" w:rsidR="004C798D" w:rsidRDefault="00EF2218">
      <w:pPr>
        <w:numPr>
          <w:ilvl w:val="0"/>
          <w:numId w:val="4"/>
        </w:numPr>
        <w:spacing w:line="360" w:lineRule="auto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佩戴骑行手套</w:t>
      </w:r>
    </w:p>
    <w:p w14:paraId="5DF4E6EA" w14:textId="77777777" w:rsidR="004C798D" w:rsidRDefault="00EF2218">
      <w:pPr>
        <w:pStyle w:val="a5"/>
        <w:widowControl/>
        <w:spacing w:beforeAutospacing="1" w:afterAutospacing="1" w:line="360" w:lineRule="auto"/>
        <w:ind w:firstLineChars="200" w:firstLine="480"/>
      </w:pPr>
      <w:r>
        <w:t>骑车为什么要戴手套？</w:t>
      </w:r>
      <w:r>
        <w:rPr>
          <w:rFonts w:hint="eastAsia"/>
        </w:rPr>
        <w:t>骑行</w:t>
      </w:r>
      <w:r>
        <w:t>手套</w:t>
      </w:r>
      <w:r>
        <w:rPr>
          <w:rFonts w:hint="eastAsia"/>
        </w:rPr>
        <w:t>主要用于</w:t>
      </w:r>
      <w:r>
        <w:rPr>
          <w:rStyle w:val="a7"/>
          <w:b w:val="0"/>
          <w:bCs/>
        </w:rPr>
        <w:t>稳固抓附</w:t>
      </w:r>
      <w:r>
        <w:rPr>
          <w:rFonts w:hint="eastAsia"/>
        </w:rPr>
        <w:t>，增大摩擦力，</w:t>
      </w:r>
      <w:r>
        <w:t>减少因手汗湿滑而产生的危险</w:t>
      </w:r>
      <w:r>
        <w:rPr>
          <w:rFonts w:hint="eastAsia"/>
        </w:rPr>
        <w:t>；</w:t>
      </w:r>
      <w:r>
        <w:t>手套上厚垫的部分</w:t>
      </w:r>
      <w:r>
        <w:rPr>
          <w:rFonts w:hint="eastAsia"/>
        </w:rPr>
        <w:t>还</w:t>
      </w:r>
      <w:r>
        <w:t>可</w:t>
      </w:r>
      <w:r>
        <w:rPr>
          <w:rFonts w:hint="eastAsia"/>
        </w:rPr>
        <w:t>缓冲</w:t>
      </w:r>
      <w:r>
        <w:t>吸收骑乘时的震动冲力，减低手麻</w:t>
      </w:r>
      <w:r>
        <w:rPr>
          <w:rFonts w:hint="eastAsia"/>
        </w:rPr>
        <w:t>的几率。</w:t>
      </w:r>
    </w:p>
    <w:p w14:paraId="174B8DC1" w14:textId="77777777" w:rsidR="004C798D" w:rsidRDefault="00EF2218">
      <w:pPr>
        <w:pStyle w:val="a5"/>
        <w:widowControl/>
        <w:spacing w:beforeAutospacing="1" w:afterAutospacing="1" w:line="360" w:lineRule="auto"/>
        <w:ind w:firstLineChars="200" w:firstLine="480"/>
      </w:pPr>
      <w:r>
        <w:t>当面临紧急状况或不幸摔车时，人体的正常反应往往是拿手出来支撑，阻挡外来的危险</w:t>
      </w:r>
      <w:r>
        <w:rPr>
          <w:rFonts w:hint="eastAsia"/>
        </w:rPr>
        <w:t>，</w:t>
      </w:r>
      <w:r>
        <w:t>但</w:t>
      </w:r>
      <w:r>
        <w:t>手其实是人体最难复原的部位之一，一旦</w:t>
      </w:r>
      <w:r>
        <w:rPr>
          <w:rFonts w:hint="eastAsia"/>
        </w:rPr>
        <w:t>受伤</w:t>
      </w:r>
      <w:r>
        <w:t>，将造成生活上诸多不便，戴上手套，</w:t>
      </w:r>
      <w:r>
        <w:rPr>
          <w:rFonts w:hint="eastAsia"/>
        </w:rPr>
        <w:t>可以有效</w:t>
      </w:r>
      <w:r>
        <w:t>减轻受伤的程度</w:t>
      </w:r>
      <w:r>
        <w:rPr>
          <w:rFonts w:hint="eastAsia"/>
        </w:rPr>
        <w:t>，</w:t>
      </w:r>
      <w:r>
        <w:rPr>
          <w:rFonts w:hint="eastAsia"/>
        </w:rPr>
        <w:t>起到保护作用</w:t>
      </w:r>
      <w:r>
        <w:t>。</w:t>
      </w:r>
    </w:p>
    <w:p w14:paraId="4889EA6C" w14:textId="77777777" w:rsidR="004C798D" w:rsidRDefault="00EF2218">
      <w:pPr>
        <w:pStyle w:val="a5"/>
        <w:widowControl/>
        <w:spacing w:beforeAutospacing="1" w:afterAutospacing="1" w:line="360" w:lineRule="auto"/>
        <w:ind w:firstLineChars="200" w:firstLine="480"/>
      </w:pPr>
      <w:r>
        <w:rPr>
          <w:rFonts w:hint="eastAsia"/>
        </w:rPr>
        <w:t>除此之外还有保温防寒、便利擦拭汗水等作用。</w:t>
      </w:r>
    </w:p>
    <w:p w14:paraId="6DF30BBF" w14:textId="77777777" w:rsidR="004C798D" w:rsidRDefault="00EF2218">
      <w:pPr>
        <w:numPr>
          <w:ilvl w:val="0"/>
          <w:numId w:val="3"/>
        </w:numPr>
        <w:spacing w:line="360" w:lineRule="auto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上路安全</w:t>
      </w:r>
    </w:p>
    <w:p w14:paraId="2016886A" w14:textId="77777777" w:rsidR="004C798D" w:rsidRDefault="00EF2218">
      <w:pPr>
        <w:spacing w:line="360" w:lineRule="auto"/>
        <w:ind w:firstLineChars="200" w:firstLine="480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遵守交通规则，不逆行、不闯红灯、不上高速。</w:t>
      </w:r>
    </w:p>
    <w:sectPr w:rsidR="004C798D"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A805C" w14:textId="77777777" w:rsidR="00EF2218" w:rsidRDefault="00EF2218">
      <w:r>
        <w:separator/>
      </w:r>
    </w:p>
  </w:endnote>
  <w:endnote w:type="continuationSeparator" w:id="0">
    <w:p w14:paraId="0C548276" w14:textId="77777777" w:rsidR="00EF2218" w:rsidRDefault="00EF2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C84DD" w14:textId="77777777" w:rsidR="004C798D" w:rsidRDefault="00EF221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1214B1" wp14:editId="47B0C70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D14E7B" w14:textId="77777777" w:rsidR="004C798D" w:rsidRDefault="00EF221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1214B1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3D14E7B" w14:textId="77777777" w:rsidR="004C798D" w:rsidRDefault="00EF221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0DEF1" w14:textId="77777777" w:rsidR="00EF2218" w:rsidRDefault="00EF2218">
      <w:r>
        <w:separator/>
      </w:r>
    </w:p>
  </w:footnote>
  <w:footnote w:type="continuationSeparator" w:id="0">
    <w:p w14:paraId="7C3E48EB" w14:textId="77777777" w:rsidR="00EF2218" w:rsidRDefault="00EF2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32B7BE"/>
    <w:multiLevelType w:val="singleLevel"/>
    <w:tmpl w:val="D232B7B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A32D801"/>
    <w:multiLevelType w:val="singleLevel"/>
    <w:tmpl w:val="DA32D8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5A7E0B7"/>
    <w:multiLevelType w:val="singleLevel"/>
    <w:tmpl w:val="05A7E0B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705B760"/>
    <w:multiLevelType w:val="singleLevel"/>
    <w:tmpl w:val="1705B76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291352902">
    <w:abstractNumId w:val="2"/>
  </w:num>
  <w:num w:numId="2" w16cid:durableId="2134325714">
    <w:abstractNumId w:val="1"/>
  </w:num>
  <w:num w:numId="3" w16cid:durableId="1079132210">
    <w:abstractNumId w:val="3"/>
  </w:num>
  <w:num w:numId="4" w16cid:durableId="196126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k3NDVjMzY4YTRiZGU5NGE4M2E5NTAxOGIzZmE5NjAifQ=="/>
  </w:docVars>
  <w:rsids>
    <w:rsidRoot w:val="004C798D"/>
    <w:rsid w:val="0006286B"/>
    <w:rsid w:val="004C798D"/>
    <w:rsid w:val="00A87167"/>
    <w:rsid w:val="00EF2218"/>
    <w:rsid w:val="025B06F1"/>
    <w:rsid w:val="04C200F8"/>
    <w:rsid w:val="05C863D5"/>
    <w:rsid w:val="06016345"/>
    <w:rsid w:val="06405665"/>
    <w:rsid w:val="070B795F"/>
    <w:rsid w:val="08EF13B5"/>
    <w:rsid w:val="15E564A9"/>
    <w:rsid w:val="19055B57"/>
    <w:rsid w:val="1ED419AB"/>
    <w:rsid w:val="22E9651C"/>
    <w:rsid w:val="24BE5A1F"/>
    <w:rsid w:val="26CE4672"/>
    <w:rsid w:val="27DA109F"/>
    <w:rsid w:val="2BD5582B"/>
    <w:rsid w:val="2C6428B1"/>
    <w:rsid w:val="2C9A7A0B"/>
    <w:rsid w:val="2D7F7E73"/>
    <w:rsid w:val="30940336"/>
    <w:rsid w:val="3AEA65D0"/>
    <w:rsid w:val="400D1F3B"/>
    <w:rsid w:val="40482726"/>
    <w:rsid w:val="42505BBF"/>
    <w:rsid w:val="4287580F"/>
    <w:rsid w:val="47633272"/>
    <w:rsid w:val="47F232B8"/>
    <w:rsid w:val="49DA6174"/>
    <w:rsid w:val="4A7F6DC7"/>
    <w:rsid w:val="4D794A05"/>
    <w:rsid w:val="4EA34EA3"/>
    <w:rsid w:val="51DD33E7"/>
    <w:rsid w:val="52B551A5"/>
    <w:rsid w:val="569F54FF"/>
    <w:rsid w:val="5B963295"/>
    <w:rsid w:val="600A1E49"/>
    <w:rsid w:val="62CF7BBD"/>
    <w:rsid w:val="63185A08"/>
    <w:rsid w:val="64080CB0"/>
    <w:rsid w:val="67181BBA"/>
    <w:rsid w:val="67717478"/>
    <w:rsid w:val="682B1D3A"/>
    <w:rsid w:val="6D1056EB"/>
    <w:rsid w:val="6DDB6A2F"/>
    <w:rsid w:val="6E5035A8"/>
    <w:rsid w:val="6E9137E8"/>
    <w:rsid w:val="739E3AD1"/>
    <w:rsid w:val="745B7503"/>
    <w:rsid w:val="75FD270A"/>
    <w:rsid w:val="77AA1492"/>
    <w:rsid w:val="7D497D6C"/>
    <w:rsid w:val="7D85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1E479"/>
  <w15:docId w15:val="{72BA79DB-9D1F-4994-AC9D-54ED245B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Pr>
      <w:b/>
    </w:rPr>
  </w:style>
  <w:style w:type="paragraph" w:customStyle="1" w:styleId="a8">
    <w:name w:val="土星样式"/>
    <w:basedOn w:val="a"/>
    <w:qFormat/>
    <w:pPr>
      <w:pBdr>
        <w:top w:val="none" w:sz="0" w:space="1" w:color="auto"/>
        <w:left w:val="none" w:sz="0" w:space="4" w:color="auto"/>
        <w:bottom w:val="single" w:sz="18" w:space="1" w:color="2E74B5" w:themeColor="accent1" w:themeShade="BF"/>
        <w:right w:val="none" w:sz="0" w:space="4" w:color="auto"/>
      </w:pBdr>
    </w:pPr>
    <w:rPr>
      <w:rFonts w:eastAsia="微软雅黑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86136</dc:creator>
  <cp:lastModifiedBy>张 阳</cp:lastModifiedBy>
  <cp:revision>2</cp:revision>
  <dcterms:created xsi:type="dcterms:W3CDTF">2022-06-15T02:27:00Z</dcterms:created>
  <dcterms:modified xsi:type="dcterms:W3CDTF">2022-06-15T02:27:00Z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F8CD340827544D1DA72E9F908FE1D4E9</vt:lpwstr>
  </property>
</Properties>
</file>