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87AA4" w14:textId="77777777" w:rsidR="00CC3E51" w:rsidRDefault="00924C92" w:rsidP="00D361F6">
      <w:pPr>
        <w:spacing w:line="360" w:lineRule="auto"/>
        <w:rPr>
          <w:rFonts w:ascii="Candara" w:hAnsi="Candara"/>
          <w:b/>
          <w:sz w:val="24"/>
          <w:szCs w:val="24"/>
        </w:rPr>
      </w:pPr>
      <w:r w:rsidRPr="00211298">
        <w:rPr>
          <w:rFonts w:ascii="Candara" w:hAnsi="Candara"/>
          <w:b/>
          <w:sz w:val="24"/>
          <w:szCs w:val="24"/>
        </w:rPr>
        <w:t xml:space="preserve">9.2 </w:t>
      </w:r>
      <w:r w:rsidR="00195D0E" w:rsidRPr="00211298">
        <w:rPr>
          <w:rFonts w:ascii="Candara" w:hAnsi="Candara"/>
          <w:b/>
          <w:sz w:val="24"/>
          <w:szCs w:val="24"/>
        </w:rPr>
        <w:t>–</w:t>
      </w:r>
      <w:r w:rsidRPr="00211298">
        <w:rPr>
          <w:rFonts w:ascii="Candara" w:hAnsi="Candara"/>
          <w:b/>
          <w:sz w:val="24"/>
          <w:szCs w:val="24"/>
        </w:rPr>
        <w:t xml:space="preserve"> Disadvantages</w:t>
      </w:r>
    </w:p>
    <w:p w14:paraId="5B01F9E4" w14:textId="52D8724F" w:rsidR="00195D0E" w:rsidRPr="00211298" w:rsidRDefault="00CC3E51" w:rsidP="00CC3E51">
      <w:pPr>
        <w:spacing w:line="360" w:lineRule="auto"/>
        <w:jc w:val="both"/>
        <w:rPr>
          <w:rFonts w:ascii="Candara" w:hAnsi="Candara"/>
          <w:sz w:val="24"/>
          <w:szCs w:val="24"/>
          <w:lang w:val="en-IN"/>
        </w:rPr>
      </w:pPr>
      <w:r>
        <w:rPr>
          <w:rFonts w:ascii="Candara" w:hAnsi="Candara"/>
          <w:b/>
          <w:sz w:val="24"/>
          <w:szCs w:val="24"/>
        </w:rPr>
        <w:t>1.</w:t>
      </w:r>
      <w:r w:rsidR="00195D0E" w:rsidRPr="00211298">
        <w:rPr>
          <w:rFonts w:ascii="Candara" w:hAnsi="Candara"/>
          <w:sz w:val="24"/>
          <w:szCs w:val="24"/>
          <w:lang w:val="en-IN"/>
        </w:rPr>
        <w:t xml:space="preserve">The results are only as reliable as the data collected. </w:t>
      </w:r>
    </w:p>
    <w:p w14:paraId="75DC905E" w14:textId="77777777" w:rsidR="00195D0E" w:rsidRPr="00211298" w:rsidRDefault="00195D0E" w:rsidP="00CC3E51">
      <w:pPr>
        <w:numPr>
          <w:ilvl w:val="0"/>
          <w:numId w:val="1"/>
        </w:numPr>
        <w:spacing w:line="360" w:lineRule="auto"/>
        <w:jc w:val="both"/>
        <w:rPr>
          <w:rFonts w:ascii="Candara" w:hAnsi="Candara"/>
          <w:sz w:val="24"/>
          <w:szCs w:val="24"/>
          <w:lang w:val="en-IN"/>
        </w:rPr>
      </w:pPr>
      <w:r w:rsidRPr="00211298">
        <w:rPr>
          <w:rFonts w:ascii="Candara" w:hAnsi="Candara"/>
          <w:sz w:val="24"/>
          <w:szCs w:val="24"/>
          <w:lang w:val="en-IN"/>
        </w:rPr>
        <w:t xml:space="preserve">If students provide incorrect or incomplete information, the analysis may not be accurate. </w:t>
      </w:r>
    </w:p>
    <w:p w14:paraId="578210FA" w14:textId="77777777" w:rsidR="00D361F6" w:rsidRPr="00211298" w:rsidRDefault="00195D0E" w:rsidP="00CC3E51">
      <w:pPr>
        <w:spacing w:line="360" w:lineRule="auto"/>
        <w:jc w:val="both"/>
        <w:rPr>
          <w:rFonts w:ascii="Candara" w:hAnsi="Candara"/>
          <w:b/>
          <w:sz w:val="24"/>
          <w:szCs w:val="24"/>
        </w:rPr>
      </w:pPr>
      <w:r w:rsidRPr="00211298">
        <w:rPr>
          <w:rFonts w:ascii="Candara" w:hAnsi="Candara"/>
          <w:sz w:val="24"/>
          <w:szCs w:val="24"/>
          <w:lang w:val="en-IN"/>
        </w:rPr>
        <w:t>2. Limited to the Sample Group</w:t>
      </w:r>
    </w:p>
    <w:p w14:paraId="299B5F9C" w14:textId="6B97981A" w:rsidR="00195D0E" w:rsidRPr="00211298" w:rsidRDefault="00D361F6" w:rsidP="00CC3E51">
      <w:pPr>
        <w:spacing w:line="360" w:lineRule="auto"/>
        <w:jc w:val="both"/>
        <w:rPr>
          <w:rFonts w:ascii="Candara" w:hAnsi="Candara"/>
          <w:sz w:val="24"/>
          <w:szCs w:val="24"/>
          <w:lang w:val="en-IN"/>
        </w:rPr>
      </w:pPr>
      <w:r>
        <w:rPr>
          <w:rFonts w:ascii="Candara" w:hAnsi="Candara"/>
          <w:sz w:val="24"/>
          <w:szCs w:val="24"/>
          <w:lang w:val="en-IN"/>
        </w:rPr>
        <w:t xml:space="preserve">      </w:t>
      </w:r>
      <w:r w:rsidRPr="00211298">
        <w:rPr>
          <w:rFonts w:ascii="Candara" w:hAnsi="Candara"/>
          <w:sz w:val="24"/>
          <w:szCs w:val="24"/>
          <w:lang w:val="en-IN"/>
        </w:rPr>
        <w:t>1. Depends on Data Accuracy</w:t>
      </w:r>
    </w:p>
    <w:p w14:paraId="48AFA815" w14:textId="77777777" w:rsidR="00195D0E" w:rsidRPr="00211298" w:rsidRDefault="00195D0E" w:rsidP="00CC3E51">
      <w:pPr>
        <w:numPr>
          <w:ilvl w:val="0"/>
          <w:numId w:val="2"/>
        </w:numPr>
        <w:spacing w:line="360" w:lineRule="auto"/>
        <w:jc w:val="both"/>
        <w:rPr>
          <w:rFonts w:ascii="Candara" w:hAnsi="Candara"/>
          <w:sz w:val="24"/>
          <w:szCs w:val="24"/>
          <w:lang w:val="en-IN"/>
        </w:rPr>
      </w:pPr>
      <w:r w:rsidRPr="00211298">
        <w:rPr>
          <w:rFonts w:ascii="Candara" w:hAnsi="Candara"/>
          <w:sz w:val="24"/>
          <w:szCs w:val="24"/>
          <w:lang w:val="en-IN"/>
        </w:rPr>
        <w:t xml:space="preserve">The findings may represent only the students who participated in the survey. </w:t>
      </w:r>
    </w:p>
    <w:p w14:paraId="15D00140" w14:textId="77777777" w:rsidR="00195D0E" w:rsidRPr="00211298" w:rsidRDefault="00195D0E" w:rsidP="00CC3E51">
      <w:pPr>
        <w:numPr>
          <w:ilvl w:val="0"/>
          <w:numId w:val="2"/>
        </w:numPr>
        <w:spacing w:line="360" w:lineRule="auto"/>
        <w:jc w:val="both"/>
        <w:rPr>
          <w:rFonts w:ascii="Candara" w:hAnsi="Candara"/>
          <w:sz w:val="24"/>
          <w:szCs w:val="24"/>
          <w:lang w:val="en-IN"/>
        </w:rPr>
      </w:pPr>
      <w:r w:rsidRPr="00211298">
        <w:rPr>
          <w:rFonts w:ascii="Candara" w:hAnsi="Candara"/>
          <w:sz w:val="24"/>
          <w:szCs w:val="24"/>
          <w:lang w:val="en-IN"/>
        </w:rPr>
        <w:t xml:space="preserve">Results may not apply to all colleges or student populations. </w:t>
      </w:r>
    </w:p>
    <w:p w14:paraId="67CCC2FF" w14:textId="77777777" w:rsidR="00195D0E" w:rsidRPr="00211298" w:rsidRDefault="00195D0E" w:rsidP="00CC3E51">
      <w:pPr>
        <w:spacing w:line="360" w:lineRule="auto"/>
        <w:jc w:val="both"/>
        <w:rPr>
          <w:rFonts w:ascii="Candara" w:hAnsi="Candara"/>
          <w:sz w:val="24"/>
          <w:szCs w:val="24"/>
          <w:lang w:val="en-IN"/>
        </w:rPr>
      </w:pPr>
      <w:r w:rsidRPr="00211298">
        <w:rPr>
          <w:rFonts w:ascii="Candara" w:hAnsi="Candara"/>
          <w:sz w:val="24"/>
          <w:szCs w:val="24"/>
          <w:lang w:val="en-IN"/>
        </w:rPr>
        <w:t>3. Requires Tableau Knowledge</w:t>
      </w:r>
    </w:p>
    <w:p w14:paraId="3561AD2B" w14:textId="77777777" w:rsidR="00195D0E" w:rsidRPr="00211298" w:rsidRDefault="00195D0E" w:rsidP="00CC3E51">
      <w:pPr>
        <w:numPr>
          <w:ilvl w:val="0"/>
          <w:numId w:val="3"/>
        </w:numPr>
        <w:spacing w:line="360" w:lineRule="auto"/>
        <w:jc w:val="both"/>
        <w:rPr>
          <w:rFonts w:ascii="Candara" w:hAnsi="Candara"/>
          <w:sz w:val="24"/>
          <w:szCs w:val="24"/>
          <w:lang w:val="en-IN"/>
        </w:rPr>
      </w:pPr>
      <w:r w:rsidRPr="00211298">
        <w:rPr>
          <w:rFonts w:ascii="Candara" w:hAnsi="Candara"/>
          <w:sz w:val="24"/>
          <w:szCs w:val="24"/>
          <w:lang w:val="en-IN"/>
        </w:rPr>
        <w:t xml:space="preserve">Users need some understanding of Tableau to create and manage dashboards effectively. </w:t>
      </w:r>
    </w:p>
    <w:p w14:paraId="7F3D201C" w14:textId="77777777" w:rsidR="00195D0E" w:rsidRPr="00211298" w:rsidRDefault="00195D0E" w:rsidP="00CC3E51">
      <w:pPr>
        <w:numPr>
          <w:ilvl w:val="0"/>
          <w:numId w:val="3"/>
        </w:numPr>
        <w:spacing w:line="360" w:lineRule="auto"/>
        <w:jc w:val="both"/>
        <w:rPr>
          <w:rFonts w:ascii="Candara" w:hAnsi="Candara"/>
          <w:sz w:val="24"/>
          <w:szCs w:val="24"/>
          <w:lang w:val="en-IN"/>
        </w:rPr>
      </w:pPr>
      <w:r w:rsidRPr="00211298">
        <w:rPr>
          <w:rFonts w:ascii="Candara" w:hAnsi="Candara"/>
          <w:sz w:val="24"/>
          <w:szCs w:val="24"/>
          <w:lang w:val="en-IN"/>
        </w:rPr>
        <w:t xml:space="preserve">Beginners may need training before using the tool confidently. </w:t>
      </w:r>
    </w:p>
    <w:p w14:paraId="6705DC0A" w14:textId="77777777" w:rsidR="00195D0E" w:rsidRPr="00211298" w:rsidRDefault="00195D0E" w:rsidP="00CC3E51">
      <w:pPr>
        <w:spacing w:line="360" w:lineRule="auto"/>
        <w:jc w:val="both"/>
        <w:rPr>
          <w:rFonts w:ascii="Candara" w:hAnsi="Candara"/>
          <w:sz w:val="24"/>
          <w:szCs w:val="24"/>
          <w:lang w:val="en-IN"/>
        </w:rPr>
      </w:pPr>
      <w:r w:rsidRPr="00211298">
        <w:rPr>
          <w:rFonts w:ascii="Candara" w:hAnsi="Candara"/>
          <w:sz w:val="24"/>
          <w:szCs w:val="24"/>
          <w:lang w:val="en-IN"/>
        </w:rPr>
        <w:t>4. Data Collection Challenges</w:t>
      </w:r>
    </w:p>
    <w:p w14:paraId="66D74DDD" w14:textId="77777777" w:rsidR="00195D0E" w:rsidRPr="00211298" w:rsidRDefault="00195D0E" w:rsidP="00CC3E51">
      <w:pPr>
        <w:numPr>
          <w:ilvl w:val="0"/>
          <w:numId w:val="4"/>
        </w:numPr>
        <w:spacing w:line="360" w:lineRule="auto"/>
        <w:jc w:val="both"/>
        <w:rPr>
          <w:rFonts w:ascii="Candara" w:hAnsi="Candara"/>
          <w:sz w:val="24"/>
          <w:szCs w:val="24"/>
          <w:lang w:val="en-IN"/>
        </w:rPr>
      </w:pPr>
      <w:r w:rsidRPr="00211298">
        <w:rPr>
          <w:rFonts w:ascii="Candara" w:hAnsi="Candara"/>
          <w:sz w:val="24"/>
          <w:szCs w:val="24"/>
          <w:lang w:val="en-IN"/>
        </w:rPr>
        <w:t xml:space="preserve">Gathering food and lifestyle information from students can be time-consuming. </w:t>
      </w:r>
    </w:p>
    <w:p w14:paraId="6CD2F624" w14:textId="77777777" w:rsidR="00195D0E" w:rsidRPr="00211298" w:rsidRDefault="00195D0E" w:rsidP="00CC3E51">
      <w:pPr>
        <w:numPr>
          <w:ilvl w:val="0"/>
          <w:numId w:val="4"/>
        </w:numPr>
        <w:spacing w:line="360" w:lineRule="auto"/>
        <w:jc w:val="both"/>
        <w:rPr>
          <w:rFonts w:ascii="Candara" w:hAnsi="Candara"/>
          <w:sz w:val="24"/>
          <w:szCs w:val="24"/>
          <w:lang w:val="en-IN"/>
        </w:rPr>
      </w:pPr>
      <w:r w:rsidRPr="00211298">
        <w:rPr>
          <w:rFonts w:ascii="Candara" w:hAnsi="Candara"/>
          <w:sz w:val="24"/>
          <w:szCs w:val="24"/>
          <w:lang w:val="en-IN"/>
        </w:rPr>
        <w:t xml:space="preserve">Some students may skip questions or provide biased responses. </w:t>
      </w:r>
    </w:p>
    <w:p w14:paraId="7439C1A1" w14:textId="77777777" w:rsidR="00195D0E" w:rsidRPr="00211298" w:rsidRDefault="00195D0E" w:rsidP="00CC3E51">
      <w:pPr>
        <w:spacing w:line="360" w:lineRule="auto"/>
        <w:jc w:val="both"/>
        <w:rPr>
          <w:rFonts w:ascii="Candara" w:hAnsi="Candara"/>
          <w:sz w:val="24"/>
          <w:szCs w:val="24"/>
          <w:lang w:val="en-IN"/>
        </w:rPr>
      </w:pPr>
      <w:r w:rsidRPr="00211298">
        <w:rPr>
          <w:rFonts w:ascii="Candara" w:hAnsi="Candara"/>
          <w:sz w:val="24"/>
          <w:szCs w:val="24"/>
          <w:lang w:val="en-IN"/>
        </w:rPr>
        <w:t>5. Limited Explanation of Causes</w:t>
      </w:r>
    </w:p>
    <w:p w14:paraId="66C635BF" w14:textId="77777777" w:rsidR="00195D0E" w:rsidRPr="00211298" w:rsidRDefault="00195D0E" w:rsidP="00CC3E51">
      <w:pPr>
        <w:numPr>
          <w:ilvl w:val="0"/>
          <w:numId w:val="5"/>
        </w:numPr>
        <w:spacing w:line="360" w:lineRule="auto"/>
        <w:jc w:val="both"/>
        <w:rPr>
          <w:rFonts w:ascii="Candara" w:hAnsi="Candara"/>
          <w:sz w:val="24"/>
          <w:szCs w:val="24"/>
          <w:lang w:val="en-IN"/>
        </w:rPr>
      </w:pPr>
      <w:r w:rsidRPr="00211298">
        <w:rPr>
          <w:rFonts w:ascii="Candara" w:hAnsi="Candara"/>
          <w:sz w:val="24"/>
          <w:szCs w:val="24"/>
          <w:lang w:val="en-IN"/>
        </w:rPr>
        <w:t xml:space="preserve">The project can show patterns and trends, but it may not fully explain why students make certain food choices. </w:t>
      </w:r>
    </w:p>
    <w:p w14:paraId="5D08CEC1" w14:textId="77777777" w:rsidR="00195D0E" w:rsidRPr="00211298" w:rsidRDefault="00195D0E" w:rsidP="00CC3E51">
      <w:pPr>
        <w:numPr>
          <w:ilvl w:val="0"/>
          <w:numId w:val="5"/>
        </w:numPr>
        <w:spacing w:line="360" w:lineRule="auto"/>
        <w:jc w:val="both"/>
        <w:rPr>
          <w:rFonts w:ascii="Candara" w:hAnsi="Candara"/>
          <w:sz w:val="24"/>
          <w:szCs w:val="24"/>
          <w:lang w:val="en-IN"/>
        </w:rPr>
      </w:pPr>
      <w:r w:rsidRPr="00211298">
        <w:rPr>
          <w:rFonts w:ascii="Candara" w:hAnsi="Candara"/>
          <w:sz w:val="24"/>
          <w:szCs w:val="24"/>
          <w:lang w:val="en-IN"/>
        </w:rPr>
        <w:t xml:space="preserve">Additional research may be needed to understand the reasons behind the </w:t>
      </w:r>
      <w:proofErr w:type="spellStart"/>
      <w:r w:rsidRPr="00211298">
        <w:rPr>
          <w:rFonts w:ascii="Candara" w:hAnsi="Candara"/>
          <w:sz w:val="24"/>
          <w:szCs w:val="24"/>
          <w:lang w:val="en-IN"/>
        </w:rPr>
        <w:t>behavior</w:t>
      </w:r>
      <w:proofErr w:type="spellEnd"/>
      <w:r w:rsidRPr="00211298">
        <w:rPr>
          <w:rFonts w:ascii="Candara" w:hAnsi="Candara"/>
          <w:sz w:val="24"/>
          <w:szCs w:val="24"/>
          <w:lang w:val="en-IN"/>
        </w:rPr>
        <w:t xml:space="preserve">. </w:t>
      </w:r>
    </w:p>
    <w:p w14:paraId="35F0B14F" w14:textId="77777777" w:rsidR="00195D0E" w:rsidRPr="00211298" w:rsidRDefault="00195D0E" w:rsidP="00CC3E51">
      <w:pPr>
        <w:spacing w:line="360" w:lineRule="auto"/>
        <w:jc w:val="both"/>
        <w:rPr>
          <w:rFonts w:ascii="Candara" w:hAnsi="Candara"/>
          <w:sz w:val="24"/>
          <w:szCs w:val="24"/>
          <w:lang w:val="en-IN"/>
        </w:rPr>
      </w:pPr>
      <w:r w:rsidRPr="00211298">
        <w:rPr>
          <w:rFonts w:ascii="Candara" w:hAnsi="Candara"/>
          <w:sz w:val="24"/>
          <w:szCs w:val="24"/>
          <w:lang w:val="en-IN"/>
        </w:rPr>
        <w:t>6. Cost of Software</w:t>
      </w:r>
    </w:p>
    <w:p w14:paraId="6DCEEC74" w14:textId="77777777" w:rsidR="00195D0E" w:rsidRPr="00211298" w:rsidRDefault="00195D0E" w:rsidP="00CC3E51">
      <w:pPr>
        <w:numPr>
          <w:ilvl w:val="0"/>
          <w:numId w:val="6"/>
        </w:numPr>
        <w:spacing w:line="360" w:lineRule="auto"/>
        <w:jc w:val="both"/>
        <w:rPr>
          <w:rFonts w:ascii="Candara" w:hAnsi="Candara"/>
          <w:sz w:val="24"/>
          <w:szCs w:val="24"/>
          <w:lang w:val="en-IN"/>
        </w:rPr>
      </w:pPr>
      <w:r w:rsidRPr="00211298">
        <w:rPr>
          <w:rFonts w:ascii="Candara" w:hAnsi="Candara"/>
          <w:sz w:val="24"/>
          <w:szCs w:val="24"/>
          <w:lang w:val="en-IN"/>
        </w:rPr>
        <w:t xml:space="preserve">Advanced Tableau features may require a paid license. </w:t>
      </w:r>
    </w:p>
    <w:p w14:paraId="3652064B" w14:textId="77777777" w:rsidR="00195D0E" w:rsidRPr="00211298" w:rsidRDefault="00195D0E" w:rsidP="00CC3E51">
      <w:pPr>
        <w:numPr>
          <w:ilvl w:val="0"/>
          <w:numId w:val="6"/>
        </w:numPr>
        <w:spacing w:line="360" w:lineRule="auto"/>
        <w:jc w:val="both"/>
        <w:rPr>
          <w:rFonts w:ascii="Candara" w:hAnsi="Candara"/>
          <w:sz w:val="24"/>
          <w:szCs w:val="24"/>
          <w:lang w:val="en-IN"/>
        </w:rPr>
      </w:pPr>
      <w:r w:rsidRPr="00211298">
        <w:rPr>
          <w:rFonts w:ascii="Candara" w:hAnsi="Candara"/>
          <w:sz w:val="24"/>
          <w:szCs w:val="24"/>
          <w:lang w:val="en-IN"/>
        </w:rPr>
        <w:t xml:space="preserve">This can be a limitation for some students or institutions with limited budgets. </w:t>
      </w:r>
    </w:p>
    <w:p w14:paraId="03C8314F" w14:textId="77777777" w:rsidR="00195D0E" w:rsidRPr="00211298" w:rsidRDefault="00195D0E" w:rsidP="00CC3E51">
      <w:pPr>
        <w:spacing w:line="360" w:lineRule="auto"/>
        <w:jc w:val="both"/>
        <w:rPr>
          <w:rFonts w:ascii="Candara" w:hAnsi="Candara"/>
          <w:sz w:val="24"/>
          <w:szCs w:val="24"/>
          <w:lang w:val="en-IN"/>
        </w:rPr>
      </w:pPr>
      <w:r w:rsidRPr="00211298">
        <w:rPr>
          <w:rFonts w:ascii="Candara" w:hAnsi="Candara"/>
          <w:sz w:val="24"/>
          <w:szCs w:val="24"/>
          <w:lang w:val="en-IN"/>
        </w:rPr>
        <w:lastRenderedPageBreak/>
        <w:t>7. Privacy Concerns</w:t>
      </w:r>
    </w:p>
    <w:p w14:paraId="321850CF" w14:textId="77777777" w:rsidR="00195D0E" w:rsidRPr="00211298" w:rsidRDefault="00195D0E" w:rsidP="00CC3E51">
      <w:pPr>
        <w:numPr>
          <w:ilvl w:val="0"/>
          <w:numId w:val="7"/>
        </w:numPr>
        <w:spacing w:line="360" w:lineRule="auto"/>
        <w:jc w:val="both"/>
        <w:rPr>
          <w:rFonts w:ascii="Candara" w:hAnsi="Candara"/>
          <w:sz w:val="24"/>
          <w:szCs w:val="24"/>
          <w:lang w:val="en-IN"/>
        </w:rPr>
      </w:pPr>
      <w:r w:rsidRPr="00211298">
        <w:rPr>
          <w:rFonts w:ascii="Candara" w:hAnsi="Candara"/>
          <w:sz w:val="24"/>
          <w:szCs w:val="24"/>
          <w:lang w:val="en-IN"/>
        </w:rPr>
        <w:t xml:space="preserve">Personal information related to health, diet, or lifestyle must be handled carefully. </w:t>
      </w:r>
    </w:p>
    <w:p w14:paraId="69E0D603" w14:textId="77777777" w:rsidR="00195D0E" w:rsidRPr="00211298" w:rsidRDefault="00195D0E" w:rsidP="00CC3E51">
      <w:pPr>
        <w:numPr>
          <w:ilvl w:val="0"/>
          <w:numId w:val="7"/>
        </w:numPr>
        <w:spacing w:line="360" w:lineRule="auto"/>
        <w:jc w:val="both"/>
        <w:rPr>
          <w:rFonts w:ascii="Candara" w:hAnsi="Candara"/>
          <w:sz w:val="24"/>
          <w:szCs w:val="24"/>
          <w:lang w:val="en-IN"/>
        </w:rPr>
      </w:pPr>
      <w:r w:rsidRPr="00211298">
        <w:rPr>
          <w:rFonts w:ascii="Candara" w:hAnsi="Candara"/>
          <w:sz w:val="24"/>
          <w:szCs w:val="24"/>
          <w:lang w:val="en-IN"/>
        </w:rPr>
        <w:t xml:space="preserve">Improper data management could raise privacy issues. </w:t>
      </w:r>
    </w:p>
    <w:p w14:paraId="717F0F7F" w14:textId="77777777" w:rsidR="00195D0E" w:rsidRPr="00211298" w:rsidRDefault="00195D0E" w:rsidP="00CC3E51">
      <w:pPr>
        <w:spacing w:line="360" w:lineRule="auto"/>
        <w:jc w:val="both"/>
        <w:rPr>
          <w:rFonts w:ascii="Candara" w:hAnsi="Candara"/>
          <w:sz w:val="24"/>
          <w:szCs w:val="24"/>
          <w:lang w:val="en-IN"/>
        </w:rPr>
      </w:pPr>
      <w:r w:rsidRPr="00211298">
        <w:rPr>
          <w:rFonts w:ascii="Candara" w:hAnsi="Candara"/>
          <w:sz w:val="24"/>
          <w:szCs w:val="24"/>
          <w:lang w:val="en-IN"/>
        </w:rPr>
        <w:t>8. Requires Regular Updates</w:t>
      </w:r>
    </w:p>
    <w:p w14:paraId="3282763F" w14:textId="77777777" w:rsidR="00195D0E" w:rsidRPr="00211298" w:rsidRDefault="00195D0E" w:rsidP="00CC3E51">
      <w:pPr>
        <w:numPr>
          <w:ilvl w:val="0"/>
          <w:numId w:val="8"/>
        </w:numPr>
        <w:spacing w:line="360" w:lineRule="auto"/>
        <w:jc w:val="both"/>
        <w:rPr>
          <w:rFonts w:ascii="Candara" w:hAnsi="Candara"/>
          <w:sz w:val="24"/>
          <w:szCs w:val="24"/>
          <w:lang w:val="en-IN"/>
        </w:rPr>
      </w:pPr>
      <w:r w:rsidRPr="00211298">
        <w:rPr>
          <w:rFonts w:ascii="Candara" w:hAnsi="Candara"/>
          <w:sz w:val="24"/>
          <w:szCs w:val="24"/>
          <w:lang w:val="en-IN"/>
        </w:rPr>
        <w:t xml:space="preserve">Student food habits and preferences can change over time. </w:t>
      </w:r>
    </w:p>
    <w:p w14:paraId="51FF1325" w14:textId="77777777" w:rsidR="00195D0E" w:rsidRPr="00211298" w:rsidRDefault="00195D0E" w:rsidP="00CC3E51">
      <w:pPr>
        <w:numPr>
          <w:ilvl w:val="0"/>
          <w:numId w:val="8"/>
        </w:numPr>
        <w:spacing w:line="360" w:lineRule="auto"/>
        <w:jc w:val="both"/>
        <w:rPr>
          <w:rFonts w:ascii="Candara" w:hAnsi="Candara"/>
          <w:sz w:val="24"/>
          <w:szCs w:val="24"/>
          <w:lang w:val="en-IN"/>
        </w:rPr>
      </w:pPr>
      <w:r w:rsidRPr="00211298">
        <w:rPr>
          <w:rFonts w:ascii="Candara" w:hAnsi="Candara"/>
          <w:sz w:val="24"/>
          <w:szCs w:val="24"/>
          <w:lang w:val="en-IN"/>
        </w:rPr>
        <w:t xml:space="preserve">The data and dashboards need to be updated regularly to remain useful. </w:t>
      </w:r>
    </w:p>
    <w:p w14:paraId="418E5E7D" w14:textId="77777777" w:rsidR="00195D0E" w:rsidRPr="00211298" w:rsidRDefault="00195D0E" w:rsidP="00CC3E51">
      <w:pPr>
        <w:spacing w:line="360" w:lineRule="auto"/>
        <w:jc w:val="both"/>
        <w:rPr>
          <w:rFonts w:ascii="Candara" w:hAnsi="Candara"/>
          <w:sz w:val="24"/>
          <w:szCs w:val="24"/>
          <w:lang w:val="en-IN"/>
        </w:rPr>
      </w:pPr>
      <w:r w:rsidRPr="00211298">
        <w:rPr>
          <w:rFonts w:ascii="Candara" w:hAnsi="Candara"/>
          <w:sz w:val="24"/>
          <w:szCs w:val="24"/>
          <w:lang w:val="en-IN"/>
        </w:rPr>
        <w:t>9. Possibility of Misinterpretation</w:t>
      </w:r>
    </w:p>
    <w:p w14:paraId="0DCBB868" w14:textId="77777777" w:rsidR="00195D0E" w:rsidRPr="00211298" w:rsidRDefault="00195D0E" w:rsidP="00CC3E51">
      <w:pPr>
        <w:numPr>
          <w:ilvl w:val="0"/>
          <w:numId w:val="9"/>
        </w:numPr>
        <w:spacing w:line="360" w:lineRule="auto"/>
        <w:jc w:val="both"/>
        <w:rPr>
          <w:rFonts w:ascii="Candara" w:hAnsi="Candara"/>
          <w:sz w:val="24"/>
          <w:szCs w:val="24"/>
          <w:lang w:val="en-IN"/>
        </w:rPr>
      </w:pPr>
      <w:r w:rsidRPr="00211298">
        <w:rPr>
          <w:rFonts w:ascii="Candara" w:hAnsi="Candara"/>
          <w:sz w:val="24"/>
          <w:szCs w:val="24"/>
          <w:lang w:val="en-IN"/>
        </w:rPr>
        <w:t xml:space="preserve">Users may misunderstand charts or graphs if they are not familiar with data visualization. </w:t>
      </w:r>
    </w:p>
    <w:p w14:paraId="5B6E1CD6" w14:textId="77777777" w:rsidR="00195D0E" w:rsidRPr="00211298" w:rsidRDefault="00195D0E" w:rsidP="00CC3E51">
      <w:pPr>
        <w:numPr>
          <w:ilvl w:val="0"/>
          <w:numId w:val="9"/>
        </w:numPr>
        <w:spacing w:line="360" w:lineRule="auto"/>
        <w:jc w:val="both"/>
        <w:rPr>
          <w:rFonts w:ascii="Candara" w:hAnsi="Candara"/>
          <w:sz w:val="24"/>
          <w:szCs w:val="24"/>
          <w:lang w:val="en-IN"/>
        </w:rPr>
      </w:pPr>
      <w:r w:rsidRPr="00211298">
        <w:rPr>
          <w:rFonts w:ascii="Candara" w:hAnsi="Candara"/>
          <w:sz w:val="24"/>
          <w:szCs w:val="24"/>
          <w:lang w:val="en-IN"/>
        </w:rPr>
        <w:t xml:space="preserve">Incorrect interpretation can lead to poor decisions. </w:t>
      </w:r>
    </w:p>
    <w:p w14:paraId="2A551A48" w14:textId="77777777" w:rsidR="00195D0E" w:rsidRPr="00211298" w:rsidRDefault="00195D0E" w:rsidP="00CC3E51">
      <w:pPr>
        <w:spacing w:line="360" w:lineRule="auto"/>
        <w:jc w:val="both"/>
        <w:rPr>
          <w:rFonts w:ascii="Candara" w:hAnsi="Candara"/>
          <w:sz w:val="24"/>
          <w:szCs w:val="24"/>
          <w:lang w:val="en-IN"/>
        </w:rPr>
      </w:pPr>
      <w:r w:rsidRPr="00211298">
        <w:rPr>
          <w:rFonts w:ascii="Candara" w:hAnsi="Candara"/>
          <w:sz w:val="24"/>
          <w:szCs w:val="24"/>
          <w:lang w:val="en-IN"/>
        </w:rPr>
        <w:t>10. Technical Dependence</w:t>
      </w:r>
    </w:p>
    <w:p w14:paraId="1DDDFC26" w14:textId="77777777" w:rsidR="00195D0E" w:rsidRPr="00211298" w:rsidRDefault="00195D0E" w:rsidP="00CC3E51">
      <w:pPr>
        <w:numPr>
          <w:ilvl w:val="0"/>
          <w:numId w:val="10"/>
        </w:numPr>
        <w:spacing w:line="360" w:lineRule="auto"/>
        <w:jc w:val="both"/>
        <w:rPr>
          <w:rFonts w:ascii="Candara" w:hAnsi="Candara"/>
          <w:sz w:val="24"/>
          <w:szCs w:val="24"/>
          <w:lang w:val="en-IN"/>
        </w:rPr>
      </w:pPr>
      <w:r w:rsidRPr="00211298">
        <w:rPr>
          <w:rFonts w:ascii="Candara" w:hAnsi="Candara"/>
          <w:sz w:val="24"/>
          <w:szCs w:val="24"/>
          <w:lang w:val="en-IN"/>
        </w:rPr>
        <w:t xml:space="preserve">The project relies on computers, software, and internet access. </w:t>
      </w:r>
    </w:p>
    <w:p w14:paraId="681EF5ED" w14:textId="77777777" w:rsidR="00195D0E" w:rsidRPr="00211298" w:rsidRDefault="00195D0E" w:rsidP="00CC3E51">
      <w:pPr>
        <w:numPr>
          <w:ilvl w:val="0"/>
          <w:numId w:val="10"/>
        </w:numPr>
        <w:spacing w:line="360" w:lineRule="auto"/>
        <w:jc w:val="both"/>
        <w:rPr>
          <w:rFonts w:ascii="Candara" w:hAnsi="Candara"/>
          <w:sz w:val="24"/>
          <w:szCs w:val="24"/>
          <w:lang w:val="en-IN"/>
        </w:rPr>
      </w:pPr>
      <w:r w:rsidRPr="00211298">
        <w:rPr>
          <w:rFonts w:ascii="Candara" w:hAnsi="Candara"/>
          <w:sz w:val="24"/>
          <w:szCs w:val="24"/>
          <w:lang w:val="en-IN"/>
        </w:rPr>
        <w:t>Technical problems can affect data analysis and dashboard performance.</w:t>
      </w:r>
    </w:p>
    <w:p w14:paraId="237F6252" w14:textId="77777777" w:rsidR="00195D0E" w:rsidRPr="00211298" w:rsidRDefault="00195D0E" w:rsidP="00CC3E51">
      <w:pPr>
        <w:spacing w:line="360" w:lineRule="auto"/>
        <w:jc w:val="both"/>
        <w:rPr>
          <w:rFonts w:ascii="Candara" w:hAnsi="Candara"/>
          <w:b/>
          <w:sz w:val="24"/>
          <w:szCs w:val="24"/>
        </w:rPr>
      </w:pPr>
    </w:p>
    <w:sectPr w:rsidR="00195D0E" w:rsidRPr="00211298" w:rsidSect="002D7FD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NumType w:start="63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486FE4" w14:textId="77777777" w:rsidR="00810BEA" w:rsidRDefault="00810BEA" w:rsidP="00121E64">
      <w:pPr>
        <w:spacing w:after="0" w:line="240" w:lineRule="auto"/>
      </w:pPr>
      <w:r>
        <w:separator/>
      </w:r>
    </w:p>
  </w:endnote>
  <w:endnote w:type="continuationSeparator" w:id="0">
    <w:p w14:paraId="609A0FD7" w14:textId="77777777" w:rsidR="00810BEA" w:rsidRDefault="00810BEA" w:rsidP="00121E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047BC" w14:textId="77777777" w:rsidR="0006652E" w:rsidRDefault="000665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37402753"/>
      <w:docPartObj>
        <w:docPartGallery w:val="Page Numbers (Bottom of Page)"/>
        <w:docPartUnique/>
      </w:docPartObj>
    </w:sdtPr>
    <w:sdtContent>
      <w:p w14:paraId="139F06CE" w14:textId="77777777" w:rsidR="00121E64" w:rsidRDefault="000D3DC8">
        <w:pPr>
          <w:pStyle w:val="Foo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3360" behindDoc="0" locked="0" layoutInCell="1" allowOverlap="1" wp14:anchorId="7BFDCD95" wp14:editId="52C4BF18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2" name="Double Bracket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46A99C30" w14:textId="77777777" w:rsidR="000D3DC8" w:rsidRDefault="000D3DC8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 w:rsidR="00BB326E">
                                <w:rPr>
                                  <w:noProof/>
                                </w:rPr>
                                <w:t>1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7BFDCD95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Double Bracket 2" o:spid="_x0000_s1026" type="#_x0000_t185" style="position:absolute;margin-left:0;margin-top:0;width:43.45pt;height:18.8pt;z-index:251663360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" filled="t" strokecolor="gray" strokeweight="2.25pt">
                  <v:textbox inset=",0,,0">
                    <w:txbxContent>
                      <w:p w14:paraId="46A99C30" w14:textId="77777777" w:rsidR="000D3DC8" w:rsidRDefault="000D3DC8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 w:rsidR="00BB326E">
                          <w:rPr>
                            <w:noProof/>
                          </w:rPr>
                          <w:t>1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 wp14:anchorId="60E3E032" wp14:editId="211CCE42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1" name="Straight Arrow Connector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17650DF6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" o:spid="_x0000_s1026" type="#_x0000_t32" style="position:absolute;margin-left:0;margin-top:0;width:434.5pt;height:0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2CCB5" w14:textId="77777777" w:rsidR="0006652E" w:rsidRDefault="000665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A24CBE" w14:textId="77777777" w:rsidR="00810BEA" w:rsidRDefault="00810BEA" w:rsidP="00121E64">
      <w:pPr>
        <w:spacing w:after="0" w:line="240" w:lineRule="auto"/>
      </w:pPr>
      <w:r>
        <w:separator/>
      </w:r>
    </w:p>
  </w:footnote>
  <w:footnote w:type="continuationSeparator" w:id="0">
    <w:p w14:paraId="4D59E350" w14:textId="77777777" w:rsidR="00810BEA" w:rsidRDefault="00810BEA" w:rsidP="00121E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F30A8" w14:textId="22FCA7E0" w:rsidR="00121E64" w:rsidRDefault="00000000">
    <w:pPr>
      <w:pStyle w:val="Header"/>
    </w:pPr>
    <w:r>
      <w:rPr>
        <w:noProof/>
      </w:rPr>
      <w:pict w14:anchorId="51C0FD5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6973860" o:spid="_x0000_s1029" type="#_x0000_t75" style="position:absolute;margin-left:0;margin-top:0;width:467.7pt;height:467.7pt;z-index:-251651072;mso-position-horizontal:center;mso-position-horizontal-relative:margin;mso-position-vertical:center;mso-position-vertical-relative:margin" o:allowincell="f">
          <v:imagedata r:id="rId1" o:title="Bravo Logo for documentation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E93E7" w14:textId="3B6B1464" w:rsidR="00121E64" w:rsidRDefault="00000000" w:rsidP="000D3DC8">
    <w:pPr>
      <w:pStyle w:val="Header"/>
      <w:pBdr>
        <w:bottom w:val="single" w:sz="6" w:space="1" w:color="auto"/>
      </w:pBdr>
      <w:jc w:val="center"/>
      <w:rPr>
        <w:rFonts w:ascii="Candara" w:hAnsi="Candara"/>
        <w:sz w:val="32"/>
        <w:szCs w:val="32"/>
      </w:rPr>
    </w:pPr>
    <w:r>
      <w:rPr>
        <w:rFonts w:ascii="Candara" w:hAnsi="Candara"/>
        <w:noProof/>
        <w:sz w:val="32"/>
        <w:szCs w:val="32"/>
      </w:rPr>
      <w:pict w14:anchorId="368D455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6973861" o:spid="_x0000_s1030" type="#_x0000_t75" style="position:absolute;left:0;text-align:left;margin-left:0;margin-top:0;width:467.7pt;height:467.7pt;z-index:-251650048;mso-position-horizontal:center;mso-position-horizontal-relative:margin;mso-position-vertical:center;mso-position-vertical-relative:margin" o:allowincell="f">
          <v:imagedata r:id="rId1" o:title="Bravo Logo for documentation" gain="19661f" blacklevel="22938f"/>
          <w10:wrap anchorx="margin" anchory="margin"/>
        </v:shape>
      </w:pict>
    </w:r>
    <w:r w:rsidR="0006652E" w:rsidRPr="0006652E">
      <w:rPr>
        <w:rFonts w:ascii="Candara" w:hAnsi="Candara" w:cs="Segoe UI"/>
        <w:b/>
        <w:bCs/>
        <w:sz w:val="28"/>
        <w:szCs w:val="28"/>
      </w:rPr>
      <w:t xml:space="preserve"> </w:t>
    </w:r>
    <w:r w:rsidR="0006652E" w:rsidRPr="00000838">
      <w:rPr>
        <w:rFonts w:ascii="Candara" w:hAnsi="Candara" w:cs="Segoe UI"/>
        <w:b/>
        <w:bCs/>
        <w:sz w:val="28"/>
        <w:szCs w:val="28"/>
      </w:rPr>
      <w:t>Comprehensive Analysis and Dietary Strategies with Tableau: A College Food Choices Case Study</w:t>
    </w:r>
  </w:p>
  <w:p w14:paraId="091CDC4A" w14:textId="77777777" w:rsidR="000D3DC8" w:rsidRPr="000D3DC8" w:rsidRDefault="000D3DC8" w:rsidP="000D3DC8">
    <w:pPr>
      <w:pStyle w:val="Header"/>
      <w:jc w:val="center"/>
      <w:rPr>
        <w:rFonts w:ascii="Candara" w:hAnsi="Candar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A75E7" w14:textId="5203F440" w:rsidR="00121E64" w:rsidRDefault="00000000">
    <w:pPr>
      <w:pStyle w:val="Header"/>
    </w:pPr>
    <w:r>
      <w:rPr>
        <w:noProof/>
      </w:rPr>
      <w:pict w14:anchorId="7CBE137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6973859" o:spid="_x0000_s1028" type="#_x0000_t75" style="position:absolute;margin-left:0;margin-top:0;width:467.7pt;height:467.7pt;z-index:-251652096;mso-position-horizontal:center;mso-position-horizontal-relative:margin;mso-position-vertical:center;mso-position-vertical-relative:margin" o:allowincell="f">
          <v:imagedata r:id="rId1" o:title="Bravo Logo for documentation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F4E9D"/>
    <w:multiLevelType w:val="multilevel"/>
    <w:tmpl w:val="5A82C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686B9E"/>
    <w:multiLevelType w:val="multilevel"/>
    <w:tmpl w:val="9856A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031E1F"/>
    <w:multiLevelType w:val="multilevel"/>
    <w:tmpl w:val="9D76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DB546C"/>
    <w:multiLevelType w:val="multilevel"/>
    <w:tmpl w:val="FFE20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2268FF"/>
    <w:multiLevelType w:val="multilevel"/>
    <w:tmpl w:val="A27A9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ED2558"/>
    <w:multiLevelType w:val="multilevel"/>
    <w:tmpl w:val="DA14C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783BF7"/>
    <w:multiLevelType w:val="multilevel"/>
    <w:tmpl w:val="8B967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D91D20"/>
    <w:multiLevelType w:val="multilevel"/>
    <w:tmpl w:val="2DF69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C03B0C"/>
    <w:multiLevelType w:val="multilevel"/>
    <w:tmpl w:val="16CAC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BA5691"/>
    <w:multiLevelType w:val="multilevel"/>
    <w:tmpl w:val="A5FEA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2226101">
    <w:abstractNumId w:val="8"/>
  </w:num>
  <w:num w:numId="2" w16cid:durableId="1033848804">
    <w:abstractNumId w:val="1"/>
  </w:num>
  <w:num w:numId="3" w16cid:durableId="1247880184">
    <w:abstractNumId w:val="5"/>
  </w:num>
  <w:num w:numId="4" w16cid:durableId="1701852969">
    <w:abstractNumId w:val="2"/>
  </w:num>
  <w:num w:numId="5" w16cid:durableId="1713536926">
    <w:abstractNumId w:val="6"/>
  </w:num>
  <w:num w:numId="6" w16cid:durableId="613829769">
    <w:abstractNumId w:val="3"/>
  </w:num>
  <w:num w:numId="7" w16cid:durableId="1974672114">
    <w:abstractNumId w:val="7"/>
  </w:num>
  <w:num w:numId="8" w16cid:durableId="561915724">
    <w:abstractNumId w:val="9"/>
  </w:num>
  <w:num w:numId="9" w16cid:durableId="1365210743">
    <w:abstractNumId w:val="4"/>
  </w:num>
  <w:num w:numId="10" w16cid:durableId="798378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1E64"/>
    <w:rsid w:val="00024E7E"/>
    <w:rsid w:val="000547C9"/>
    <w:rsid w:val="0006652E"/>
    <w:rsid w:val="0009586F"/>
    <w:rsid w:val="000D3DC8"/>
    <w:rsid w:val="00121E64"/>
    <w:rsid w:val="001506FD"/>
    <w:rsid w:val="001544B2"/>
    <w:rsid w:val="00176ABD"/>
    <w:rsid w:val="00195D0E"/>
    <w:rsid w:val="00211298"/>
    <w:rsid w:val="0024722F"/>
    <w:rsid w:val="00255FA8"/>
    <w:rsid w:val="002A13F4"/>
    <w:rsid w:val="002D7FD2"/>
    <w:rsid w:val="00317F71"/>
    <w:rsid w:val="003A779E"/>
    <w:rsid w:val="003B03A2"/>
    <w:rsid w:val="00402A7B"/>
    <w:rsid w:val="00450F78"/>
    <w:rsid w:val="00463E81"/>
    <w:rsid w:val="00500B09"/>
    <w:rsid w:val="005170C7"/>
    <w:rsid w:val="00612D34"/>
    <w:rsid w:val="00621B2D"/>
    <w:rsid w:val="006A4898"/>
    <w:rsid w:val="006B1573"/>
    <w:rsid w:val="006D3EEA"/>
    <w:rsid w:val="006D53FC"/>
    <w:rsid w:val="00716A49"/>
    <w:rsid w:val="0074371C"/>
    <w:rsid w:val="007C5DF0"/>
    <w:rsid w:val="00810BEA"/>
    <w:rsid w:val="00891E71"/>
    <w:rsid w:val="008C4078"/>
    <w:rsid w:val="008E3147"/>
    <w:rsid w:val="00902403"/>
    <w:rsid w:val="009115AD"/>
    <w:rsid w:val="00924C92"/>
    <w:rsid w:val="009523B6"/>
    <w:rsid w:val="009561BA"/>
    <w:rsid w:val="009C2778"/>
    <w:rsid w:val="009F713F"/>
    <w:rsid w:val="00A2356E"/>
    <w:rsid w:val="00A82477"/>
    <w:rsid w:val="00A85477"/>
    <w:rsid w:val="00A86000"/>
    <w:rsid w:val="00AB344B"/>
    <w:rsid w:val="00AB4E60"/>
    <w:rsid w:val="00B1448A"/>
    <w:rsid w:val="00B215BF"/>
    <w:rsid w:val="00B23305"/>
    <w:rsid w:val="00B81940"/>
    <w:rsid w:val="00BB326E"/>
    <w:rsid w:val="00CC3E51"/>
    <w:rsid w:val="00D361F6"/>
    <w:rsid w:val="00DF1534"/>
    <w:rsid w:val="00E23E6C"/>
    <w:rsid w:val="00E777B9"/>
    <w:rsid w:val="00E90E1A"/>
    <w:rsid w:val="00F57F1F"/>
    <w:rsid w:val="00FA1B04"/>
    <w:rsid w:val="00FF1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B9BE37"/>
  <w15:chartTrackingRefBased/>
  <w15:docId w15:val="{CA088E66-FD4E-4BE9-B076-4BAD5072D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1E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1E64"/>
  </w:style>
  <w:style w:type="paragraph" w:styleId="Footer">
    <w:name w:val="footer"/>
    <w:basedOn w:val="Normal"/>
    <w:link w:val="FooterChar"/>
    <w:uiPriority w:val="99"/>
    <w:unhideWhenUsed/>
    <w:rsid w:val="00121E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1E64"/>
  </w:style>
  <w:style w:type="paragraph" w:styleId="ListParagraph">
    <w:name w:val="List Paragraph"/>
    <w:basedOn w:val="Normal"/>
    <w:uiPriority w:val="34"/>
    <w:qFormat/>
    <w:rsid w:val="00121E64"/>
    <w:pPr>
      <w:ind w:left="720"/>
      <w:contextualSpacing/>
    </w:pPr>
  </w:style>
  <w:style w:type="table" w:styleId="TableGrid">
    <w:name w:val="Table Grid"/>
    <w:basedOn w:val="TableNormal"/>
    <w:uiPriority w:val="39"/>
    <w:rsid w:val="006D3E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265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పి మధు సూధన్</dc:creator>
  <cp:keywords/>
  <dc:description/>
  <cp:lastModifiedBy>KUMMARA VENKATA NARAYANA</cp:lastModifiedBy>
  <cp:revision>13</cp:revision>
  <dcterms:created xsi:type="dcterms:W3CDTF">2026-06-01T13:10:00Z</dcterms:created>
  <dcterms:modified xsi:type="dcterms:W3CDTF">2026-06-25T03:48:00Z</dcterms:modified>
</cp:coreProperties>
</file>