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2DC3" w14:paraId="201830BD" w14:textId="77777777" w:rsidTr="00D62DC3">
        <w:trPr>
          <w:trHeight w:val="557"/>
        </w:trPr>
        <w:tc>
          <w:tcPr>
            <w:tcW w:w="4508" w:type="dxa"/>
          </w:tcPr>
          <w:p w14:paraId="56B3AB15" w14:textId="19BCE594" w:rsidR="0033088E" w:rsidRPr="0033088E" w:rsidRDefault="00D62DC3">
            <w:pPr>
              <w:rPr>
                <w:b/>
                <w:bCs/>
                <w:sz w:val="28"/>
                <w:szCs w:val="28"/>
              </w:rPr>
            </w:pPr>
            <w:r w:rsidRPr="0033088E">
              <w:rPr>
                <w:b/>
                <w:bCs/>
                <w:sz w:val="28"/>
                <w:szCs w:val="28"/>
              </w:rPr>
              <w:t xml:space="preserve">HALL TICKET NO </w:t>
            </w:r>
          </w:p>
        </w:tc>
        <w:tc>
          <w:tcPr>
            <w:tcW w:w="4508" w:type="dxa"/>
          </w:tcPr>
          <w:p w14:paraId="45B73279" w14:textId="275C6726" w:rsidR="00D62DC3" w:rsidRDefault="00D62DC3">
            <w:r>
              <w:t>0425046043</w:t>
            </w:r>
          </w:p>
        </w:tc>
      </w:tr>
      <w:tr w:rsidR="00D62DC3" w14:paraId="6CD71630" w14:textId="77777777" w:rsidTr="00D62DC3">
        <w:trPr>
          <w:trHeight w:val="552"/>
        </w:trPr>
        <w:tc>
          <w:tcPr>
            <w:tcW w:w="4508" w:type="dxa"/>
          </w:tcPr>
          <w:p w14:paraId="5B1281E6" w14:textId="7B4ED135" w:rsidR="00D62DC3" w:rsidRDefault="00D62DC3">
            <w:r w:rsidRPr="0033088E">
              <w:rPr>
                <w:b/>
                <w:bCs/>
                <w:sz w:val="28"/>
                <w:szCs w:val="28"/>
              </w:rPr>
              <w:t>NAME</w:t>
            </w:r>
            <w:r>
              <w:t xml:space="preserve"> </w:t>
            </w:r>
          </w:p>
        </w:tc>
        <w:tc>
          <w:tcPr>
            <w:tcW w:w="4508" w:type="dxa"/>
          </w:tcPr>
          <w:p w14:paraId="700E3A14" w14:textId="1F81AEED" w:rsidR="00D62DC3" w:rsidRDefault="00D62DC3">
            <w:r>
              <w:t>VEPPAREDDY GARI LAVA KUMAR REDDY</w:t>
            </w:r>
          </w:p>
        </w:tc>
      </w:tr>
    </w:tbl>
    <w:p w14:paraId="2F40725D" w14:textId="1E23F1F2" w:rsidR="00840C02" w:rsidRDefault="00840C02" w:rsidP="00840C02"/>
    <w:p w14:paraId="773E784F" w14:textId="77777777" w:rsidR="00840C02" w:rsidRDefault="00840C02" w:rsidP="00840C02"/>
    <w:p w14:paraId="69E8224D" w14:textId="568C0C3E" w:rsidR="00840C02" w:rsidRPr="0033088E" w:rsidRDefault="00840C02" w:rsidP="00840C02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AREA CHART :</w:t>
      </w:r>
    </w:p>
    <w:p w14:paraId="6E31BEA0" w14:textId="77777777" w:rsidR="009D0541" w:rsidRPr="009D0541" w:rsidRDefault="00840C02" w:rsidP="009D0541">
      <w:pPr>
        <w:pStyle w:val="ListParagraph"/>
        <w:numPr>
          <w:ilvl w:val="0"/>
          <w:numId w:val="2"/>
        </w:numPr>
      </w:pPr>
      <w:r w:rsidRPr="009D0541">
        <w:t xml:space="preserve">option onto </w:t>
      </w:r>
      <w:r w:rsidR="009D0541" w:rsidRPr="009D0541">
        <w:t>Open your worksheet (your Area Chart is already open).</w:t>
      </w:r>
    </w:p>
    <w:p w14:paraId="056AE2CF" w14:textId="77777777" w:rsidR="009D0541" w:rsidRPr="009D0541" w:rsidRDefault="009D0541" w:rsidP="009D0541">
      <w:pPr>
        <w:pStyle w:val="ListParagraph"/>
        <w:numPr>
          <w:ilvl w:val="0"/>
          <w:numId w:val="2"/>
        </w:numPr>
      </w:pPr>
      <w:r w:rsidRPr="009D0541">
        <w:t>Look at the left sidebar where Pages, Filters, Marks appear.</w:t>
      </w:r>
    </w:p>
    <w:p w14:paraId="708BDB37" w14:textId="77777777" w:rsidR="009D0541" w:rsidRPr="009D0541" w:rsidRDefault="009D0541" w:rsidP="009D0541">
      <w:pPr>
        <w:pStyle w:val="ListParagraph"/>
        <w:numPr>
          <w:ilvl w:val="0"/>
          <w:numId w:val="2"/>
        </w:numPr>
      </w:pPr>
      <w:r w:rsidRPr="009D0541">
        <w:t>At the top-left panel, find the tabs Data and Analytics.</w:t>
      </w:r>
    </w:p>
    <w:p w14:paraId="4065B9C7" w14:textId="77777777" w:rsidR="009D0541" w:rsidRPr="009D0541" w:rsidRDefault="009D0541" w:rsidP="009D0541">
      <w:pPr>
        <w:pStyle w:val="ListParagraph"/>
        <w:numPr>
          <w:ilvl w:val="0"/>
          <w:numId w:val="2"/>
        </w:numPr>
      </w:pPr>
      <w:r w:rsidRPr="009D0541">
        <w:t>Click Analytics.</w:t>
      </w:r>
    </w:p>
    <w:p w14:paraId="1994D73E" w14:textId="77777777" w:rsidR="009D0541" w:rsidRPr="009D0541" w:rsidRDefault="009D0541" w:rsidP="009D0541">
      <w:pPr>
        <w:pStyle w:val="ListParagraph"/>
        <w:numPr>
          <w:ilvl w:val="0"/>
          <w:numId w:val="2"/>
        </w:numPr>
      </w:pPr>
      <w:r w:rsidRPr="009D0541">
        <w:t>The Analytics panel opens with options like Forecast, Trend Line, Reference Line, Average Line.</w:t>
      </w:r>
    </w:p>
    <w:p w14:paraId="57783762" w14:textId="7E123817" w:rsidR="00840C02" w:rsidRPr="009D0541" w:rsidRDefault="009D0541" w:rsidP="009D0541">
      <w:pPr>
        <w:pStyle w:val="ListParagraph"/>
        <w:numPr>
          <w:ilvl w:val="0"/>
          <w:numId w:val="2"/>
        </w:numPr>
      </w:pPr>
      <w:r w:rsidRPr="009D0541">
        <w:t xml:space="preserve">Drag the required analytics </w:t>
      </w:r>
      <w:r w:rsidR="00840C02" w:rsidRPr="009D0541">
        <w:t>your chart and drop it.</w:t>
      </w:r>
    </w:p>
    <w:p w14:paraId="37A3DD00" w14:textId="77777777" w:rsidR="0033088E" w:rsidRDefault="00840C02" w:rsidP="00957B1E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OUTPUT:</w:t>
      </w:r>
    </w:p>
    <w:p w14:paraId="028C9634" w14:textId="66DC9743" w:rsidR="00840C02" w:rsidRPr="0033088E" w:rsidRDefault="00840C02">
      <w:pPr>
        <w:rPr>
          <w:b/>
          <w:bCs/>
          <w:sz w:val="28"/>
          <w:szCs w:val="28"/>
        </w:rPr>
      </w:pPr>
      <w:r w:rsidRPr="0033088E">
        <w:rPr>
          <w:b/>
          <w:bCs/>
          <w:noProof/>
          <w:sz w:val="28"/>
          <w:szCs w:val="28"/>
        </w:rPr>
        <w:drawing>
          <wp:inline distT="0" distB="0" distL="0" distR="0" wp14:anchorId="4AC14C12" wp14:editId="27DE8C89">
            <wp:extent cx="6143625" cy="4514850"/>
            <wp:effectExtent l="0" t="0" r="9525" b="0"/>
            <wp:docPr id="98856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78560" w14:textId="6881E058" w:rsidR="00840C02" w:rsidRDefault="00840C02">
      <w:r>
        <w:rPr>
          <w:noProof/>
        </w:rPr>
        <mc:AlternateContent>
          <mc:Choice Requires="wps">
            <w:drawing>
              <wp:inline distT="0" distB="0" distL="0" distR="0" wp14:anchorId="6E8704CD" wp14:editId="5909D01D">
                <wp:extent cx="304800" cy="304800"/>
                <wp:effectExtent l="0" t="0" r="0" b="0"/>
                <wp:docPr id="13160775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2372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E8C477" w14:textId="77777777" w:rsidR="00453E0F" w:rsidRDefault="00453E0F"/>
    <w:p w14:paraId="128A2BCA" w14:textId="011AD130" w:rsidR="009F7CB1" w:rsidRPr="00453E0F" w:rsidRDefault="00453E0F" w:rsidP="00453E0F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 xml:space="preserve">BAR CHART </w:t>
      </w:r>
      <w:r w:rsidR="009F7CB1" w:rsidRPr="009F7CB1">
        <w:rPr>
          <w:b/>
          <w:bCs/>
          <w:sz w:val="28"/>
          <w:szCs w:val="28"/>
        </w:rPr>
        <w:t>:</w:t>
      </w:r>
    </w:p>
    <w:p w14:paraId="202D7F40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Open a new Worksheet</w:t>
      </w:r>
      <w:r w:rsidRPr="00453E0F">
        <w:t xml:space="preserve"> in Tableau.</w:t>
      </w:r>
    </w:p>
    <w:p w14:paraId="0C778CD3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Drag Region → Rows shelf</w:t>
      </w:r>
    </w:p>
    <w:p w14:paraId="61623492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>This displays regions on the chart.</w:t>
      </w:r>
    </w:p>
    <w:p w14:paraId="0F87AE8B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Drag Sales → Rows shelf</w:t>
      </w:r>
    </w:p>
    <w:p w14:paraId="633FB461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 xml:space="preserve">Tableau creates </w:t>
      </w:r>
      <w:r w:rsidRPr="00453E0F">
        <w:rPr>
          <w:b/>
          <w:bCs/>
        </w:rPr>
        <w:t>SUM(Sales)</w:t>
      </w:r>
      <w:r w:rsidRPr="00453E0F">
        <w:t xml:space="preserve"> automatically.</w:t>
      </w:r>
    </w:p>
    <w:p w14:paraId="1DF7DBAF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Set Marks type to Bar</w:t>
      </w:r>
    </w:p>
    <w:p w14:paraId="48B3985F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 xml:space="preserve">In the </w:t>
      </w:r>
      <w:r w:rsidRPr="00453E0F">
        <w:rPr>
          <w:b/>
          <w:bCs/>
        </w:rPr>
        <w:t>Marks</w:t>
      </w:r>
      <w:r w:rsidRPr="00453E0F">
        <w:t xml:space="preserve"> card → select </w:t>
      </w:r>
      <w:r w:rsidRPr="00453E0F">
        <w:rPr>
          <w:b/>
          <w:bCs/>
        </w:rPr>
        <w:t>Bar</w:t>
      </w:r>
      <w:r w:rsidRPr="00453E0F">
        <w:t xml:space="preserve"> (or keep Automatic if already bar).</w:t>
      </w:r>
    </w:p>
    <w:p w14:paraId="2CE95F83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Drag Ship Mode → Color (Marks card)</w:t>
      </w:r>
    </w:p>
    <w:p w14:paraId="1001E6C1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>This creates stacked color sections inside the bar.</w:t>
      </w:r>
    </w:p>
    <w:p w14:paraId="33FE3C80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Drag Region → Filters shelf</w:t>
      </w:r>
    </w:p>
    <w:p w14:paraId="3B63D1CB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 xml:space="preserve">Select </w:t>
      </w:r>
      <w:r w:rsidRPr="00453E0F">
        <w:rPr>
          <w:b/>
          <w:bCs/>
        </w:rPr>
        <w:t>West</w:t>
      </w:r>
      <w:r w:rsidRPr="00453E0F">
        <w:t xml:space="preserve"> → click </w:t>
      </w:r>
      <w:r w:rsidRPr="00453E0F">
        <w:rPr>
          <w:b/>
          <w:bCs/>
        </w:rPr>
        <w:t>OK</w:t>
      </w:r>
      <w:r w:rsidRPr="00453E0F">
        <w:t xml:space="preserve"> to show only West region.</w:t>
      </w:r>
    </w:p>
    <w:p w14:paraId="7F7423AC" w14:textId="77777777" w:rsidR="00453E0F" w:rsidRPr="00453E0F" w:rsidRDefault="00453E0F" w:rsidP="00453E0F">
      <w:pPr>
        <w:numPr>
          <w:ilvl w:val="0"/>
          <w:numId w:val="3"/>
        </w:numPr>
      </w:pPr>
      <w:r w:rsidRPr="00453E0F">
        <w:rPr>
          <w:b/>
          <w:bCs/>
        </w:rPr>
        <w:t>Format and adjust chart</w:t>
      </w:r>
    </w:p>
    <w:p w14:paraId="25896FE7" w14:textId="77777777" w:rsidR="00453E0F" w:rsidRPr="00453E0F" w:rsidRDefault="00453E0F" w:rsidP="00453E0F">
      <w:pPr>
        <w:numPr>
          <w:ilvl w:val="1"/>
          <w:numId w:val="3"/>
        </w:numPr>
      </w:pPr>
      <w:r w:rsidRPr="00453E0F">
        <w:t xml:space="preserve">Edit title to </w:t>
      </w:r>
      <w:r w:rsidRPr="00453E0F">
        <w:rPr>
          <w:b/>
          <w:bCs/>
        </w:rPr>
        <w:t>Bar chart</w:t>
      </w:r>
      <w:r w:rsidRPr="00453E0F">
        <w:t>.</w:t>
      </w:r>
    </w:p>
    <w:p w14:paraId="16BEDAC4" w14:textId="0014874C" w:rsidR="00453E0F" w:rsidRDefault="00453E0F" w:rsidP="00453E0F">
      <w:pPr>
        <w:numPr>
          <w:ilvl w:val="1"/>
          <w:numId w:val="3"/>
        </w:numPr>
      </w:pPr>
      <w:r w:rsidRPr="00453E0F">
        <w:t>Show color legend and resize the bar if needed.</w:t>
      </w:r>
    </w:p>
    <w:p w14:paraId="76769E00" w14:textId="77777777" w:rsidR="00453E0F" w:rsidRDefault="00453E0F" w:rsidP="00453E0F"/>
    <w:p w14:paraId="64553E79" w14:textId="77777777" w:rsidR="0033088E" w:rsidRDefault="00453E0F" w:rsidP="00453E0F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</w:t>
      </w:r>
    </w:p>
    <w:p w14:paraId="5253E4B5" w14:textId="246225EA" w:rsidR="00453E0F" w:rsidRPr="0033088E" w:rsidRDefault="00453E0F" w:rsidP="00453E0F">
      <w:pPr>
        <w:rPr>
          <w:b/>
          <w:bCs/>
          <w:sz w:val="28"/>
          <w:szCs w:val="28"/>
        </w:rPr>
      </w:pPr>
      <w:r w:rsidRPr="0033088E">
        <w:rPr>
          <w:b/>
          <w:bCs/>
          <w:noProof/>
          <w:sz w:val="28"/>
          <w:szCs w:val="28"/>
        </w:rPr>
        <w:drawing>
          <wp:inline distT="0" distB="0" distL="0" distR="0" wp14:anchorId="07BBADD8" wp14:editId="274D0B78">
            <wp:extent cx="5731510" cy="2495611"/>
            <wp:effectExtent l="0" t="0" r="2540" b="0"/>
            <wp:docPr id="1656879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B7B07" w14:textId="639709DE" w:rsidR="00453E0F" w:rsidRDefault="00453E0F" w:rsidP="00453E0F">
      <w:r>
        <w:rPr>
          <w:noProof/>
        </w:rPr>
        <mc:AlternateContent>
          <mc:Choice Requires="wps">
            <w:drawing>
              <wp:inline distT="0" distB="0" distL="0" distR="0" wp14:anchorId="6901570A" wp14:editId="1CECAFA1">
                <wp:extent cx="304800" cy="304800"/>
                <wp:effectExtent l="0" t="0" r="0" b="0"/>
                <wp:docPr id="13400093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1ECE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A0199E" w14:textId="77777777" w:rsidR="00453E0F" w:rsidRDefault="00453E0F" w:rsidP="00453E0F"/>
    <w:p w14:paraId="19A2A79D" w14:textId="4113AA04" w:rsidR="00E01144" w:rsidRPr="00E01144" w:rsidRDefault="00E01144" w:rsidP="00E01144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BOX PLOT CHART</w:t>
      </w:r>
      <w:r w:rsidR="009F7CB1" w:rsidRPr="009F7CB1">
        <w:rPr>
          <w:b/>
          <w:bCs/>
          <w:sz w:val="28"/>
          <w:szCs w:val="28"/>
        </w:rPr>
        <w:t xml:space="preserve"> </w:t>
      </w:r>
      <w:r w:rsidR="009F7CB1">
        <w:rPr>
          <w:b/>
          <w:bCs/>
          <w:sz w:val="28"/>
          <w:szCs w:val="28"/>
        </w:rPr>
        <w:t>:</w:t>
      </w:r>
    </w:p>
    <w:p w14:paraId="1004E584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Open a new Worksheet in Tableau.</w:t>
      </w:r>
    </w:p>
    <w:p w14:paraId="26E5A443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Drag Discount → Columns shelf to create the horizontal axis.</w:t>
      </w:r>
    </w:p>
    <w:p w14:paraId="52DB77BA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Drag Segment → Rows shelf to display categories.</w:t>
      </w:r>
    </w:p>
    <w:p w14:paraId="488D0F29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Drag Region → Rows shelf beside Segment for regional comparison.</w:t>
      </w:r>
    </w:p>
    <w:p w14:paraId="668B63A5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Open Show Me → Select Box-and-Whisker Plot to generate the box plot.</w:t>
      </w:r>
    </w:p>
    <w:p w14:paraId="0C7AA349" w14:textId="77777777" w:rsidR="00E01144" w:rsidRPr="00E01144" w:rsidRDefault="00E01144" w:rsidP="00E01144">
      <w:pPr>
        <w:numPr>
          <w:ilvl w:val="0"/>
          <w:numId w:val="6"/>
        </w:numPr>
      </w:pPr>
      <w:r w:rsidRPr="00E01144">
        <w:t>Format the chart by adjusting labels, title, and tooltip for better presentation.</w:t>
      </w:r>
    </w:p>
    <w:p w14:paraId="6D80ECFC" w14:textId="77777777" w:rsidR="00E01144" w:rsidRPr="009F7CB1" w:rsidRDefault="00E01144" w:rsidP="00E01144"/>
    <w:p w14:paraId="3FFF3192" w14:textId="77777777" w:rsidR="00E01144" w:rsidRDefault="00E01144" w:rsidP="00E01144"/>
    <w:p w14:paraId="229E2F2D" w14:textId="06107257" w:rsidR="00E01144" w:rsidRPr="009F7CB1" w:rsidRDefault="00E01144" w:rsidP="00E01144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OUTPUT :</w:t>
      </w:r>
    </w:p>
    <w:p w14:paraId="0AF52D1C" w14:textId="77777777" w:rsidR="00E01144" w:rsidRDefault="00E01144" w:rsidP="00E01144"/>
    <w:p w14:paraId="0F16D912" w14:textId="2D44382E" w:rsidR="00E01144" w:rsidRPr="00E01144" w:rsidRDefault="00E01144" w:rsidP="00E01144">
      <w:r>
        <w:rPr>
          <w:noProof/>
        </w:rPr>
        <w:drawing>
          <wp:inline distT="0" distB="0" distL="0" distR="0" wp14:anchorId="5BBD01FF" wp14:editId="0FB4AD89">
            <wp:extent cx="5918400" cy="3045600"/>
            <wp:effectExtent l="0" t="0" r="6350" b="2540"/>
            <wp:docPr id="1928332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00" cy="30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9098A" w14:textId="6EF22FF0" w:rsidR="00E01144" w:rsidRDefault="00E01144" w:rsidP="00453E0F"/>
    <w:p w14:paraId="29B9A639" w14:textId="77777777" w:rsidR="00453E0F" w:rsidRPr="00453E0F" w:rsidRDefault="00453E0F" w:rsidP="00453E0F"/>
    <w:p w14:paraId="654AC6F2" w14:textId="77777777" w:rsidR="00453E0F" w:rsidRDefault="00453E0F"/>
    <w:p w14:paraId="6E6BC9F5" w14:textId="77777777" w:rsidR="00453E0F" w:rsidRDefault="00453E0F"/>
    <w:p w14:paraId="180109B3" w14:textId="77777777" w:rsidR="00453E0F" w:rsidRDefault="00453E0F"/>
    <w:p w14:paraId="6232F077" w14:textId="77777777" w:rsidR="009F7CB1" w:rsidRDefault="009F7CB1"/>
    <w:p w14:paraId="4A7CCEC5" w14:textId="77777777" w:rsidR="009F7CB1" w:rsidRDefault="009F7CB1"/>
    <w:p w14:paraId="13DFDD47" w14:textId="77777777" w:rsidR="009F7CB1" w:rsidRDefault="009F7CB1"/>
    <w:p w14:paraId="6BA77986" w14:textId="54B1E442" w:rsidR="00E01144" w:rsidRPr="00E01144" w:rsidRDefault="00E01144" w:rsidP="00E01144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 xml:space="preserve">GANTT CHART </w:t>
      </w:r>
      <w:r w:rsidR="009F7CB1">
        <w:rPr>
          <w:b/>
          <w:bCs/>
          <w:sz w:val="28"/>
          <w:szCs w:val="28"/>
        </w:rPr>
        <w:t>:</w:t>
      </w:r>
    </w:p>
    <w:p w14:paraId="12EDE9D1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Connect Data</w:t>
      </w:r>
      <w:r w:rsidRPr="00E01144">
        <w:t xml:space="preserve"> → Open Tableau and connect to the dataset.</w:t>
      </w:r>
    </w:p>
    <w:p w14:paraId="4C2FAC33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Add Columns</w:t>
      </w:r>
      <w:r w:rsidRPr="00E01144">
        <w:t xml:space="preserve"> → Drag </w:t>
      </w:r>
      <w:r w:rsidRPr="00E01144">
        <w:rPr>
          <w:b/>
          <w:bCs/>
        </w:rPr>
        <w:t>Order Date</w:t>
      </w:r>
      <w:r w:rsidRPr="00E01144">
        <w:t xml:space="preserve"> to </w:t>
      </w:r>
      <w:r w:rsidRPr="00E01144">
        <w:rPr>
          <w:b/>
          <w:bCs/>
        </w:rPr>
        <w:t>Columns</w:t>
      </w:r>
      <w:r w:rsidRPr="00E01144">
        <w:t xml:space="preserve"> and change it to </w:t>
      </w:r>
      <w:r w:rsidRPr="00E01144">
        <w:rPr>
          <w:b/>
          <w:bCs/>
        </w:rPr>
        <w:t>Week</w:t>
      </w:r>
      <w:r w:rsidRPr="00E01144">
        <w:t>.</w:t>
      </w:r>
    </w:p>
    <w:p w14:paraId="5BEDFFFC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Add Rows</w:t>
      </w:r>
      <w:r w:rsidRPr="00E01144">
        <w:t xml:space="preserve"> → Drag </w:t>
      </w:r>
      <w:r w:rsidRPr="00E01144">
        <w:rPr>
          <w:b/>
          <w:bCs/>
        </w:rPr>
        <w:t>Sub-Category</w:t>
      </w:r>
      <w:r w:rsidRPr="00E01144">
        <w:t xml:space="preserve"> and </w:t>
      </w:r>
      <w:r w:rsidRPr="00E01144">
        <w:rPr>
          <w:b/>
          <w:bCs/>
        </w:rPr>
        <w:t>Ship Mode</w:t>
      </w:r>
      <w:r w:rsidRPr="00E01144">
        <w:t xml:space="preserve"> into </w:t>
      </w:r>
      <w:r w:rsidRPr="00E01144">
        <w:rPr>
          <w:b/>
          <w:bCs/>
        </w:rPr>
        <w:t>Rows</w:t>
      </w:r>
      <w:r w:rsidRPr="00E01144">
        <w:t>.</w:t>
      </w:r>
    </w:p>
    <w:p w14:paraId="5482501F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Create Gantt View</w:t>
      </w:r>
      <w:r w:rsidRPr="00E01144">
        <w:t xml:space="preserve"> → In </w:t>
      </w:r>
      <w:r w:rsidRPr="00E01144">
        <w:rPr>
          <w:b/>
          <w:bCs/>
        </w:rPr>
        <w:t>Marks</w:t>
      </w:r>
      <w:r w:rsidRPr="00E01144">
        <w:t xml:space="preserve">, select </w:t>
      </w:r>
      <w:r w:rsidRPr="00E01144">
        <w:rPr>
          <w:b/>
          <w:bCs/>
        </w:rPr>
        <w:t>Gantt Bar</w:t>
      </w:r>
      <w:r w:rsidRPr="00E01144">
        <w:t xml:space="preserve"> chart type.</w:t>
      </w:r>
    </w:p>
    <w:p w14:paraId="26488C7B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Apply Measures</w:t>
      </w:r>
      <w:r w:rsidRPr="00E01144">
        <w:t xml:space="preserve"> → Drag </w:t>
      </w:r>
      <w:r w:rsidRPr="00E01144">
        <w:rPr>
          <w:b/>
          <w:bCs/>
        </w:rPr>
        <w:t>Order Until Ship</w:t>
      </w:r>
      <w:r w:rsidRPr="00E01144">
        <w:t xml:space="preserve"> to </w:t>
      </w:r>
      <w:r w:rsidRPr="00E01144">
        <w:rPr>
          <w:b/>
          <w:bCs/>
        </w:rPr>
        <w:t>Size</w:t>
      </w:r>
      <w:r w:rsidRPr="00E01144">
        <w:t xml:space="preserve"> and </w:t>
      </w:r>
      <w:r w:rsidRPr="00E01144">
        <w:rPr>
          <w:b/>
          <w:bCs/>
        </w:rPr>
        <w:t>Ship Mode</w:t>
      </w:r>
      <w:r w:rsidRPr="00E01144">
        <w:t xml:space="preserve"> to </w:t>
      </w:r>
      <w:r w:rsidRPr="00E01144">
        <w:rPr>
          <w:b/>
          <w:bCs/>
        </w:rPr>
        <w:t>Color</w:t>
      </w:r>
      <w:r w:rsidRPr="00E01144">
        <w:t>.</w:t>
      </w:r>
    </w:p>
    <w:p w14:paraId="48420EA5" w14:textId="77777777" w:rsidR="00E01144" w:rsidRPr="00E01144" w:rsidRDefault="00E01144" w:rsidP="00E01144">
      <w:pPr>
        <w:numPr>
          <w:ilvl w:val="0"/>
          <w:numId w:val="8"/>
        </w:numPr>
      </w:pPr>
      <w:r w:rsidRPr="00E01144">
        <w:rPr>
          <w:b/>
          <w:bCs/>
        </w:rPr>
        <w:t>Format Dashboard</w:t>
      </w:r>
      <w:r w:rsidRPr="00E01144">
        <w:t xml:space="preserve"> → Adjust colors, labels, spacing, and fit the chart for clear visualization.</w:t>
      </w:r>
    </w:p>
    <w:p w14:paraId="42DEB7B6" w14:textId="77777777" w:rsidR="009F7CB1" w:rsidRDefault="009F7CB1"/>
    <w:p w14:paraId="2C39E5B6" w14:textId="63BF2187" w:rsidR="00E01144" w:rsidRPr="009F7CB1" w:rsidRDefault="00E01144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OUTPUT</w:t>
      </w:r>
      <w:r w:rsidR="009F7CB1">
        <w:rPr>
          <w:b/>
          <w:bCs/>
          <w:sz w:val="28"/>
          <w:szCs w:val="28"/>
        </w:rPr>
        <w:t xml:space="preserve"> :</w:t>
      </w:r>
    </w:p>
    <w:p w14:paraId="64A0445D" w14:textId="77777777" w:rsidR="00E01144" w:rsidRDefault="00E01144"/>
    <w:p w14:paraId="0B63230E" w14:textId="750374E2" w:rsidR="00E01144" w:rsidRDefault="00E01144">
      <w:r>
        <w:rPr>
          <w:noProof/>
        </w:rPr>
        <w:drawing>
          <wp:inline distT="0" distB="0" distL="0" distR="0" wp14:anchorId="4E0136FD" wp14:editId="20A805E7">
            <wp:extent cx="5461200" cy="2818800"/>
            <wp:effectExtent l="0" t="0" r="6350" b="635"/>
            <wp:docPr id="538029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00" cy="28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CE44F" w14:textId="77777777" w:rsidR="00453E0F" w:rsidRDefault="00453E0F"/>
    <w:p w14:paraId="1A0E75E0" w14:textId="77777777" w:rsidR="00453E0F" w:rsidRDefault="00453E0F"/>
    <w:p w14:paraId="49DF9F0D" w14:textId="77777777" w:rsidR="00453E0F" w:rsidRDefault="00453E0F"/>
    <w:p w14:paraId="5C56D242" w14:textId="77777777" w:rsidR="00453E0F" w:rsidRDefault="00453E0F"/>
    <w:p w14:paraId="1C01D3F6" w14:textId="77777777" w:rsidR="00453E0F" w:rsidRDefault="00453E0F"/>
    <w:p w14:paraId="6E86EF82" w14:textId="77777777" w:rsidR="009F7CB1" w:rsidRDefault="009F7CB1"/>
    <w:p w14:paraId="7C0FCC0E" w14:textId="77777777" w:rsidR="009F7CB1" w:rsidRDefault="009F7CB1"/>
    <w:p w14:paraId="4A391F2C" w14:textId="7F44B592" w:rsidR="00E01144" w:rsidRPr="00E01144" w:rsidRDefault="00E01144" w:rsidP="00E01144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HEAT MAP :</w:t>
      </w:r>
    </w:p>
    <w:p w14:paraId="0C6DC742" w14:textId="77777777" w:rsidR="00E01144" w:rsidRPr="00E01144" w:rsidRDefault="00E01144" w:rsidP="00E01144">
      <w:pPr>
        <w:numPr>
          <w:ilvl w:val="0"/>
          <w:numId w:val="9"/>
        </w:numPr>
      </w:pPr>
      <w:r w:rsidRPr="00E01144">
        <w:t>Connect Data → Open Tableau and load the dataset.</w:t>
      </w:r>
    </w:p>
    <w:p w14:paraId="6A81F482" w14:textId="77777777" w:rsidR="00E01144" w:rsidRPr="00E01144" w:rsidRDefault="00E01144" w:rsidP="00E01144">
      <w:pPr>
        <w:numPr>
          <w:ilvl w:val="0"/>
          <w:numId w:val="9"/>
        </w:numPr>
      </w:pPr>
      <w:r w:rsidRPr="00E01144">
        <w:t>Create Columns → Drag Segment into the Columns shelf.</w:t>
      </w:r>
    </w:p>
    <w:p w14:paraId="168E0EA6" w14:textId="77777777" w:rsidR="00E01144" w:rsidRPr="00E01144" w:rsidRDefault="00E01144" w:rsidP="00E01144">
      <w:pPr>
        <w:numPr>
          <w:ilvl w:val="0"/>
          <w:numId w:val="9"/>
        </w:numPr>
      </w:pPr>
      <w:r w:rsidRPr="00E01144">
        <w:t>Create Rows → Drag Region and Sub-Category into the Rows shelf.</w:t>
      </w:r>
    </w:p>
    <w:p w14:paraId="62D4AD9A" w14:textId="77777777" w:rsidR="00E01144" w:rsidRPr="00E01144" w:rsidRDefault="00E01144" w:rsidP="00E01144">
      <w:pPr>
        <w:numPr>
          <w:ilvl w:val="0"/>
          <w:numId w:val="9"/>
        </w:numPr>
      </w:pPr>
      <w:r w:rsidRPr="00E01144">
        <w:t>Build Heat Map → Select Show Me → Heat Map or keep Marks → Automatic/Square.</w:t>
      </w:r>
    </w:p>
    <w:p w14:paraId="1414C8BC" w14:textId="77777777" w:rsidR="00E01144" w:rsidRPr="00E01144" w:rsidRDefault="00E01144" w:rsidP="00E01144">
      <w:pPr>
        <w:numPr>
          <w:ilvl w:val="0"/>
          <w:numId w:val="9"/>
        </w:numPr>
      </w:pPr>
      <w:r w:rsidRPr="00E01144">
        <w:t>Apply Measures → Drag Profit to Color and Sales to Size.</w:t>
      </w:r>
    </w:p>
    <w:p w14:paraId="3A852EB4" w14:textId="72D6B340" w:rsidR="00032CAB" w:rsidRDefault="00E01144" w:rsidP="009F7CB1">
      <w:pPr>
        <w:numPr>
          <w:ilvl w:val="0"/>
          <w:numId w:val="9"/>
        </w:numPr>
      </w:pPr>
      <w:r w:rsidRPr="00E01144">
        <w:t>Add Filter &amp; Format → Drag Region to Filters, adjust color scale, labels, and chart size.</w:t>
      </w:r>
    </w:p>
    <w:p w14:paraId="76D70B97" w14:textId="77777777" w:rsidR="00032CAB" w:rsidRDefault="00032CAB"/>
    <w:p w14:paraId="348A8EBA" w14:textId="225D7826" w:rsidR="00453E0F" w:rsidRDefault="00E01144">
      <w:r>
        <w:t>OUTPUT :</w:t>
      </w:r>
    </w:p>
    <w:p w14:paraId="33D0967D" w14:textId="77777777" w:rsidR="00032CAB" w:rsidRDefault="00032CAB"/>
    <w:p w14:paraId="5A6933FA" w14:textId="5053EA4F" w:rsidR="00E01144" w:rsidRDefault="00032CAB">
      <w:r>
        <w:rPr>
          <w:noProof/>
        </w:rPr>
        <w:drawing>
          <wp:inline distT="0" distB="0" distL="0" distR="0" wp14:anchorId="6F7D32A1" wp14:editId="3E50B1F0">
            <wp:extent cx="5479200" cy="2800800"/>
            <wp:effectExtent l="0" t="0" r="7620" b="0"/>
            <wp:docPr id="504303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00" cy="28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0C894" w14:textId="77777777" w:rsidR="00453E0F" w:rsidRDefault="00453E0F"/>
    <w:p w14:paraId="0ABB047D" w14:textId="77777777" w:rsidR="00453E0F" w:rsidRDefault="00453E0F"/>
    <w:p w14:paraId="1D4022FA" w14:textId="77777777" w:rsidR="00453E0F" w:rsidRDefault="00453E0F"/>
    <w:p w14:paraId="1E8637D3" w14:textId="77777777" w:rsidR="00453E0F" w:rsidRDefault="00453E0F"/>
    <w:p w14:paraId="04D2ECC6" w14:textId="77777777" w:rsidR="009F7CB1" w:rsidRDefault="009F7CB1" w:rsidP="00032CAB"/>
    <w:p w14:paraId="589AA027" w14:textId="77777777" w:rsidR="009F7CB1" w:rsidRDefault="009F7CB1" w:rsidP="00032CAB"/>
    <w:p w14:paraId="510D856C" w14:textId="77777777" w:rsidR="009F7CB1" w:rsidRDefault="009F7CB1" w:rsidP="00032CAB"/>
    <w:p w14:paraId="20BA1A4E" w14:textId="77777777" w:rsidR="009F7CB1" w:rsidRDefault="009F7CB1" w:rsidP="00032CAB"/>
    <w:p w14:paraId="46D7C4F3" w14:textId="0EC46DEF" w:rsidR="00032CAB" w:rsidRPr="00032CAB" w:rsidRDefault="00032CAB" w:rsidP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HISTOGRAM CHART :</w:t>
      </w:r>
    </w:p>
    <w:p w14:paraId="5EAB6947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Create Bins</w:t>
      </w:r>
    </w:p>
    <w:p w14:paraId="70F2C22D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Right-click </w:t>
      </w:r>
      <w:r w:rsidRPr="00032CAB">
        <w:rPr>
          <w:b/>
          <w:bCs/>
        </w:rPr>
        <w:t>Quantity</w:t>
      </w:r>
      <w:r w:rsidRPr="00032CAB">
        <w:t xml:space="preserve"> → </w:t>
      </w:r>
      <w:r w:rsidRPr="00032CAB">
        <w:rPr>
          <w:b/>
          <w:bCs/>
        </w:rPr>
        <w:t>Create → Bins</w:t>
      </w:r>
    </w:p>
    <w:p w14:paraId="2C101C14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Choose bin size (e.g., 1) → </w:t>
      </w:r>
      <w:r w:rsidRPr="00032CAB">
        <w:rPr>
          <w:b/>
          <w:bCs/>
        </w:rPr>
        <w:t>OK</w:t>
      </w:r>
    </w:p>
    <w:p w14:paraId="0111FC1E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Build Histogram</w:t>
      </w:r>
    </w:p>
    <w:p w14:paraId="2A01BE00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Drag </w:t>
      </w:r>
      <w:r w:rsidRPr="00032CAB">
        <w:rPr>
          <w:b/>
          <w:bCs/>
        </w:rPr>
        <w:t>Quantity (bin)</w:t>
      </w:r>
      <w:r w:rsidRPr="00032CAB">
        <w:t xml:space="preserve"> to </w:t>
      </w:r>
      <w:r w:rsidRPr="00032CAB">
        <w:rPr>
          <w:b/>
          <w:bCs/>
        </w:rPr>
        <w:t>Columns</w:t>
      </w:r>
    </w:p>
    <w:p w14:paraId="1FE2DB32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Drag </w:t>
      </w:r>
      <w:r w:rsidRPr="00032CAB">
        <w:rPr>
          <w:b/>
          <w:bCs/>
        </w:rPr>
        <w:t>Quantity</w:t>
      </w:r>
      <w:r w:rsidRPr="00032CAB">
        <w:t xml:space="preserve"> to </w:t>
      </w:r>
      <w:r w:rsidRPr="00032CAB">
        <w:rPr>
          <w:b/>
          <w:bCs/>
        </w:rPr>
        <w:t>Rows</w:t>
      </w:r>
      <w:r w:rsidRPr="00032CAB">
        <w:t xml:space="preserve"> and change aggregation to </w:t>
      </w:r>
      <w:r w:rsidRPr="00032CAB">
        <w:rPr>
          <w:b/>
          <w:bCs/>
        </w:rPr>
        <w:t>CNT(Quantity)</w:t>
      </w:r>
    </w:p>
    <w:p w14:paraId="5CFFE04C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Change Mark Type</w:t>
      </w:r>
    </w:p>
    <w:p w14:paraId="5F4C9E9C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In the </w:t>
      </w:r>
      <w:r w:rsidRPr="00032CAB">
        <w:rPr>
          <w:b/>
          <w:bCs/>
        </w:rPr>
        <w:t>Marks</w:t>
      </w:r>
      <w:r w:rsidRPr="00032CAB">
        <w:t xml:space="preserve"> card, select </w:t>
      </w:r>
      <w:r w:rsidRPr="00032CAB">
        <w:rPr>
          <w:b/>
          <w:bCs/>
        </w:rPr>
        <w:t>Bar</w:t>
      </w:r>
      <w:r w:rsidRPr="00032CAB">
        <w:t xml:space="preserve"> (or keep Automatic if it shows bars).</w:t>
      </w:r>
    </w:p>
    <w:p w14:paraId="196DA47C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Add Segment Colors</w:t>
      </w:r>
    </w:p>
    <w:p w14:paraId="1E4BEC69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Drag </w:t>
      </w:r>
      <w:r w:rsidRPr="00032CAB">
        <w:rPr>
          <w:b/>
          <w:bCs/>
        </w:rPr>
        <w:t>Segment</w:t>
      </w:r>
      <w:r w:rsidRPr="00032CAB">
        <w:t xml:space="preserve"> to </w:t>
      </w:r>
      <w:r w:rsidRPr="00032CAB">
        <w:rPr>
          <w:b/>
          <w:bCs/>
        </w:rPr>
        <w:t>Color</w:t>
      </w:r>
      <w:r w:rsidRPr="00032CAB">
        <w:t xml:space="preserve"> on the Marks card.</w:t>
      </w:r>
    </w:p>
    <w:p w14:paraId="61B936EF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Show Values</w:t>
      </w:r>
    </w:p>
    <w:p w14:paraId="197D50E8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Drag </w:t>
      </w:r>
      <w:r w:rsidRPr="00032CAB">
        <w:rPr>
          <w:b/>
          <w:bCs/>
        </w:rPr>
        <w:t>SUM(Quantity)</w:t>
      </w:r>
      <w:r w:rsidRPr="00032CAB">
        <w:t xml:space="preserve"> to </w:t>
      </w:r>
      <w:r w:rsidRPr="00032CAB">
        <w:rPr>
          <w:b/>
          <w:bCs/>
        </w:rPr>
        <w:t>Label</w:t>
      </w:r>
    </w:p>
    <w:p w14:paraId="7795A533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Turn on </w:t>
      </w:r>
      <w:r w:rsidRPr="00032CAB">
        <w:rPr>
          <w:b/>
          <w:bCs/>
        </w:rPr>
        <w:t>Show Mark Labels</w:t>
      </w:r>
      <w:r w:rsidRPr="00032CAB">
        <w:t>.</w:t>
      </w:r>
    </w:p>
    <w:p w14:paraId="42EF9C53" w14:textId="77777777" w:rsidR="00032CAB" w:rsidRPr="00032CAB" w:rsidRDefault="00032CAB" w:rsidP="00032CAB">
      <w:pPr>
        <w:numPr>
          <w:ilvl w:val="0"/>
          <w:numId w:val="10"/>
        </w:numPr>
      </w:pPr>
      <w:r w:rsidRPr="00032CAB">
        <w:rPr>
          <w:b/>
          <w:bCs/>
        </w:rPr>
        <w:t>Format the Chart</w:t>
      </w:r>
    </w:p>
    <w:p w14:paraId="7D4CED4C" w14:textId="77777777" w:rsidR="00032CAB" w:rsidRPr="00032CAB" w:rsidRDefault="00032CAB" w:rsidP="00032CAB">
      <w:pPr>
        <w:numPr>
          <w:ilvl w:val="1"/>
          <w:numId w:val="10"/>
        </w:numPr>
      </w:pPr>
      <w:r w:rsidRPr="00032CAB">
        <w:t xml:space="preserve">Rename the title to </w:t>
      </w:r>
      <w:r w:rsidRPr="00032CAB">
        <w:rPr>
          <w:b/>
          <w:bCs/>
        </w:rPr>
        <w:t>Histogram</w:t>
      </w:r>
    </w:p>
    <w:p w14:paraId="3353760B" w14:textId="17D80E15" w:rsidR="00032CAB" w:rsidRDefault="00032CAB" w:rsidP="00032CAB">
      <w:pPr>
        <w:numPr>
          <w:ilvl w:val="1"/>
          <w:numId w:val="10"/>
        </w:numPr>
      </w:pPr>
      <w:r w:rsidRPr="00032CAB">
        <w:t>Adjust colors, labels, and axis formatting as needed.</w:t>
      </w:r>
    </w:p>
    <w:p w14:paraId="783DE240" w14:textId="05DC83BA" w:rsidR="00032CAB" w:rsidRPr="009F7CB1" w:rsidRDefault="00032CAB" w:rsidP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 xml:space="preserve">OUPUT </w:t>
      </w:r>
      <w:r w:rsidR="009F7CB1">
        <w:rPr>
          <w:b/>
          <w:bCs/>
          <w:sz w:val="28"/>
          <w:szCs w:val="28"/>
        </w:rPr>
        <w:t>:</w:t>
      </w:r>
    </w:p>
    <w:p w14:paraId="5BD7B3D0" w14:textId="26C295E5" w:rsidR="00032CAB" w:rsidRDefault="00032CAB" w:rsidP="00032CAB">
      <w:r>
        <w:rPr>
          <w:noProof/>
        </w:rPr>
        <w:drawing>
          <wp:inline distT="0" distB="0" distL="0" distR="0" wp14:anchorId="40EE6552" wp14:editId="281C612A">
            <wp:extent cx="5453105" cy="2626242"/>
            <wp:effectExtent l="0" t="0" r="0" b="3175"/>
            <wp:docPr id="493259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63" cy="2628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F9C1B" w14:textId="79AA5C50" w:rsidR="009F7CB1" w:rsidRPr="009F7CB1" w:rsidRDefault="00032CAB" w:rsidP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lastRenderedPageBreak/>
        <w:t xml:space="preserve">LINE CHART </w:t>
      </w:r>
      <w:r w:rsidR="009F7CB1">
        <w:rPr>
          <w:b/>
          <w:bCs/>
          <w:sz w:val="28"/>
          <w:szCs w:val="28"/>
        </w:rPr>
        <w:t>:</w:t>
      </w:r>
    </w:p>
    <w:p w14:paraId="1A48E89D" w14:textId="081DC8BB" w:rsidR="00DD686D" w:rsidRPr="00DD686D" w:rsidRDefault="00DD686D" w:rsidP="00DD686D">
      <w:r w:rsidRPr="00DD686D">
        <w:rPr>
          <w:b/>
          <w:bCs/>
        </w:rPr>
        <w:t>1. Synchronize the Axis Scales</w:t>
      </w:r>
    </w:p>
    <w:p w14:paraId="7A10A01B" w14:textId="77777777" w:rsidR="00DD686D" w:rsidRPr="00DD686D" w:rsidRDefault="00DD686D" w:rsidP="00DD686D">
      <w:pPr>
        <w:numPr>
          <w:ilvl w:val="0"/>
          <w:numId w:val="44"/>
        </w:numPr>
      </w:pPr>
      <w:r w:rsidRPr="00DD686D">
        <w:rPr>
          <w:b/>
          <w:bCs/>
        </w:rPr>
        <w:t>The issue:</w:t>
      </w:r>
      <w:r w:rsidRPr="00DD686D">
        <w:t xml:space="preserve"> Sales (orange) and Profit (blue) share a single axis, which flattens the profit line at the bottom.</w:t>
      </w:r>
    </w:p>
    <w:p w14:paraId="6ADB1A2D" w14:textId="77777777" w:rsidR="00DD686D" w:rsidRPr="00DD686D" w:rsidRDefault="00DD686D" w:rsidP="00DD686D">
      <w:pPr>
        <w:numPr>
          <w:ilvl w:val="0"/>
          <w:numId w:val="44"/>
        </w:numPr>
      </w:pPr>
      <w:r w:rsidRPr="00DD686D">
        <w:rPr>
          <w:b/>
          <w:bCs/>
        </w:rPr>
        <w:t>The fix:</w:t>
      </w:r>
      <w:r w:rsidRPr="00DD686D">
        <w:t xml:space="preserve"> Drag </w:t>
      </w:r>
      <w:r w:rsidRPr="00DD686D">
        <w:rPr>
          <w:b/>
          <w:bCs/>
        </w:rPr>
        <w:t>Measure Values</w:t>
      </w:r>
      <w:r w:rsidRPr="00DD686D">
        <w:t xml:space="preserve"> out of Rows.</w:t>
      </w:r>
    </w:p>
    <w:p w14:paraId="72881F9D" w14:textId="77777777" w:rsidR="00DD686D" w:rsidRPr="00DD686D" w:rsidRDefault="00DD686D" w:rsidP="00DD686D">
      <w:pPr>
        <w:numPr>
          <w:ilvl w:val="0"/>
          <w:numId w:val="44"/>
        </w:numPr>
      </w:pPr>
      <w:r w:rsidRPr="00DD686D">
        <w:rPr>
          <w:b/>
          <w:bCs/>
        </w:rPr>
        <w:t>Action:</w:t>
      </w:r>
      <w:r w:rsidRPr="00DD686D">
        <w:t xml:space="preserve"> Place SUM(Sales) and SUM(Profit) directly next to each other in the Rows shelf to create a dual-axis chart, then right-click the right axis and select </w:t>
      </w:r>
      <w:r w:rsidRPr="00DD686D">
        <w:rPr>
          <w:b/>
          <w:bCs/>
        </w:rPr>
        <w:t>Synchronize Axis</w:t>
      </w:r>
      <w:r w:rsidRPr="00DD686D">
        <w:t xml:space="preserve"> (or leave them independent if you want to see profit trends clearer).</w:t>
      </w:r>
    </w:p>
    <w:p w14:paraId="6B31C032" w14:textId="77777777" w:rsidR="00DD686D" w:rsidRPr="00DD686D" w:rsidRDefault="00DD686D" w:rsidP="00DD686D">
      <w:pPr>
        <w:rPr>
          <w:b/>
          <w:bCs/>
        </w:rPr>
      </w:pPr>
      <w:r w:rsidRPr="00DD686D">
        <w:rPr>
          <w:b/>
          <w:bCs/>
        </w:rPr>
        <w:t>2. Format Axis Labels and Suffixes</w:t>
      </w:r>
    </w:p>
    <w:p w14:paraId="6EA7293C" w14:textId="77777777" w:rsidR="00DD686D" w:rsidRPr="00DD686D" w:rsidRDefault="00DD686D" w:rsidP="00DD686D">
      <w:pPr>
        <w:numPr>
          <w:ilvl w:val="0"/>
          <w:numId w:val="45"/>
        </w:numPr>
      </w:pPr>
      <w:r w:rsidRPr="00DD686D">
        <w:rPr>
          <w:b/>
          <w:bCs/>
        </w:rPr>
        <w:t>The issue:</w:t>
      </w:r>
      <w:r w:rsidRPr="00DD686D">
        <w:t xml:space="preserve"> The Y-axis is simply labeled "Value," which is generic.</w:t>
      </w:r>
    </w:p>
    <w:p w14:paraId="1DE5D25E" w14:textId="77777777" w:rsidR="00DD686D" w:rsidRPr="00DD686D" w:rsidRDefault="00DD686D" w:rsidP="00DD686D">
      <w:pPr>
        <w:numPr>
          <w:ilvl w:val="0"/>
          <w:numId w:val="45"/>
        </w:numPr>
      </w:pPr>
      <w:r w:rsidRPr="00DD686D">
        <w:rPr>
          <w:b/>
          <w:bCs/>
        </w:rPr>
        <w:t>The fix:</w:t>
      </w:r>
      <w:r w:rsidRPr="00DD686D">
        <w:t xml:space="preserve"> Right-click the Y-axis and select </w:t>
      </w:r>
      <w:r w:rsidRPr="00DD686D">
        <w:rPr>
          <w:b/>
          <w:bCs/>
        </w:rPr>
        <w:t>Edit Axis</w:t>
      </w:r>
      <w:r w:rsidRPr="00DD686D">
        <w:t>.</w:t>
      </w:r>
    </w:p>
    <w:p w14:paraId="14C42576" w14:textId="77777777" w:rsidR="00DD686D" w:rsidRPr="00DD686D" w:rsidRDefault="00DD686D" w:rsidP="00DD686D">
      <w:pPr>
        <w:numPr>
          <w:ilvl w:val="0"/>
          <w:numId w:val="45"/>
        </w:numPr>
      </w:pPr>
      <w:r w:rsidRPr="00DD686D">
        <w:rPr>
          <w:b/>
          <w:bCs/>
        </w:rPr>
        <w:t>Action:</w:t>
      </w:r>
      <w:r w:rsidRPr="00DD686D">
        <w:t xml:space="preserve"> Change the title to "Amount (USD)" or your specific currency, and format the numbers to include currency symbols ($) alongside the existing "K" shorthand.</w:t>
      </w:r>
    </w:p>
    <w:p w14:paraId="43DDD404" w14:textId="77777777" w:rsidR="00DD686D" w:rsidRPr="00DD686D" w:rsidRDefault="00DD686D" w:rsidP="00DD686D">
      <w:pPr>
        <w:rPr>
          <w:b/>
          <w:bCs/>
        </w:rPr>
      </w:pPr>
      <w:r w:rsidRPr="00DD686D">
        <w:rPr>
          <w:b/>
          <w:bCs/>
        </w:rPr>
        <w:t>3. Simplify the Color Palette</w:t>
      </w:r>
    </w:p>
    <w:p w14:paraId="301B877A" w14:textId="77777777" w:rsidR="00DD686D" w:rsidRPr="00DD686D" w:rsidRDefault="00DD686D" w:rsidP="00DD686D">
      <w:pPr>
        <w:numPr>
          <w:ilvl w:val="0"/>
          <w:numId w:val="46"/>
        </w:numPr>
      </w:pPr>
      <w:r w:rsidRPr="00DD686D">
        <w:rPr>
          <w:b/>
          <w:bCs/>
        </w:rPr>
        <w:t>The issue:</w:t>
      </w:r>
      <w:r w:rsidRPr="00DD686D">
        <w:t xml:space="preserve"> The legend lists four different colors/shades for actuals vs. estimates, cluttering the view.</w:t>
      </w:r>
    </w:p>
    <w:p w14:paraId="2B292DFC" w14:textId="77777777" w:rsidR="00DD686D" w:rsidRPr="00DD686D" w:rsidRDefault="00DD686D" w:rsidP="00DD686D">
      <w:pPr>
        <w:numPr>
          <w:ilvl w:val="0"/>
          <w:numId w:val="46"/>
        </w:numPr>
      </w:pPr>
      <w:r w:rsidRPr="00DD686D">
        <w:rPr>
          <w:b/>
          <w:bCs/>
        </w:rPr>
        <w:t>The fix:</w:t>
      </w:r>
      <w:r w:rsidRPr="00DD686D">
        <w:t xml:space="preserve"> Use two distinct primary colors (e.g., dark blue for Sales, dark green for Profit).</w:t>
      </w:r>
    </w:p>
    <w:p w14:paraId="65D5EE24" w14:textId="77777777" w:rsidR="00DD686D" w:rsidRPr="00DD686D" w:rsidRDefault="00DD686D" w:rsidP="00DD686D">
      <w:pPr>
        <w:numPr>
          <w:ilvl w:val="0"/>
          <w:numId w:val="46"/>
        </w:numPr>
      </w:pPr>
      <w:r w:rsidRPr="00DD686D">
        <w:rPr>
          <w:b/>
          <w:bCs/>
        </w:rPr>
        <w:t>Action:</w:t>
      </w:r>
      <w:r w:rsidRPr="00DD686D">
        <w:t xml:space="preserve"> Use solid lines for "Actual" data and dashed lines or lighter opacity formatting for the "Estimate" forecast periods instead of entirely separate color entries.</w:t>
      </w:r>
    </w:p>
    <w:p w14:paraId="5B1DD3DC" w14:textId="77777777" w:rsidR="00DD686D" w:rsidRPr="00DD686D" w:rsidRDefault="00DD686D" w:rsidP="00DD686D">
      <w:pPr>
        <w:rPr>
          <w:b/>
          <w:bCs/>
        </w:rPr>
      </w:pPr>
      <w:r w:rsidRPr="00DD686D">
        <w:rPr>
          <w:b/>
          <w:bCs/>
        </w:rPr>
        <w:t>4. Clean Up the Sheet Titles</w:t>
      </w:r>
    </w:p>
    <w:p w14:paraId="225597A2" w14:textId="77777777" w:rsidR="00DD686D" w:rsidRPr="00DD686D" w:rsidRDefault="00DD686D" w:rsidP="00DD686D">
      <w:pPr>
        <w:numPr>
          <w:ilvl w:val="0"/>
          <w:numId w:val="47"/>
        </w:numPr>
      </w:pPr>
      <w:r w:rsidRPr="00DD686D">
        <w:rPr>
          <w:b/>
          <w:bCs/>
        </w:rPr>
        <w:t>The issue:</w:t>
      </w:r>
      <w:r w:rsidRPr="00DD686D">
        <w:t xml:space="preserve"> The chart header literally says "Line chart," which adds no value to the end-user.</w:t>
      </w:r>
    </w:p>
    <w:p w14:paraId="48A6ED3B" w14:textId="77777777" w:rsidR="00DD686D" w:rsidRPr="00DD686D" w:rsidRDefault="00DD686D" w:rsidP="00DD686D">
      <w:pPr>
        <w:numPr>
          <w:ilvl w:val="0"/>
          <w:numId w:val="47"/>
        </w:numPr>
      </w:pPr>
      <w:r w:rsidRPr="00DD686D">
        <w:rPr>
          <w:b/>
          <w:bCs/>
        </w:rPr>
        <w:t>The fix:</w:t>
      </w:r>
      <w:r w:rsidRPr="00DD686D">
        <w:t xml:space="preserve"> Double-click the title text box.</w:t>
      </w:r>
    </w:p>
    <w:p w14:paraId="46E7BFEF" w14:textId="77777777" w:rsidR="00DD686D" w:rsidRPr="00DD686D" w:rsidRDefault="00DD686D" w:rsidP="00DD686D">
      <w:pPr>
        <w:numPr>
          <w:ilvl w:val="0"/>
          <w:numId w:val="47"/>
        </w:numPr>
      </w:pPr>
      <w:r w:rsidRPr="00DD686D">
        <w:rPr>
          <w:b/>
          <w:bCs/>
        </w:rPr>
        <w:t>Action:</w:t>
      </w:r>
      <w:r w:rsidRPr="00DD686D">
        <w:t xml:space="preserve"> Rename it to something descriptive and action-oriented, such as "Sales &amp; Profit Forecast through 2027."</w:t>
      </w:r>
    </w:p>
    <w:p w14:paraId="43BB02F3" w14:textId="77777777" w:rsidR="00DD686D" w:rsidRPr="00DD686D" w:rsidRDefault="00DD686D" w:rsidP="00DD686D">
      <w:pPr>
        <w:rPr>
          <w:b/>
          <w:bCs/>
        </w:rPr>
      </w:pPr>
      <w:r w:rsidRPr="00DD686D">
        <w:rPr>
          <w:b/>
          <w:bCs/>
        </w:rPr>
        <w:t>5. Remove Gridlines and Zero Lines</w:t>
      </w:r>
    </w:p>
    <w:p w14:paraId="786CF6EC" w14:textId="77777777" w:rsidR="00DD686D" w:rsidRPr="00DD686D" w:rsidRDefault="00DD686D" w:rsidP="00DD686D">
      <w:pPr>
        <w:numPr>
          <w:ilvl w:val="0"/>
          <w:numId w:val="48"/>
        </w:numPr>
      </w:pPr>
      <w:r w:rsidRPr="00DD686D">
        <w:rPr>
          <w:b/>
          <w:bCs/>
        </w:rPr>
        <w:t>The issue:</w:t>
      </w:r>
      <w:r w:rsidRPr="00DD686D">
        <w:t xml:space="preserve"> Horizontal gridlines compete with the trend lines, distracting the eye.</w:t>
      </w:r>
    </w:p>
    <w:p w14:paraId="0749A2FD" w14:textId="77777777" w:rsidR="00DD686D" w:rsidRPr="00DD686D" w:rsidRDefault="00DD686D" w:rsidP="00DD686D">
      <w:pPr>
        <w:numPr>
          <w:ilvl w:val="0"/>
          <w:numId w:val="48"/>
        </w:numPr>
      </w:pPr>
      <w:r w:rsidRPr="00DD686D">
        <w:rPr>
          <w:b/>
          <w:bCs/>
        </w:rPr>
        <w:t>The fix:</w:t>
      </w:r>
      <w:r w:rsidRPr="00DD686D">
        <w:t xml:space="preserve"> Right-click anywhere on the chart background and select </w:t>
      </w:r>
      <w:r w:rsidRPr="00DD686D">
        <w:rPr>
          <w:b/>
          <w:bCs/>
        </w:rPr>
        <w:t>Format</w:t>
      </w:r>
      <w:r w:rsidRPr="00DD686D">
        <w:t>.</w:t>
      </w:r>
    </w:p>
    <w:p w14:paraId="2EFE8313" w14:textId="77777777" w:rsidR="00DD686D" w:rsidRPr="00DD686D" w:rsidRDefault="00DD686D" w:rsidP="00DD686D">
      <w:pPr>
        <w:numPr>
          <w:ilvl w:val="0"/>
          <w:numId w:val="48"/>
        </w:numPr>
      </w:pPr>
      <w:r w:rsidRPr="00DD686D">
        <w:rPr>
          <w:b/>
          <w:bCs/>
        </w:rPr>
        <w:lastRenderedPageBreak/>
        <w:t>Action:</w:t>
      </w:r>
      <w:r w:rsidRPr="00DD686D">
        <w:t xml:space="preserve"> Go to the Lines tab and set </w:t>
      </w:r>
      <w:r w:rsidRPr="00DD686D">
        <w:rPr>
          <w:b/>
          <w:bCs/>
        </w:rPr>
        <w:t>Grid Lines</w:t>
      </w:r>
      <w:r w:rsidRPr="00DD686D">
        <w:t xml:space="preserve"> and </w:t>
      </w:r>
      <w:r w:rsidRPr="00DD686D">
        <w:rPr>
          <w:b/>
          <w:bCs/>
        </w:rPr>
        <w:t>Zero Lines</w:t>
      </w:r>
      <w:r w:rsidRPr="00DD686D">
        <w:t xml:space="preserve"> to "None" for a cleaner, modern look.</w:t>
      </w:r>
    </w:p>
    <w:p w14:paraId="74F74E75" w14:textId="77777777" w:rsidR="00DD686D" w:rsidRPr="00DD686D" w:rsidRDefault="00DD686D" w:rsidP="00DD686D">
      <w:pPr>
        <w:rPr>
          <w:b/>
          <w:bCs/>
        </w:rPr>
      </w:pPr>
      <w:r w:rsidRPr="00DD686D">
        <w:rPr>
          <w:b/>
          <w:bCs/>
        </w:rPr>
        <w:t>6. Relocate or Customize the Legend</w:t>
      </w:r>
    </w:p>
    <w:p w14:paraId="4E89E78C" w14:textId="77777777" w:rsidR="00DD686D" w:rsidRPr="00DD686D" w:rsidRDefault="00DD686D" w:rsidP="00DD686D">
      <w:pPr>
        <w:numPr>
          <w:ilvl w:val="0"/>
          <w:numId w:val="49"/>
        </w:numPr>
      </w:pPr>
      <w:r w:rsidRPr="00DD686D">
        <w:rPr>
          <w:b/>
          <w:bCs/>
        </w:rPr>
        <w:t>The issue:</w:t>
      </w:r>
      <w:r w:rsidRPr="00DD686D">
        <w:t xml:space="preserve"> The legend on the right takes up valuable horizontal real estate, compressing the timeline.</w:t>
      </w:r>
    </w:p>
    <w:p w14:paraId="1B84C83E" w14:textId="77777777" w:rsidR="00DD686D" w:rsidRPr="00DD686D" w:rsidRDefault="00DD686D" w:rsidP="00DD686D">
      <w:pPr>
        <w:numPr>
          <w:ilvl w:val="0"/>
          <w:numId w:val="49"/>
        </w:numPr>
      </w:pPr>
      <w:r w:rsidRPr="00DD686D">
        <w:rPr>
          <w:b/>
          <w:bCs/>
        </w:rPr>
        <w:t>The fix:</w:t>
      </w:r>
      <w:r w:rsidRPr="00DD686D">
        <w:t xml:space="preserve"> Move or integrate the legend.</w:t>
      </w:r>
    </w:p>
    <w:p w14:paraId="5002B8F5" w14:textId="77777777" w:rsidR="00DD686D" w:rsidRPr="00DD686D" w:rsidRDefault="00DD686D" w:rsidP="00DD686D">
      <w:pPr>
        <w:numPr>
          <w:ilvl w:val="0"/>
          <w:numId w:val="49"/>
        </w:numPr>
      </w:pPr>
      <w:r w:rsidRPr="00DD686D">
        <w:rPr>
          <w:b/>
          <w:bCs/>
        </w:rPr>
        <w:t>Action:</w:t>
      </w:r>
      <w:r w:rsidRPr="00DD686D">
        <w:t xml:space="preserve"> Drag the legend card below the chart, or completely hide it and use color-coded text directly within your new descriptive chart title.</w:t>
      </w:r>
    </w:p>
    <w:p w14:paraId="5E3BD770" w14:textId="2E7B7E67" w:rsidR="00032CAB" w:rsidRPr="00032CAB" w:rsidRDefault="00032CAB" w:rsidP="00DD686D"/>
    <w:p w14:paraId="460959B8" w14:textId="77777777" w:rsidR="00453E0F" w:rsidRDefault="00453E0F"/>
    <w:p w14:paraId="42C7D54F" w14:textId="06524175" w:rsidR="00453E0F" w:rsidRPr="009F7CB1" w:rsidRDefault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>OUTPUT</w:t>
      </w:r>
    </w:p>
    <w:p w14:paraId="2170A7A2" w14:textId="28F98A2E" w:rsidR="00032CAB" w:rsidRDefault="00DD686D">
      <w:r w:rsidRPr="00DD686D">
        <w:drawing>
          <wp:inline distT="0" distB="0" distL="0" distR="0" wp14:anchorId="0836DB15" wp14:editId="28658E05">
            <wp:extent cx="5731510" cy="2541181"/>
            <wp:effectExtent l="0" t="0" r="2540" b="0"/>
            <wp:docPr id="1660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5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F768" w14:textId="77777777" w:rsidR="00453E0F" w:rsidRDefault="00453E0F"/>
    <w:p w14:paraId="1EB8B2BF" w14:textId="77777777" w:rsidR="00453E0F" w:rsidRDefault="00453E0F"/>
    <w:p w14:paraId="65C18553" w14:textId="77777777" w:rsidR="00453E0F" w:rsidRDefault="00453E0F"/>
    <w:p w14:paraId="3471A767" w14:textId="77777777" w:rsidR="00453E0F" w:rsidRDefault="00453E0F"/>
    <w:p w14:paraId="533F163B" w14:textId="77777777" w:rsidR="00453E0F" w:rsidRDefault="00453E0F"/>
    <w:p w14:paraId="02755415" w14:textId="77777777" w:rsidR="00453E0F" w:rsidRDefault="00453E0F"/>
    <w:p w14:paraId="02B5CBCA" w14:textId="77777777" w:rsidR="00453E0F" w:rsidRDefault="00453E0F"/>
    <w:p w14:paraId="2729C51D" w14:textId="77777777" w:rsidR="00453E0F" w:rsidRDefault="00453E0F"/>
    <w:p w14:paraId="7E05AF48" w14:textId="77777777" w:rsidR="00032CAB" w:rsidRDefault="00032CAB"/>
    <w:p w14:paraId="31AB4E1F" w14:textId="33B85153" w:rsidR="00032CAB" w:rsidRDefault="00032CAB" w:rsidP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lastRenderedPageBreak/>
        <w:t xml:space="preserve">PACKED BUBBLE CHART </w:t>
      </w:r>
    </w:p>
    <w:p w14:paraId="4EBACE1D" w14:textId="77777777" w:rsidR="009F7CB1" w:rsidRPr="00032CAB" w:rsidRDefault="009F7CB1" w:rsidP="00032CAB">
      <w:pPr>
        <w:rPr>
          <w:b/>
          <w:bCs/>
          <w:sz w:val="28"/>
          <w:szCs w:val="28"/>
        </w:rPr>
      </w:pPr>
    </w:p>
    <w:p w14:paraId="13E0D5C7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Open a New Worksheet</w:t>
      </w:r>
    </w:p>
    <w:p w14:paraId="3375F6F4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Go to a new sheet and select Show Me → Packed Bubbles.</w:t>
      </w:r>
    </w:p>
    <w:p w14:paraId="4F8FC94E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Add Bubble Size</w:t>
      </w:r>
    </w:p>
    <w:p w14:paraId="5A2A86EE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Drag Sales to Size on the Marks card.</w:t>
      </w:r>
    </w:p>
    <w:p w14:paraId="2C87513F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Add Bubble Color</w:t>
      </w:r>
    </w:p>
    <w:p w14:paraId="5E44B03B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Drag Profit to Color to create the color gradient.</w:t>
      </w:r>
    </w:p>
    <w:p w14:paraId="0C29B92E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Add Labels</w:t>
      </w:r>
    </w:p>
    <w:p w14:paraId="37B1C2D9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Drag Category and Region to Label to display names inside bubbles.</w:t>
      </w:r>
    </w:p>
    <w:p w14:paraId="398CCDF5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Add Detail</w:t>
      </w:r>
    </w:p>
    <w:p w14:paraId="69C602A6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Drag Region (or another dimension if needed) to Detail for separate bubbles by category and region.</w:t>
      </w:r>
    </w:p>
    <w:p w14:paraId="6C60818E" w14:textId="77777777" w:rsidR="00032CAB" w:rsidRPr="00032CAB" w:rsidRDefault="00032CAB" w:rsidP="00032CAB">
      <w:pPr>
        <w:numPr>
          <w:ilvl w:val="0"/>
          <w:numId w:val="11"/>
        </w:numPr>
      </w:pPr>
      <w:r w:rsidRPr="00032CAB">
        <w:t>Format the Chart</w:t>
      </w:r>
    </w:p>
    <w:p w14:paraId="4D5709F7" w14:textId="77777777" w:rsidR="00032CAB" w:rsidRPr="00032CAB" w:rsidRDefault="00032CAB" w:rsidP="00032CAB">
      <w:pPr>
        <w:numPr>
          <w:ilvl w:val="1"/>
          <w:numId w:val="11"/>
        </w:numPr>
      </w:pPr>
      <w:r w:rsidRPr="00032CAB">
        <w:t>Edit the title to Packed Bubble Chart.</w:t>
      </w:r>
    </w:p>
    <w:p w14:paraId="29D6AA1E" w14:textId="7E21BCB7" w:rsidR="00032CAB" w:rsidRPr="009F7CB1" w:rsidRDefault="00032CAB" w:rsidP="00032CAB">
      <w:pPr>
        <w:numPr>
          <w:ilvl w:val="1"/>
          <w:numId w:val="11"/>
        </w:numPr>
      </w:pPr>
      <w:r w:rsidRPr="00032CAB">
        <w:t>Adjust label alignment, bubble size, and color legend for better readability.</w:t>
      </w:r>
    </w:p>
    <w:p w14:paraId="75D6F27C" w14:textId="4C0F9051" w:rsidR="00032CAB" w:rsidRPr="009F7CB1" w:rsidRDefault="00032CAB" w:rsidP="00032CAB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t xml:space="preserve">OUTPUT </w:t>
      </w:r>
    </w:p>
    <w:p w14:paraId="50B67F0D" w14:textId="77777777" w:rsidR="00032CAB" w:rsidRDefault="00032CAB" w:rsidP="00032CAB">
      <w:pPr>
        <w:rPr>
          <w:b/>
          <w:bCs/>
        </w:rPr>
      </w:pPr>
    </w:p>
    <w:p w14:paraId="00807A57" w14:textId="41323C3D" w:rsidR="00032CAB" w:rsidRPr="00032CAB" w:rsidRDefault="00BF7FC7" w:rsidP="00032C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7F8E46" wp14:editId="3F3DD4F0">
            <wp:extent cx="5464800" cy="2811600"/>
            <wp:effectExtent l="0" t="0" r="3175" b="8255"/>
            <wp:docPr id="396166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00" cy="281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E2F44" w14:textId="60949416" w:rsidR="00032CAB" w:rsidRPr="009F7CB1" w:rsidRDefault="00BF7FC7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lastRenderedPageBreak/>
        <w:t>PIE CHART</w:t>
      </w:r>
    </w:p>
    <w:p w14:paraId="167C5E8B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Open a New Worksheet</w:t>
      </w:r>
    </w:p>
    <w:p w14:paraId="3C43BDC8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From the Marks card, select Pie as the chart type.</w:t>
      </w:r>
    </w:p>
    <w:p w14:paraId="0DD47FD8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Add Category Segments</w:t>
      </w:r>
    </w:p>
    <w:p w14:paraId="2C39414F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Drag Category to Color.</w:t>
      </w:r>
    </w:p>
    <w:p w14:paraId="2B8B4440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Define Slice Size</w:t>
      </w:r>
    </w:p>
    <w:p w14:paraId="18C608D8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Drag Profit to Angle to size each pie slice by profit.</w:t>
      </w:r>
    </w:p>
    <w:p w14:paraId="004E05CA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Adjust Pie Size</w:t>
      </w:r>
    </w:p>
    <w:p w14:paraId="4C40B627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Drag Profit to Size and increase the slider for a larger pie chart.</w:t>
      </w:r>
    </w:p>
    <w:p w14:paraId="6998D09B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Show Labels</w:t>
      </w:r>
    </w:p>
    <w:p w14:paraId="2687BBC0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Drag Category to Label to display category names on the slices.</w:t>
      </w:r>
    </w:p>
    <w:p w14:paraId="403A8EBD" w14:textId="77777777" w:rsidR="00BF7FC7" w:rsidRPr="00BF7FC7" w:rsidRDefault="00BF7FC7" w:rsidP="00BF7FC7">
      <w:pPr>
        <w:numPr>
          <w:ilvl w:val="0"/>
          <w:numId w:val="13"/>
        </w:numPr>
      </w:pPr>
      <w:r w:rsidRPr="00BF7FC7">
        <w:t>Format the Chart</w:t>
      </w:r>
    </w:p>
    <w:p w14:paraId="2182C845" w14:textId="77777777" w:rsidR="00BF7FC7" w:rsidRPr="00BF7FC7" w:rsidRDefault="00BF7FC7" w:rsidP="00BF7FC7">
      <w:pPr>
        <w:numPr>
          <w:ilvl w:val="1"/>
          <w:numId w:val="13"/>
        </w:numPr>
      </w:pPr>
      <w:r w:rsidRPr="00BF7FC7">
        <w:t>Rename the title to Pie Chart and adjust colors/labels for clarity.</w:t>
      </w:r>
    </w:p>
    <w:p w14:paraId="4723E5AC" w14:textId="11FD17A5" w:rsidR="00BF7FC7" w:rsidRDefault="00BF7FC7" w:rsidP="00BF7FC7">
      <w:pPr>
        <w:rPr>
          <w:b/>
          <w:bCs/>
        </w:rPr>
      </w:pPr>
      <w:r>
        <w:rPr>
          <w:b/>
          <w:bCs/>
        </w:rPr>
        <w:t>OUTPUT</w:t>
      </w:r>
    </w:p>
    <w:p w14:paraId="2C72560E" w14:textId="6BC076CE" w:rsidR="00BF7FC7" w:rsidRDefault="00BF7FC7" w:rsidP="00BF7FC7">
      <w:r>
        <w:rPr>
          <w:noProof/>
        </w:rPr>
        <w:drawing>
          <wp:inline distT="0" distB="0" distL="0" distR="0" wp14:anchorId="0577721C" wp14:editId="35E61651">
            <wp:extent cx="5472000" cy="2811600"/>
            <wp:effectExtent l="0" t="0" r="0" b="8255"/>
            <wp:docPr id="468257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281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2AF09" w14:textId="77777777" w:rsidR="00453E0F" w:rsidRDefault="00453E0F"/>
    <w:p w14:paraId="70EEE896" w14:textId="77777777" w:rsidR="00453E0F" w:rsidRDefault="00453E0F"/>
    <w:p w14:paraId="5E67EAD4" w14:textId="77777777" w:rsidR="00453E0F" w:rsidRDefault="00453E0F"/>
    <w:p w14:paraId="09324C16" w14:textId="77777777" w:rsidR="00453E0F" w:rsidRDefault="00453E0F"/>
    <w:p w14:paraId="3C8B38A2" w14:textId="03EFD1D6" w:rsidR="00BF7FC7" w:rsidRPr="00BF7FC7" w:rsidRDefault="00BF7FC7" w:rsidP="00BF7FC7">
      <w:pPr>
        <w:rPr>
          <w:b/>
          <w:bCs/>
          <w:sz w:val="28"/>
          <w:szCs w:val="28"/>
        </w:rPr>
      </w:pPr>
      <w:r w:rsidRPr="009F7CB1">
        <w:rPr>
          <w:b/>
          <w:bCs/>
          <w:sz w:val="28"/>
          <w:szCs w:val="28"/>
        </w:rPr>
        <w:lastRenderedPageBreak/>
        <w:t>SCATTER CHART</w:t>
      </w:r>
    </w:p>
    <w:p w14:paraId="44088115" w14:textId="77777777" w:rsidR="00BF7FC7" w:rsidRPr="00BF7FC7" w:rsidRDefault="00BF7FC7" w:rsidP="00BF7FC7">
      <w:r w:rsidRPr="00BF7FC7">
        <w:t>Step 1: Open a New Worksheet</w:t>
      </w:r>
    </w:p>
    <w:p w14:paraId="154CE17E" w14:textId="77777777" w:rsidR="00BF7FC7" w:rsidRPr="00BF7FC7" w:rsidRDefault="00BF7FC7" w:rsidP="00BF7FC7">
      <w:pPr>
        <w:numPr>
          <w:ilvl w:val="0"/>
          <w:numId w:val="15"/>
        </w:numPr>
      </w:pPr>
      <w:r w:rsidRPr="00BF7FC7">
        <w:t>Create a new worksheet and rename it Scatter Chart.</w:t>
      </w:r>
    </w:p>
    <w:p w14:paraId="4173509A" w14:textId="77777777" w:rsidR="00BF7FC7" w:rsidRPr="00BF7FC7" w:rsidRDefault="00BF7FC7" w:rsidP="00BF7FC7">
      <w:r w:rsidRPr="00BF7FC7">
        <w:t>Step 2: Add Measures to Axes</w:t>
      </w:r>
    </w:p>
    <w:p w14:paraId="7FE7F5C3" w14:textId="77777777" w:rsidR="00BF7FC7" w:rsidRPr="00BF7FC7" w:rsidRDefault="00BF7FC7" w:rsidP="00BF7FC7">
      <w:pPr>
        <w:numPr>
          <w:ilvl w:val="0"/>
          <w:numId w:val="16"/>
        </w:numPr>
      </w:pPr>
      <w:r w:rsidRPr="00BF7FC7">
        <w:t>Drag Sales to Columns.</w:t>
      </w:r>
    </w:p>
    <w:p w14:paraId="00CC4789" w14:textId="77777777" w:rsidR="00BF7FC7" w:rsidRPr="00BF7FC7" w:rsidRDefault="00BF7FC7" w:rsidP="00BF7FC7">
      <w:pPr>
        <w:numPr>
          <w:ilvl w:val="0"/>
          <w:numId w:val="16"/>
        </w:numPr>
      </w:pPr>
      <w:r w:rsidRPr="00BF7FC7">
        <w:t>Drag Profit to Rows.</w:t>
      </w:r>
    </w:p>
    <w:p w14:paraId="37E0F277" w14:textId="77777777" w:rsidR="00BF7FC7" w:rsidRPr="00BF7FC7" w:rsidRDefault="00BF7FC7" w:rsidP="00BF7FC7">
      <w:r w:rsidRPr="00BF7FC7">
        <w:t>Step 3: Create Individual Marks</w:t>
      </w:r>
    </w:p>
    <w:p w14:paraId="4BC292B4" w14:textId="77777777" w:rsidR="00BF7FC7" w:rsidRPr="00BF7FC7" w:rsidRDefault="00BF7FC7" w:rsidP="00BF7FC7">
      <w:pPr>
        <w:numPr>
          <w:ilvl w:val="0"/>
          <w:numId w:val="17"/>
        </w:numPr>
      </w:pPr>
      <w:r w:rsidRPr="00BF7FC7">
        <w:t>Drag Category to Color.</w:t>
      </w:r>
    </w:p>
    <w:p w14:paraId="0282CFAC" w14:textId="77777777" w:rsidR="00BF7FC7" w:rsidRPr="00BF7FC7" w:rsidRDefault="00BF7FC7" w:rsidP="00BF7FC7">
      <w:pPr>
        <w:numPr>
          <w:ilvl w:val="0"/>
          <w:numId w:val="17"/>
        </w:numPr>
      </w:pPr>
      <w:r w:rsidRPr="00BF7FC7">
        <w:t>Drag Region to Detail on the Marks card.</w:t>
      </w:r>
    </w:p>
    <w:p w14:paraId="6F65A983" w14:textId="77777777" w:rsidR="00BF7FC7" w:rsidRPr="00BF7FC7" w:rsidRDefault="00BF7FC7" w:rsidP="00BF7FC7">
      <w:r w:rsidRPr="00BF7FC7">
        <w:t>Step 4: Set Mark Type</w:t>
      </w:r>
    </w:p>
    <w:p w14:paraId="2A24F0FE" w14:textId="77777777" w:rsidR="00BF7FC7" w:rsidRPr="00BF7FC7" w:rsidRDefault="00BF7FC7" w:rsidP="00BF7FC7">
      <w:pPr>
        <w:numPr>
          <w:ilvl w:val="0"/>
          <w:numId w:val="18"/>
        </w:numPr>
      </w:pPr>
      <w:r w:rsidRPr="00BF7FC7">
        <w:t>From the Marks dropdown, select Circle (or keep Automatic if circles appear).</w:t>
      </w:r>
    </w:p>
    <w:p w14:paraId="663E0821" w14:textId="77777777" w:rsidR="00BF7FC7" w:rsidRPr="00BF7FC7" w:rsidRDefault="00BF7FC7" w:rsidP="00BF7FC7">
      <w:r w:rsidRPr="00BF7FC7">
        <w:t>Step 5: Format the Scatter Plot</w:t>
      </w:r>
    </w:p>
    <w:p w14:paraId="74CABB3E" w14:textId="77777777" w:rsidR="00BF7FC7" w:rsidRPr="00BF7FC7" w:rsidRDefault="00BF7FC7" w:rsidP="00BF7FC7">
      <w:pPr>
        <w:numPr>
          <w:ilvl w:val="0"/>
          <w:numId w:val="19"/>
        </w:numPr>
      </w:pPr>
      <w:r w:rsidRPr="00BF7FC7">
        <w:t>Adjust the Size slider if needed.</w:t>
      </w:r>
    </w:p>
    <w:p w14:paraId="207E30E3" w14:textId="77777777" w:rsidR="00BF7FC7" w:rsidRPr="00BF7FC7" w:rsidRDefault="00BF7FC7" w:rsidP="00BF7FC7">
      <w:pPr>
        <w:numPr>
          <w:ilvl w:val="0"/>
          <w:numId w:val="19"/>
        </w:numPr>
      </w:pPr>
      <w:r w:rsidRPr="00BF7FC7">
        <w:t>Ensure each point represents a Region within a Category.</w:t>
      </w:r>
    </w:p>
    <w:p w14:paraId="24263594" w14:textId="77777777" w:rsidR="00BF7FC7" w:rsidRPr="00BF7FC7" w:rsidRDefault="00BF7FC7" w:rsidP="00BF7FC7">
      <w:r w:rsidRPr="00BF7FC7">
        <w:t>Step 6: Add Trend Lines</w:t>
      </w:r>
    </w:p>
    <w:p w14:paraId="68E242AF" w14:textId="77777777" w:rsidR="00BF7FC7" w:rsidRPr="00BF7FC7" w:rsidRDefault="00BF7FC7" w:rsidP="00BF7FC7">
      <w:pPr>
        <w:numPr>
          <w:ilvl w:val="0"/>
          <w:numId w:val="20"/>
        </w:numPr>
      </w:pPr>
      <w:r w:rsidRPr="00BF7FC7">
        <w:t>Go to Analytics pane.</w:t>
      </w:r>
    </w:p>
    <w:p w14:paraId="4B251E32" w14:textId="77777777" w:rsidR="00BF7FC7" w:rsidRPr="00BF7FC7" w:rsidRDefault="00BF7FC7" w:rsidP="00BF7FC7">
      <w:pPr>
        <w:numPr>
          <w:ilvl w:val="0"/>
          <w:numId w:val="20"/>
        </w:numPr>
      </w:pPr>
      <w:r w:rsidRPr="00BF7FC7">
        <w:t>Drag Trend Line → drop on Per Color to create separate trend lines for each category.</w:t>
      </w:r>
    </w:p>
    <w:p w14:paraId="6A045035" w14:textId="77777777" w:rsidR="00BF7FC7" w:rsidRPr="00BF7FC7" w:rsidRDefault="00BF7FC7" w:rsidP="00BF7FC7">
      <w:r w:rsidRPr="00BF7FC7">
        <w:t>Step 7: Final Formatting</w:t>
      </w:r>
    </w:p>
    <w:p w14:paraId="4285FE9C" w14:textId="77777777" w:rsidR="00BF7FC7" w:rsidRPr="00BF7FC7" w:rsidRDefault="00BF7FC7" w:rsidP="00BF7FC7">
      <w:pPr>
        <w:numPr>
          <w:ilvl w:val="0"/>
          <w:numId w:val="21"/>
        </w:numPr>
      </w:pPr>
      <w:r w:rsidRPr="00BF7FC7">
        <w:t>Add the title Scatter Chart.</w:t>
      </w:r>
    </w:p>
    <w:p w14:paraId="29857C18" w14:textId="77777777" w:rsidR="00BF7FC7" w:rsidRPr="00BF7FC7" w:rsidRDefault="00BF7FC7" w:rsidP="00BF7FC7">
      <w:pPr>
        <w:numPr>
          <w:ilvl w:val="0"/>
          <w:numId w:val="21"/>
        </w:numPr>
      </w:pPr>
      <w:r w:rsidRPr="00BF7FC7">
        <w:t>Show the Category color legend.</w:t>
      </w:r>
    </w:p>
    <w:p w14:paraId="00F65AE5" w14:textId="40D68633" w:rsidR="00BF7FC7" w:rsidRDefault="00BF7FC7" w:rsidP="00BF7FC7">
      <w:pPr>
        <w:numPr>
          <w:ilvl w:val="0"/>
          <w:numId w:val="21"/>
        </w:numPr>
      </w:pPr>
      <w:r w:rsidRPr="00BF7FC7">
        <w:t>Format axis labels (Sales and Profit) and gridlines as required.</w:t>
      </w:r>
    </w:p>
    <w:p w14:paraId="04986E9A" w14:textId="66D7B148" w:rsidR="00BF7FC7" w:rsidRPr="0033088E" w:rsidRDefault="00BF7FC7" w:rsidP="00BF7FC7">
      <w:pPr>
        <w:ind w:left="720"/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</w:t>
      </w:r>
    </w:p>
    <w:p w14:paraId="6475F5D9" w14:textId="0E44C039" w:rsidR="00BF7FC7" w:rsidRDefault="00BF7FC7" w:rsidP="00BF7FC7">
      <w:pPr>
        <w:numPr>
          <w:ilvl w:val="0"/>
          <w:numId w:val="21"/>
        </w:numPr>
      </w:pPr>
      <w:r>
        <w:rPr>
          <w:b/>
          <w:bCs/>
          <w:noProof/>
        </w:rPr>
        <w:drawing>
          <wp:inline distT="0" distB="0" distL="0" distR="0" wp14:anchorId="7E8F00BA" wp14:editId="62F93677">
            <wp:extent cx="4657725" cy="1790700"/>
            <wp:effectExtent l="0" t="0" r="9525" b="0"/>
            <wp:docPr id="20474314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37" cy="1792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10F41" w14:textId="0ADCDDDD" w:rsidR="00BF7FC7" w:rsidRPr="0033088E" w:rsidRDefault="00BF7FC7" w:rsidP="0033088E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lastRenderedPageBreak/>
        <w:t>Text Table with percentages</w:t>
      </w:r>
    </w:p>
    <w:p w14:paraId="36C68194" w14:textId="4F55DC12" w:rsidR="00BF7FC7" w:rsidRPr="00BF7FC7" w:rsidRDefault="00BF7FC7" w:rsidP="00BF7FC7">
      <w:pPr>
        <w:ind w:left="360"/>
      </w:pPr>
      <w:r w:rsidRPr="00BF7FC7">
        <w:t>Step 1: Create a New Worksheet</w:t>
      </w:r>
    </w:p>
    <w:p w14:paraId="7865D491" w14:textId="77777777" w:rsidR="00BF7FC7" w:rsidRPr="00BF7FC7" w:rsidRDefault="00BF7FC7" w:rsidP="00BF7FC7">
      <w:pPr>
        <w:numPr>
          <w:ilvl w:val="0"/>
          <w:numId w:val="23"/>
        </w:numPr>
      </w:pPr>
      <w:r w:rsidRPr="00BF7FC7">
        <w:t>Open a new sheet and rename it Text Table with Percentages.</w:t>
      </w:r>
    </w:p>
    <w:p w14:paraId="7598BBA7" w14:textId="77777777" w:rsidR="00BF7FC7" w:rsidRPr="00BF7FC7" w:rsidRDefault="00BF7FC7" w:rsidP="00BF7FC7">
      <w:pPr>
        <w:ind w:left="360"/>
      </w:pPr>
      <w:r w:rsidRPr="00BF7FC7">
        <w:t>Step 2: Build the Table Structure</w:t>
      </w:r>
    </w:p>
    <w:p w14:paraId="7F63F4F8" w14:textId="77777777" w:rsidR="00BF7FC7" w:rsidRPr="00BF7FC7" w:rsidRDefault="00BF7FC7" w:rsidP="00BF7FC7">
      <w:pPr>
        <w:numPr>
          <w:ilvl w:val="0"/>
          <w:numId w:val="24"/>
        </w:numPr>
      </w:pPr>
      <w:r w:rsidRPr="00BF7FC7">
        <w:t>Drag YEAR(Order Date) to Columns.</w:t>
      </w:r>
    </w:p>
    <w:p w14:paraId="38B9BF50" w14:textId="77777777" w:rsidR="00BF7FC7" w:rsidRPr="00BF7FC7" w:rsidRDefault="00BF7FC7" w:rsidP="00BF7FC7">
      <w:pPr>
        <w:numPr>
          <w:ilvl w:val="0"/>
          <w:numId w:val="24"/>
        </w:numPr>
      </w:pPr>
      <w:r w:rsidRPr="00BF7FC7">
        <w:t>Drag Region and Sub-Category to Rows.</w:t>
      </w:r>
    </w:p>
    <w:p w14:paraId="48ED2539" w14:textId="77777777" w:rsidR="00BF7FC7" w:rsidRPr="00BF7FC7" w:rsidRDefault="00BF7FC7" w:rsidP="00BF7FC7">
      <w:pPr>
        <w:ind w:left="360"/>
      </w:pPr>
      <w:r w:rsidRPr="00BF7FC7">
        <w:t>Step 3: Add the Measure</w:t>
      </w:r>
    </w:p>
    <w:p w14:paraId="4CB9C849" w14:textId="77777777" w:rsidR="00BF7FC7" w:rsidRPr="00BF7FC7" w:rsidRDefault="00BF7FC7" w:rsidP="00BF7FC7">
      <w:pPr>
        <w:numPr>
          <w:ilvl w:val="0"/>
          <w:numId w:val="25"/>
        </w:numPr>
      </w:pPr>
      <w:r w:rsidRPr="00BF7FC7">
        <w:t>Drag Sales to Text on the Marks card.</w:t>
      </w:r>
    </w:p>
    <w:p w14:paraId="0E45646D" w14:textId="77777777" w:rsidR="00BF7FC7" w:rsidRPr="00BF7FC7" w:rsidRDefault="00BF7FC7" w:rsidP="00BF7FC7">
      <w:pPr>
        <w:numPr>
          <w:ilvl w:val="0"/>
          <w:numId w:val="25"/>
        </w:numPr>
      </w:pPr>
      <w:r w:rsidRPr="00BF7FC7">
        <w:t>A text table (crosstab) is created.</w:t>
      </w:r>
    </w:p>
    <w:p w14:paraId="172A5D27" w14:textId="77777777" w:rsidR="00BF7FC7" w:rsidRPr="00BF7FC7" w:rsidRDefault="00BF7FC7" w:rsidP="00BF7FC7">
      <w:pPr>
        <w:ind w:left="360"/>
      </w:pPr>
      <w:r w:rsidRPr="00BF7FC7">
        <w:t>Step 4: Convert Values to Percentages</w:t>
      </w:r>
    </w:p>
    <w:p w14:paraId="4F445372" w14:textId="77777777" w:rsidR="00BF7FC7" w:rsidRPr="00BF7FC7" w:rsidRDefault="00BF7FC7" w:rsidP="00BF7FC7">
      <w:pPr>
        <w:numPr>
          <w:ilvl w:val="0"/>
          <w:numId w:val="26"/>
        </w:numPr>
      </w:pPr>
      <w:r w:rsidRPr="00BF7FC7">
        <w:t>Right-click SUM(Sales) on the Marks card.</w:t>
      </w:r>
    </w:p>
    <w:p w14:paraId="0B4211B0" w14:textId="77777777" w:rsidR="00BF7FC7" w:rsidRPr="00BF7FC7" w:rsidRDefault="00BF7FC7" w:rsidP="00BF7FC7">
      <w:pPr>
        <w:numPr>
          <w:ilvl w:val="0"/>
          <w:numId w:val="26"/>
        </w:numPr>
      </w:pPr>
      <w:r w:rsidRPr="00BF7FC7">
        <w:t>Select Quick Table Calculation → Percent of Total.</w:t>
      </w:r>
    </w:p>
    <w:p w14:paraId="00AD352E" w14:textId="77777777" w:rsidR="00BF7FC7" w:rsidRPr="00BF7FC7" w:rsidRDefault="00BF7FC7" w:rsidP="00BF7FC7">
      <w:pPr>
        <w:ind w:left="360"/>
      </w:pPr>
      <w:r w:rsidRPr="00BF7FC7">
        <w:t>Step 5: Configure the Calculation</w:t>
      </w:r>
    </w:p>
    <w:p w14:paraId="0FDDC795" w14:textId="77777777" w:rsidR="00BF7FC7" w:rsidRPr="00BF7FC7" w:rsidRDefault="00BF7FC7" w:rsidP="00BF7FC7">
      <w:pPr>
        <w:numPr>
          <w:ilvl w:val="0"/>
          <w:numId w:val="27"/>
        </w:numPr>
      </w:pPr>
      <w:r w:rsidRPr="00BF7FC7">
        <w:t>Right-click the field again → Edit Table Calculation.</w:t>
      </w:r>
    </w:p>
    <w:p w14:paraId="4A3E5680" w14:textId="77777777" w:rsidR="00BF7FC7" w:rsidRPr="00BF7FC7" w:rsidRDefault="00BF7FC7" w:rsidP="00BF7FC7">
      <w:pPr>
        <w:numPr>
          <w:ilvl w:val="0"/>
          <w:numId w:val="27"/>
        </w:numPr>
      </w:pPr>
      <w:r w:rsidRPr="00BF7FC7">
        <w:t>Set Compute Using to the required direction (e.g., Table Across for yearly percentages).</w:t>
      </w:r>
    </w:p>
    <w:p w14:paraId="54895AC2" w14:textId="77777777" w:rsidR="00BF7FC7" w:rsidRPr="00BF7FC7" w:rsidRDefault="00BF7FC7" w:rsidP="00BF7FC7">
      <w:pPr>
        <w:ind w:left="360"/>
      </w:pPr>
      <w:r w:rsidRPr="00BF7FC7">
        <w:t>Step 6: Format the Percentage Table</w:t>
      </w:r>
    </w:p>
    <w:p w14:paraId="346B9600" w14:textId="77777777" w:rsidR="00BF7FC7" w:rsidRPr="00BF7FC7" w:rsidRDefault="00BF7FC7" w:rsidP="00BF7FC7">
      <w:pPr>
        <w:numPr>
          <w:ilvl w:val="0"/>
          <w:numId w:val="28"/>
        </w:numPr>
      </w:pPr>
      <w:r w:rsidRPr="00BF7FC7">
        <w:t>Right-click any value → Format.</w:t>
      </w:r>
    </w:p>
    <w:p w14:paraId="1E664975" w14:textId="77777777" w:rsidR="00BF7FC7" w:rsidRPr="00BF7FC7" w:rsidRDefault="00BF7FC7" w:rsidP="00BF7FC7">
      <w:pPr>
        <w:numPr>
          <w:ilvl w:val="0"/>
          <w:numId w:val="28"/>
        </w:numPr>
      </w:pPr>
      <w:r w:rsidRPr="00BF7FC7">
        <w:t>Change Numbers to Percentage and adjust decimal places.</w:t>
      </w:r>
    </w:p>
    <w:p w14:paraId="551CBD9B" w14:textId="77777777" w:rsidR="00BF7FC7" w:rsidRPr="00BF7FC7" w:rsidRDefault="00BF7FC7" w:rsidP="00BF7FC7">
      <w:pPr>
        <w:numPr>
          <w:ilvl w:val="0"/>
          <w:numId w:val="28"/>
        </w:numPr>
      </w:pPr>
      <w:r w:rsidRPr="00BF7FC7">
        <w:t>Edit the title to Text Table with Percentages.</w:t>
      </w:r>
    </w:p>
    <w:p w14:paraId="07684C23" w14:textId="4C4A39E9" w:rsidR="00BF7FC7" w:rsidRPr="0033088E" w:rsidRDefault="00BF7FC7" w:rsidP="00BF7FC7">
      <w:pPr>
        <w:ind w:left="360"/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</w:t>
      </w:r>
    </w:p>
    <w:p w14:paraId="4BD65CC1" w14:textId="580414DF" w:rsidR="00BF7FC7" w:rsidRPr="00BF7FC7" w:rsidRDefault="00BF7FC7" w:rsidP="00BF7FC7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0742C0" wp14:editId="1E5D6250">
            <wp:extent cx="5238750" cy="1762125"/>
            <wp:effectExtent l="0" t="0" r="0" b="9525"/>
            <wp:docPr id="10522356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889" cy="1762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6D7756" w14:textId="77777777" w:rsidR="0033088E" w:rsidRDefault="0033088E" w:rsidP="00BF7FC7">
      <w:pPr>
        <w:ind w:left="360"/>
      </w:pPr>
    </w:p>
    <w:p w14:paraId="58F3E5D3" w14:textId="32DE6DD3" w:rsidR="00FE2451" w:rsidRPr="00FE2451" w:rsidRDefault="00BF7FC7" w:rsidP="0033088E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lastRenderedPageBreak/>
        <w:t>Tree map</w:t>
      </w:r>
    </w:p>
    <w:p w14:paraId="1FC4BA0E" w14:textId="77777777" w:rsidR="00FE2451" w:rsidRPr="00FE2451" w:rsidRDefault="00FE2451" w:rsidP="00FE2451">
      <w:pPr>
        <w:ind w:left="360"/>
      </w:pPr>
      <w:r w:rsidRPr="00FE2451">
        <w:t>Step 1: Create a New Worksheet</w:t>
      </w:r>
    </w:p>
    <w:p w14:paraId="59225BDD" w14:textId="77777777" w:rsidR="00FE2451" w:rsidRPr="00FE2451" w:rsidRDefault="00FE2451" w:rsidP="00FE2451">
      <w:pPr>
        <w:numPr>
          <w:ilvl w:val="0"/>
          <w:numId w:val="30"/>
        </w:numPr>
      </w:pPr>
      <w:r w:rsidRPr="00FE2451">
        <w:t>Open a new sheet and rename it Tree Map.</w:t>
      </w:r>
    </w:p>
    <w:p w14:paraId="162B10A5" w14:textId="77777777" w:rsidR="00FE2451" w:rsidRPr="00FE2451" w:rsidRDefault="00FE2451" w:rsidP="00FE2451">
      <w:pPr>
        <w:ind w:left="360"/>
      </w:pPr>
      <w:r w:rsidRPr="00FE2451">
        <w:t>Step 2: Select Treemap</w:t>
      </w:r>
    </w:p>
    <w:p w14:paraId="0D2A37E0" w14:textId="77777777" w:rsidR="00FE2451" w:rsidRPr="00FE2451" w:rsidRDefault="00FE2451" w:rsidP="00FE2451">
      <w:pPr>
        <w:numPr>
          <w:ilvl w:val="0"/>
          <w:numId w:val="31"/>
        </w:numPr>
      </w:pPr>
      <w:r w:rsidRPr="00FE2451">
        <w:t>Click Show Me → choose Treemap.</w:t>
      </w:r>
    </w:p>
    <w:p w14:paraId="27AE4D1D" w14:textId="77777777" w:rsidR="00FE2451" w:rsidRPr="00FE2451" w:rsidRDefault="00FE2451" w:rsidP="00FE2451">
      <w:pPr>
        <w:ind w:left="360"/>
      </w:pPr>
      <w:r w:rsidRPr="00FE2451">
        <w:t>Step 3: Define Rectangle Size</w:t>
      </w:r>
    </w:p>
    <w:p w14:paraId="64D128F9" w14:textId="77777777" w:rsidR="00FE2451" w:rsidRPr="00FE2451" w:rsidRDefault="00FE2451" w:rsidP="00FE2451">
      <w:pPr>
        <w:numPr>
          <w:ilvl w:val="0"/>
          <w:numId w:val="32"/>
        </w:numPr>
      </w:pPr>
      <w:r w:rsidRPr="00FE2451">
        <w:t>Drag Sales to Size on the Marks card.</w:t>
      </w:r>
    </w:p>
    <w:p w14:paraId="471DD7AF" w14:textId="77777777" w:rsidR="00FE2451" w:rsidRPr="00FE2451" w:rsidRDefault="00FE2451" w:rsidP="00FE2451">
      <w:pPr>
        <w:ind w:left="360"/>
      </w:pPr>
      <w:r w:rsidRPr="00FE2451">
        <w:t>Step 4: Add Color and Labels</w:t>
      </w:r>
    </w:p>
    <w:p w14:paraId="5EE83EBF" w14:textId="77777777" w:rsidR="00FE2451" w:rsidRPr="00FE2451" w:rsidRDefault="00FE2451" w:rsidP="00FE2451">
      <w:pPr>
        <w:numPr>
          <w:ilvl w:val="0"/>
          <w:numId w:val="33"/>
        </w:numPr>
      </w:pPr>
      <w:r w:rsidRPr="00FE2451">
        <w:t>Drag Profit to Color.</w:t>
      </w:r>
    </w:p>
    <w:p w14:paraId="0EBC0DFD" w14:textId="77777777" w:rsidR="00FE2451" w:rsidRPr="00FE2451" w:rsidRDefault="00FE2451" w:rsidP="00FE2451">
      <w:pPr>
        <w:numPr>
          <w:ilvl w:val="0"/>
          <w:numId w:val="33"/>
        </w:numPr>
      </w:pPr>
      <w:r w:rsidRPr="00FE2451">
        <w:t>Drag Sub-Category to Label.</w:t>
      </w:r>
    </w:p>
    <w:p w14:paraId="5F716C43" w14:textId="77777777" w:rsidR="00FE2451" w:rsidRPr="00FE2451" w:rsidRDefault="00FE2451" w:rsidP="00FE2451">
      <w:pPr>
        <w:ind w:left="360"/>
      </w:pPr>
      <w:r w:rsidRPr="00FE2451">
        <w:t>Step 5: Format the Visualization</w:t>
      </w:r>
    </w:p>
    <w:p w14:paraId="1D533FE0" w14:textId="77777777" w:rsidR="00FE2451" w:rsidRPr="00FE2451" w:rsidRDefault="00FE2451" w:rsidP="00FE2451">
      <w:pPr>
        <w:numPr>
          <w:ilvl w:val="0"/>
          <w:numId w:val="34"/>
        </w:numPr>
      </w:pPr>
      <w:r w:rsidRPr="00FE2451">
        <w:t>Adjust colors, labels, and tooltip settings.</w:t>
      </w:r>
    </w:p>
    <w:p w14:paraId="1DC63FAE" w14:textId="77777777" w:rsidR="00FE2451" w:rsidRPr="00FE2451" w:rsidRDefault="00FE2451" w:rsidP="00FE2451">
      <w:pPr>
        <w:numPr>
          <w:ilvl w:val="0"/>
          <w:numId w:val="34"/>
        </w:numPr>
      </w:pPr>
      <w:r w:rsidRPr="00FE2451">
        <w:t>Add the title Tree Map.</w:t>
      </w:r>
    </w:p>
    <w:p w14:paraId="3A237718" w14:textId="77777777" w:rsidR="00FE2451" w:rsidRDefault="00FE2451" w:rsidP="00FE2451">
      <w:pPr>
        <w:ind w:left="360"/>
        <w:rPr>
          <w:b/>
          <w:bCs/>
        </w:rPr>
      </w:pPr>
    </w:p>
    <w:p w14:paraId="7C97B49F" w14:textId="40CAAB89" w:rsidR="00BF7FC7" w:rsidRPr="0033088E" w:rsidRDefault="00FE2451" w:rsidP="00FE2451">
      <w:pPr>
        <w:ind w:left="360"/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</w:t>
      </w:r>
    </w:p>
    <w:p w14:paraId="7D1D2B3E" w14:textId="1E518AC0" w:rsidR="00FE2451" w:rsidRPr="00FE2451" w:rsidRDefault="00FE2451" w:rsidP="00FE2451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2455C4" wp14:editId="3944B42D">
            <wp:extent cx="5457600" cy="2786400"/>
            <wp:effectExtent l="0" t="0" r="0" b="0"/>
            <wp:docPr id="2490920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600" cy="27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9CC1D" w14:textId="77777777" w:rsidR="00BF7FC7" w:rsidRDefault="00BF7FC7" w:rsidP="00BF7FC7">
      <w:pPr>
        <w:ind w:left="360"/>
      </w:pPr>
    </w:p>
    <w:p w14:paraId="1283DB6B" w14:textId="77777777" w:rsidR="00BF7FC7" w:rsidRDefault="00BF7FC7" w:rsidP="00BF7FC7">
      <w:pPr>
        <w:ind w:left="360"/>
      </w:pPr>
    </w:p>
    <w:p w14:paraId="1FA3D1B4" w14:textId="77777777" w:rsidR="00E5074B" w:rsidRDefault="00E5074B" w:rsidP="00E5074B"/>
    <w:p w14:paraId="3B0575DC" w14:textId="1A280B33" w:rsidR="00E5074B" w:rsidRPr="0033088E" w:rsidRDefault="00E5074B" w:rsidP="0033088E">
      <w:pPr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lastRenderedPageBreak/>
        <w:t>DOUNT CHART:</w:t>
      </w:r>
    </w:p>
    <w:p w14:paraId="2908616E" w14:textId="6B167640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>Color Slices: Drag Region to Color on the first card.</w:t>
      </w:r>
    </w:p>
    <w:p w14:paraId="418E786D" w14:textId="583AE487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 xml:space="preserve"> Label Slices: Drag Region and Sales to the Label shelf.</w:t>
      </w:r>
    </w:p>
    <w:p w14:paraId="11AEC1AC" w14:textId="665E02F4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 xml:space="preserve"> Set Angles: Drag Sales directly onto the Angle shelf.</w:t>
      </w:r>
    </w:p>
    <w:p w14:paraId="78488F50" w14:textId="3FA44AC5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 xml:space="preserve"> Select Center: Click the second SUM(Zero) Marks card.</w:t>
      </w:r>
    </w:p>
    <w:p w14:paraId="12AEFA3C" w14:textId="1CD53246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 xml:space="preserve"> Center Value: Drag Sales to Label on this second card.</w:t>
      </w:r>
    </w:p>
    <w:p w14:paraId="511B1683" w14:textId="0858D316" w:rsidR="00E5074B" w:rsidRPr="00E5074B" w:rsidRDefault="00E5074B" w:rsidP="00E5074B">
      <w:pPr>
        <w:numPr>
          <w:ilvl w:val="0"/>
          <w:numId w:val="42"/>
        </w:numPr>
        <w:rPr>
          <w:b/>
          <w:bCs/>
        </w:rPr>
      </w:pPr>
      <w:r w:rsidRPr="00E5074B">
        <w:rPr>
          <w:b/>
          <w:bCs/>
        </w:rPr>
        <w:t xml:space="preserve"> Edit Text: Click Label, click (...), and type "Total Sales".</w:t>
      </w:r>
    </w:p>
    <w:p w14:paraId="173B936F" w14:textId="77777777" w:rsidR="00E5074B" w:rsidRPr="00E5074B" w:rsidRDefault="00E5074B" w:rsidP="00E5074B">
      <w:pPr>
        <w:ind w:firstLine="360"/>
        <w:rPr>
          <w:b/>
          <w:bCs/>
        </w:rPr>
      </w:pPr>
      <w:r w:rsidRPr="00E5074B">
        <w:rPr>
          <w:b/>
          <w:bCs/>
        </w:rPr>
        <w:br/>
      </w:r>
    </w:p>
    <w:p w14:paraId="75E0E9BE" w14:textId="2E6FCBDF" w:rsidR="00E5074B" w:rsidRPr="0033088E" w:rsidRDefault="00E5074B" w:rsidP="00E5074B">
      <w:pPr>
        <w:ind w:firstLine="360"/>
        <w:rPr>
          <w:b/>
          <w:bCs/>
          <w:sz w:val="28"/>
          <w:szCs w:val="28"/>
        </w:rPr>
      </w:pPr>
      <w:r w:rsidRPr="0033088E">
        <w:rPr>
          <w:b/>
          <w:bCs/>
          <w:sz w:val="28"/>
          <w:szCs w:val="28"/>
        </w:rPr>
        <w:t>OUTPUT:</w:t>
      </w:r>
    </w:p>
    <w:p w14:paraId="48194926" w14:textId="77777777" w:rsidR="00E5074B" w:rsidRDefault="00E5074B" w:rsidP="00E5074B">
      <w:pPr>
        <w:ind w:firstLine="360"/>
        <w:rPr>
          <w:b/>
          <w:bCs/>
        </w:rPr>
      </w:pPr>
    </w:p>
    <w:p w14:paraId="70AD8B51" w14:textId="3E7E1215" w:rsidR="00E5074B" w:rsidRDefault="009F7CB1" w:rsidP="00E5074B">
      <w:pPr>
        <w:ind w:firstLine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9E53CB" wp14:editId="0F68B1EA">
            <wp:extent cx="6800850" cy="2828925"/>
            <wp:effectExtent l="0" t="0" r="0" b="9525"/>
            <wp:docPr id="18249715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D8FCCC" w14:textId="77777777" w:rsidR="00E5074B" w:rsidRDefault="00E5074B" w:rsidP="00E5074B">
      <w:pPr>
        <w:ind w:firstLine="360"/>
        <w:rPr>
          <w:b/>
          <w:bCs/>
        </w:rPr>
      </w:pPr>
    </w:p>
    <w:p w14:paraId="309A7AA5" w14:textId="77777777" w:rsidR="00E5074B" w:rsidRDefault="00E5074B" w:rsidP="00E5074B">
      <w:pPr>
        <w:ind w:firstLine="360"/>
        <w:rPr>
          <w:b/>
          <w:bCs/>
        </w:rPr>
      </w:pPr>
    </w:p>
    <w:p w14:paraId="43DA1F8A" w14:textId="77777777" w:rsidR="00E5074B" w:rsidRDefault="00E5074B" w:rsidP="00E5074B">
      <w:pPr>
        <w:ind w:firstLine="360"/>
        <w:rPr>
          <w:b/>
          <w:bCs/>
        </w:rPr>
      </w:pPr>
    </w:p>
    <w:p w14:paraId="60F13FBB" w14:textId="77777777" w:rsidR="00E5074B" w:rsidRDefault="00E5074B" w:rsidP="00E5074B">
      <w:pPr>
        <w:ind w:firstLine="360"/>
        <w:rPr>
          <w:b/>
          <w:bCs/>
        </w:rPr>
      </w:pPr>
    </w:p>
    <w:p w14:paraId="45F9615C" w14:textId="77777777" w:rsidR="00E5074B" w:rsidRDefault="00E5074B" w:rsidP="00E5074B">
      <w:pPr>
        <w:ind w:firstLine="360"/>
        <w:rPr>
          <w:b/>
          <w:bCs/>
        </w:rPr>
      </w:pPr>
    </w:p>
    <w:p w14:paraId="51919C58" w14:textId="77777777" w:rsidR="00E5074B" w:rsidRDefault="00E5074B" w:rsidP="00E5074B">
      <w:pPr>
        <w:ind w:firstLine="360"/>
        <w:rPr>
          <w:b/>
          <w:bCs/>
        </w:rPr>
      </w:pPr>
    </w:p>
    <w:p w14:paraId="6370225B" w14:textId="77777777" w:rsidR="009F7CB1" w:rsidRDefault="009F7CB1" w:rsidP="009F7CB1">
      <w:pPr>
        <w:rPr>
          <w:b/>
          <w:bCs/>
        </w:rPr>
      </w:pPr>
    </w:p>
    <w:p w14:paraId="481B8FFD" w14:textId="77777777" w:rsidR="0033088E" w:rsidRDefault="0033088E" w:rsidP="009F7CB1">
      <w:pPr>
        <w:rPr>
          <w:b/>
          <w:bCs/>
        </w:rPr>
      </w:pPr>
    </w:p>
    <w:p w14:paraId="3CCBA4DE" w14:textId="0D426B50" w:rsidR="00E5074B" w:rsidRDefault="00E5074B" w:rsidP="009F7CB1">
      <w:pPr>
        <w:rPr>
          <w:b/>
          <w:bCs/>
          <w:sz w:val="28"/>
          <w:szCs w:val="28"/>
        </w:rPr>
      </w:pPr>
      <w:r w:rsidRPr="00E5074B">
        <w:rPr>
          <w:b/>
          <w:bCs/>
          <w:sz w:val="28"/>
          <w:szCs w:val="28"/>
        </w:rPr>
        <w:lastRenderedPageBreak/>
        <w:t xml:space="preserve">Map Chart </w:t>
      </w:r>
    </w:p>
    <w:p w14:paraId="2C0D9D92" w14:textId="77777777" w:rsidR="0033088E" w:rsidRPr="00E5074B" w:rsidRDefault="0033088E" w:rsidP="009F7CB1">
      <w:pPr>
        <w:rPr>
          <w:b/>
          <w:bCs/>
          <w:sz w:val="28"/>
          <w:szCs w:val="28"/>
        </w:rPr>
      </w:pPr>
    </w:p>
    <w:p w14:paraId="6B80B795" w14:textId="77777777" w:rsidR="00E5074B" w:rsidRPr="00E5074B" w:rsidRDefault="00E5074B" w:rsidP="00E5074B">
      <w:pPr>
        <w:ind w:left="360"/>
      </w:pPr>
      <w:r w:rsidRPr="00E5074B">
        <w:t>Step 1: Create the Map</w:t>
      </w:r>
    </w:p>
    <w:p w14:paraId="440FAE4A" w14:textId="77777777" w:rsidR="00E5074B" w:rsidRPr="00E5074B" w:rsidRDefault="00E5074B" w:rsidP="00E5074B">
      <w:pPr>
        <w:numPr>
          <w:ilvl w:val="0"/>
          <w:numId w:val="36"/>
        </w:numPr>
      </w:pPr>
      <w:r w:rsidRPr="00E5074B">
        <w:t>Double-click State/Province.</w:t>
      </w:r>
    </w:p>
    <w:p w14:paraId="289E1ABC" w14:textId="77777777" w:rsidR="00E5074B" w:rsidRPr="00E5074B" w:rsidRDefault="00E5074B" w:rsidP="00E5074B">
      <w:pPr>
        <w:numPr>
          <w:ilvl w:val="0"/>
          <w:numId w:val="36"/>
        </w:numPr>
      </w:pPr>
      <w:r w:rsidRPr="00E5074B">
        <w:t>Tableau automatically generates Longitude (generated) and Latitude (generated) to create the map.</w:t>
      </w:r>
    </w:p>
    <w:p w14:paraId="54746D92" w14:textId="77777777" w:rsidR="00E5074B" w:rsidRPr="00E5074B" w:rsidRDefault="00E5074B" w:rsidP="00E5074B">
      <w:pPr>
        <w:ind w:left="360"/>
      </w:pPr>
      <w:r w:rsidRPr="00E5074B">
        <w:t>Step 2: Add Geographic Detail</w:t>
      </w:r>
    </w:p>
    <w:p w14:paraId="119C5AA0" w14:textId="77777777" w:rsidR="00E5074B" w:rsidRPr="00E5074B" w:rsidRDefault="00E5074B" w:rsidP="00E5074B">
      <w:pPr>
        <w:numPr>
          <w:ilvl w:val="0"/>
          <w:numId w:val="37"/>
        </w:numPr>
      </w:pPr>
      <w:r w:rsidRPr="00E5074B">
        <w:t>Drag State/Province to Label to display state names on the map.</w:t>
      </w:r>
    </w:p>
    <w:p w14:paraId="364D64C6" w14:textId="77777777" w:rsidR="00E5074B" w:rsidRPr="00E5074B" w:rsidRDefault="00E5074B" w:rsidP="00E5074B">
      <w:pPr>
        <w:ind w:left="360"/>
      </w:pPr>
      <w:r w:rsidRPr="00E5074B">
        <w:t>Step 3: Color by Measure</w:t>
      </w:r>
    </w:p>
    <w:p w14:paraId="521FBFB1" w14:textId="77777777" w:rsidR="00E5074B" w:rsidRPr="00E5074B" w:rsidRDefault="00E5074B" w:rsidP="00E5074B">
      <w:pPr>
        <w:numPr>
          <w:ilvl w:val="0"/>
          <w:numId w:val="38"/>
        </w:numPr>
      </w:pPr>
      <w:r w:rsidRPr="00E5074B">
        <w:t>Drag Sales to Color on the Marks card.</w:t>
      </w:r>
    </w:p>
    <w:p w14:paraId="2709D93F" w14:textId="77777777" w:rsidR="00E5074B" w:rsidRPr="00E5074B" w:rsidRDefault="00E5074B" w:rsidP="00E5074B">
      <w:pPr>
        <w:numPr>
          <w:ilvl w:val="0"/>
          <w:numId w:val="38"/>
        </w:numPr>
      </w:pPr>
      <w:r w:rsidRPr="00E5074B">
        <w:t>A color gradient will represent sales performance by state.</w:t>
      </w:r>
    </w:p>
    <w:p w14:paraId="3FE00799" w14:textId="77777777" w:rsidR="00E5074B" w:rsidRPr="00E5074B" w:rsidRDefault="00E5074B" w:rsidP="00E5074B">
      <w:pPr>
        <w:ind w:left="360"/>
      </w:pPr>
      <w:r w:rsidRPr="00E5074B">
        <w:t>Step 4: Display Sales Values</w:t>
      </w:r>
    </w:p>
    <w:p w14:paraId="10905DE3" w14:textId="77777777" w:rsidR="00E5074B" w:rsidRPr="00E5074B" w:rsidRDefault="00E5074B" w:rsidP="00E5074B">
      <w:pPr>
        <w:numPr>
          <w:ilvl w:val="0"/>
          <w:numId w:val="39"/>
        </w:numPr>
      </w:pPr>
      <w:r w:rsidRPr="00E5074B">
        <w:t>Drag Sales to Label (or Text) to show sales figures on each state.</w:t>
      </w:r>
    </w:p>
    <w:p w14:paraId="0D6E971F" w14:textId="77777777" w:rsidR="00E5074B" w:rsidRPr="00E5074B" w:rsidRDefault="00E5074B" w:rsidP="00E5074B">
      <w:pPr>
        <w:ind w:left="360"/>
      </w:pPr>
      <w:r w:rsidRPr="00E5074B">
        <w:t>Step 5: Format the Map</w:t>
      </w:r>
    </w:p>
    <w:p w14:paraId="66A848F1" w14:textId="77777777" w:rsidR="00E5074B" w:rsidRPr="00E5074B" w:rsidRDefault="00E5074B" w:rsidP="00E5074B">
      <w:pPr>
        <w:numPr>
          <w:ilvl w:val="0"/>
          <w:numId w:val="40"/>
        </w:numPr>
      </w:pPr>
      <w:r w:rsidRPr="00E5074B">
        <w:t>Add a title (Map Chart).</w:t>
      </w:r>
    </w:p>
    <w:p w14:paraId="7CD503A0" w14:textId="65385726" w:rsidR="00E5074B" w:rsidRPr="0033088E" w:rsidRDefault="00E5074B" w:rsidP="00E5074B">
      <w:pPr>
        <w:numPr>
          <w:ilvl w:val="0"/>
          <w:numId w:val="40"/>
        </w:numPr>
      </w:pPr>
      <w:r w:rsidRPr="00E5074B">
        <w:t>Show the Sales color legend and adjust label formatting for readability</w:t>
      </w:r>
      <w:r w:rsidR="00FE444B">
        <w:t>.</w:t>
      </w:r>
    </w:p>
    <w:p w14:paraId="37EABB95" w14:textId="77777777" w:rsidR="00BF7FC7" w:rsidRPr="0033088E" w:rsidRDefault="00BF7FC7" w:rsidP="00BF7FC7">
      <w:pPr>
        <w:ind w:left="360"/>
      </w:pPr>
    </w:p>
    <w:p w14:paraId="639A1093" w14:textId="77777777" w:rsidR="0033088E" w:rsidRDefault="00BF7FC7">
      <w:pPr>
        <w:rPr>
          <w:b/>
          <w:bCs/>
        </w:rPr>
      </w:pPr>
      <w:r w:rsidRPr="0033088E">
        <w:rPr>
          <w:b/>
          <w:bCs/>
          <w:sz w:val="28"/>
          <w:szCs w:val="28"/>
        </w:rPr>
        <w:t>OUTPUT</w:t>
      </w:r>
      <w:r>
        <w:rPr>
          <w:b/>
          <w:bCs/>
        </w:rPr>
        <w:t>:</w:t>
      </w:r>
    </w:p>
    <w:p w14:paraId="0852ADA7" w14:textId="77777777" w:rsidR="0033088E" w:rsidRDefault="0033088E">
      <w:pPr>
        <w:rPr>
          <w:b/>
          <w:bCs/>
        </w:rPr>
      </w:pPr>
    </w:p>
    <w:p w14:paraId="3CE1BD7A" w14:textId="287AC134" w:rsidR="00453E0F" w:rsidRPr="00E5074B" w:rsidRDefault="00E507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841A39" wp14:editId="4DF79716">
            <wp:extent cx="5629275" cy="2705100"/>
            <wp:effectExtent l="0" t="0" r="9525" b="0"/>
            <wp:docPr id="4260157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C30EA" w14:textId="77777777" w:rsidR="00453E0F" w:rsidRDefault="00453E0F"/>
    <w:p w14:paraId="625582B3" w14:textId="77777777" w:rsidR="00453E0F" w:rsidRDefault="00453E0F"/>
    <w:p w14:paraId="321F8E98" w14:textId="77777777" w:rsidR="00453E0F" w:rsidRDefault="00453E0F"/>
    <w:p w14:paraId="592CD000" w14:textId="77777777" w:rsidR="00453E0F" w:rsidRDefault="00453E0F"/>
    <w:p w14:paraId="2203A0D0" w14:textId="77777777" w:rsidR="00453E0F" w:rsidRDefault="00453E0F"/>
    <w:p w14:paraId="414A1AB3" w14:textId="77777777" w:rsidR="00453E0F" w:rsidRDefault="00453E0F"/>
    <w:p w14:paraId="38E21D55" w14:textId="77777777" w:rsidR="00453E0F" w:rsidRDefault="00453E0F"/>
    <w:p w14:paraId="77D293BE" w14:textId="77777777" w:rsidR="00453E0F" w:rsidRDefault="00453E0F"/>
    <w:p w14:paraId="576674EC" w14:textId="77777777" w:rsidR="00453E0F" w:rsidRDefault="00453E0F"/>
    <w:p w14:paraId="74197A3C" w14:textId="77777777" w:rsidR="00453E0F" w:rsidRDefault="00453E0F"/>
    <w:p w14:paraId="2FE8632B" w14:textId="77777777" w:rsidR="00453E0F" w:rsidRDefault="00453E0F"/>
    <w:p w14:paraId="58B8A715" w14:textId="77777777" w:rsidR="00453E0F" w:rsidRDefault="00453E0F"/>
    <w:p w14:paraId="67675FB3" w14:textId="77777777" w:rsidR="00453E0F" w:rsidRDefault="00453E0F"/>
    <w:p w14:paraId="404F1398" w14:textId="77777777" w:rsidR="00453E0F" w:rsidRDefault="00453E0F"/>
    <w:p w14:paraId="4CAD3D00" w14:textId="77777777" w:rsidR="00453E0F" w:rsidRDefault="00453E0F"/>
    <w:p w14:paraId="755235CF" w14:textId="77777777" w:rsidR="00453E0F" w:rsidRDefault="00453E0F"/>
    <w:p w14:paraId="58FE17C6" w14:textId="77777777" w:rsidR="00453E0F" w:rsidRDefault="00453E0F"/>
    <w:p w14:paraId="6845FDB4" w14:textId="77777777" w:rsidR="00453E0F" w:rsidRDefault="00453E0F"/>
    <w:p w14:paraId="31ACDD50" w14:textId="77777777" w:rsidR="00453E0F" w:rsidRDefault="00453E0F"/>
    <w:p w14:paraId="2163A610" w14:textId="77777777" w:rsidR="00453E0F" w:rsidRDefault="00453E0F"/>
    <w:p w14:paraId="5459A269" w14:textId="77777777" w:rsidR="00453E0F" w:rsidRDefault="00453E0F"/>
    <w:p w14:paraId="78A41D18" w14:textId="77777777" w:rsidR="00453E0F" w:rsidRDefault="00453E0F"/>
    <w:p w14:paraId="6A9B3D08" w14:textId="77777777" w:rsidR="00453E0F" w:rsidRDefault="00453E0F"/>
    <w:p w14:paraId="5D419525" w14:textId="77777777" w:rsidR="00453E0F" w:rsidRDefault="00453E0F"/>
    <w:p w14:paraId="7C850FD5" w14:textId="77777777" w:rsidR="00453E0F" w:rsidRDefault="00453E0F"/>
    <w:p w14:paraId="536A13E9" w14:textId="77777777" w:rsidR="00453E0F" w:rsidRDefault="00453E0F"/>
    <w:p w14:paraId="110381A4" w14:textId="77777777" w:rsidR="00453E0F" w:rsidRDefault="00453E0F"/>
    <w:p w14:paraId="313ADD98" w14:textId="77777777" w:rsidR="00453E0F" w:rsidRDefault="00453E0F"/>
    <w:p w14:paraId="4066B1B3" w14:textId="77777777" w:rsidR="00453E0F" w:rsidRDefault="00453E0F"/>
    <w:p w14:paraId="4B50F820" w14:textId="77777777" w:rsidR="00453E0F" w:rsidRDefault="00453E0F"/>
    <w:p w14:paraId="7E8588DC" w14:textId="77777777" w:rsidR="00453E0F" w:rsidRDefault="00453E0F"/>
    <w:p w14:paraId="303C4FBD" w14:textId="77777777" w:rsidR="00453E0F" w:rsidRDefault="00453E0F"/>
    <w:p w14:paraId="68FA0952" w14:textId="77777777" w:rsidR="00453E0F" w:rsidRDefault="00453E0F"/>
    <w:p w14:paraId="6E542D48" w14:textId="77777777" w:rsidR="00453E0F" w:rsidRDefault="00453E0F"/>
    <w:p w14:paraId="5164C51B" w14:textId="77777777" w:rsidR="00453E0F" w:rsidRDefault="00453E0F"/>
    <w:p w14:paraId="3991BE97" w14:textId="77777777" w:rsidR="00453E0F" w:rsidRDefault="00453E0F"/>
    <w:p w14:paraId="4A95D5EE" w14:textId="77777777" w:rsidR="00453E0F" w:rsidRDefault="00453E0F"/>
    <w:p w14:paraId="483E2C42" w14:textId="77777777" w:rsidR="00453E0F" w:rsidRDefault="00453E0F"/>
    <w:p w14:paraId="43E0AE95" w14:textId="77777777" w:rsidR="00453E0F" w:rsidRDefault="00453E0F"/>
    <w:p w14:paraId="2EF5E237" w14:textId="77777777" w:rsidR="00453E0F" w:rsidRDefault="00453E0F"/>
    <w:p w14:paraId="13C70967" w14:textId="77777777" w:rsidR="00453E0F" w:rsidRDefault="00453E0F"/>
    <w:p w14:paraId="50B2159F" w14:textId="77777777" w:rsidR="00453E0F" w:rsidRDefault="00453E0F"/>
    <w:p w14:paraId="6BF65EE8" w14:textId="77777777" w:rsidR="00453E0F" w:rsidRDefault="00453E0F"/>
    <w:p w14:paraId="5776A1B2" w14:textId="77777777" w:rsidR="00453E0F" w:rsidRDefault="00453E0F"/>
    <w:p w14:paraId="38E240B2" w14:textId="77777777" w:rsidR="00453E0F" w:rsidRDefault="00453E0F"/>
    <w:p w14:paraId="4977D235" w14:textId="77777777" w:rsidR="00453E0F" w:rsidRDefault="00453E0F"/>
    <w:p w14:paraId="5B2E87C5" w14:textId="77777777" w:rsidR="00453E0F" w:rsidRDefault="00453E0F"/>
    <w:p w14:paraId="6DB12ABE" w14:textId="77777777" w:rsidR="00453E0F" w:rsidRDefault="00453E0F"/>
    <w:p w14:paraId="63946DAD" w14:textId="77777777" w:rsidR="00453E0F" w:rsidRDefault="00453E0F"/>
    <w:p w14:paraId="54D9A41C" w14:textId="77777777" w:rsidR="00453E0F" w:rsidRDefault="00453E0F"/>
    <w:p w14:paraId="250A1614" w14:textId="77777777" w:rsidR="00453E0F" w:rsidRDefault="00453E0F"/>
    <w:p w14:paraId="36A5CCDC" w14:textId="77777777" w:rsidR="00453E0F" w:rsidRDefault="00453E0F"/>
    <w:p w14:paraId="48B5A502" w14:textId="77777777" w:rsidR="00453E0F" w:rsidRDefault="00453E0F"/>
    <w:p w14:paraId="2DE613E5" w14:textId="77777777" w:rsidR="00453E0F" w:rsidRDefault="00453E0F"/>
    <w:p w14:paraId="0ADA75A3" w14:textId="77777777" w:rsidR="00453E0F" w:rsidRDefault="00453E0F"/>
    <w:p w14:paraId="15C33886" w14:textId="77777777" w:rsidR="00453E0F" w:rsidRDefault="00453E0F"/>
    <w:p w14:paraId="545B5868" w14:textId="77777777" w:rsidR="00453E0F" w:rsidRDefault="00453E0F"/>
    <w:p w14:paraId="01F08170" w14:textId="77777777" w:rsidR="00453E0F" w:rsidRDefault="00453E0F"/>
    <w:p w14:paraId="268BD13B" w14:textId="77777777" w:rsidR="00453E0F" w:rsidRDefault="00453E0F"/>
    <w:p w14:paraId="13EE42A5" w14:textId="77777777" w:rsidR="00453E0F" w:rsidRDefault="00453E0F"/>
    <w:p w14:paraId="52A64EE9" w14:textId="77777777" w:rsidR="00453E0F" w:rsidRDefault="00453E0F"/>
    <w:p w14:paraId="71D1AC2C" w14:textId="77777777" w:rsidR="00453E0F" w:rsidRDefault="00453E0F"/>
    <w:p w14:paraId="54E303D7" w14:textId="77777777" w:rsidR="00453E0F" w:rsidRDefault="00453E0F"/>
    <w:p w14:paraId="2811B782" w14:textId="77777777" w:rsidR="00453E0F" w:rsidRDefault="00453E0F"/>
    <w:p w14:paraId="5516D1DB" w14:textId="77777777" w:rsidR="00453E0F" w:rsidRDefault="00453E0F"/>
    <w:p w14:paraId="5A20DDA5" w14:textId="77777777" w:rsidR="00453E0F" w:rsidRDefault="00453E0F"/>
    <w:p w14:paraId="7859F6A4" w14:textId="77777777" w:rsidR="00453E0F" w:rsidRDefault="00453E0F"/>
    <w:p w14:paraId="7CFD8D55" w14:textId="77777777" w:rsidR="00453E0F" w:rsidRDefault="00453E0F"/>
    <w:p w14:paraId="49CD162B" w14:textId="77777777" w:rsidR="00453E0F" w:rsidRDefault="00453E0F"/>
    <w:p w14:paraId="1692027F" w14:textId="77777777" w:rsidR="00453E0F" w:rsidRDefault="00453E0F"/>
    <w:p w14:paraId="2CD5C1DB" w14:textId="77777777" w:rsidR="00453E0F" w:rsidRDefault="00453E0F"/>
    <w:p w14:paraId="430252C3" w14:textId="77777777" w:rsidR="00453E0F" w:rsidRDefault="00453E0F"/>
    <w:p w14:paraId="3B3DFC73" w14:textId="77777777" w:rsidR="00453E0F" w:rsidRDefault="00453E0F"/>
    <w:p w14:paraId="36FDFB09" w14:textId="77777777" w:rsidR="00453E0F" w:rsidRDefault="00453E0F"/>
    <w:p w14:paraId="00425550" w14:textId="77777777" w:rsidR="00453E0F" w:rsidRDefault="00453E0F"/>
    <w:p w14:paraId="3479B388" w14:textId="77777777" w:rsidR="00453E0F" w:rsidRDefault="00453E0F"/>
    <w:p w14:paraId="7E5423F1" w14:textId="77777777" w:rsidR="00453E0F" w:rsidRDefault="00453E0F"/>
    <w:p w14:paraId="330A4CDB" w14:textId="77777777" w:rsidR="00453E0F" w:rsidRDefault="00453E0F"/>
    <w:p w14:paraId="2260F013" w14:textId="77777777" w:rsidR="00453E0F" w:rsidRDefault="00453E0F"/>
    <w:p w14:paraId="612E405F" w14:textId="77777777" w:rsidR="00453E0F" w:rsidRDefault="00453E0F"/>
    <w:p w14:paraId="2BA30DEC" w14:textId="77777777" w:rsidR="00453E0F" w:rsidRDefault="00453E0F"/>
    <w:p w14:paraId="764778EC" w14:textId="77777777" w:rsidR="00453E0F" w:rsidRDefault="00453E0F"/>
    <w:p w14:paraId="51BEDB86" w14:textId="77777777" w:rsidR="00453E0F" w:rsidRDefault="00453E0F"/>
    <w:p w14:paraId="53AF579A" w14:textId="77777777" w:rsidR="00453E0F" w:rsidRDefault="00453E0F"/>
    <w:p w14:paraId="5E073049" w14:textId="77777777" w:rsidR="00453E0F" w:rsidRDefault="00453E0F"/>
    <w:p w14:paraId="6CD84CB4" w14:textId="77777777" w:rsidR="00453E0F" w:rsidRDefault="00453E0F"/>
    <w:p w14:paraId="3FA33001" w14:textId="77777777" w:rsidR="00453E0F" w:rsidRDefault="00453E0F"/>
    <w:p w14:paraId="206C54E6" w14:textId="77777777" w:rsidR="00453E0F" w:rsidRDefault="00453E0F"/>
    <w:p w14:paraId="188D4198" w14:textId="77777777" w:rsidR="00453E0F" w:rsidRDefault="00453E0F"/>
    <w:p w14:paraId="4E39293A" w14:textId="77777777" w:rsidR="00453E0F" w:rsidRDefault="00453E0F"/>
    <w:p w14:paraId="59D30D3F" w14:textId="77777777" w:rsidR="00453E0F" w:rsidRDefault="00453E0F"/>
    <w:p w14:paraId="4D188D66" w14:textId="77777777" w:rsidR="00453E0F" w:rsidRDefault="00453E0F"/>
    <w:p w14:paraId="7C68D6A5" w14:textId="77777777" w:rsidR="00453E0F" w:rsidRDefault="00453E0F"/>
    <w:p w14:paraId="4F7A5792" w14:textId="77777777" w:rsidR="00453E0F" w:rsidRDefault="00453E0F"/>
    <w:p w14:paraId="40DC8878" w14:textId="77777777" w:rsidR="00453E0F" w:rsidRDefault="00453E0F"/>
    <w:p w14:paraId="40A86409" w14:textId="77777777" w:rsidR="00453E0F" w:rsidRDefault="00453E0F"/>
    <w:p w14:paraId="3E4E9DE7" w14:textId="77777777" w:rsidR="00453E0F" w:rsidRDefault="00453E0F"/>
    <w:p w14:paraId="1F38C9B6" w14:textId="77777777" w:rsidR="00453E0F" w:rsidRDefault="00453E0F"/>
    <w:p w14:paraId="5217D6AB" w14:textId="77777777" w:rsidR="00453E0F" w:rsidRDefault="00453E0F"/>
    <w:p w14:paraId="692C63A1" w14:textId="77777777" w:rsidR="00453E0F" w:rsidRDefault="00453E0F"/>
    <w:p w14:paraId="2B136F80" w14:textId="77777777" w:rsidR="00453E0F" w:rsidRDefault="00453E0F"/>
    <w:p w14:paraId="2EE35B2A" w14:textId="77777777" w:rsidR="00453E0F" w:rsidRDefault="00453E0F"/>
    <w:p w14:paraId="55DE8FA7" w14:textId="77777777" w:rsidR="00453E0F" w:rsidRDefault="00453E0F"/>
    <w:p w14:paraId="055C9DEB" w14:textId="77777777" w:rsidR="00453E0F" w:rsidRDefault="00453E0F"/>
    <w:p w14:paraId="4F5F2F9C" w14:textId="77777777" w:rsidR="00453E0F" w:rsidRDefault="00453E0F"/>
    <w:p w14:paraId="007CAA75" w14:textId="77777777" w:rsidR="00453E0F" w:rsidRDefault="00453E0F"/>
    <w:p w14:paraId="305C7A00" w14:textId="77777777" w:rsidR="00453E0F" w:rsidRDefault="00453E0F"/>
    <w:p w14:paraId="19B36030" w14:textId="77777777" w:rsidR="00453E0F" w:rsidRDefault="00453E0F"/>
    <w:p w14:paraId="23735A1A" w14:textId="77777777" w:rsidR="00453E0F" w:rsidRDefault="00453E0F"/>
    <w:p w14:paraId="0D3820FC" w14:textId="77777777" w:rsidR="00453E0F" w:rsidRDefault="00453E0F"/>
    <w:p w14:paraId="2CBADBF6" w14:textId="77777777" w:rsidR="00453E0F" w:rsidRDefault="00453E0F"/>
    <w:p w14:paraId="548DD29B" w14:textId="77777777" w:rsidR="00453E0F" w:rsidRDefault="00453E0F"/>
    <w:p w14:paraId="19BFF001" w14:textId="77777777" w:rsidR="00453E0F" w:rsidRDefault="00453E0F"/>
    <w:p w14:paraId="51F17A49" w14:textId="77777777" w:rsidR="00453E0F" w:rsidRDefault="00453E0F"/>
    <w:p w14:paraId="219062A0" w14:textId="77777777" w:rsidR="00453E0F" w:rsidRDefault="00453E0F"/>
    <w:p w14:paraId="7DDB0293" w14:textId="77777777" w:rsidR="00453E0F" w:rsidRDefault="00453E0F"/>
    <w:p w14:paraId="27E079DF" w14:textId="77777777" w:rsidR="00453E0F" w:rsidRDefault="00453E0F"/>
    <w:p w14:paraId="23AECB29" w14:textId="77777777" w:rsidR="00453E0F" w:rsidRDefault="00453E0F"/>
    <w:p w14:paraId="456FE308" w14:textId="77777777" w:rsidR="00453E0F" w:rsidRDefault="00453E0F"/>
    <w:p w14:paraId="0333D447" w14:textId="77777777" w:rsidR="00453E0F" w:rsidRDefault="00453E0F"/>
    <w:p w14:paraId="5A21D53A" w14:textId="77777777" w:rsidR="00453E0F" w:rsidRDefault="00453E0F"/>
    <w:p w14:paraId="4EC8D5E2" w14:textId="77777777" w:rsidR="00453E0F" w:rsidRDefault="00453E0F"/>
    <w:p w14:paraId="790107AA" w14:textId="77777777" w:rsidR="00453E0F" w:rsidRDefault="00453E0F"/>
    <w:p w14:paraId="29D371DC" w14:textId="77777777" w:rsidR="00453E0F" w:rsidRDefault="00453E0F"/>
    <w:p w14:paraId="04EA372F" w14:textId="77777777" w:rsidR="00453E0F" w:rsidRDefault="00453E0F"/>
    <w:p w14:paraId="2FA040C8" w14:textId="77777777" w:rsidR="00453E0F" w:rsidRDefault="00453E0F"/>
    <w:p w14:paraId="49623E82" w14:textId="77777777" w:rsidR="00453E0F" w:rsidRDefault="00453E0F"/>
    <w:p w14:paraId="27F0A865" w14:textId="77777777" w:rsidR="00453E0F" w:rsidRDefault="00453E0F"/>
    <w:p w14:paraId="7AEF0FBD" w14:textId="77777777" w:rsidR="00453E0F" w:rsidRDefault="00453E0F"/>
    <w:p w14:paraId="513394D2" w14:textId="77777777" w:rsidR="00453E0F" w:rsidRDefault="00453E0F"/>
    <w:p w14:paraId="50F257F6" w14:textId="77777777" w:rsidR="00453E0F" w:rsidRDefault="00453E0F"/>
    <w:p w14:paraId="3E6AF174" w14:textId="77777777" w:rsidR="00453E0F" w:rsidRDefault="00453E0F"/>
    <w:p w14:paraId="35642769" w14:textId="77777777" w:rsidR="00453E0F" w:rsidRDefault="00453E0F"/>
    <w:p w14:paraId="269F268D" w14:textId="77777777" w:rsidR="00453E0F" w:rsidRDefault="00453E0F"/>
    <w:p w14:paraId="2A1FE55A" w14:textId="77777777" w:rsidR="00453E0F" w:rsidRDefault="00453E0F"/>
    <w:p w14:paraId="5630A8D6" w14:textId="77777777" w:rsidR="00453E0F" w:rsidRDefault="00453E0F"/>
    <w:p w14:paraId="19414262" w14:textId="77777777" w:rsidR="00453E0F" w:rsidRDefault="00453E0F"/>
    <w:p w14:paraId="49012804" w14:textId="77777777" w:rsidR="00453E0F" w:rsidRDefault="00453E0F"/>
    <w:p w14:paraId="757F9B41" w14:textId="77777777" w:rsidR="00453E0F" w:rsidRDefault="00453E0F"/>
    <w:p w14:paraId="6F41B27B" w14:textId="77777777" w:rsidR="00453E0F" w:rsidRDefault="00453E0F"/>
    <w:p w14:paraId="44662241" w14:textId="77777777" w:rsidR="00453E0F" w:rsidRDefault="00453E0F"/>
    <w:p w14:paraId="47A2CE52" w14:textId="77777777" w:rsidR="00453E0F" w:rsidRDefault="00453E0F"/>
    <w:p w14:paraId="4F3D5FDC" w14:textId="77777777" w:rsidR="00453E0F" w:rsidRDefault="00453E0F"/>
    <w:p w14:paraId="32100D04" w14:textId="77777777" w:rsidR="00453E0F" w:rsidRDefault="00453E0F"/>
    <w:p w14:paraId="4A346B6D" w14:textId="77777777" w:rsidR="00453E0F" w:rsidRDefault="00453E0F"/>
    <w:p w14:paraId="1638D07B" w14:textId="77777777" w:rsidR="00453E0F" w:rsidRDefault="00453E0F"/>
    <w:p w14:paraId="2CD82FAF" w14:textId="77777777" w:rsidR="00453E0F" w:rsidRDefault="00453E0F"/>
    <w:p w14:paraId="23042B0C" w14:textId="77777777" w:rsidR="00453E0F" w:rsidRDefault="00453E0F"/>
    <w:p w14:paraId="42B38B56" w14:textId="77777777" w:rsidR="00453E0F" w:rsidRDefault="00453E0F"/>
    <w:p w14:paraId="698726D9" w14:textId="77777777" w:rsidR="00453E0F" w:rsidRDefault="00453E0F"/>
    <w:p w14:paraId="34D17C5C" w14:textId="77777777" w:rsidR="00453E0F" w:rsidRDefault="00453E0F"/>
    <w:p w14:paraId="0E442BC6" w14:textId="77777777" w:rsidR="00453E0F" w:rsidRDefault="00453E0F"/>
    <w:p w14:paraId="6094C54E" w14:textId="77777777" w:rsidR="00453E0F" w:rsidRDefault="00453E0F"/>
    <w:p w14:paraId="3DFE3068" w14:textId="77777777" w:rsidR="00453E0F" w:rsidRDefault="00453E0F"/>
    <w:p w14:paraId="52195264" w14:textId="77777777" w:rsidR="00453E0F" w:rsidRDefault="00453E0F"/>
    <w:p w14:paraId="6CDDB217" w14:textId="77777777" w:rsidR="00453E0F" w:rsidRDefault="00453E0F"/>
    <w:p w14:paraId="53CA9F8F" w14:textId="77777777" w:rsidR="00453E0F" w:rsidRDefault="00453E0F"/>
    <w:p w14:paraId="0E696728" w14:textId="77777777" w:rsidR="00453E0F" w:rsidRDefault="00453E0F"/>
    <w:p w14:paraId="30531B72" w14:textId="77777777" w:rsidR="00453E0F" w:rsidRDefault="00453E0F"/>
    <w:p w14:paraId="558EAD15" w14:textId="77777777" w:rsidR="00453E0F" w:rsidRDefault="00453E0F"/>
    <w:p w14:paraId="6422D54D" w14:textId="77777777" w:rsidR="00453E0F" w:rsidRDefault="00453E0F"/>
    <w:p w14:paraId="551A5CCD" w14:textId="77777777" w:rsidR="00453E0F" w:rsidRDefault="00453E0F"/>
    <w:p w14:paraId="5D4E13B3" w14:textId="77777777" w:rsidR="00453E0F" w:rsidRDefault="00453E0F"/>
    <w:p w14:paraId="7036F486" w14:textId="77777777" w:rsidR="00453E0F" w:rsidRDefault="00453E0F"/>
    <w:p w14:paraId="16A2DCCD" w14:textId="77777777" w:rsidR="00453E0F" w:rsidRDefault="00453E0F"/>
    <w:p w14:paraId="156E110F" w14:textId="77777777" w:rsidR="00453E0F" w:rsidRDefault="00453E0F"/>
    <w:p w14:paraId="6F76A241" w14:textId="77777777" w:rsidR="00453E0F" w:rsidRDefault="00453E0F"/>
    <w:p w14:paraId="4AEB56B5" w14:textId="77777777" w:rsidR="00453E0F" w:rsidRDefault="00453E0F"/>
    <w:p w14:paraId="2564970E" w14:textId="77777777" w:rsidR="00453E0F" w:rsidRDefault="00453E0F"/>
    <w:p w14:paraId="6A70EEC9" w14:textId="77777777" w:rsidR="00453E0F" w:rsidRDefault="00453E0F"/>
    <w:p w14:paraId="5FE954DC" w14:textId="77777777" w:rsidR="00453E0F" w:rsidRDefault="00453E0F"/>
    <w:p w14:paraId="057646BB" w14:textId="77777777" w:rsidR="00453E0F" w:rsidRDefault="00453E0F"/>
    <w:p w14:paraId="59FCD7E9" w14:textId="77777777" w:rsidR="00453E0F" w:rsidRDefault="00453E0F"/>
    <w:p w14:paraId="4F2D3A12" w14:textId="77777777" w:rsidR="00453E0F" w:rsidRDefault="00453E0F"/>
    <w:p w14:paraId="12CF618F" w14:textId="77777777" w:rsidR="00453E0F" w:rsidRDefault="00453E0F"/>
    <w:p w14:paraId="48DE8A7B" w14:textId="77777777" w:rsidR="00453E0F" w:rsidRDefault="00453E0F"/>
    <w:p w14:paraId="13518247" w14:textId="77777777" w:rsidR="00453E0F" w:rsidRDefault="00453E0F"/>
    <w:p w14:paraId="3F1BB9BF" w14:textId="77777777" w:rsidR="00453E0F" w:rsidRDefault="00453E0F"/>
    <w:p w14:paraId="2E4A43AA" w14:textId="77777777" w:rsidR="00453E0F" w:rsidRDefault="00453E0F"/>
    <w:p w14:paraId="4E2803C9" w14:textId="77777777" w:rsidR="00453E0F" w:rsidRDefault="00453E0F"/>
    <w:p w14:paraId="7D585251" w14:textId="77777777" w:rsidR="00453E0F" w:rsidRDefault="00453E0F"/>
    <w:p w14:paraId="7B9488A5" w14:textId="77777777" w:rsidR="00453E0F" w:rsidRDefault="00453E0F"/>
    <w:p w14:paraId="398955D7" w14:textId="77777777" w:rsidR="00453E0F" w:rsidRDefault="00453E0F"/>
    <w:p w14:paraId="27A51456" w14:textId="77777777" w:rsidR="00453E0F" w:rsidRDefault="00453E0F"/>
    <w:p w14:paraId="2FCA4BF8" w14:textId="77777777" w:rsidR="00453E0F" w:rsidRDefault="00453E0F"/>
    <w:p w14:paraId="3AF96AE8" w14:textId="77777777" w:rsidR="00453E0F" w:rsidRDefault="00453E0F"/>
    <w:p w14:paraId="15078A01" w14:textId="77777777" w:rsidR="00453E0F" w:rsidRDefault="00453E0F"/>
    <w:p w14:paraId="6245687B" w14:textId="77777777" w:rsidR="00453E0F" w:rsidRDefault="00453E0F"/>
    <w:p w14:paraId="1B0F985A" w14:textId="77777777" w:rsidR="00453E0F" w:rsidRDefault="00453E0F"/>
    <w:p w14:paraId="018EED43" w14:textId="77777777" w:rsidR="00453E0F" w:rsidRDefault="00453E0F"/>
    <w:p w14:paraId="659C4B5A" w14:textId="77777777" w:rsidR="00453E0F" w:rsidRDefault="00453E0F"/>
    <w:p w14:paraId="013564C6" w14:textId="77777777" w:rsidR="00453E0F" w:rsidRDefault="00453E0F"/>
    <w:p w14:paraId="3FB3336D" w14:textId="77777777" w:rsidR="00453E0F" w:rsidRDefault="00453E0F"/>
    <w:p w14:paraId="262002F7" w14:textId="77777777" w:rsidR="00453E0F" w:rsidRDefault="00453E0F"/>
    <w:p w14:paraId="707E9B28" w14:textId="77777777" w:rsidR="00453E0F" w:rsidRDefault="00453E0F"/>
    <w:p w14:paraId="3485AC71" w14:textId="77777777" w:rsidR="00453E0F" w:rsidRDefault="00453E0F"/>
    <w:p w14:paraId="1DF4BACB" w14:textId="77777777" w:rsidR="00453E0F" w:rsidRDefault="00453E0F"/>
    <w:p w14:paraId="597B41BF" w14:textId="77777777" w:rsidR="00453E0F" w:rsidRDefault="00453E0F"/>
    <w:p w14:paraId="649CB5AD" w14:textId="77777777" w:rsidR="00453E0F" w:rsidRDefault="00453E0F"/>
    <w:p w14:paraId="768B4E40" w14:textId="77777777" w:rsidR="00453E0F" w:rsidRDefault="00453E0F"/>
    <w:p w14:paraId="6B15087D" w14:textId="77777777" w:rsidR="00453E0F" w:rsidRDefault="00453E0F"/>
    <w:p w14:paraId="3B128FA7" w14:textId="77777777" w:rsidR="00453E0F" w:rsidRDefault="00453E0F"/>
    <w:p w14:paraId="5A87B395" w14:textId="77777777" w:rsidR="00453E0F" w:rsidRDefault="00453E0F"/>
    <w:p w14:paraId="021D2B77" w14:textId="77777777" w:rsidR="00453E0F" w:rsidRDefault="00453E0F"/>
    <w:p w14:paraId="44CA3448" w14:textId="77777777" w:rsidR="00453E0F" w:rsidRDefault="00453E0F"/>
    <w:p w14:paraId="0B199F36" w14:textId="77777777" w:rsidR="00453E0F" w:rsidRDefault="00453E0F"/>
    <w:p w14:paraId="498348ED" w14:textId="77777777" w:rsidR="00453E0F" w:rsidRDefault="00453E0F"/>
    <w:p w14:paraId="063F14B1" w14:textId="77777777" w:rsidR="00453E0F" w:rsidRDefault="00453E0F"/>
    <w:p w14:paraId="2E64E166" w14:textId="77777777" w:rsidR="00453E0F" w:rsidRDefault="00453E0F"/>
    <w:p w14:paraId="678BA873" w14:textId="77777777" w:rsidR="00453E0F" w:rsidRDefault="00453E0F"/>
    <w:p w14:paraId="2CADFEC3" w14:textId="77777777" w:rsidR="00453E0F" w:rsidRDefault="00453E0F"/>
    <w:p w14:paraId="3EF98E07" w14:textId="77777777" w:rsidR="00453E0F" w:rsidRDefault="00453E0F"/>
    <w:p w14:paraId="1FF8D9F3" w14:textId="77777777" w:rsidR="00453E0F" w:rsidRDefault="00453E0F"/>
    <w:p w14:paraId="02DD85A6" w14:textId="77777777" w:rsidR="00453E0F" w:rsidRDefault="00453E0F"/>
    <w:p w14:paraId="0F9F76E8" w14:textId="77777777" w:rsidR="00453E0F" w:rsidRDefault="00453E0F"/>
    <w:p w14:paraId="0F60894E" w14:textId="77777777" w:rsidR="00453E0F" w:rsidRDefault="00453E0F"/>
    <w:p w14:paraId="244DDB56" w14:textId="77777777" w:rsidR="00453E0F" w:rsidRDefault="00453E0F"/>
    <w:p w14:paraId="2196095C" w14:textId="77777777" w:rsidR="00453E0F" w:rsidRDefault="00453E0F"/>
    <w:p w14:paraId="41C72B41" w14:textId="77777777" w:rsidR="00453E0F" w:rsidRDefault="00453E0F"/>
    <w:p w14:paraId="11E2918F" w14:textId="77777777" w:rsidR="00453E0F" w:rsidRDefault="00453E0F"/>
    <w:p w14:paraId="050C8C46" w14:textId="77777777" w:rsidR="00453E0F" w:rsidRDefault="00453E0F"/>
    <w:p w14:paraId="14871436" w14:textId="77777777" w:rsidR="00453E0F" w:rsidRDefault="00453E0F"/>
    <w:p w14:paraId="4D30CAC4" w14:textId="77777777" w:rsidR="00453E0F" w:rsidRDefault="00453E0F"/>
    <w:p w14:paraId="17486445" w14:textId="77777777" w:rsidR="00453E0F" w:rsidRDefault="00453E0F"/>
    <w:p w14:paraId="360830C0" w14:textId="77777777" w:rsidR="00453E0F" w:rsidRDefault="00453E0F"/>
    <w:p w14:paraId="6FF6174D" w14:textId="77777777" w:rsidR="00453E0F" w:rsidRDefault="00453E0F"/>
    <w:p w14:paraId="52E9F7EE" w14:textId="77777777" w:rsidR="00453E0F" w:rsidRDefault="00453E0F"/>
    <w:p w14:paraId="4BBD7165" w14:textId="77777777" w:rsidR="00453E0F" w:rsidRDefault="00453E0F"/>
    <w:p w14:paraId="42201293" w14:textId="77777777" w:rsidR="00453E0F" w:rsidRDefault="00453E0F"/>
    <w:p w14:paraId="29AE860F" w14:textId="77777777" w:rsidR="00453E0F" w:rsidRDefault="00453E0F"/>
    <w:p w14:paraId="3A5072C8" w14:textId="77777777" w:rsidR="00453E0F" w:rsidRDefault="00453E0F"/>
    <w:p w14:paraId="0C67D144" w14:textId="77777777" w:rsidR="00453E0F" w:rsidRDefault="00453E0F"/>
    <w:p w14:paraId="2A855DF4" w14:textId="77777777" w:rsidR="00453E0F" w:rsidRDefault="00453E0F"/>
    <w:p w14:paraId="0A2B6A05" w14:textId="77777777" w:rsidR="00453E0F" w:rsidRDefault="00453E0F"/>
    <w:p w14:paraId="0C1D5EAA" w14:textId="77777777" w:rsidR="00453E0F" w:rsidRDefault="00453E0F"/>
    <w:p w14:paraId="776FE6F2" w14:textId="77777777" w:rsidR="00453E0F" w:rsidRDefault="00453E0F"/>
    <w:p w14:paraId="4A48542E" w14:textId="77777777" w:rsidR="00453E0F" w:rsidRDefault="00453E0F"/>
    <w:p w14:paraId="4327DA37" w14:textId="77777777" w:rsidR="00453E0F" w:rsidRDefault="00453E0F"/>
    <w:p w14:paraId="5FC96B78" w14:textId="77777777" w:rsidR="00453E0F" w:rsidRDefault="00453E0F"/>
    <w:p w14:paraId="4797120C" w14:textId="77777777" w:rsidR="00453E0F" w:rsidRDefault="00453E0F"/>
    <w:p w14:paraId="4836E318" w14:textId="77777777" w:rsidR="00453E0F" w:rsidRDefault="00453E0F"/>
    <w:p w14:paraId="79128976" w14:textId="77777777" w:rsidR="00453E0F" w:rsidRDefault="00453E0F"/>
    <w:p w14:paraId="759A4E0C" w14:textId="77777777" w:rsidR="00453E0F" w:rsidRDefault="00453E0F"/>
    <w:p w14:paraId="12DE7ECA" w14:textId="77777777" w:rsidR="00453E0F" w:rsidRDefault="00453E0F"/>
    <w:p w14:paraId="6F39FC23" w14:textId="77777777" w:rsidR="00453E0F" w:rsidRDefault="00453E0F"/>
    <w:p w14:paraId="4A33522D" w14:textId="77777777" w:rsidR="00453E0F" w:rsidRDefault="00453E0F"/>
    <w:p w14:paraId="2B5B96D9" w14:textId="77777777" w:rsidR="00453E0F" w:rsidRDefault="00453E0F"/>
    <w:sectPr w:rsidR="00453E0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B6F8A" w14:textId="77777777" w:rsidR="00505B90" w:rsidRDefault="00505B90" w:rsidP="00453E0F">
      <w:pPr>
        <w:spacing w:after="0" w:line="240" w:lineRule="auto"/>
      </w:pPr>
      <w:r>
        <w:separator/>
      </w:r>
    </w:p>
  </w:endnote>
  <w:endnote w:type="continuationSeparator" w:id="0">
    <w:p w14:paraId="7E6A1F31" w14:textId="77777777" w:rsidR="00505B90" w:rsidRDefault="00505B90" w:rsidP="0045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6504" w14:textId="77777777" w:rsidR="00453E0F" w:rsidRDefault="00453E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7F1C" w14:textId="77777777" w:rsidR="00453E0F" w:rsidRDefault="00453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A8D6" w14:textId="77777777" w:rsidR="00453E0F" w:rsidRDefault="00453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5AAE" w14:textId="77777777" w:rsidR="00505B90" w:rsidRDefault="00505B90" w:rsidP="00453E0F">
      <w:pPr>
        <w:spacing w:after="0" w:line="240" w:lineRule="auto"/>
      </w:pPr>
      <w:r>
        <w:separator/>
      </w:r>
    </w:p>
  </w:footnote>
  <w:footnote w:type="continuationSeparator" w:id="0">
    <w:p w14:paraId="20C17E24" w14:textId="77777777" w:rsidR="00505B90" w:rsidRDefault="00505B90" w:rsidP="00453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CCF0" w14:textId="11AB2FAB" w:rsidR="00453E0F" w:rsidRDefault="00000000">
    <w:pPr>
      <w:pStyle w:val="Header"/>
    </w:pPr>
    <w:r>
      <w:rPr>
        <w:noProof/>
      </w:rPr>
      <w:pict w14:anchorId="6F5075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9963860" o:spid="_x0000_s1026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WhatsApp Image 2026-06-15 at 9.4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49073" w14:textId="7CBE9342" w:rsidR="00453E0F" w:rsidRDefault="00000000">
    <w:pPr>
      <w:pStyle w:val="Header"/>
    </w:pPr>
    <w:r>
      <w:rPr>
        <w:noProof/>
      </w:rPr>
      <w:pict w14:anchorId="362434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9963861" o:spid="_x0000_s1027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WhatsApp Image 2026-06-15 at 9.4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3CDD" w14:textId="1F79E1E7" w:rsidR="00453E0F" w:rsidRDefault="00000000">
    <w:pPr>
      <w:pStyle w:val="Header"/>
    </w:pPr>
    <w:r>
      <w:rPr>
        <w:noProof/>
      </w:rPr>
      <w:pict w14:anchorId="21DC0B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9963859" o:spid="_x0000_s1025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WhatsApp Image 2026-06-15 at 9.4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88F"/>
    <w:multiLevelType w:val="multilevel"/>
    <w:tmpl w:val="FC1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02D"/>
    <w:multiLevelType w:val="multilevel"/>
    <w:tmpl w:val="61D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2617"/>
    <w:multiLevelType w:val="multilevel"/>
    <w:tmpl w:val="E38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C2DE6"/>
    <w:multiLevelType w:val="multilevel"/>
    <w:tmpl w:val="37D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5583"/>
    <w:multiLevelType w:val="multilevel"/>
    <w:tmpl w:val="A75C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26699"/>
    <w:multiLevelType w:val="multilevel"/>
    <w:tmpl w:val="9CAC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D7388"/>
    <w:multiLevelType w:val="multilevel"/>
    <w:tmpl w:val="D69E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866D0"/>
    <w:multiLevelType w:val="multilevel"/>
    <w:tmpl w:val="146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B25BE"/>
    <w:multiLevelType w:val="multilevel"/>
    <w:tmpl w:val="5F82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51C2D"/>
    <w:multiLevelType w:val="multilevel"/>
    <w:tmpl w:val="1DD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B2218"/>
    <w:multiLevelType w:val="multilevel"/>
    <w:tmpl w:val="38C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43E1C"/>
    <w:multiLevelType w:val="multilevel"/>
    <w:tmpl w:val="166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625C3"/>
    <w:multiLevelType w:val="multilevel"/>
    <w:tmpl w:val="BE0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B39AD"/>
    <w:multiLevelType w:val="multilevel"/>
    <w:tmpl w:val="DFE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12596"/>
    <w:multiLevelType w:val="multilevel"/>
    <w:tmpl w:val="6A10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3494D"/>
    <w:multiLevelType w:val="multilevel"/>
    <w:tmpl w:val="837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736E3"/>
    <w:multiLevelType w:val="multilevel"/>
    <w:tmpl w:val="E37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D5DF7"/>
    <w:multiLevelType w:val="multilevel"/>
    <w:tmpl w:val="4684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26DF9"/>
    <w:multiLevelType w:val="multilevel"/>
    <w:tmpl w:val="781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55499"/>
    <w:multiLevelType w:val="multilevel"/>
    <w:tmpl w:val="760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25CD9"/>
    <w:multiLevelType w:val="multilevel"/>
    <w:tmpl w:val="736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C2165"/>
    <w:multiLevelType w:val="multilevel"/>
    <w:tmpl w:val="CC6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C5140"/>
    <w:multiLevelType w:val="multilevel"/>
    <w:tmpl w:val="962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32BC1"/>
    <w:multiLevelType w:val="multilevel"/>
    <w:tmpl w:val="689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17E7F"/>
    <w:multiLevelType w:val="multilevel"/>
    <w:tmpl w:val="556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C1543"/>
    <w:multiLevelType w:val="multilevel"/>
    <w:tmpl w:val="B0C6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0D3A95"/>
    <w:multiLevelType w:val="multilevel"/>
    <w:tmpl w:val="2CC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F4B30"/>
    <w:multiLevelType w:val="multilevel"/>
    <w:tmpl w:val="80D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559DB"/>
    <w:multiLevelType w:val="multilevel"/>
    <w:tmpl w:val="015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51E96"/>
    <w:multiLevelType w:val="multilevel"/>
    <w:tmpl w:val="344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80E4B"/>
    <w:multiLevelType w:val="multilevel"/>
    <w:tmpl w:val="F85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C76BF"/>
    <w:multiLevelType w:val="hybridMultilevel"/>
    <w:tmpl w:val="3BACB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82D26"/>
    <w:multiLevelType w:val="multilevel"/>
    <w:tmpl w:val="A6D4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3D3CD9"/>
    <w:multiLevelType w:val="multilevel"/>
    <w:tmpl w:val="0BF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765CC"/>
    <w:multiLevelType w:val="multilevel"/>
    <w:tmpl w:val="2D0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D7DD6"/>
    <w:multiLevelType w:val="multilevel"/>
    <w:tmpl w:val="AEA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8D2DC3"/>
    <w:multiLevelType w:val="multilevel"/>
    <w:tmpl w:val="9BE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23EA0"/>
    <w:multiLevelType w:val="multilevel"/>
    <w:tmpl w:val="798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505E4"/>
    <w:multiLevelType w:val="multilevel"/>
    <w:tmpl w:val="36F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632EE"/>
    <w:multiLevelType w:val="multilevel"/>
    <w:tmpl w:val="335E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5B5E84"/>
    <w:multiLevelType w:val="multilevel"/>
    <w:tmpl w:val="77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06B22"/>
    <w:multiLevelType w:val="multilevel"/>
    <w:tmpl w:val="9E5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102B8"/>
    <w:multiLevelType w:val="multilevel"/>
    <w:tmpl w:val="ED7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60966"/>
    <w:multiLevelType w:val="multilevel"/>
    <w:tmpl w:val="885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F15FB"/>
    <w:multiLevelType w:val="multilevel"/>
    <w:tmpl w:val="F07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A3D3D"/>
    <w:multiLevelType w:val="multilevel"/>
    <w:tmpl w:val="2E6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168B8"/>
    <w:multiLevelType w:val="multilevel"/>
    <w:tmpl w:val="767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B2C17"/>
    <w:multiLevelType w:val="multilevel"/>
    <w:tmpl w:val="3AD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D2878"/>
    <w:multiLevelType w:val="multilevel"/>
    <w:tmpl w:val="733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17B48"/>
    <w:multiLevelType w:val="multilevel"/>
    <w:tmpl w:val="A4F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532775">
    <w:abstractNumId w:val="12"/>
  </w:num>
  <w:num w:numId="2" w16cid:durableId="966591915">
    <w:abstractNumId w:val="31"/>
  </w:num>
  <w:num w:numId="3" w16cid:durableId="1508134756">
    <w:abstractNumId w:val="32"/>
  </w:num>
  <w:num w:numId="4" w16cid:durableId="1503811244">
    <w:abstractNumId w:val="25"/>
  </w:num>
  <w:num w:numId="5" w16cid:durableId="69427883">
    <w:abstractNumId w:val="27"/>
  </w:num>
  <w:num w:numId="6" w16cid:durableId="1726178274">
    <w:abstractNumId w:val="5"/>
  </w:num>
  <w:num w:numId="7" w16cid:durableId="704142078">
    <w:abstractNumId w:val="8"/>
  </w:num>
  <w:num w:numId="8" w16cid:durableId="1687907103">
    <w:abstractNumId w:val="17"/>
  </w:num>
  <w:num w:numId="9" w16cid:durableId="971053424">
    <w:abstractNumId w:val="39"/>
  </w:num>
  <w:num w:numId="10" w16cid:durableId="386148900">
    <w:abstractNumId w:val="6"/>
  </w:num>
  <w:num w:numId="11" w16cid:durableId="1306929165">
    <w:abstractNumId w:val="35"/>
  </w:num>
  <w:num w:numId="12" w16cid:durableId="909193752">
    <w:abstractNumId w:val="21"/>
  </w:num>
  <w:num w:numId="13" w16cid:durableId="1900629356">
    <w:abstractNumId w:val="14"/>
  </w:num>
  <w:num w:numId="14" w16cid:durableId="291132649">
    <w:abstractNumId w:val="44"/>
  </w:num>
  <w:num w:numId="15" w16cid:durableId="1587693702">
    <w:abstractNumId w:val="36"/>
  </w:num>
  <w:num w:numId="16" w16cid:durableId="1027364682">
    <w:abstractNumId w:val="3"/>
  </w:num>
  <w:num w:numId="17" w16cid:durableId="1045913103">
    <w:abstractNumId w:val="46"/>
  </w:num>
  <w:num w:numId="18" w16cid:durableId="1554930301">
    <w:abstractNumId w:val="29"/>
  </w:num>
  <w:num w:numId="19" w16cid:durableId="2080055611">
    <w:abstractNumId w:val="22"/>
  </w:num>
  <w:num w:numId="20" w16cid:durableId="1753353177">
    <w:abstractNumId w:val="4"/>
  </w:num>
  <w:num w:numId="21" w16cid:durableId="376395058">
    <w:abstractNumId w:val="19"/>
  </w:num>
  <w:num w:numId="22" w16cid:durableId="102771431">
    <w:abstractNumId w:val="24"/>
  </w:num>
  <w:num w:numId="23" w16cid:durableId="766271860">
    <w:abstractNumId w:val="0"/>
  </w:num>
  <w:num w:numId="24" w16cid:durableId="1431009586">
    <w:abstractNumId w:val="45"/>
  </w:num>
  <w:num w:numId="25" w16cid:durableId="1151560655">
    <w:abstractNumId w:val="30"/>
  </w:num>
  <w:num w:numId="26" w16cid:durableId="1459107970">
    <w:abstractNumId w:val="16"/>
  </w:num>
  <w:num w:numId="27" w16cid:durableId="1246917330">
    <w:abstractNumId w:val="7"/>
  </w:num>
  <w:num w:numId="28" w16cid:durableId="331104966">
    <w:abstractNumId w:val="15"/>
  </w:num>
  <w:num w:numId="29" w16cid:durableId="1719282574">
    <w:abstractNumId w:val="40"/>
  </w:num>
  <w:num w:numId="30" w16cid:durableId="1061514598">
    <w:abstractNumId w:val="9"/>
  </w:num>
  <w:num w:numId="31" w16cid:durableId="1887524592">
    <w:abstractNumId w:val="13"/>
  </w:num>
  <w:num w:numId="32" w16cid:durableId="1223099474">
    <w:abstractNumId w:val="2"/>
  </w:num>
  <w:num w:numId="33" w16cid:durableId="479544036">
    <w:abstractNumId w:val="47"/>
  </w:num>
  <w:num w:numId="34" w16cid:durableId="525754206">
    <w:abstractNumId w:val="42"/>
  </w:num>
  <w:num w:numId="35" w16cid:durableId="695932839">
    <w:abstractNumId w:val="41"/>
  </w:num>
  <w:num w:numId="36" w16cid:durableId="1623076132">
    <w:abstractNumId w:val="38"/>
  </w:num>
  <w:num w:numId="37" w16cid:durableId="1725638279">
    <w:abstractNumId w:val="43"/>
  </w:num>
  <w:num w:numId="38" w16cid:durableId="1838496005">
    <w:abstractNumId w:val="28"/>
  </w:num>
  <w:num w:numId="39" w16cid:durableId="727656378">
    <w:abstractNumId w:val="23"/>
  </w:num>
  <w:num w:numId="40" w16cid:durableId="1341590006">
    <w:abstractNumId w:val="33"/>
  </w:num>
  <w:num w:numId="41" w16cid:durableId="1955135864">
    <w:abstractNumId w:val="34"/>
  </w:num>
  <w:num w:numId="42" w16cid:durableId="1862695266">
    <w:abstractNumId w:val="26"/>
  </w:num>
  <w:num w:numId="43" w16cid:durableId="1142770870">
    <w:abstractNumId w:val="1"/>
  </w:num>
  <w:num w:numId="44" w16cid:durableId="1734573608">
    <w:abstractNumId w:val="10"/>
  </w:num>
  <w:num w:numId="45" w16cid:durableId="1201478780">
    <w:abstractNumId w:val="18"/>
  </w:num>
  <w:num w:numId="46" w16cid:durableId="1502085128">
    <w:abstractNumId w:val="49"/>
  </w:num>
  <w:num w:numId="47" w16cid:durableId="1392656192">
    <w:abstractNumId w:val="37"/>
  </w:num>
  <w:num w:numId="48" w16cid:durableId="1700929430">
    <w:abstractNumId w:val="20"/>
  </w:num>
  <w:num w:numId="49" w16cid:durableId="1206335468">
    <w:abstractNumId w:val="48"/>
  </w:num>
  <w:num w:numId="50" w16cid:durableId="1591548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C3"/>
    <w:rsid w:val="00032CAB"/>
    <w:rsid w:val="00187FDC"/>
    <w:rsid w:val="0033088E"/>
    <w:rsid w:val="003448A0"/>
    <w:rsid w:val="00453E0F"/>
    <w:rsid w:val="00505B90"/>
    <w:rsid w:val="00767046"/>
    <w:rsid w:val="00840C02"/>
    <w:rsid w:val="00926EE2"/>
    <w:rsid w:val="00957B1E"/>
    <w:rsid w:val="009D0541"/>
    <w:rsid w:val="009F7CB1"/>
    <w:rsid w:val="00BF7FC7"/>
    <w:rsid w:val="00D62DC3"/>
    <w:rsid w:val="00DD686D"/>
    <w:rsid w:val="00DF5BE3"/>
    <w:rsid w:val="00E01144"/>
    <w:rsid w:val="00E5074B"/>
    <w:rsid w:val="00F0454D"/>
    <w:rsid w:val="00FE2451"/>
    <w:rsid w:val="00F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80A85"/>
  <w15:chartTrackingRefBased/>
  <w15:docId w15:val="{8FF3DEF6-39E6-4BF7-A1F4-70514276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3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E0F"/>
  </w:style>
  <w:style w:type="paragraph" w:styleId="Footer">
    <w:name w:val="footer"/>
    <w:basedOn w:val="Normal"/>
    <w:link w:val="FooterChar"/>
    <w:uiPriority w:val="99"/>
    <w:unhideWhenUsed/>
    <w:rsid w:val="00453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6BD6E-4021-48C3-80B6-54262A04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24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2026-06-19T14:57:00Z</dcterms:created>
  <dcterms:modified xsi:type="dcterms:W3CDTF">2026-06-20T05:14:00Z</dcterms:modified>
</cp:coreProperties>
</file>