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77EE" w:rsidRDefault="00E777EE">
      <w:pPr>
        <w:spacing w:after="200" w:line="276" w:lineRule="auto"/>
        <w:rPr>
          <w:rFonts w:ascii="Calibri" w:eastAsia="Calibri" w:hAnsi="Calibri" w:cs="Calibri"/>
        </w:rPr>
      </w:pPr>
    </w:p>
    <w:tbl>
      <w:tblPr>
        <w:tblW w:w="0" w:type="auto"/>
        <w:tblInd w:w="15" w:type="dxa"/>
        <w:tblCellMar>
          <w:left w:w="10" w:type="dxa"/>
          <w:right w:w="10" w:type="dxa"/>
        </w:tblCellMar>
        <w:tblLook w:val="0000" w:firstRow="0" w:lastRow="0" w:firstColumn="0" w:lastColumn="0" w:noHBand="0" w:noVBand="0"/>
      </w:tblPr>
      <w:tblGrid>
        <w:gridCol w:w="4660"/>
        <w:gridCol w:w="4675"/>
      </w:tblGrid>
      <w:tr w:rsidR="00E777EE">
        <w:tc>
          <w:tcPr>
            <w:tcW w:w="46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77EE" w:rsidRDefault="00761B06">
            <w:pPr>
              <w:spacing w:after="0" w:line="360" w:lineRule="auto"/>
              <w:jc w:val="center"/>
            </w:pPr>
            <w:r>
              <w:rPr>
                <w:rFonts w:ascii="Segoe UI" w:eastAsia="Segoe UI" w:hAnsi="Segoe UI" w:cs="Segoe UI"/>
                <w:sz w:val="28"/>
              </w:rPr>
              <w:t>TEAM ID</w:t>
            </w:r>
          </w:p>
        </w:tc>
        <w:tc>
          <w:tcPr>
            <w:tcW w:w="46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77EE" w:rsidRDefault="00C55938" w:rsidP="00C55938">
            <w:pPr>
              <w:spacing w:after="0" w:line="360" w:lineRule="auto"/>
              <w:jc w:val="center"/>
              <w:rPr>
                <w:rFonts w:ascii="Calibri" w:eastAsia="Calibri" w:hAnsi="Calibri" w:cs="Calibri"/>
              </w:rPr>
            </w:pPr>
            <w:r>
              <w:rPr>
                <w:rFonts w:ascii="Calibri" w:eastAsia="Calibri" w:hAnsi="Calibri" w:cs="Calibri"/>
              </w:rPr>
              <w:t>SWTID –2026- 5976</w:t>
            </w:r>
          </w:p>
        </w:tc>
      </w:tr>
      <w:tr w:rsidR="00E777EE">
        <w:trPr>
          <w:trHeight w:val="1"/>
        </w:trPr>
        <w:tc>
          <w:tcPr>
            <w:tcW w:w="46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77EE" w:rsidRDefault="00761B06">
            <w:pPr>
              <w:spacing w:after="0" w:line="360" w:lineRule="auto"/>
              <w:jc w:val="center"/>
            </w:pPr>
            <w:r>
              <w:rPr>
                <w:rFonts w:ascii="Segoe UI" w:eastAsia="Segoe UI" w:hAnsi="Segoe UI" w:cs="Segoe UI"/>
                <w:sz w:val="28"/>
              </w:rPr>
              <w:t>PROJECT TITLE</w:t>
            </w:r>
          </w:p>
        </w:tc>
        <w:tc>
          <w:tcPr>
            <w:tcW w:w="46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77EE" w:rsidRPr="00B50A4F" w:rsidRDefault="00563D16" w:rsidP="00D77091">
            <w:pPr>
              <w:spacing w:after="0" w:line="360" w:lineRule="auto"/>
              <w:rPr>
                <w:rFonts w:ascii="Calibri" w:eastAsia="Calibri" w:hAnsi="Calibri" w:cs="Calibri"/>
                <w:sz w:val="28"/>
              </w:rPr>
            </w:pPr>
            <w:bookmarkStart w:id="0" w:name="_GoBack"/>
            <w:r>
              <w:rPr>
                <w:rFonts w:ascii="Calibri" w:eastAsia="Calibri" w:hAnsi="Calibri" w:cs="Calibri"/>
              </w:rPr>
              <w:t>Visualizing housing market trends: an analysis of sale prices and features using tableau</w:t>
            </w:r>
            <w:bookmarkEnd w:id="0"/>
          </w:p>
        </w:tc>
      </w:tr>
      <w:tr w:rsidR="00E777EE">
        <w:trPr>
          <w:trHeight w:val="1"/>
        </w:trPr>
        <w:tc>
          <w:tcPr>
            <w:tcW w:w="46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77EE" w:rsidRDefault="00761B06">
            <w:pPr>
              <w:spacing w:after="0" w:line="360" w:lineRule="auto"/>
              <w:jc w:val="center"/>
            </w:pPr>
            <w:r>
              <w:rPr>
                <w:rFonts w:ascii="Segoe UI" w:eastAsia="Segoe UI" w:hAnsi="Segoe UI" w:cs="Segoe UI"/>
                <w:sz w:val="28"/>
              </w:rPr>
              <w:t>MAX MARKS</w:t>
            </w:r>
          </w:p>
        </w:tc>
        <w:tc>
          <w:tcPr>
            <w:tcW w:w="46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E777EE" w:rsidRDefault="00761B06">
            <w:pPr>
              <w:spacing w:after="0" w:line="360" w:lineRule="auto"/>
              <w:jc w:val="center"/>
            </w:pPr>
            <w:r>
              <w:rPr>
                <w:rFonts w:ascii="Segoe UI" w:eastAsia="Segoe UI" w:hAnsi="Segoe UI" w:cs="Segoe UI"/>
                <w:sz w:val="28"/>
              </w:rPr>
              <w:t>3 MARKS</w:t>
            </w:r>
          </w:p>
        </w:tc>
      </w:tr>
    </w:tbl>
    <w:p w:rsidR="00E777EE" w:rsidRDefault="00E777EE">
      <w:pPr>
        <w:spacing w:after="0" w:line="360" w:lineRule="auto"/>
        <w:jc w:val="both"/>
        <w:rPr>
          <w:rFonts w:ascii="Candara" w:eastAsia="Candara" w:hAnsi="Candara" w:cs="Candara"/>
          <w:sz w:val="28"/>
        </w:rPr>
      </w:pPr>
    </w:p>
    <w:p w:rsidR="00E777EE" w:rsidRDefault="00761B06">
      <w:pPr>
        <w:spacing w:after="0" w:line="360" w:lineRule="auto"/>
        <w:jc w:val="both"/>
        <w:rPr>
          <w:rFonts w:ascii="Candara" w:eastAsia="Candara" w:hAnsi="Candara" w:cs="Candara"/>
          <w:b/>
          <w:sz w:val="28"/>
        </w:rPr>
      </w:pPr>
      <w:r>
        <w:rPr>
          <w:rFonts w:ascii="Candara" w:eastAsia="Candara" w:hAnsi="Candara" w:cs="Candara"/>
          <w:b/>
          <w:sz w:val="28"/>
        </w:rPr>
        <w:t>6.3 – Data Preparation</w:t>
      </w:r>
    </w:p>
    <w:tbl>
      <w:tblPr>
        <w:tblStyle w:val="TableGrid"/>
        <w:tblW w:w="9666" w:type="dxa"/>
        <w:tblLook w:val="04A0" w:firstRow="1" w:lastRow="0" w:firstColumn="1" w:lastColumn="0" w:noHBand="0" w:noVBand="1"/>
      </w:tblPr>
      <w:tblGrid>
        <w:gridCol w:w="4833"/>
        <w:gridCol w:w="4833"/>
      </w:tblGrid>
      <w:tr w:rsidR="00D77091" w:rsidTr="00E50D91">
        <w:trPr>
          <w:trHeight w:val="490"/>
        </w:trPr>
        <w:tc>
          <w:tcPr>
            <w:tcW w:w="4833" w:type="dxa"/>
          </w:tcPr>
          <w:p w:rsidR="00D77091" w:rsidRDefault="00D77091">
            <w:pPr>
              <w:spacing w:line="360" w:lineRule="auto"/>
              <w:jc w:val="both"/>
              <w:rPr>
                <w:rFonts w:ascii="Candara" w:eastAsia="Candara" w:hAnsi="Candara" w:cs="Candara"/>
                <w:b/>
                <w:sz w:val="28"/>
              </w:rPr>
            </w:pPr>
            <w:r>
              <w:rPr>
                <w:rFonts w:ascii="Candara" w:eastAsia="Candara" w:hAnsi="Candara" w:cs="Candara"/>
                <w:b/>
                <w:sz w:val="28"/>
              </w:rPr>
              <w:t xml:space="preserve">                       SHEET  TITLE </w:t>
            </w:r>
          </w:p>
        </w:tc>
        <w:tc>
          <w:tcPr>
            <w:tcW w:w="4833" w:type="dxa"/>
          </w:tcPr>
          <w:p w:rsidR="00D77091" w:rsidRPr="00D77091" w:rsidRDefault="00D77091">
            <w:pPr>
              <w:spacing w:line="360" w:lineRule="auto"/>
              <w:jc w:val="both"/>
              <w:rPr>
                <w:rFonts w:ascii="Candara" w:eastAsia="Candara" w:hAnsi="Candara" w:cs="Candara"/>
                <w:sz w:val="28"/>
              </w:rPr>
            </w:pPr>
            <w:r>
              <w:rPr>
                <w:rFonts w:ascii="Candara" w:eastAsia="Candara" w:hAnsi="Candara" w:cs="Candara"/>
                <w:b/>
                <w:sz w:val="28"/>
              </w:rPr>
              <w:t xml:space="preserve">                           SHEET TYPE </w:t>
            </w:r>
          </w:p>
        </w:tc>
      </w:tr>
      <w:tr w:rsidR="00D77091" w:rsidTr="00E50D91">
        <w:trPr>
          <w:trHeight w:val="490"/>
        </w:trPr>
        <w:tc>
          <w:tcPr>
            <w:tcW w:w="4833" w:type="dxa"/>
          </w:tcPr>
          <w:p w:rsidR="00D77091" w:rsidRDefault="00D77091">
            <w:pPr>
              <w:spacing w:line="360" w:lineRule="auto"/>
              <w:jc w:val="both"/>
              <w:rPr>
                <w:rFonts w:ascii="Candara" w:eastAsia="Candara" w:hAnsi="Candara" w:cs="Candara"/>
                <w:b/>
                <w:sz w:val="28"/>
              </w:rPr>
            </w:pPr>
            <w:r>
              <w:rPr>
                <w:rFonts w:ascii="Segoe UI" w:hAnsi="Segoe UI" w:cs="Segoe UI"/>
                <w:color w:val="3F3F3F"/>
                <w:shd w:val="clear" w:color="auto" w:fill="FFFFFF"/>
              </w:rPr>
              <w:t>Count of Transformed Housing Data</w:t>
            </w:r>
          </w:p>
        </w:tc>
        <w:tc>
          <w:tcPr>
            <w:tcW w:w="4833" w:type="dxa"/>
          </w:tcPr>
          <w:p w:rsidR="00D77091" w:rsidRPr="00E33987" w:rsidRDefault="00D77091">
            <w:pPr>
              <w:spacing w:line="360" w:lineRule="auto"/>
              <w:jc w:val="both"/>
              <w:rPr>
                <w:rFonts w:ascii="Candara" w:eastAsia="Candara" w:hAnsi="Candara" w:cs="Candara"/>
                <w:sz w:val="28"/>
              </w:rPr>
            </w:pPr>
            <w:r w:rsidRPr="00E33987">
              <w:rPr>
                <w:rFonts w:ascii="Candara" w:eastAsia="Candara" w:hAnsi="Candara" w:cs="Candara"/>
                <w:sz w:val="28"/>
              </w:rPr>
              <w:t xml:space="preserve">              </w:t>
            </w:r>
            <w:r w:rsidR="00E33987">
              <w:rPr>
                <w:rFonts w:ascii="Candara" w:eastAsia="Candara" w:hAnsi="Candara" w:cs="Candara"/>
                <w:sz w:val="28"/>
              </w:rPr>
              <w:t xml:space="preserve">          </w:t>
            </w:r>
            <w:r w:rsidRPr="00E33987">
              <w:rPr>
                <w:rFonts w:ascii="Candara" w:eastAsia="Candara" w:hAnsi="Candara" w:cs="Candara"/>
                <w:sz w:val="28"/>
              </w:rPr>
              <w:t xml:space="preserve"> </w:t>
            </w:r>
            <w:r w:rsidR="00E33987" w:rsidRPr="00E33987">
              <w:rPr>
                <w:rFonts w:ascii="Candara" w:eastAsia="Candara" w:hAnsi="Candara" w:cs="Candara"/>
                <w:sz w:val="28"/>
              </w:rPr>
              <w:t>Table text</w:t>
            </w:r>
            <w:r w:rsidRPr="00E33987">
              <w:rPr>
                <w:rFonts w:ascii="Candara" w:eastAsia="Candara" w:hAnsi="Candara" w:cs="Candara"/>
                <w:sz w:val="28"/>
              </w:rPr>
              <w:t xml:space="preserve">     </w:t>
            </w:r>
          </w:p>
        </w:tc>
      </w:tr>
      <w:tr w:rsidR="00D77091" w:rsidTr="00E50D91">
        <w:trPr>
          <w:trHeight w:val="490"/>
        </w:trPr>
        <w:tc>
          <w:tcPr>
            <w:tcW w:w="4833" w:type="dxa"/>
          </w:tcPr>
          <w:p w:rsidR="00D77091" w:rsidRDefault="00D77091">
            <w:pPr>
              <w:spacing w:line="360" w:lineRule="auto"/>
              <w:jc w:val="both"/>
              <w:rPr>
                <w:rFonts w:ascii="Candara" w:eastAsia="Candara" w:hAnsi="Candara" w:cs="Candara"/>
                <w:b/>
                <w:sz w:val="28"/>
              </w:rPr>
            </w:pPr>
            <w:r>
              <w:rPr>
                <w:rFonts w:ascii="Segoe UI" w:hAnsi="Segoe UI" w:cs="Segoe UI"/>
                <w:color w:val="3F3F3F"/>
                <w:shd w:val="clear" w:color="auto" w:fill="FFFFFF"/>
              </w:rPr>
              <w:t>Average Sale Prices</w:t>
            </w:r>
          </w:p>
        </w:tc>
        <w:tc>
          <w:tcPr>
            <w:tcW w:w="4833" w:type="dxa"/>
          </w:tcPr>
          <w:p w:rsidR="00D77091" w:rsidRPr="00E50D91" w:rsidRDefault="00E50D91">
            <w:pPr>
              <w:spacing w:line="360" w:lineRule="auto"/>
              <w:jc w:val="both"/>
              <w:rPr>
                <w:rFonts w:ascii="Candara" w:eastAsia="Candara" w:hAnsi="Candara" w:cs="Candara"/>
                <w:sz w:val="28"/>
              </w:rPr>
            </w:pPr>
            <w:r w:rsidRPr="00E50D91">
              <w:rPr>
                <w:rFonts w:ascii="Candara" w:eastAsia="Candara" w:hAnsi="Candara" w:cs="Candara"/>
                <w:sz w:val="28"/>
              </w:rPr>
              <w:t xml:space="preserve">                         Vertical bar chart</w:t>
            </w:r>
          </w:p>
        </w:tc>
      </w:tr>
      <w:tr w:rsidR="00D77091" w:rsidTr="00E50D91">
        <w:trPr>
          <w:trHeight w:val="475"/>
        </w:trPr>
        <w:tc>
          <w:tcPr>
            <w:tcW w:w="4833" w:type="dxa"/>
          </w:tcPr>
          <w:p w:rsidR="00D77091" w:rsidRDefault="00E50D91">
            <w:pPr>
              <w:spacing w:line="360" w:lineRule="auto"/>
              <w:jc w:val="both"/>
              <w:rPr>
                <w:rFonts w:ascii="Candara" w:eastAsia="Candara" w:hAnsi="Candara" w:cs="Candara"/>
                <w:b/>
                <w:sz w:val="28"/>
              </w:rPr>
            </w:pPr>
            <w:r>
              <w:rPr>
                <w:rFonts w:ascii="Segoe UI" w:hAnsi="Segoe UI" w:cs="Segoe UI"/>
                <w:color w:val="3F3F3F"/>
                <w:shd w:val="clear" w:color="auto" w:fill="FFFFFF"/>
              </w:rPr>
              <w:t>Area of House from Basement(in Sqft)</w:t>
            </w:r>
          </w:p>
        </w:tc>
        <w:tc>
          <w:tcPr>
            <w:tcW w:w="4833" w:type="dxa"/>
          </w:tcPr>
          <w:p w:rsidR="00D77091" w:rsidRPr="00E50D91" w:rsidRDefault="00D77091">
            <w:pPr>
              <w:spacing w:line="360" w:lineRule="auto"/>
              <w:jc w:val="both"/>
              <w:rPr>
                <w:rFonts w:ascii="Candara" w:eastAsia="Candara" w:hAnsi="Candara" w:cs="Candara"/>
                <w:sz w:val="28"/>
              </w:rPr>
            </w:pPr>
            <w:r w:rsidRPr="00E50D91">
              <w:rPr>
                <w:rFonts w:ascii="Candara" w:eastAsia="Candara" w:hAnsi="Candara" w:cs="Candara"/>
                <w:sz w:val="28"/>
              </w:rPr>
              <w:t xml:space="preserve">                        </w:t>
            </w:r>
            <w:r w:rsidR="00E50D91" w:rsidRPr="00E50D91">
              <w:rPr>
                <w:rFonts w:ascii="Candara" w:eastAsia="Candara" w:hAnsi="Candara" w:cs="Candara"/>
                <w:sz w:val="28"/>
              </w:rPr>
              <w:t>Horizontal bar chart</w:t>
            </w:r>
            <w:r w:rsidR="00C55938" w:rsidRPr="00E50D91">
              <w:rPr>
                <w:rFonts w:ascii="Candara" w:eastAsia="Candara" w:hAnsi="Candara" w:cs="Candara"/>
                <w:sz w:val="28"/>
              </w:rPr>
              <w:t xml:space="preserve"> </w:t>
            </w:r>
          </w:p>
        </w:tc>
      </w:tr>
      <w:tr w:rsidR="00D77091" w:rsidTr="00E50D91">
        <w:trPr>
          <w:trHeight w:val="490"/>
        </w:trPr>
        <w:tc>
          <w:tcPr>
            <w:tcW w:w="4833" w:type="dxa"/>
          </w:tcPr>
          <w:p w:rsidR="00D77091" w:rsidRDefault="00D77091">
            <w:pPr>
              <w:spacing w:line="360" w:lineRule="auto"/>
              <w:jc w:val="both"/>
              <w:rPr>
                <w:rFonts w:ascii="Candara" w:eastAsia="Candara" w:hAnsi="Candara" w:cs="Candara"/>
                <w:b/>
                <w:sz w:val="28"/>
              </w:rPr>
            </w:pPr>
            <w:r>
              <w:rPr>
                <w:rFonts w:ascii="Segoe UI" w:hAnsi="Segoe UI" w:cs="Segoe UI"/>
                <w:color w:val="3F3F3F"/>
                <w:shd w:val="clear" w:color="auto" w:fill="FFFFFF"/>
              </w:rPr>
              <w:t>Total Sales by Years Since Renovation</w:t>
            </w:r>
          </w:p>
        </w:tc>
        <w:tc>
          <w:tcPr>
            <w:tcW w:w="4833" w:type="dxa"/>
          </w:tcPr>
          <w:p w:rsidR="00D77091" w:rsidRPr="00E50D91" w:rsidRDefault="00E50D91">
            <w:pPr>
              <w:spacing w:line="360" w:lineRule="auto"/>
              <w:jc w:val="both"/>
              <w:rPr>
                <w:rFonts w:ascii="Candara" w:eastAsia="Candara" w:hAnsi="Candara" w:cs="Candara"/>
                <w:sz w:val="28"/>
              </w:rPr>
            </w:pPr>
            <w:r w:rsidRPr="00E50D91">
              <w:rPr>
                <w:rFonts w:ascii="Candara" w:eastAsia="Candara" w:hAnsi="Candara" w:cs="Candara"/>
                <w:sz w:val="28"/>
              </w:rPr>
              <w:t xml:space="preserve">                        histogram</w:t>
            </w:r>
          </w:p>
        </w:tc>
      </w:tr>
      <w:tr w:rsidR="00D77091" w:rsidTr="00E50D91">
        <w:trPr>
          <w:trHeight w:val="578"/>
        </w:trPr>
        <w:tc>
          <w:tcPr>
            <w:tcW w:w="4833" w:type="dxa"/>
          </w:tcPr>
          <w:p w:rsidR="00D77091" w:rsidRDefault="00D77091" w:rsidP="00D77091">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r>
              <w:rPr>
                <w:rFonts w:ascii="Segoe UI" w:hAnsi="Segoe UI" w:cs="Segoe UI"/>
                <w:color w:val="3F3F3F"/>
              </w:rPr>
              <w:t>Distribution of House Age by Renovation Status</w:t>
            </w:r>
          </w:p>
          <w:p w:rsidR="00D77091" w:rsidRDefault="00D77091">
            <w:pPr>
              <w:spacing w:line="360" w:lineRule="auto"/>
              <w:jc w:val="both"/>
              <w:rPr>
                <w:rFonts w:ascii="Candara" w:eastAsia="Candara" w:hAnsi="Candara" w:cs="Candara"/>
                <w:b/>
                <w:sz w:val="28"/>
              </w:rPr>
            </w:pPr>
          </w:p>
        </w:tc>
        <w:tc>
          <w:tcPr>
            <w:tcW w:w="4833" w:type="dxa"/>
          </w:tcPr>
          <w:p w:rsidR="00D77091" w:rsidRPr="00C55938" w:rsidRDefault="00C55938">
            <w:pPr>
              <w:spacing w:line="360" w:lineRule="auto"/>
              <w:jc w:val="both"/>
              <w:rPr>
                <w:rFonts w:ascii="Candara" w:eastAsia="Candara" w:hAnsi="Candara" w:cs="Candara"/>
                <w:sz w:val="28"/>
              </w:rPr>
            </w:pPr>
            <w:r>
              <w:rPr>
                <w:rFonts w:ascii="Candara" w:eastAsia="Candara" w:hAnsi="Candara" w:cs="Candara"/>
                <w:b/>
                <w:sz w:val="28"/>
              </w:rPr>
              <w:t xml:space="preserve">      </w:t>
            </w:r>
            <w:r w:rsidR="00E50D91">
              <w:rPr>
                <w:rFonts w:ascii="Candara" w:eastAsia="Candara" w:hAnsi="Candara" w:cs="Candara"/>
                <w:b/>
                <w:sz w:val="28"/>
              </w:rPr>
              <w:t xml:space="preserve">                    </w:t>
            </w:r>
            <w:r>
              <w:rPr>
                <w:rFonts w:ascii="Candara" w:eastAsia="Candara" w:hAnsi="Candara" w:cs="Candara"/>
                <w:b/>
                <w:sz w:val="28"/>
              </w:rPr>
              <w:t xml:space="preserve"> </w:t>
            </w:r>
            <w:r>
              <w:rPr>
                <w:rFonts w:ascii="Candara" w:eastAsia="Candara" w:hAnsi="Candara" w:cs="Candara"/>
                <w:sz w:val="28"/>
              </w:rPr>
              <w:t>Pie chart</w:t>
            </w:r>
          </w:p>
        </w:tc>
      </w:tr>
      <w:tr w:rsidR="00D77091" w:rsidTr="00E50D91">
        <w:trPr>
          <w:trHeight w:val="836"/>
        </w:trPr>
        <w:tc>
          <w:tcPr>
            <w:tcW w:w="4833" w:type="dxa"/>
          </w:tcPr>
          <w:p w:rsidR="00D77091" w:rsidRDefault="00D77091">
            <w:pPr>
              <w:spacing w:line="360" w:lineRule="auto"/>
              <w:jc w:val="both"/>
              <w:rPr>
                <w:rFonts w:ascii="Candara" w:eastAsia="Candara" w:hAnsi="Candara" w:cs="Candara"/>
                <w:b/>
                <w:sz w:val="28"/>
              </w:rPr>
            </w:pPr>
            <w:r>
              <w:rPr>
                <w:rFonts w:ascii="Segoe UI" w:hAnsi="Segoe UI" w:cs="Segoe UI"/>
                <w:color w:val="3F3F3F"/>
                <w:shd w:val="clear" w:color="auto" w:fill="FFFFFF"/>
              </w:rPr>
              <w:t>House Age Distribution by Number of Bathrooms, Bedrooms, and Floors</w:t>
            </w:r>
          </w:p>
        </w:tc>
        <w:tc>
          <w:tcPr>
            <w:tcW w:w="4833" w:type="dxa"/>
          </w:tcPr>
          <w:p w:rsidR="00D77091" w:rsidRPr="00E50D91" w:rsidRDefault="00E50D91">
            <w:pPr>
              <w:spacing w:line="360" w:lineRule="auto"/>
              <w:jc w:val="both"/>
              <w:rPr>
                <w:rFonts w:ascii="Candara" w:eastAsia="Candara" w:hAnsi="Candara" w:cs="Candara"/>
                <w:sz w:val="28"/>
              </w:rPr>
            </w:pPr>
            <w:r w:rsidRPr="00E50D91">
              <w:rPr>
                <w:rFonts w:ascii="Candara" w:eastAsia="Candara" w:hAnsi="Candara" w:cs="Candara"/>
                <w:sz w:val="28"/>
              </w:rPr>
              <w:t xml:space="preserve">                         Stacked bar chart</w:t>
            </w:r>
          </w:p>
        </w:tc>
      </w:tr>
    </w:tbl>
    <w:p w:rsidR="00E777EE" w:rsidRDefault="00E777EE">
      <w:pPr>
        <w:spacing w:after="0" w:line="360" w:lineRule="auto"/>
        <w:jc w:val="both"/>
        <w:rPr>
          <w:rFonts w:ascii="Candara" w:eastAsia="Candara" w:hAnsi="Candara" w:cs="Candara"/>
          <w:b/>
          <w:sz w:val="28"/>
        </w:rPr>
      </w:pPr>
    </w:p>
    <w:p w:rsidR="00C94D98" w:rsidRDefault="00C94D98">
      <w:pPr>
        <w:spacing w:after="0" w:line="360" w:lineRule="auto"/>
        <w:jc w:val="both"/>
        <w:rPr>
          <w:rFonts w:ascii="Candara" w:eastAsia="Candara" w:hAnsi="Candara" w:cs="Candara"/>
          <w:b/>
          <w:sz w:val="32"/>
        </w:rPr>
      </w:pPr>
    </w:p>
    <w:p w:rsidR="00C94D98" w:rsidRDefault="00C94D98">
      <w:pPr>
        <w:spacing w:after="0" w:line="360" w:lineRule="auto"/>
        <w:jc w:val="both"/>
        <w:rPr>
          <w:rFonts w:ascii="Candara" w:eastAsia="Candara" w:hAnsi="Candara" w:cs="Candara"/>
          <w:b/>
          <w:sz w:val="32"/>
        </w:rPr>
      </w:pPr>
    </w:p>
    <w:p w:rsidR="00C94D98" w:rsidRDefault="00C94D98">
      <w:pPr>
        <w:spacing w:after="0" w:line="360" w:lineRule="auto"/>
        <w:jc w:val="both"/>
        <w:rPr>
          <w:rFonts w:ascii="Candara" w:eastAsia="Candara" w:hAnsi="Candara" w:cs="Candara"/>
          <w:b/>
          <w:sz w:val="32"/>
        </w:rPr>
      </w:pPr>
    </w:p>
    <w:p w:rsidR="00C94D98" w:rsidRDefault="00C94D98">
      <w:pPr>
        <w:spacing w:after="0" w:line="360" w:lineRule="auto"/>
        <w:jc w:val="both"/>
        <w:rPr>
          <w:rFonts w:ascii="Candara" w:eastAsia="Candara" w:hAnsi="Candara" w:cs="Candara"/>
          <w:b/>
          <w:sz w:val="32"/>
        </w:rPr>
      </w:pPr>
    </w:p>
    <w:p w:rsidR="00C94D98" w:rsidRDefault="00C94D98">
      <w:pPr>
        <w:spacing w:after="0" w:line="360" w:lineRule="auto"/>
        <w:jc w:val="both"/>
        <w:rPr>
          <w:rFonts w:ascii="Candara" w:eastAsia="Candara" w:hAnsi="Candara" w:cs="Candara"/>
          <w:b/>
          <w:sz w:val="32"/>
        </w:rPr>
      </w:pPr>
    </w:p>
    <w:p w:rsidR="00E777EE" w:rsidRPr="00E33987" w:rsidRDefault="00E33987">
      <w:pPr>
        <w:spacing w:after="0" w:line="360" w:lineRule="auto"/>
        <w:jc w:val="both"/>
        <w:rPr>
          <w:rFonts w:ascii="Segoe UI" w:hAnsi="Segoe UI" w:cs="Segoe UI"/>
          <w:b/>
          <w:color w:val="3F3F3F"/>
          <w:sz w:val="24"/>
          <w:shd w:val="clear" w:color="auto" w:fill="FFFFFF"/>
        </w:rPr>
      </w:pPr>
      <w:r w:rsidRPr="00E33987">
        <w:rPr>
          <w:rFonts w:ascii="Candara" w:eastAsia="Candara" w:hAnsi="Candara" w:cs="Candara"/>
          <w:b/>
          <w:sz w:val="32"/>
        </w:rPr>
        <w:t>Sheet 01: -</w:t>
      </w:r>
      <w:r w:rsidRPr="00E33987">
        <w:rPr>
          <w:rFonts w:ascii="Segoe UI" w:hAnsi="Segoe UI" w:cs="Segoe UI"/>
          <w:b/>
          <w:color w:val="3F3F3F"/>
          <w:sz w:val="24"/>
          <w:shd w:val="clear" w:color="auto" w:fill="FFFFFF"/>
        </w:rPr>
        <w:t xml:space="preserve"> </w:t>
      </w:r>
      <w:r w:rsidRPr="00E33987">
        <w:rPr>
          <w:rFonts w:ascii="Segoe UI" w:hAnsi="Segoe UI" w:cs="Segoe UI"/>
          <w:b/>
          <w:color w:val="3F3F3F"/>
          <w:sz w:val="28"/>
          <w:shd w:val="clear" w:color="auto" w:fill="FFFFFF"/>
        </w:rPr>
        <w:t>Count of Transformed Housing Data</w:t>
      </w:r>
    </w:p>
    <w:p w:rsidR="00E33987" w:rsidRPr="004473D9" w:rsidRDefault="00E33987">
      <w:pPr>
        <w:spacing w:after="0" w:line="360" w:lineRule="auto"/>
        <w:jc w:val="both"/>
        <w:rPr>
          <w:rFonts w:ascii="Segoe UI" w:hAnsi="Segoe UI" w:cs="Segoe UI"/>
          <w:color w:val="3F3F3F"/>
          <w:sz w:val="24"/>
          <w:shd w:val="clear" w:color="auto" w:fill="FFFFFF"/>
        </w:rPr>
      </w:pPr>
      <w:r w:rsidRPr="004473D9">
        <w:rPr>
          <w:rFonts w:ascii="Segoe UI" w:hAnsi="Segoe UI" w:cs="Segoe UI"/>
          <w:color w:val="3F3F3F"/>
          <w:sz w:val="24"/>
          <w:shd w:val="clear" w:color="auto" w:fill="FFFFFF"/>
        </w:rPr>
        <w:t>Step 1: Drag and Drop Measure Names to Rows</w:t>
      </w:r>
    </w:p>
    <w:p w:rsidR="00E33987" w:rsidRPr="004473D9" w:rsidRDefault="00E33987">
      <w:pPr>
        <w:spacing w:after="0" w:line="360" w:lineRule="auto"/>
        <w:jc w:val="both"/>
        <w:rPr>
          <w:rFonts w:ascii="Segoe UI" w:hAnsi="Segoe UI" w:cs="Segoe UI"/>
          <w:color w:val="3F3F3F"/>
          <w:sz w:val="24"/>
          <w:shd w:val="clear" w:color="auto" w:fill="FFFFFF"/>
        </w:rPr>
      </w:pPr>
      <w:r w:rsidRPr="004473D9">
        <w:rPr>
          <w:rFonts w:ascii="Segoe UI" w:hAnsi="Segoe UI" w:cs="Segoe UI"/>
          <w:color w:val="3F3F3F"/>
          <w:sz w:val="24"/>
          <w:shd w:val="clear" w:color="auto" w:fill="FFFFFF"/>
        </w:rPr>
        <w:lastRenderedPageBreak/>
        <w:t>Step 2: Drag Measure Values to Text in Marks Card</w:t>
      </w:r>
    </w:p>
    <w:p w:rsidR="00E33987" w:rsidRPr="004473D9" w:rsidRDefault="00E33987">
      <w:pPr>
        <w:spacing w:after="0" w:line="360" w:lineRule="auto"/>
        <w:jc w:val="both"/>
        <w:rPr>
          <w:rFonts w:ascii="Segoe UI" w:hAnsi="Segoe UI" w:cs="Segoe UI"/>
          <w:color w:val="3F3F3F"/>
          <w:sz w:val="24"/>
          <w:shd w:val="clear" w:color="auto" w:fill="FFFFFF"/>
        </w:rPr>
      </w:pPr>
      <w:r w:rsidRPr="004473D9">
        <w:rPr>
          <w:rFonts w:ascii="Segoe UI" w:hAnsi="Segoe UI" w:cs="Segoe UI"/>
          <w:color w:val="3F3F3F"/>
          <w:sz w:val="24"/>
          <w:shd w:val="clear" w:color="auto" w:fill="FFFFFF"/>
        </w:rPr>
        <w:t xml:space="preserve">Step 3: Drag measure names to details in marks card </w:t>
      </w:r>
    </w:p>
    <w:p w:rsidR="00E33987" w:rsidRPr="004473D9" w:rsidRDefault="00E33987" w:rsidP="00E50D91">
      <w:pPr>
        <w:pStyle w:val="ListParagraph"/>
        <w:numPr>
          <w:ilvl w:val="0"/>
          <w:numId w:val="1"/>
        </w:numPr>
        <w:spacing w:after="0" w:line="360" w:lineRule="auto"/>
        <w:jc w:val="both"/>
        <w:rPr>
          <w:rFonts w:ascii="Segoe UI" w:hAnsi="Segoe UI" w:cs="Segoe UI"/>
          <w:color w:val="3F3F3F"/>
          <w:sz w:val="24"/>
          <w:shd w:val="clear" w:color="auto" w:fill="FFFFFF"/>
        </w:rPr>
      </w:pPr>
      <w:r w:rsidRPr="004473D9">
        <w:rPr>
          <w:rFonts w:ascii="Segoe UI" w:hAnsi="Segoe UI" w:cs="Segoe UI"/>
          <w:color w:val="3F3F3F"/>
          <w:sz w:val="24"/>
          <w:shd w:val="clear" w:color="auto" w:fill="FFFFFF"/>
        </w:rPr>
        <w:t>Measures values under mark</w:t>
      </w:r>
      <w:r w:rsidR="00E50D91" w:rsidRPr="004473D9">
        <w:rPr>
          <w:rFonts w:ascii="Segoe UI" w:hAnsi="Segoe UI" w:cs="Segoe UI"/>
          <w:color w:val="3F3F3F"/>
          <w:sz w:val="24"/>
          <w:shd w:val="clear" w:color="auto" w:fill="FFFFFF"/>
        </w:rPr>
        <w:t xml:space="preserve"> card remove all values except cnt(transformed housing data) sum(are of the house from basement ) avg (sales price) </w:t>
      </w:r>
    </w:p>
    <w:p w:rsidR="00E777EE" w:rsidRPr="004473D9" w:rsidRDefault="00E50D91" w:rsidP="008972ED">
      <w:pPr>
        <w:pStyle w:val="ListParagraph"/>
        <w:spacing w:after="0" w:line="360" w:lineRule="auto"/>
        <w:ind w:left="735"/>
        <w:jc w:val="both"/>
        <w:rPr>
          <w:rFonts w:ascii="Segoe UI" w:hAnsi="Segoe UI" w:cs="Segoe UI"/>
          <w:color w:val="3F3F3F"/>
          <w:sz w:val="24"/>
          <w:shd w:val="clear" w:color="auto" w:fill="FFFFFF"/>
        </w:rPr>
      </w:pPr>
      <w:r w:rsidRPr="004473D9">
        <w:rPr>
          <w:rFonts w:ascii="Segoe UI" w:hAnsi="Segoe UI" w:cs="Segoe UI"/>
          <w:color w:val="3F3F3F"/>
          <w:sz w:val="24"/>
          <w:shd w:val="clear" w:color="auto" w:fill="FFFFFF"/>
        </w:rPr>
        <w:t>Step 4: for color and bo</w:t>
      </w:r>
      <w:r w:rsidR="008972ED" w:rsidRPr="004473D9">
        <w:rPr>
          <w:rFonts w:ascii="Segoe UI" w:hAnsi="Segoe UI" w:cs="Segoe UI"/>
          <w:color w:val="3F3F3F"/>
          <w:sz w:val="24"/>
          <w:shd w:val="clear" w:color="auto" w:fill="FFFFFF"/>
        </w:rPr>
        <w:t>rders go to format in menu tab</w:t>
      </w:r>
    </w:p>
    <w:p w:rsidR="008972ED" w:rsidRDefault="008972ED" w:rsidP="008972ED">
      <w:pPr>
        <w:pStyle w:val="ListParagraph"/>
        <w:spacing w:after="0" w:line="360" w:lineRule="auto"/>
        <w:ind w:left="735"/>
        <w:jc w:val="both"/>
        <w:rPr>
          <w:rFonts w:ascii="Segoe UI" w:hAnsi="Segoe UI" w:cs="Segoe UI"/>
          <w:b/>
          <w:color w:val="3F3F3F"/>
          <w:sz w:val="24"/>
          <w:shd w:val="clear" w:color="auto" w:fill="FFFFFF"/>
        </w:rPr>
      </w:pPr>
    </w:p>
    <w:p w:rsidR="008972ED" w:rsidRPr="008972ED" w:rsidRDefault="008972ED" w:rsidP="008972ED">
      <w:pPr>
        <w:pStyle w:val="ListParagraph"/>
        <w:spacing w:after="0" w:line="360" w:lineRule="auto"/>
        <w:ind w:left="735"/>
        <w:jc w:val="both"/>
        <w:rPr>
          <w:rFonts w:ascii="Segoe UI" w:hAnsi="Segoe UI" w:cs="Segoe UI"/>
          <w:b/>
          <w:color w:val="3F3F3F"/>
          <w:sz w:val="24"/>
          <w:shd w:val="clear" w:color="auto" w:fill="FFFFFF"/>
        </w:rPr>
      </w:pPr>
      <w:r>
        <w:rPr>
          <w:rFonts w:ascii="Segoe UI" w:hAnsi="Segoe UI" w:cs="Segoe UI"/>
          <w:b/>
          <w:color w:val="3F3F3F"/>
          <w:sz w:val="24"/>
          <w:shd w:val="clear" w:color="auto" w:fill="FFFFFF"/>
        </w:rPr>
        <w:t>Output:</w:t>
      </w:r>
    </w:p>
    <w:p w:rsidR="00C55938" w:rsidRDefault="008972ED">
      <w:pPr>
        <w:spacing w:after="0" w:line="360" w:lineRule="auto"/>
        <w:jc w:val="both"/>
        <w:rPr>
          <w:rFonts w:ascii="Candara" w:eastAsia="Candara" w:hAnsi="Candara" w:cs="Candara"/>
          <w:b/>
          <w:sz w:val="28"/>
        </w:rPr>
      </w:pPr>
      <w:r w:rsidRPr="008972ED">
        <w:rPr>
          <w:rFonts w:ascii="Candara" w:eastAsia="Candara" w:hAnsi="Candara" w:cs="Candara"/>
          <w:b/>
          <w:noProof/>
          <w:sz w:val="28"/>
        </w:rPr>
        <w:drawing>
          <wp:inline distT="0" distB="0" distL="0" distR="0" wp14:anchorId="63DBCA9F" wp14:editId="6F50A562">
            <wp:extent cx="5943600" cy="26797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79700"/>
                    </a:xfrm>
                    <a:prstGeom prst="rect">
                      <a:avLst/>
                    </a:prstGeom>
                  </pic:spPr>
                </pic:pic>
              </a:graphicData>
            </a:graphic>
          </wp:inline>
        </w:drawing>
      </w:r>
      <w:r w:rsidRPr="008972ED">
        <w:rPr>
          <w:rFonts w:ascii="Candara" w:eastAsia="Candara" w:hAnsi="Candara" w:cs="Candara"/>
          <w:b/>
          <w:sz w:val="28"/>
        </w:rPr>
        <w:t xml:space="preserve"> </w:t>
      </w:r>
    </w:p>
    <w:p w:rsidR="00C55938" w:rsidRDefault="00C55938">
      <w:pPr>
        <w:spacing w:after="0" w:line="360" w:lineRule="auto"/>
        <w:jc w:val="both"/>
        <w:rPr>
          <w:rFonts w:ascii="Candara" w:eastAsia="Candara" w:hAnsi="Candara" w:cs="Candara"/>
          <w:b/>
          <w:sz w:val="28"/>
        </w:rPr>
      </w:pPr>
    </w:p>
    <w:p w:rsidR="00E777EE" w:rsidRDefault="00E777EE" w:rsidP="00C55938">
      <w:pPr>
        <w:spacing w:after="0" w:line="360" w:lineRule="auto"/>
        <w:jc w:val="both"/>
        <w:rPr>
          <w:rFonts w:ascii="MS Serif" w:eastAsia="MS Serif" w:hAnsi="MS Serif" w:cs="MS Serif"/>
          <w:b/>
          <w:sz w:val="28"/>
        </w:rPr>
      </w:pPr>
    </w:p>
    <w:p w:rsidR="00C94D98" w:rsidRDefault="00C94D98" w:rsidP="00C55938">
      <w:pPr>
        <w:spacing w:after="0" w:line="360" w:lineRule="auto"/>
        <w:jc w:val="both"/>
        <w:rPr>
          <w:rFonts w:ascii="MS Serif" w:eastAsia="MS Serif" w:hAnsi="MS Serif" w:cs="MS Serif"/>
          <w:b/>
          <w:sz w:val="28"/>
        </w:rPr>
      </w:pPr>
    </w:p>
    <w:p w:rsidR="00C94D98" w:rsidRDefault="00C94D98" w:rsidP="00C55938">
      <w:pPr>
        <w:spacing w:after="0" w:line="360" w:lineRule="auto"/>
        <w:jc w:val="both"/>
        <w:rPr>
          <w:rFonts w:ascii="MS Serif" w:eastAsia="MS Serif" w:hAnsi="MS Serif" w:cs="MS Serif"/>
          <w:b/>
          <w:sz w:val="28"/>
        </w:rPr>
      </w:pPr>
    </w:p>
    <w:p w:rsidR="00C94D98" w:rsidRDefault="00C94D98" w:rsidP="00C55938">
      <w:pPr>
        <w:spacing w:after="0" w:line="360" w:lineRule="auto"/>
        <w:jc w:val="both"/>
        <w:rPr>
          <w:rFonts w:ascii="MS Serif" w:eastAsia="MS Serif" w:hAnsi="MS Serif" w:cs="MS Serif"/>
          <w:b/>
          <w:sz w:val="28"/>
        </w:rPr>
      </w:pPr>
    </w:p>
    <w:p w:rsidR="00C94D98" w:rsidRDefault="00C94D98" w:rsidP="00C55938">
      <w:pPr>
        <w:spacing w:after="0" w:line="360" w:lineRule="auto"/>
        <w:jc w:val="both"/>
        <w:rPr>
          <w:rFonts w:ascii="MS Serif" w:eastAsia="MS Serif" w:hAnsi="MS Serif" w:cs="MS Serif"/>
          <w:b/>
          <w:sz w:val="28"/>
        </w:rPr>
      </w:pPr>
    </w:p>
    <w:p w:rsidR="00C94D98" w:rsidRDefault="00C94D98" w:rsidP="00C55938">
      <w:pPr>
        <w:spacing w:after="0" w:line="360" w:lineRule="auto"/>
        <w:jc w:val="both"/>
        <w:rPr>
          <w:rFonts w:ascii="MS Serif" w:eastAsia="MS Serif" w:hAnsi="MS Serif" w:cs="MS Serif"/>
          <w:b/>
          <w:sz w:val="28"/>
        </w:rPr>
      </w:pPr>
    </w:p>
    <w:p w:rsidR="00C94D98" w:rsidRDefault="00C94D98" w:rsidP="00C55938">
      <w:pPr>
        <w:spacing w:after="0" w:line="360" w:lineRule="auto"/>
        <w:jc w:val="both"/>
        <w:rPr>
          <w:rFonts w:ascii="MS Serif" w:eastAsia="MS Serif" w:hAnsi="MS Serif" w:cs="MS Serif"/>
          <w:b/>
          <w:sz w:val="28"/>
        </w:rPr>
      </w:pPr>
    </w:p>
    <w:p w:rsidR="008972ED" w:rsidRDefault="008972ED" w:rsidP="00C55938">
      <w:pPr>
        <w:spacing w:after="0" w:line="360" w:lineRule="auto"/>
        <w:jc w:val="both"/>
        <w:rPr>
          <w:rFonts w:ascii="MS Serif" w:eastAsia="MS Serif" w:hAnsi="MS Serif" w:cs="MS Serif"/>
          <w:b/>
          <w:sz w:val="28"/>
        </w:rPr>
      </w:pPr>
      <w:r>
        <w:rPr>
          <w:rFonts w:ascii="MS Serif" w:eastAsia="MS Serif" w:hAnsi="MS Serif" w:cs="MS Serif"/>
          <w:b/>
          <w:sz w:val="28"/>
        </w:rPr>
        <w:t>Sheet 2: average sales prices</w:t>
      </w:r>
    </w:p>
    <w:p w:rsidR="008972ED" w:rsidRPr="004473D9" w:rsidRDefault="008972ED" w:rsidP="008972ED">
      <w:pPr>
        <w:spacing w:after="0" w:line="360" w:lineRule="auto"/>
        <w:jc w:val="both"/>
        <w:rPr>
          <w:rFonts w:ascii="MS Serif" w:eastAsia="MS Serif" w:hAnsi="MS Serif" w:cs="MS Serif"/>
          <w:sz w:val="28"/>
        </w:rPr>
      </w:pPr>
      <w:r w:rsidRPr="004473D9">
        <w:rPr>
          <w:rFonts w:ascii="MS Serif" w:eastAsia="MS Serif" w:hAnsi="MS Serif" w:cs="MS Serif"/>
          <w:sz w:val="28"/>
        </w:rPr>
        <w:t>Step 1:drag sale price to rows</w:t>
      </w:r>
    </w:p>
    <w:p w:rsidR="008972ED" w:rsidRPr="004473D9" w:rsidRDefault="008972ED" w:rsidP="008972ED">
      <w:pPr>
        <w:pStyle w:val="ListParagraph"/>
        <w:spacing w:after="0" w:line="360" w:lineRule="auto"/>
        <w:jc w:val="both"/>
        <w:rPr>
          <w:rFonts w:ascii="MS Serif" w:eastAsia="MS Serif" w:hAnsi="MS Serif" w:cs="MS Serif"/>
          <w:sz w:val="28"/>
        </w:rPr>
      </w:pPr>
      <w:r w:rsidRPr="004473D9">
        <w:rPr>
          <w:rFonts w:ascii="MS Serif" w:eastAsia="MS Serif" w:hAnsi="MS Serif" w:cs="MS Serif"/>
          <w:sz w:val="28"/>
        </w:rPr>
        <w:lastRenderedPageBreak/>
        <w:t>a.and convert to sum  then change to (avg sale price)</w:t>
      </w:r>
    </w:p>
    <w:p w:rsidR="008972ED" w:rsidRPr="004473D9" w:rsidRDefault="008972ED" w:rsidP="008A5CEF">
      <w:pPr>
        <w:spacing w:after="0" w:line="360" w:lineRule="auto"/>
        <w:jc w:val="both"/>
        <w:rPr>
          <w:rFonts w:ascii="MS Serif" w:eastAsia="MS Serif" w:hAnsi="MS Serif" w:cs="MS Serif"/>
          <w:sz w:val="28"/>
        </w:rPr>
      </w:pPr>
      <w:r w:rsidRPr="004473D9">
        <w:rPr>
          <w:rFonts w:ascii="MS Serif" w:eastAsia="MS Serif" w:hAnsi="MS Serif" w:cs="MS Serif"/>
          <w:sz w:val="28"/>
        </w:rPr>
        <w:t>step 2:</w:t>
      </w:r>
      <w:r w:rsidR="008A5CEF" w:rsidRPr="004473D9">
        <w:rPr>
          <w:rFonts w:ascii="MS Serif" w:eastAsia="MS Serif" w:hAnsi="MS Serif" w:cs="MS Serif"/>
          <w:sz w:val="28"/>
        </w:rPr>
        <w:t>drag measure name to columns</w:t>
      </w:r>
    </w:p>
    <w:p w:rsidR="008A5CEF" w:rsidRPr="004473D9" w:rsidRDefault="008A5CEF" w:rsidP="008A5CEF">
      <w:pPr>
        <w:spacing w:after="0" w:line="360" w:lineRule="auto"/>
        <w:jc w:val="both"/>
        <w:rPr>
          <w:rFonts w:ascii="MS Serif" w:eastAsia="MS Serif" w:hAnsi="MS Serif" w:cs="MS Serif"/>
          <w:sz w:val="28"/>
        </w:rPr>
      </w:pPr>
      <w:r w:rsidRPr="004473D9">
        <w:rPr>
          <w:rFonts w:ascii="MS Serif" w:eastAsia="MS Serif" w:hAnsi="MS Serif" w:cs="MS Serif"/>
          <w:sz w:val="28"/>
        </w:rPr>
        <w:t>step 3:in marks card select “bar”</w:t>
      </w:r>
    </w:p>
    <w:p w:rsidR="008A5CEF" w:rsidRPr="004473D9" w:rsidRDefault="008A5CEF" w:rsidP="008A5CEF">
      <w:pPr>
        <w:spacing w:after="0" w:line="360" w:lineRule="auto"/>
        <w:jc w:val="both"/>
        <w:rPr>
          <w:rFonts w:ascii="MS Serif" w:eastAsia="MS Serif" w:hAnsi="MS Serif" w:cs="MS Serif"/>
          <w:sz w:val="28"/>
        </w:rPr>
      </w:pPr>
      <w:r w:rsidRPr="004473D9">
        <w:rPr>
          <w:rFonts w:ascii="MS Serif" w:eastAsia="MS Serif" w:hAnsi="MS Serif" w:cs="MS Serif"/>
          <w:sz w:val="28"/>
        </w:rPr>
        <w:t>step 4:choose any color in mark card</w:t>
      </w:r>
    </w:p>
    <w:p w:rsidR="008A5CEF" w:rsidRPr="004473D9" w:rsidRDefault="008A5CEF" w:rsidP="008A5CEF">
      <w:pPr>
        <w:spacing w:after="0" w:line="360" w:lineRule="auto"/>
        <w:jc w:val="both"/>
        <w:rPr>
          <w:rFonts w:ascii="MS Serif" w:eastAsia="MS Serif" w:hAnsi="MS Serif" w:cs="MS Serif"/>
          <w:sz w:val="28"/>
        </w:rPr>
      </w:pPr>
      <w:r w:rsidRPr="004473D9">
        <w:rPr>
          <w:rFonts w:ascii="MS Serif" w:eastAsia="MS Serif" w:hAnsi="MS Serif" w:cs="MS Serif"/>
          <w:sz w:val="28"/>
        </w:rPr>
        <w:t>step 5:click table on marks card</w:t>
      </w:r>
    </w:p>
    <w:p w:rsidR="008A5CEF" w:rsidRPr="004473D9" w:rsidRDefault="008A5CEF" w:rsidP="008A5CEF">
      <w:pPr>
        <w:pStyle w:val="ListParagraph"/>
        <w:spacing w:after="0" w:line="360" w:lineRule="auto"/>
        <w:ind w:left="855"/>
        <w:jc w:val="both"/>
        <w:rPr>
          <w:rFonts w:ascii="MS Serif" w:eastAsia="MS Serif" w:hAnsi="MS Serif" w:cs="MS Serif"/>
          <w:sz w:val="28"/>
        </w:rPr>
      </w:pPr>
      <w:r w:rsidRPr="004473D9">
        <w:rPr>
          <w:rFonts w:ascii="MS Serif" w:eastAsia="MS Serif" w:hAnsi="MS Serif" w:cs="MS Serif"/>
          <w:sz w:val="28"/>
        </w:rPr>
        <w:t>a.tick the check box show mark tables</w:t>
      </w:r>
    </w:p>
    <w:p w:rsidR="008A5CEF" w:rsidRPr="004473D9" w:rsidRDefault="008A5CEF" w:rsidP="008A5CEF">
      <w:pPr>
        <w:spacing w:after="0" w:line="360" w:lineRule="auto"/>
        <w:jc w:val="both"/>
        <w:rPr>
          <w:rFonts w:ascii="MS Serif" w:eastAsia="MS Serif" w:hAnsi="MS Serif" w:cs="MS Serif"/>
          <w:sz w:val="28"/>
        </w:rPr>
      </w:pPr>
      <w:r w:rsidRPr="004473D9">
        <w:rPr>
          <w:rFonts w:ascii="MS Serif" w:eastAsia="MS Serif" w:hAnsi="MS Serif" w:cs="MS Serif"/>
          <w:sz w:val="28"/>
        </w:rPr>
        <w:t>step 6:right click y-axis</w:t>
      </w:r>
    </w:p>
    <w:p w:rsidR="008A5CEF" w:rsidRPr="004473D9" w:rsidRDefault="008A5CEF" w:rsidP="008A5CEF">
      <w:pPr>
        <w:spacing w:after="0" w:line="360" w:lineRule="auto"/>
        <w:jc w:val="both"/>
        <w:rPr>
          <w:rFonts w:ascii="MS Serif" w:eastAsia="MS Serif" w:hAnsi="MS Serif" w:cs="MS Serif"/>
          <w:sz w:val="28"/>
        </w:rPr>
      </w:pPr>
      <w:r w:rsidRPr="004473D9">
        <w:rPr>
          <w:rFonts w:ascii="MS Serif" w:eastAsia="MS Serif" w:hAnsi="MS Serif" w:cs="MS Serif"/>
          <w:sz w:val="28"/>
        </w:rPr>
        <w:t xml:space="preserve">    a.click format choose currency (custom) then display unit (k)and decimal places:0</w:t>
      </w:r>
    </w:p>
    <w:p w:rsidR="008972ED" w:rsidRDefault="008A5CEF" w:rsidP="00C55938">
      <w:pPr>
        <w:spacing w:after="0" w:line="360" w:lineRule="auto"/>
        <w:jc w:val="both"/>
        <w:rPr>
          <w:rFonts w:ascii="MS Serif" w:eastAsia="MS Serif" w:hAnsi="MS Serif" w:cs="MS Serif"/>
          <w:b/>
          <w:sz w:val="28"/>
        </w:rPr>
      </w:pPr>
      <w:r>
        <w:rPr>
          <w:rFonts w:ascii="MS Serif" w:eastAsia="MS Serif" w:hAnsi="MS Serif" w:cs="MS Serif"/>
          <w:b/>
          <w:sz w:val="28"/>
        </w:rPr>
        <w:t>output:</w:t>
      </w:r>
      <w:r w:rsidR="00ED69C0" w:rsidRPr="00ED69C0">
        <w:rPr>
          <w:noProof/>
        </w:rPr>
        <w:t xml:space="preserve"> </w:t>
      </w:r>
      <w:r w:rsidR="00ED69C0" w:rsidRPr="00ED69C0">
        <w:rPr>
          <w:rFonts w:ascii="MS Serif" w:eastAsia="MS Serif" w:hAnsi="MS Serif" w:cs="MS Serif"/>
          <w:b/>
          <w:noProof/>
          <w:sz w:val="28"/>
        </w:rPr>
        <w:drawing>
          <wp:inline distT="0" distB="0" distL="0" distR="0" wp14:anchorId="27EAA892" wp14:editId="2C1D02AF">
            <wp:extent cx="5943600" cy="2992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92755"/>
                    </a:xfrm>
                    <a:prstGeom prst="rect">
                      <a:avLst/>
                    </a:prstGeom>
                  </pic:spPr>
                </pic:pic>
              </a:graphicData>
            </a:graphic>
          </wp:inline>
        </w:drawing>
      </w:r>
    </w:p>
    <w:p w:rsidR="008A5CEF" w:rsidRDefault="008A5CEF" w:rsidP="00C55938">
      <w:pPr>
        <w:spacing w:after="0" w:line="360" w:lineRule="auto"/>
        <w:jc w:val="both"/>
        <w:rPr>
          <w:rFonts w:ascii="MS Serif" w:eastAsia="MS Serif" w:hAnsi="MS Serif" w:cs="MS Serif"/>
          <w:b/>
          <w:sz w:val="28"/>
        </w:rPr>
      </w:pPr>
    </w:p>
    <w:p w:rsidR="008A5CEF" w:rsidRDefault="008A5CEF" w:rsidP="00C55938">
      <w:pPr>
        <w:spacing w:after="0" w:line="360" w:lineRule="auto"/>
        <w:jc w:val="both"/>
        <w:rPr>
          <w:rFonts w:ascii="MS Serif" w:eastAsia="MS Serif" w:hAnsi="MS Serif" w:cs="MS Serif"/>
          <w:b/>
          <w:sz w:val="28"/>
        </w:rPr>
      </w:pPr>
    </w:p>
    <w:p w:rsidR="00C94D98" w:rsidRDefault="00C94D98" w:rsidP="008A5CEF">
      <w:pPr>
        <w:spacing w:line="360" w:lineRule="auto"/>
        <w:jc w:val="both"/>
        <w:rPr>
          <w:rFonts w:ascii="MS Serif" w:eastAsia="MS Serif" w:hAnsi="MS Serif" w:cs="MS Serif"/>
          <w:b/>
          <w:sz w:val="28"/>
        </w:rPr>
      </w:pPr>
    </w:p>
    <w:p w:rsidR="00C94D98" w:rsidRDefault="00C94D98" w:rsidP="008A5CEF">
      <w:pPr>
        <w:spacing w:line="360" w:lineRule="auto"/>
        <w:jc w:val="both"/>
        <w:rPr>
          <w:rFonts w:ascii="MS Serif" w:eastAsia="MS Serif" w:hAnsi="MS Serif" w:cs="MS Serif"/>
          <w:b/>
          <w:sz w:val="28"/>
        </w:rPr>
      </w:pPr>
    </w:p>
    <w:p w:rsidR="008A5CEF" w:rsidRDefault="008A5CEF" w:rsidP="008A5CEF">
      <w:pPr>
        <w:spacing w:line="360" w:lineRule="auto"/>
        <w:jc w:val="both"/>
        <w:rPr>
          <w:rFonts w:ascii="Segoe UI" w:hAnsi="Segoe UI" w:cs="Segoe UI"/>
          <w:b/>
          <w:color w:val="3F3F3F"/>
          <w:shd w:val="clear" w:color="auto" w:fill="FFFFFF"/>
        </w:rPr>
      </w:pPr>
      <w:r>
        <w:rPr>
          <w:rFonts w:ascii="MS Serif" w:eastAsia="MS Serif" w:hAnsi="MS Serif" w:cs="MS Serif"/>
          <w:b/>
          <w:sz w:val="28"/>
        </w:rPr>
        <w:t>Sheet 3</w:t>
      </w:r>
      <w:r w:rsidRPr="00ED69C0">
        <w:rPr>
          <w:rFonts w:ascii="MS Serif" w:eastAsia="MS Serif" w:hAnsi="MS Serif" w:cs="MS Serif"/>
          <w:b/>
          <w:sz w:val="28"/>
        </w:rPr>
        <w:t>:</w:t>
      </w:r>
      <w:r w:rsidRPr="00ED69C0">
        <w:rPr>
          <w:rFonts w:ascii="Segoe UI" w:hAnsi="Segoe UI" w:cs="Segoe UI"/>
          <w:b/>
          <w:color w:val="3F3F3F"/>
          <w:shd w:val="clear" w:color="auto" w:fill="FFFFFF"/>
        </w:rPr>
        <w:t xml:space="preserve"> Area of House from Basement(in Sqft)</w:t>
      </w:r>
    </w:p>
    <w:p w:rsidR="008A5CEF" w:rsidRPr="004473D9" w:rsidRDefault="008A5CEF" w:rsidP="008A5CEF">
      <w:pPr>
        <w:spacing w:line="360" w:lineRule="auto"/>
        <w:jc w:val="both"/>
        <w:rPr>
          <w:rFonts w:ascii="Candara" w:eastAsia="Candara" w:hAnsi="Candara" w:cs="Candara"/>
          <w:sz w:val="28"/>
        </w:rPr>
      </w:pPr>
      <w:r w:rsidRPr="004473D9">
        <w:rPr>
          <w:rFonts w:ascii="Candara" w:eastAsia="Candara" w:hAnsi="Candara" w:cs="Candara"/>
          <w:sz w:val="28"/>
        </w:rPr>
        <w:lastRenderedPageBreak/>
        <w:t>Step 1:</w:t>
      </w:r>
      <w:r w:rsidR="0098353F" w:rsidRPr="004473D9">
        <w:rPr>
          <w:rFonts w:ascii="Candara" w:eastAsia="Candara" w:hAnsi="Candara" w:cs="Candara"/>
          <w:sz w:val="28"/>
        </w:rPr>
        <w:t>drag basement area to column .</w:t>
      </w:r>
    </w:p>
    <w:p w:rsidR="0098353F" w:rsidRPr="004473D9" w:rsidRDefault="0098353F" w:rsidP="008A5CEF">
      <w:pPr>
        <w:spacing w:line="360" w:lineRule="auto"/>
        <w:jc w:val="both"/>
        <w:rPr>
          <w:rFonts w:ascii="Candara" w:eastAsia="Candara" w:hAnsi="Candara" w:cs="Candara"/>
          <w:sz w:val="28"/>
        </w:rPr>
      </w:pPr>
      <w:r w:rsidRPr="004473D9">
        <w:rPr>
          <w:rFonts w:ascii="Candara" w:eastAsia="Candara" w:hAnsi="Candara" w:cs="Candara"/>
          <w:sz w:val="28"/>
        </w:rPr>
        <w:t xml:space="preserve">      a.the basement area to sum (basement area)</w:t>
      </w:r>
    </w:p>
    <w:p w:rsidR="0098353F" w:rsidRPr="004473D9" w:rsidRDefault="0098353F" w:rsidP="008A5CEF">
      <w:pPr>
        <w:spacing w:line="360" w:lineRule="auto"/>
        <w:jc w:val="both"/>
        <w:rPr>
          <w:rFonts w:ascii="Candara" w:eastAsia="Candara" w:hAnsi="Candara" w:cs="Candara"/>
          <w:sz w:val="28"/>
        </w:rPr>
      </w:pPr>
      <w:r w:rsidRPr="004473D9">
        <w:rPr>
          <w:rFonts w:ascii="Candara" w:eastAsia="Candara" w:hAnsi="Candara" w:cs="Candara"/>
          <w:sz w:val="28"/>
        </w:rPr>
        <w:t>step 2:drag measure name to rows</w:t>
      </w:r>
    </w:p>
    <w:p w:rsidR="0098353F" w:rsidRPr="004473D9" w:rsidRDefault="0098353F" w:rsidP="008A5CEF">
      <w:pPr>
        <w:spacing w:line="360" w:lineRule="auto"/>
        <w:jc w:val="both"/>
        <w:rPr>
          <w:rFonts w:ascii="Candara" w:eastAsia="Candara" w:hAnsi="Candara" w:cs="Candara"/>
          <w:sz w:val="28"/>
        </w:rPr>
      </w:pPr>
      <w:r w:rsidRPr="004473D9">
        <w:rPr>
          <w:rFonts w:ascii="Candara" w:eastAsia="Candara" w:hAnsi="Candara" w:cs="Candara"/>
          <w:sz w:val="28"/>
        </w:rPr>
        <w:t>step 3:drag measure names to lable in marks card</w:t>
      </w:r>
    </w:p>
    <w:p w:rsidR="0098353F" w:rsidRPr="004473D9" w:rsidRDefault="0098353F" w:rsidP="0098353F">
      <w:pPr>
        <w:spacing w:line="360" w:lineRule="auto"/>
        <w:jc w:val="both"/>
        <w:rPr>
          <w:rFonts w:ascii="Candara" w:eastAsia="Candara" w:hAnsi="Candara" w:cs="Candara"/>
          <w:sz w:val="28"/>
        </w:rPr>
      </w:pPr>
      <w:r w:rsidRPr="004473D9">
        <w:rPr>
          <w:rFonts w:ascii="Candara" w:eastAsia="Candara" w:hAnsi="Candara" w:cs="Candara"/>
          <w:sz w:val="28"/>
        </w:rPr>
        <w:t>step 4:drag measure values to details in marks card</w:t>
      </w:r>
    </w:p>
    <w:p w:rsidR="0098353F" w:rsidRPr="004473D9" w:rsidRDefault="0098353F" w:rsidP="0098353F">
      <w:pPr>
        <w:spacing w:line="360" w:lineRule="auto"/>
        <w:jc w:val="both"/>
        <w:rPr>
          <w:rFonts w:ascii="Candara" w:eastAsia="Candara" w:hAnsi="Candara" w:cs="Candara"/>
          <w:sz w:val="28"/>
        </w:rPr>
      </w:pPr>
      <w:r w:rsidRPr="004473D9">
        <w:rPr>
          <w:rFonts w:ascii="Candara" w:eastAsia="Candara" w:hAnsi="Candara" w:cs="Candara"/>
          <w:sz w:val="28"/>
        </w:rPr>
        <w:t>A.remove all values expect sum(area of house from basement)and sum(basement area) in the marks card.</w:t>
      </w:r>
    </w:p>
    <w:p w:rsidR="0098353F" w:rsidRDefault="0098353F" w:rsidP="0098353F">
      <w:pPr>
        <w:spacing w:line="360" w:lineRule="auto"/>
        <w:jc w:val="both"/>
        <w:rPr>
          <w:rFonts w:ascii="Candara" w:eastAsia="Candara" w:hAnsi="Candara" w:cs="Candara"/>
          <w:b/>
          <w:sz w:val="28"/>
        </w:rPr>
      </w:pPr>
    </w:p>
    <w:p w:rsidR="0098353F" w:rsidRDefault="0098353F" w:rsidP="0098353F">
      <w:pPr>
        <w:spacing w:line="360" w:lineRule="auto"/>
        <w:jc w:val="both"/>
        <w:rPr>
          <w:rFonts w:ascii="Candara" w:eastAsia="Candara" w:hAnsi="Candara" w:cs="Candara"/>
          <w:b/>
          <w:sz w:val="28"/>
        </w:rPr>
      </w:pPr>
      <w:r>
        <w:rPr>
          <w:rFonts w:ascii="Candara" w:eastAsia="Candara" w:hAnsi="Candara" w:cs="Candara"/>
          <w:b/>
          <w:sz w:val="28"/>
        </w:rPr>
        <w:t>Output:</w:t>
      </w:r>
      <w:r w:rsidRPr="0098353F">
        <w:rPr>
          <w:noProof/>
        </w:rPr>
        <w:t xml:space="preserve"> </w:t>
      </w:r>
      <w:r w:rsidRPr="0098353F">
        <w:rPr>
          <w:noProof/>
        </w:rPr>
        <w:drawing>
          <wp:inline distT="0" distB="0" distL="0" distR="0" wp14:anchorId="7A0B4C67" wp14:editId="13089421">
            <wp:extent cx="5943600" cy="3011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11170"/>
                    </a:xfrm>
                    <a:prstGeom prst="rect">
                      <a:avLst/>
                    </a:prstGeom>
                  </pic:spPr>
                </pic:pic>
              </a:graphicData>
            </a:graphic>
          </wp:inline>
        </w:drawing>
      </w:r>
    </w:p>
    <w:p w:rsidR="0098353F" w:rsidRDefault="0098353F" w:rsidP="0098353F">
      <w:pPr>
        <w:spacing w:line="360" w:lineRule="auto"/>
        <w:jc w:val="both"/>
        <w:rPr>
          <w:rFonts w:ascii="Candara" w:eastAsia="Candara" w:hAnsi="Candara" w:cs="Candara"/>
          <w:b/>
          <w:sz w:val="28"/>
        </w:rPr>
      </w:pPr>
    </w:p>
    <w:p w:rsidR="00C94D98" w:rsidRDefault="00C94D98" w:rsidP="0098353F">
      <w:pPr>
        <w:spacing w:line="360" w:lineRule="auto"/>
        <w:jc w:val="both"/>
        <w:rPr>
          <w:rFonts w:ascii="Candara" w:eastAsia="Candara" w:hAnsi="Candara" w:cs="Candara"/>
          <w:b/>
          <w:sz w:val="28"/>
        </w:rPr>
      </w:pPr>
    </w:p>
    <w:p w:rsidR="0098353F" w:rsidRDefault="0098353F" w:rsidP="0098353F">
      <w:pPr>
        <w:spacing w:line="360" w:lineRule="auto"/>
        <w:jc w:val="both"/>
        <w:rPr>
          <w:rFonts w:ascii="Segoe UI" w:hAnsi="Segoe UI" w:cs="Segoe UI"/>
          <w:b/>
          <w:color w:val="3F3F3F"/>
          <w:shd w:val="clear" w:color="auto" w:fill="FFFFFF"/>
        </w:rPr>
      </w:pPr>
      <w:r>
        <w:rPr>
          <w:rFonts w:ascii="Candara" w:eastAsia="Candara" w:hAnsi="Candara" w:cs="Candara"/>
          <w:b/>
          <w:sz w:val="28"/>
        </w:rPr>
        <w:t>Sheet 4:</w:t>
      </w:r>
      <w:r w:rsidRPr="0098353F">
        <w:rPr>
          <w:rFonts w:ascii="Segoe UI" w:hAnsi="Segoe UI" w:cs="Segoe UI"/>
          <w:color w:val="3F3F3F"/>
          <w:shd w:val="clear" w:color="auto" w:fill="FFFFFF"/>
        </w:rPr>
        <w:t xml:space="preserve"> </w:t>
      </w:r>
      <w:r w:rsidRPr="0098353F">
        <w:rPr>
          <w:rFonts w:ascii="Segoe UI" w:hAnsi="Segoe UI" w:cs="Segoe UI"/>
          <w:b/>
          <w:color w:val="3F3F3F"/>
          <w:shd w:val="clear" w:color="auto" w:fill="FFFFFF"/>
        </w:rPr>
        <w:t>Total Sales by Years Since Renovation</w:t>
      </w:r>
    </w:p>
    <w:p w:rsidR="0098353F" w:rsidRPr="004473D9" w:rsidRDefault="0098353F" w:rsidP="0098353F">
      <w:pPr>
        <w:spacing w:line="360" w:lineRule="auto"/>
        <w:jc w:val="both"/>
        <w:rPr>
          <w:rFonts w:ascii="Segoe UI" w:hAnsi="Segoe UI" w:cs="Segoe UI"/>
          <w:color w:val="3F3F3F"/>
          <w:shd w:val="clear" w:color="auto" w:fill="FFFFFF"/>
        </w:rPr>
      </w:pPr>
      <w:r w:rsidRPr="004473D9">
        <w:rPr>
          <w:rFonts w:ascii="Segoe UI" w:hAnsi="Segoe UI" w:cs="Segoe UI"/>
          <w:color w:val="3F3F3F"/>
          <w:shd w:val="clear" w:color="auto" w:fill="FFFFFF"/>
        </w:rPr>
        <w:lastRenderedPageBreak/>
        <w:t>Step 1:drag</w:t>
      </w:r>
      <w:r w:rsidR="006F6FEB" w:rsidRPr="004473D9">
        <w:rPr>
          <w:rFonts w:ascii="Segoe UI" w:hAnsi="Segoe UI" w:cs="Segoe UI"/>
          <w:color w:val="3F3F3F"/>
          <w:shd w:val="clear" w:color="auto" w:fill="FFFFFF"/>
        </w:rPr>
        <w:t xml:space="preserve"> sale price (bin)to column</w:t>
      </w:r>
    </w:p>
    <w:p w:rsidR="006F6FEB" w:rsidRPr="004473D9" w:rsidRDefault="006F6FEB" w:rsidP="0098353F">
      <w:pPr>
        <w:spacing w:line="360" w:lineRule="auto"/>
        <w:jc w:val="both"/>
        <w:rPr>
          <w:rFonts w:ascii="Segoe UI" w:hAnsi="Segoe UI" w:cs="Segoe UI"/>
          <w:color w:val="3F3F3F"/>
          <w:shd w:val="clear" w:color="auto" w:fill="FFFFFF"/>
        </w:rPr>
      </w:pPr>
      <w:r w:rsidRPr="004473D9">
        <w:rPr>
          <w:rFonts w:ascii="Segoe UI" w:hAnsi="Segoe UI" w:cs="Segoe UI"/>
          <w:color w:val="3F3F3F"/>
          <w:shd w:val="clear" w:color="auto" w:fill="FFFFFF"/>
        </w:rPr>
        <w:t>Step 2:drog the sale price to rows An convert to CNT(sales price)</w:t>
      </w:r>
    </w:p>
    <w:p w:rsidR="006F6FEB" w:rsidRPr="004473D9" w:rsidRDefault="006F6FEB" w:rsidP="0098353F">
      <w:pPr>
        <w:spacing w:line="360" w:lineRule="auto"/>
        <w:jc w:val="both"/>
        <w:rPr>
          <w:rFonts w:ascii="Segoe UI" w:hAnsi="Segoe UI" w:cs="Segoe UI"/>
          <w:color w:val="3F3F3F"/>
          <w:shd w:val="clear" w:color="auto" w:fill="FFFFFF"/>
        </w:rPr>
      </w:pPr>
      <w:r w:rsidRPr="004473D9">
        <w:rPr>
          <w:rFonts w:ascii="Segoe UI" w:hAnsi="Segoe UI" w:cs="Segoe UI"/>
          <w:color w:val="3F3F3F"/>
          <w:shd w:val="clear" w:color="auto" w:fill="FFFFFF"/>
        </w:rPr>
        <w:t>Step 3:drag the sale price(bin) to filters</w:t>
      </w:r>
    </w:p>
    <w:p w:rsidR="006F6FEB" w:rsidRPr="004473D9" w:rsidRDefault="006F6FEB" w:rsidP="0098353F">
      <w:pPr>
        <w:spacing w:line="360" w:lineRule="auto"/>
        <w:jc w:val="both"/>
        <w:rPr>
          <w:rFonts w:ascii="Segoe UI" w:hAnsi="Segoe UI" w:cs="Segoe UI"/>
          <w:color w:val="3F3F3F"/>
          <w:shd w:val="clear" w:color="auto" w:fill="FFFFFF"/>
        </w:rPr>
      </w:pPr>
      <w:r w:rsidRPr="004473D9">
        <w:rPr>
          <w:rFonts w:ascii="Segoe UI" w:hAnsi="Segoe UI" w:cs="Segoe UI"/>
          <w:color w:val="3F3F3F"/>
          <w:shd w:val="clear" w:color="auto" w:fill="FFFFFF"/>
        </w:rPr>
        <w:t>Step 5:and final step is drag the sum(year since renovation) to table.</w:t>
      </w:r>
    </w:p>
    <w:p w:rsidR="006F6FEB" w:rsidRPr="006F6FEB" w:rsidRDefault="006F6FEB" w:rsidP="006F6FEB">
      <w:pPr>
        <w:spacing w:line="360" w:lineRule="auto"/>
        <w:jc w:val="both"/>
        <w:rPr>
          <w:rFonts w:ascii="Candara" w:eastAsia="Candara" w:hAnsi="Candara" w:cs="Candara"/>
          <w:b/>
          <w:sz w:val="28"/>
        </w:rPr>
      </w:pPr>
      <w:r>
        <w:rPr>
          <w:rFonts w:ascii="Segoe UI" w:hAnsi="Segoe UI" w:cs="Segoe UI"/>
          <w:b/>
          <w:color w:val="3F3F3F"/>
          <w:shd w:val="clear" w:color="auto" w:fill="FFFFFF"/>
        </w:rPr>
        <w:t>Output:</w:t>
      </w:r>
      <w:r w:rsidRPr="006F6FEB">
        <w:rPr>
          <w:noProof/>
        </w:rPr>
        <w:t xml:space="preserve"> </w:t>
      </w:r>
      <w:r w:rsidRPr="006F6FEB">
        <w:rPr>
          <w:noProof/>
        </w:rPr>
        <w:drawing>
          <wp:inline distT="0" distB="0" distL="0" distR="0" wp14:anchorId="73D2442B" wp14:editId="422509F3">
            <wp:extent cx="5943600" cy="300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00375"/>
                    </a:xfrm>
                    <a:prstGeom prst="rect">
                      <a:avLst/>
                    </a:prstGeom>
                  </pic:spPr>
                </pic:pic>
              </a:graphicData>
            </a:graphic>
          </wp:inline>
        </w:drawing>
      </w:r>
    </w:p>
    <w:p w:rsidR="006F6FEB" w:rsidRPr="006F6FEB" w:rsidRDefault="006F6FEB" w:rsidP="006F6FEB">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p>
    <w:p w:rsidR="0098353F" w:rsidRPr="006F6FEB" w:rsidRDefault="0098353F" w:rsidP="006F6FEB">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Segoe UI" w:hAnsi="Segoe UI" w:cs="Segoe UI"/>
          <w:color w:val="3F3F3F"/>
        </w:rPr>
      </w:pPr>
    </w:p>
    <w:p w:rsidR="0098353F" w:rsidRDefault="0098353F" w:rsidP="008A5CEF">
      <w:pPr>
        <w:spacing w:line="360" w:lineRule="auto"/>
        <w:jc w:val="both"/>
        <w:rPr>
          <w:rFonts w:ascii="Candara" w:eastAsia="Candara" w:hAnsi="Candara" w:cs="Candara"/>
          <w:b/>
          <w:sz w:val="28"/>
        </w:rPr>
      </w:pPr>
      <w:r>
        <w:rPr>
          <w:rFonts w:ascii="Candara" w:eastAsia="Candara" w:hAnsi="Candara" w:cs="Candara"/>
          <w:b/>
          <w:sz w:val="28"/>
        </w:rPr>
        <w:t xml:space="preserve"> </w:t>
      </w:r>
    </w:p>
    <w:p w:rsidR="00C94D98" w:rsidRDefault="00C94D98" w:rsidP="008A5CEF">
      <w:pPr>
        <w:spacing w:line="360" w:lineRule="auto"/>
        <w:jc w:val="both"/>
        <w:rPr>
          <w:rFonts w:ascii="Candara" w:eastAsia="Candara" w:hAnsi="Candara" w:cs="Candara"/>
          <w:b/>
          <w:sz w:val="28"/>
        </w:rPr>
      </w:pPr>
    </w:p>
    <w:p w:rsidR="00C94D98" w:rsidRDefault="00C94D98" w:rsidP="008A5CEF">
      <w:pPr>
        <w:spacing w:line="360" w:lineRule="auto"/>
        <w:jc w:val="both"/>
        <w:rPr>
          <w:rFonts w:ascii="Candara" w:eastAsia="Candara" w:hAnsi="Candara" w:cs="Candara"/>
          <w:b/>
          <w:sz w:val="28"/>
        </w:rPr>
      </w:pPr>
    </w:p>
    <w:p w:rsidR="00C94D98" w:rsidRDefault="00C94D98" w:rsidP="008A5CEF">
      <w:pPr>
        <w:spacing w:line="360" w:lineRule="auto"/>
        <w:jc w:val="both"/>
        <w:rPr>
          <w:rFonts w:ascii="Candara" w:eastAsia="Candara" w:hAnsi="Candara" w:cs="Candara"/>
          <w:b/>
          <w:sz w:val="28"/>
        </w:rPr>
      </w:pPr>
    </w:p>
    <w:p w:rsidR="00C94D98" w:rsidRDefault="00C94D98" w:rsidP="008A5CEF">
      <w:pPr>
        <w:spacing w:line="360" w:lineRule="auto"/>
        <w:jc w:val="both"/>
        <w:rPr>
          <w:rFonts w:ascii="Candara" w:eastAsia="Candara" w:hAnsi="Candara" w:cs="Candara"/>
          <w:b/>
          <w:sz w:val="28"/>
        </w:rPr>
      </w:pPr>
    </w:p>
    <w:p w:rsidR="006F6FEB" w:rsidRDefault="006F6FEB" w:rsidP="008A5CEF">
      <w:pPr>
        <w:spacing w:line="360" w:lineRule="auto"/>
        <w:jc w:val="both"/>
        <w:rPr>
          <w:rFonts w:ascii="Candara" w:eastAsia="Candara" w:hAnsi="Candara" w:cs="Candara"/>
          <w:b/>
          <w:sz w:val="28"/>
        </w:rPr>
      </w:pPr>
      <w:r>
        <w:rPr>
          <w:rFonts w:ascii="Candara" w:eastAsia="Candara" w:hAnsi="Candara" w:cs="Candara"/>
          <w:b/>
          <w:sz w:val="28"/>
        </w:rPr>
        <w:t xml:space="preserve">Sheet 5: distribution of house age by renovation </w:t>
      </w:r>
      <w:r w:rsidR="00004827">
        <w:rPr>
          <w:rFonts w:ascii="Candara" w:eastAsia="Candara" w:hAnsi="Candara" w:cs="Candara"/>
          <w:b/>
          <w:sz w:val="28"/>
        </w:rPr>
        <w:t>status</w:t>
      </w:r>
    </w:p>
    <w:p w:rsidR="00004827" w:rsidRPr="004473D9" w:rsidRDefault="00004827" w:rsidP="008A5CEF">
      <w:pPr>
        <w:spacing w:line="360" w:lineRule="auto"/>
        <w:jc w:val="both"/>
        <w:rPr>
          <w:rFonts w:ascii="Candara" w:eastAsia="Candara" w:hAnsi="Candara" w:cs="Candara"/>
          <w:sz w:val="28"/>
        </w:rPr>
      </w:pPr>
      <w:r w:rsidRPr="004473D9">
        <w:rPr>
          <w:rFonts w:ascii="Candara" w:eastAsia="Candara" w:hAnsi="Candara" w:cs="Candara"/>
          <w:sz w:val="28"/>
        </w:rPr>
        <w:lastRenderedPageBreak/>
        <w:t>Step 1:drag the age of house (in years)and drop filters</w:t>
      </w:r>
    </w:p>
    <w:p w:rsidR="00004827" w:rsidRPr="004473D9" w:rsidRDefault="00004827" w:rsidP="00004827">
      <w:pPr>
        <w:pStyle w:val="ListParagraph"/>
        <w:spacing w:line="360" w:lineRule="auto"/>
        <w:ind w:left="660"/>
        <w:jc w:val="both"/>
        <w:rPr>
          <w:rFonts w:ascii="Candara" w:eastAsia="Candara" w:hAnsi="Candara" w:cs="Candara"/>
          <w:sz w:val="28"/>
        </w:rPr>
      </w:pPr>
      <w:r w:rsidRPr="004473D9">
        <w:rPr>
          <w:rFonts w:ascii="Candara" w:eastAsia="Candara" w:hAnsi="Candara" w:cs="Candara"/>
          <w:sz w:val="28"/>
        </w:rPr>
        <w:t>A.then you change the range should be from 1 to 10</w:t>
      </w:r>
    </w:p>
    <w:p w:rsidR="00004827" w:rsidRPr="004473D9" w:rsidRDefault="00004827" w:rsidP="00004827">
      <w:pPr>
        <w:spacing w:line="360" w:lineRule="auto"/>
        <w:jc w:val="both"/>
        <w:rPr>
          <w:rFonts w:ascii="Candara" w:eastAsia="Candara" w:hAnsi="Candara" w:cs="Candara"/>
          <w:sz w:val="28"/>
        </w:rPr>
      </w:pPr>
      <w:r w:rsidRPr="004473D9">
        <w:rPr>
          <w:rFonts w:ascii="Candara" w:eastAsia="Candara" w:hAnsi="Candara" w:cs="Candara"/>
          <w:sz w:val="28"/>
        </w:rPr>
        <w:t>Step 2:drag age of house (in year)drop on colors in the marks card</w:t>
      </w:r>
    </w:p>
    <w:p w:rsidR="00004827" w:rsidRPr="004473D9" w:rsidRDefault="00004827" w:rsidP="00004827">
      <w:pPr>
        <w:spacing w:line="360" w:lineRule="auto"/>
        <w:jc w:val="both"/>
        <w:rPr>
          <w:rFonts w:ascii="Candara" w:eastAsia="Candara" w:hAnsi="Candara" w:cs="Candara"/>
          <w:sz w:val="28"/>
        </w:rPr>
      </w:pPr>
      <w:r w:rsidRPr="004473D9">
        <w:rPr>
          <w:rFonts w:ascii="Candara" w:eastAsia="Candara" w:hAnsi="Candara" w:cs="Candara"/>
          <w:sz w:val="28"/>
        </w:rPr>
        <w:t>Step 3:drag area of the house from basement (in sqft) angle in marks card and convert to sum</w:t>
      </w:r>
    </w:p>
    <w:p w:rsidR="00004827" w:rsidRPr="004473D9" w:rsidRDefault="00004827" w:rsidP="00004827">
      <w:pPr>
        <w:spacing w:line="360" w:lineRule="auto"/>
        <w:jc w:val="both"/>
        <w:rPr>
          <w:rFonts w:ascii="Candara" w:eastAsia="Candara" w:hAnsi="Candara" w:cs="Candara"/>
          <w:sz w:val="28"/>
        </w:rPr>
      </w:pPr>
      <w:r w:rsidRPr="004473D9">
        <w:rPr>
          <w:rFonts w:ascii="Candara" w:eastAsia="Candara" w:hAnsi="Candara" w:cs="Candara"/>
          <w:sz w:val="28"/>
        </w:rPr>
        <w:t xml:space="preserve">Step 4:drag basemet are (in sqft)to size on marks card </w:t>
      </w:r>
    </w:p>
    <w:p w:rsidR="00004827" w:rsidRPr="004473D9" w:rsidRDefault="00004827" w:rsidP="00004827">
      <w:pPr>
        <w:spacing w:line="360" w:lineRule="auto"/>
        <w:jc w:val="both"/>
        <w:rPr>
          <w:rFonts w:ascii="Candara" w:eastAsia="Candara" w:hAnsi="Candara" w:cs="Candara"/>
          <w:sz w:val="28"/>
        </w:rPr>
      </w:pPr>
      <w:r w:rsidRPr="004473D9">
        <w:rPr>
          <w:rFonts w:ascii="Candara" w:eastAsia="Candara" w:hAnsi="Candara" w:cs="Candara"/>
          <w:sz w:val="28"/>
        </w:rPr>
        <w:t>Step 5:drag area of house (in years) drop on table</w:t>
      </w:r>
    </w:p>
    <w:p w:rsidR="00004827" w:rsidRPr="004473D9" w:rsidRDefault="00004827" w:rsidP="00004827">
      <w:pPr>
        <w:spacing w:line="360" w:lineRule="auto"/>
        <w:jc w:val="both"/>
        <w:rPr>
          <w:rFonts w:ascii="Candara" w:eastAsia="Candara" w:hAnsi="Candara" w:cs="Candara"/>
          <w:sz w:val="28"/>
        </w:rPr>
      </w:pPr>
      <w:r w:rsidRPr="004473D9">
        <w:rPr>
          <w:rFonts w:ascii="Candara" w:eastAsia="Candara" w:hAnsi="Candara" w:cs="Candara"/>
          <w:sz w:val="28"/>
        </w:rPr>
        <w:t>Step 6:clicl on colors in marks card and set colors.</w:t>
      </w:r>
    </w:p>
    <w:p w:rsidR="00004827" w:rsidRDefault="00004827" w:rsidP="00004827">
      <w:pPr>
        <w:spacing w:line="360" w:lineRule="auto"/>
        <w:jc w:val="both"/>
        <w:rPr>
          <w:rFonts w:ascii="Candara" w:eastAsia="Candara" w:hAnsi="Candara" w:cs="Candara"/>
          <w:b/>
          <w:sz w:val="28"/>
        </w:rPr>
      </w:pPr>
      <w:r>
        <w:rPr>
          <w:rFonts w:ascii="Candara" w:eastAsia="Candara" w:hAnsi="Candara" w:cs="Candara"/>
          <w:b/>
          <w:sz w:val="28"/>
        </w:rPr>
        <w:t>Output:</w:t>
      </w:r>
      <w:r w:rsidRPr="00004827">
        <w:rPr>
          <w:noProof/>
        </w:rPr>
        <w:t xml:space="preserve"> </w:t>
      </w:r>
      <w:r w:rsidRPr="00004827">
        <w:rPr>
          <w:rFonts w:ascii="Candara" w:eastAsia="Candara" w:hAnsi="Candara" w:cs="Candara"/>
          <w:b/>
          <w:noProof/>
          <w:sz w:val="28"/>
        </w:rPr>
        <w:drawing>
          <wp:inline distT="0" distB="0" distL="0" distR="0" wp14:anchorId="196F0685" wp14:editId="26B1EE28">
            <wp:extent cx="5943600" cy="3013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13075"/>
                    </a:xfrm>
                    <a:prstGeom prst="rect">
                      <a:avLst/>
                    </a:prstGeom>
                  </pic:spPr>
                </pic:pic>
              </a:graphicData>
            </a:graphic>
          </wp:inline>
        </w:drawing>
      </w:r>
    </w:p>
    <w:p w:rsidR="00004827" w:rsidRDefault="00004827" w:rsidP="00004827">
      <w:pPr>
        <w:spacing w:line="360" w:lineRule="auto"/>
        <w:jc w:val="both"/>
        <w:rPr>
          <w:rFonts w:ascii="Candara" w:eastAsia="Candara" w:hAnsi="Candara" w:cs="Candara"/>
          <w:b/>
          <w:sz w:val="28"/>
        </w:rPr>
      </w:pPr>
    </w:p>
    <w:p w:rsidR="00C94D98" w:rsidRDefault="00C94D98" w:rsidP="009B0659">
      <w:pPr>
        <w:spacing w:line="360" w:lineRule="auto"/>
        <w:jc w:val="both"/>
        <w:rPr>
          <w:rFonts w:ascii="Candara" w:eastAsia="Candara" w:hAnsi="Candara" w:cs="Candara"/>
          <w:b/>
          <w:sz w:val="28"/>
        </w:rPr>
      </w:pPr>
    </w:p>
    <w:p w:rsidR="009B0659" w:rsidRDefault="00C94D98" w:rsidP="009B0659">
      <w:pPr>
        <w:spacing w:line="360" w:lineRule="auto"/>
        <w:jc w:val="both"/>
        <w:rPr>
          <w:rFonts w:ascii="Candara" w:eastAsia="Candara" w:hAnsi="Candara" w:cs="Candara"/>
          <w:b/>
          <w:sz w:val="28"/>
        </w:rPr>
      </w:pPr>
      <w:r>
        <w:rPr>
          <w:rFonts w:ascii="Candara" w:eastAsia="Candara" w:hAnsi="Candara" w:cs="Candara"/>
          <w:b/>
          <w:sz w:val="28"/>
        </w:rPr>
        <w:t>Sh</w:t>
      </w:r>
      <w:r w:rsidR="009B0659">
        <w:rPr>
          <w:rFonts w:ascii="Candara" w:eastAsia="Candara" w:hAnsi="Candara" w:cs="Candara"/>
          <w:b/>
          <w:sz w:val="28"/>
        </w:rPr>
        <w:t xml:space="preserve">eet 6: </w:t>
      </w:r>
      <w:r w:rsidR="009B0659" w:rsidRPr="009B0659">
        <w:rPr>
          <w:rFonts w:ascii="Segoe UI" w:hAnsi="Segoe UI" w:cs="Segoe UI"/>
          <w:b/>
          <w:color w:val="3F3F3F"/>
          <w:shd w:val="clear" w:color="auto" w:fill="FFFFFF"/>
        </w:rPr>
        <w:t>House Age Distribution by Number of Bathrooms, Bedrooms, and Floors</w:t>
      </w:r>
    </w:p>
    <w:p w:rsidR="009B0659" w:rsidRPr="004473D9" w:rsidRDefault="009B0659" w:rsidP="00004827">
      <w:pPr>
        <w:spacing w:line="360" w:lineRule="auto"/>
        <w:jc w:val="both"/>
        <w:rPr>
          <w:rFonts w:ascii="Candara" w:eastAsia="Candara" w:hAnsi="Candara" w:cs="Candara"/>
          <w:sz w:val="28"/>
        </w:rPr>
      </w:pPr>
      <w:r w:rsidRPr="004473D9">
        <w:rPr>
          <w:rFonts w:ascii="Candara" w:eastAsia="Candara" w:hAnsi="Candara" w:cs="Candara"/>
          <w:sz w:val="28"/>
        </w:rPr>
        <w:lastRenderedPageBreak/>
        <w:t>Step 1:drag age of house (in years) to columns</w:t>
      </w:r>
    </w:p>
    <w:p w:rsidR="009B0659" w:rsidRPr="004473D9" w:rsidRDefault="009B0659" w:rsidP="00004827">
      <w:pPr>
        <w:spacing w:line="360" w:lineRule="auto"/>
        <w:jc w:val="both"/>
        <w:rPr>
          <w:rFonts w:ascii="Candara" w:eastAsia="Candara" w:hAnsi="Candara" w:cs="Candara"/>
          <w:sz w:val="28"/>
        </w:rPr>
      </w:pPr>
      <w:r w:rsidRPr="004473D9">
        <w:rPr>
          <w:rFonts w:ascii="Candara" w:eastAsia="Candara" w:hAnsi="Candara" w:cs="Candara"/>
          <w:sz w:val="28"/>
        </w:rPr>
        <w:t>Step 2:drag the measures names  to columns side of age of house(in year)</w:t>
      </w:r>
    </w:p>
    <w:p w:rsidR="009B0659" w:rsidRPr="004473D9" w:rsidRDefault="009B0659" w:rsidP="00004827">
      <w:pPr>
        <w:spacing w:line="360" w:lineRule="auto"/>
        <w:jc w:val="both"/>
        <w:rPr>
          <w:rFonts w:ascii="Candara" w:eastAsia="Candara" w:hAnsi="Candara" w:cs="Candara"/>
          <w:sz w:val="28"/>
        </w:rPr>
      </w:pPr>
      <w:r w:rsidRPr="004473D9">
        <w:rPr>
          <w:rFonts w:ascii="Candara" w:eastAsia="Candara" w:hAnsi="Candara" w:cs="Candara"/>
          <w:sz w:val="28"/>
        </w:rPr>
        <w:t>Step 3:drag measure values to rows</w:t>
      </w:r>
    </w:p>
    <w:p w:rsidR="009B0659" w:rsidRPr="004473D9" w:rsidRDefault="009B0659" w:rsidP="00004827">
      <w:pPr>
        <w:spacing w:line="360" w:lineRule="auto"/>
        <w:jc w:val="both"/>
        <w:rPr>
          <w:rFonts w:ascii="Candara" w:eastAsia="Candara" w:hAnsi="Candara" w:cs="Candara"/>
          <w:sz w:val="28"/>
        </w:rPr>
      </w:pPr>
      <w:r w:rsidRPr="004473D9">
        <w:rPr>
          <w:rFonts w:ascii="Candara" w:eastAsia="Candara" w:hAnsi="Candara" w:cs="Candara"/>
          <w:sz w:val="28"/>
        </w:rPr>
        <w:t>Step 4:then we drop measure values in rows it automatically generates measures values in the marks card on the time you remove all values expact sum (no.of bathrooms)and sum (no.of bed rooms) and finally sum(no.of floors)</w:t>
      </w:r>
    </w:p>
    <w:p w:rsidR="009B0659" w:rsidRPr="004473D9" w:rsidRDefault="009B0659" w:rsidP="00004827">
      <w:pPr>
        <w:spacing w:line="360" w:lineRule="auto"/>
        <w:jc w:val="both"/>
        <w:rPr>
          <w:rFonts w:ascii="Candara" w:eastAsia="Candara" w:hAnsi="Candara" w:cs="Candara"/>
          <w:sz w:val="28"/>
        </w:rPr>
      </w:pPr>
      <w:r w:rsidRPr="004473D9">
        <w:rPr>
          <w:rFonts w:ascii="Candara" w:eastAsia="Candara" w:hAnsi="Candara" w:cs="Candara"/>
          <w:sz w:val="28"/>
        </w:rPr>
        <w:t>Step 5: drop measures</w:t>
      </w:r>
      <w:r w:rsidR="00ED69C0" w:rsidRPr="004473D9">
        <w:rPr>
          <w:rFonts w:ascii="Candara" w:eastAsia="Candara" w:hAnsi="Candara" w:cs="Candara"/>
          <w:sz w:val="28"/>
        </w:rPr>
        <w:t xml:space="preserve"> name to colors in mark card</w:t>
      </w:r>
    </w:p>
    <w:p w:rsidR="00ED69C0" w:rsidRPr="00004827" w:rsidRDefault="00ED69C0" w:rsidP="00004827">
      <w:pPr>
        <w:spacing w:line="360" w:lineRule="auto"/>
        <w:jc w:val="both"/>
        <w:rPr>
          <w:rFonts w:ascii="Candara" w:eastAsia="Candara" w:hAnsi="Candara" w:cs="Candara"/>
          <w:b/>
          <w:sz w:val="28"/>
        </w:rPr>
      </w:pPr>
      <w:r>
        <w:rPr>
          <w:rFonts w:ascii="Candara" w:eastAsia="Candara" w:hAnsi="Candara" w:cs="Candara"/>
          <w:b/>
          <w:sz w:val="28"/>
        </w:rPr>
        <w:t>Output:</w:t>
      </w:r>
      <w:r w:rsidRPr="00ED69C0">
        <w:rPr>
          <w:noProof/>
        </w:rPr>
        <w:t xml:space="preserve"> </w:t>
      </w:r>
      <w:r w:rsidRPr="00ED69C0">
        <w:rPr>
          <w:rFonts w:ascii="Candara" w:eastAsia="Candara" w:hAnsi="Candara" w:cs="Candara"/>
          <w:b/>
          <w:noProof/>
          <w:sz w:val="28"/>
        </w:rPr>
        <w:drawing>
          <wp:inline distT="0" distB="0" distL="0" distR="0" wp14:anchorId="0544333D" wp14:editId="67F9D4BB">
            <wp:extent cx="5943600" cy="29952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95295"/>
                    </a:xfrm>
                    <a:prstGeom prst="rect">
                      <a:avLst/>
                    </a:prstGeom>
                  </pic:spPr>
                </pic:pic>
              </a:graphicData>
            </a:graphic>
          </wp:inline>
        </w:drawing>
      </w:r>
    </w:p>
    <w:sectPr w:rsidR="00ED69C0" w:rsidRPr="00004827">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C33" w:rsidRDefault="00A32C33" w:rsidP="00B50A4F">
      <w:pPr>
        <w:spacing w:after="0" w:line="240" w:lineRule="auto"/>
      </w:pPr>
      <w:r>
        <w:separator/>
      </w:r>
    </w:p>
  </w:endnote>
  <w:endnote w:type="continuationSeparator" w:id="0">
    <w:p w:rsidR="00A32C33" w:rsidRDefault="00A32C33" w:rsidP="00B50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MS Serif">
    <w:panose1 w:val="00000000000000000000"/>
    <w:charset w:val="00"/>
    <w:family w:val="roman"/>
    <w:notTrueType/>
    <w:pitch w:val="default"/>
  </w:font>
  <w:font w:name="Inter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7583667"/>
      <w:docPartObj>
        <w:docPartGallery w:val="Page Numbers (Bottom of Page)"/>
        <w:docPartUnique/>
      </w:docPartObj>
    </w:sdtPr>
    <w:sdtEndPr>
      <w:rPr>
        <w:noProof/>
      </w:rPr>
    </w:sdtEndPr>
    <w:sdtContent>
      <w:p w:rsidR="004473D9" w:rsidRDefault="004473D9">
        <w:pPr>
          <w:pStyle w:val="Footer"/>
          <w:jc w:val="center"/>
        </w:pPr>
        <w:r>
          <w:fldChar w:fldCharType="begin"/>
        </w:r>
        <w:r>
          <w:instrText xml:space="preserve"> PAGE   \* MERGEFORMAT </w:instrText>
        </w:r>
        <w:r>
          <w:fldChar w:fldCharType="separate"/>
        </w:r>
        <w:r w:rsidR="00563D16">
          <w:rPr>
            <w:noProof/>
          </w:rPr>
          <w:t>1</w:t>
        </w:r>
        <w:r>
          <w:rPr>
            <w:noProof/>
          </w:rPr>
          <w:fldChar w:fldCharType="end"/>
        </w:r>
      </w:p>
    </w:sdtContent>
  </w:sdt>
  <w:p w:rsidR="004473D9" w:rsidRDefault="004473D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C33" w:rsidRDefault="00A32C33" w:rsidP="00B50A4F">
      <w:pPr>
        <w:spacing w:after="0" w:line="240" w:lineRule="auto"/>
      </w:pPr>
      <w:r>
        <w:separator/>
      </w:r>
    </w:p>
  </w:footnote>
  <w:footnote w:type="continuationSeparator" w:id="0">
    <w:p w:rsidR="00A32C33" w:rsidRDefault="00A32C33" w:rsidP="00B50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A4F" w:rsidRPr="00B50A4F" w:rsidRDefault="00B50A4F" w:rsidP="00B50A4F">
    <w:pPr>
      <w:spacing w:after="200" w:line="276" w:lineRule="auto"/>
      <w:jc w:val="center"/>
      <w:rPr>
        <w:rFonts w:ascii="Calibri" w:eastAsia="Calibri" w:hAnsi="Calibri" w:cs="Calibri"/>
      </w:rPr>
    </w:pPr>
    <w:r>
      <w:rPr>
        <w:rFonts w:ascii="Inter Fallback" w:hAnsi="Inter Fallback"/>
        <w:b/>
        <w:bCs/>
        <w:color w:val="0A0A0A"/>
        <w:sz w:val="30"/>
        <w:szCs w:val="30"/>
        <w:shd w:val="clear" w:color="auto" w:fill="FFFFFF"/>
      </w:rPr>
      <w:t>Visualizing Housing Market Trends: An Analysis of Sale Prices and Features using Tableau</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A6D59"/>
    <w:multiLevelType w:val="hybridMultilevel"/>
    <w:tmpl w:val="9BAEF974"/>
    <w:lvl w:ilvl="0" w:tplc="8B48EBB8">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42AD219A"/>
    <w:multiLevelType w:val="hybridMultilevel"/>
    <w:tmpl w:val="B28C238A"/>
    <w:lvl w:ilvl="0" w:tplc="E3804782">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 w15:restartNumberingAfterBreak="0">
    <w:nsid w:val="497D0123"/>
    <w:multiLevelType w:val="hybridMultilevel"/>
    <w:tmpl w:val="4E50C544"/>
    <w:lvl w:ilvl="0" w:tplc="94644012">
      <w:start w:val="1"/>
      <w:numFmt w:val="low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3" w15:restartNumberingAfterBreak="0">
    <w:nsid w:val="52931676"/>
    <w:multiLevelType w:val="hybridMultilevel"/>
    <w:tmpl w:val="469AE29E"/>
    <w:lvl w:ilvl="0" w:tplc="2AF20C68">
      <w:start w:val="1"/>
      <w:numFmt w:val="lowerLetter"/>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4" w15:restartNumberingAfterBreak="0">
    <w:nsid w:val="558F1DF5"/>
    <w:multiLevelType w:val="hybridMultilevel"/>
    <w:tmpl w:val="482C49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C21A1B"/>
    <w:multiLevelType w:val="hybridMultilevel"/>
    <w:tmpl w:val="25ACC494"/>
    <w:lvl w:ilvl="0" w:tplc="6322A540">
      <w:start w:val="1"/>
      <w:numFmt w:val="low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6" w15:restartNumberingAfterBreak="0">
    <w:nsid w:val="76074C03"/>
    <w:multiLevelType w:val="hybridMultilevel"/>
    <w:tmpl w:val="B56A562C"/>
    <w:lvl w:ilvl="0" w:tplc="6BF4FA52">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num w:numId="1">
    <w:abstractNumId w:val="5"/>
  </w:num>
  <w:num w:numId="2">
    <w:abstractNumId w:val="0"/>
  </w:num>
  <w:num w:numId="3">
    <w:abstractNumId w:val="4"/>
  </w:num>
  <w:num w:numId="4">
    <w:abstractNumId w:val="3"/>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E777EE"/>
    <w:rsid w:val="00004827"/>
    <w:rsid w:val="004473D9"/>
    <w:rsid w:val="00563D16"/>
    <w:rsid w:val="006F6FEB"/>
    <w:rsid w:val="00761B06"/>
    <w:rsid w:val="008972ED"/>
    <w:rsid w:val="008A5CEF"/>
    <w:rsid w:val="0098353F"/>
    <w:rsid w:val="009B0659"/>
    <w:rsid w:val="00A32C33"/>
    <w:rsid w:val="00B50A4F"/>
    <w:rsid w:val="00C55938"/>
    <w:rsid w:val="00C94D98"/>
    <w:rsid w:val="00D77091"/>
    <w:rsid w:val="00E33987"/>
    <w:rsid w:val="00E50D91"/>
    <w:rsid w:val="00E777EE"/>
    <w:rsid w:val="00ED6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4ECF0"/>
  <w15:docId w15:val="{8DAEF95F-291A-487C-93CC-3D55E8240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77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inline-content">
    <w:name w:val="bn-inline-content"/>
    <w:basedOn w:val="Normal"/>
    <w:rsid w:val="00D7709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50A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0A4F"/>
  </w:style>
  <w:style w:type="paragraph" w:styleId="Footer">
    <w:name w:val="footer"/>
    <w:basedOn w:val="Normal"/>
    <w:link w:val="FooterChar"/>
    <w:uiPriority w:val="99"/>
    <w:unhideWhenUsed/>
    <w:rsid w:val="00B50A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A4F"/>
  </w:style>
  <w:style w:type="paragraph" w:styleId="ListParagraph">
    <w:name w:val="List Paragraph"/>
    <w:basedOn w:val="Normal"/>
    <w:uiPriority w:val="34"/>
    <w:qFormat/>
    <w:rsid w:val="00E50D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7367699">
      <w:bodyDiv w:val="1"/>
      <w:marLeft w:val="0"/>
      <w:marRight w:val="0"/>
      <w:marTop w:val="0"/>
      <w:marBottom w:val="0"/>
      <w:divBdr>
        <w:top w:val="none" w:sz="0" w:space="0" w:color="auto"/>
        <w:left w:val="none" w:sz="0" w:space="0" w:color="auto"/>
        <w:bottom w:val="none" w:sz="0" w:space="0" w:color="auto"/>
        <w:right w:val="none" w:sz="0" w:space="0" w:color="auto"/>
      </w:divBdr>
      <w:divsChild>
        <w:div w:id="1014653251">
          <w:marLeft w:val="0"/>
          <w:marRight w:val="0"/>
          <w:marTop w:val="0"/>
          <w:marBottom w:val="0"/>
          <w:divBdr>
            <w:top w:val="single" w:sz="2" w:space="0" w:color="E5E5E5"/>
            <w:left w:val="single" w:sz="2" w:space="0" w:color="E5E5E5"/>
            <w:bottom w:val="single" w:sz="2" w:space="0" w:color="E5E5E5"/>
            <w:right w:val="single" w:sz="2" w:space="0" w:color="E5E5E5"/>
          </w:divBdr>
          <w:divsChild>
            <w:div w:id="1788767915">
              <w:marLeft w:val="0"/>
              <w:marRight w:val="0"/>
              <w:marTop w:val="0"/>
              <w:marBottom w:val="0"/>
              <w:divBdr>
                <w:top w:val="single" w:sz="2" w:space="0" w:color="E5E5E5"/>
                <w:left w:val="single" w:sz="2" w:space="0" w:color="E5E5E5"/>
                <w:bottom w:val="single" w:sz="2" w:space="0" w:color="E5E5E5"/>
                <w:right w:val="single" w:sz="2" w:space="0" w:color="E5E5E5"/>
              </w:divBdr>
              <w:divsChild>
                <w:div w:id="138748368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7</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గాయత్రి డిగ్రీ కళాశాల తిరుపతి</cp:lastModifiedBy>
  <cp:revision>4</cp:revision>
  <dcterms:created xsi:type="dcterms:W3CDTF">2026-06-15T05:28:00Z</dcterms:created>
  <dcterms:modified xsi:type="dcterms:W3CDTF">2026-06-16T04:54:00Z</dcterms:modified>
</cp:coreProperties>
</file>