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:rsidTr="006D3EEA">
        <w:tc>
          <w:tcPr>
            <w:tcW w:w="4675" w:type="dxa"/>
            <w:vAlign w:val="center"/>
          </w:tcPr>
          <w:p w:rsidR="006D3EEA" w:rsidRPr="006D3EEA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:rsidR="006D3EEA" w:rsidRPr="006D3EEA" w:rsidRDefault="00E30FC1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SWTID –2026- 5976</w:t>
            </w:r>
          </w:p>
        </w:tc>
      </w:tr>
      <w:tr w:rsidR="00E30FC1" w:rsidRPr="006D3EEA" w:rsidTr="006D3EEA">
        <w:tc>
          <w:tcPr>
            <w:tcW w:w="4675" w:type="dxa"/>
            <w:vAlign w:val="center"/>
          </w:tcPr>
          <w:p w:rsidR="00E30FC1" w:rsidRPr="006D3EEA" w:rsidRDefault="00E30FC1" w:rsidP="00E30FC1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E30FC1" w:rsidRPr="006D3EEA" w:rsidRDefault="00E30FC1" w:rsidP="00E30FC1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Visualizing housing market trends: an analysis of sale prices and features using tableau</w:t>
            </w:r>
          </w:p>
        </w:tc>
      </w:tr>
      <w:tr w:rsidR="00E30FC1" w:rsidRPr="006D3EEA" w:rsidTr="006D3EEA">
        <w:tc>
          <w:tcPr>
            <w:tcW w:w="4675" w:type="dxa"/>
            <w:vAlign w:val="center"/>
          </w:tcPr>
          <w:p w:rsidR="00E30FC1" w:rsidRPr="006D3EEA" w:rsidRDefault="00E30FC1" w:rsidP="00E30FC1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:rsidR="00E30FC1" w:rsidRPr="006D3EEA" w:rsidRDefault="00E30FC1" w:rsidP="00E30FC1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3 MARKS</w:t>
            </w:r>
          </w:p>
        </w:tc>
      </w:tr>
    </w:tbl>
    <w:p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:rsidR="006D3EEA" w:rsidRPr="0046054C" w:rsidRDefault="0013035D" w:rsidP="0013035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46054C">
        <w:rPr>
          <w:rFonts w:ascii="Candara" w:hAnsi="Candara"/>
          <w:b/>
          <w:sz w:val="28"/>
          <w:szCs w:val="28"/>
        </w:rPr>
        <w:t>6.5 – Story</w:t>
      </w:r>
      <w:bookmarkStart w:id="0" w:name="_GoBack"/>
      <w:bookmarkEnd w:id="0"/>
    </w:p>
    <w:sectPr w:rsidR="006D3EEA" w:rsidRPr="0046054C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EB2" w:rsidRDefault="009D5EB2" w:rsidP="00121E64">
      <w:pPr>
        <w:spacing w:after="0" w:line="240" w:lineRule="auto"/>
      </w:pPr>
      <w:r>
        <w:separator/>
      </w:r>
    </w:p>
  </w:endnote>
  <w:endnote w:type="continuationSeparator" w:id="0">
    <w:p w:rsidR="009D5EB2" w:rsidRDefault="009D5EB2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E30FC1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E30FC1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004C67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EB2" w:rsidRDefault="009D5EB2" w:rsidP="00121E64">
      <w:pPr>
        <w:spacing w:after="0" w:line="240" w:lineRule="auto"/>
      </w:pPr>
      <w:r>
        <w:separator/>
      </w:r>
    </w:p>
  </w:footnote>
  <w:footnote w:type="continuationSeparator" w:id="0">
    <w:p w:rsidR="009D5EB2" w:rsidRDefault="009D5EB2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9D5EB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9D5EB2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E30FC1" w:rsidRPr="00E30FC1">
      <w:rPr>
        <w:b/>
      </w:rPr>
      <w:t xml:space="preserve"> </w:t>
    </w:r>
    <w:r w:rsidR="00E30FC1" w:rsidRPr="009B2422">
      <w:rPr>
        <w:b/>
      </w:rPr>
      <w:t>Visualizing Housing Market Trends: An Analysis of Housing Sale Prices and Property Features Using Tableau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9D5EB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47C9"/>
    <w:rsid w:val="0009586F"/>
    <w:rsid w:val="000D3DC8"/>
    <w:rsid w:val="00121E64"/>
    <w:rsid w:val="0013035D"/>
    <w:rsid w:val="001506FD"/>
    <w:rsid w:val="00255FA8"/>
    <w:rsid w:val="00317F71"/>
    <w:rsid w:val="00402A7B"/>
    <w:rsid w:val="0046054C"/>
    <w:rsid w:val="00482CC2"/>
    <w:rsid w:val="00500B09"/>
    <w:rsid w:val="00621B2D"/>
    <w:rsid w:val="006A4898"/>
    <w:rsid w:val="006B1573"/>
    <w:rsid w:val="006D3EEA"/>
    <w:rsid w:val="006D53FC"/>
    <w:rsid w:val="007365AF"/>
    <w:rsid w:val="0074371C"/>
    <w:rsid w:val="007C5DF0"/>
    <w:rsid w:val="00902403"/>
    <w:rsid w:val="009115AD"/>
    <w:rsid w:val="009523B6"/>
    <w:rsid w:val="009561BA"/>
    <w:rsid w:val="009D5EB2"/>
    <w:rsid w:val="009F713F"/>
    <w:rsid w:val="00A2356E"/>
    <w:rsid w:val="00A82477"/>
    <w:rsid w:val="00A85477"/>
    <w:rsid w:val="00A86000"/>
    <w:rsid w:val="00AB344B"/>
    <w:rsid w:val="00B1448A"/>
    <w:rsid w:val="00DA68AB"/>
    <w:rsid w:val="00E30FC1"/>
    <w:rsid w:val="00E777B9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638DB8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గాయత్రి డిగ్రీ కళాశాల తిరుపతి</cp:lastModifiedBy>
  <cp:revision>6</cp:revision>
  <dcterms:created xsi:type="dcterms:W3CDTF">2026-06-01T13:07:00Z</dcterms:created>
  <dcterms:modified xsi:type="dcterms:W3CDTF">2026-06-19T07:12:00Z</dcterms:modified>
</cp:coreProperties>
</file>