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9BF27" w14:textId="1162F7B3" w:rsidR="005F62A5" w:rsidRPr="009748AC" w:rsidRDefault="001E126D">
      <w:pPr>
        <w:rPr>
          <w:rFonts w:ascii="Times New Roman" w:hAnsi="Times New Roman" w:cs="Times New Roman"/>
          <w:b/>
          <w:bCs/>
          <w:i w:val="0"/>
          <w:iCs/>
          <w:sz w:val="28"/>
          <w:szCs w:val="28"/>
        </w:rPr>
      </w:pPr>
      <w:r w:rsidRPr="009748AC">
        <w:rPr>
          <w:rFonts w:ascii="Times New Roman" w:hAnsi="Times New Roman" w:cs="Times New Roman" w:hint="cs"/>
          <w:b/>
          <w:bCs/>
          <w:i w:val="0"/>
          <w:iCs/>
          <w:sz w:val="28"/>
          <w:szCs w:val="28"/>
        </w:rPr>
        <w:t>I</w:t>
      </w:r>
      <w:r w:rsidRPr="009748AC">
        <w:rPr>
          <w:rFonts w:ascii="Times New Roman" w:hAnsi="Times New Roman" w:cs="Times New Roman"/>
          <w:b/>
          <w:bCs/>
          <w:i w:val="0"/>
          <w:iCs/>
          <w:sz w:val="28"/>
          <w:szCs w:val="28"/>
        </w:rPr>
        <w:t>ntroduction:</w:t>
      </w:r>
    </w:p>
    <w:p w14:paraId="1CC54720" w14:textId="07D47984" w:rsidR="001E126D" w:rsidRDefault="001E126D" w:rsidP="009748AC">
      <w:pPr>
        <w:ind w:firstLineChars="100" w:firstLine="200"/>
        <w:rPr>
          <w:rFonts w:ascii="Times New Roman" w:hAnsi="Times New Roman" w:cs="Times New Roman"/>
          <w:i w:val="0"/>
          <w:iCs/>
        </w:rPr>
      </w:pPr>
      <w:r>
        <w:rPr>
          <w:rFonts w:ascii="Times New Roman" w:hAnsi="Times New Roman" w:cs="Times New Roman"/>
          <w:i w:val="0"/>
          <w:iCs/>
        </w:rPr>
        <w:t xml:space="preserve">In recent years, the popularity of people possessing their own </w:t>
      </w:r>
      <w:r w:rsidR="00E01AB0">
        <w:rPr>
          <w:rFonts w:ascii="Times New Roman" w:hAnsi="Times New Roman" w:cs="Times New Roman" w:hint="eastAsia"/>
          <w:i w:val="0"/>
          <w:iCs/>
        </w:rPr>
        <w:t>automobile</w:t>
      </w:r>
      <w:r>
        <w:rPr>
          <w:rFonts w:ascii="Times New Roman" w:hAnsi="Times New Roman" w:cs="Times New Roman"/>
          <w:i w:val="0"/>
          <w:iCs/>
        </w:rPr>
        <w:t xml:space="preserve">s is exponentially growing all over the world, in particular, some developing countries. Many </w:t>
      </w:r>
      <w:r w:rsidR="00E01AB0">
        <w:rPr>
          <w:rFonts w:ascii="Times New Roman" w:hAnsi="Times New Roman" w:cs="Times New Roman" w:hint="eastAsia"/>
          <w:i w:val="0"/>
          <w:iCs/>
        </w:rPr>
        <w:t>automobile</w:t>
      </w:r>
      <w:r w:rsidR="00E01AB0">
        <w:rPr>
          <w:rFonts w:ascii="Times New Roman" w:hAnsi="Times New Roman" w:cs="Times New Roman"/>
          <w:i w:val="0"/>
          <w:iCs/>
        </w:rPr>
        <w:t xml:space="preserve"> companies have proposed their novel types that drivers can have access to their vehicles by authorizing their biometric information</w:t>
      </w:r>
      <w:r w:rsidR="00E72504">
        <w:rPr>
          <w:rFonts w:ascii="Times New Roman" w:hAnsi="Times New Roman" w:cs="Times New Roman"/>
          <w:i w:val="0"/>
          <w:iCs/>
        </w:rPr>
        <w:t xml:space="preserve"> </w:t>
      </w:r>
      <w:r w:rsidR="00E72504">
        <w:rPr>
          <w:rFonts w:ascii="Times New Roman" w:hAnsi="Times New Roman" w:cs="Times New Roman" w:hint="eastAsia"/>
          <w:i w:val="0"/>
          <w:iCs/>
        </w:rPr>
        <w:t>via</w:t>
      </w:r>
      <w:r w:rsidR="00E72504">
        <w:rPr>
          <w:rFonts w:ascii="Times New Roman" w:hAnsi="Times New Roman" w:cs="Times New Roman"/>
          <w:i w:val="0"/>
          <w:iCs/>
        </w:rPr>
        <w:t xml:space="preserve"> IoT</w:t>
      </w:r>
      <w:r w:rsidR="00E01AB0">
        <w:rPr>
          <w:rFonts w:ascii="Times New Roman" w:hAnsi="Times New Roman" w:cs="Times New Roman"/>
          <w:i w:val="0"/>
          <w:iCs/>
        </w:rPr>
        <w:t xml:space="preserve">. However, </w:t>
      </w:r>
      <w:r w:rsidR="00CB3171">
        <w:rPr>
          <w:rFonts w:ascii="Times New Roman" w:hAnsi="Times New Roman" w:cs="Times New Roman"/>
          <w:i w:val="0"/>
          <w:iCs/>
        </w:rPr>
        <w:t xml:space="preserve">how to protect against </w:t>
      </w:r>
      <w:r w:rsidR="008F05C3">
        <w:rPr>
          <w:rFonts w:ascii="Times New Roman" w:hAnsi="Times New Roman" w:cs="Times New Roman"/>
          <w:i w:val="0"/>
          <w:iCs/>
        </w:rPr>
        <w:t>opponents</w:t>
      </w:r>
      <w:r w:rsidR="00CB3171">
        <w:rPr>
          <w:rFonts w:ascii="Times New Roman" w:hAnsi="Times New Roman" w:cs="Times New Roman"/>
          <w:i w:val="0"/>
          <w:iCs/>
        </w:rPr>
        <w:t xml:space="preserve"> to ensure the system is secure is the major </w:t>
      </w:r>
      <w:proofErr w:type="gramStart"/>
      <w:r w:rsidR="00CB3171">
        <w:rPr>
          <w:rFonts w:ascii="Times New Roman" w:hAnsi="Times New Roman" w:cs="Times New Roman"/>
          <w:i w:val="0"/>
          <w:iCs/>
        </w:rPr>
        <w:t>issues</w:t>
      </w:r>
      <w:r w:rsidR="008E57FD">
        <w:rPr>
          <w:rFonts w:ascii="Times New Roman" w:hAnsi="Times New Roman" w:cs="Times New Roman"/>
          <w:i w:val="0"/>
          <w:iCs/>
        </w:rPr>
        <w:t>[</w:t>
      </w:r>
      <w:proofErr w:type="gramEnd"/>
      <w:r w:rsidR="008E57FD">
        <w:rPr>
          <w:rFonts w:ascii="Times New Roman" w:hAnsi="Times New Roman" w:cs="Times New Roman"/>
          <w:i w:val="0"/>
          <w:iCs/>
        </w:rPr>
        <w:t>1]</w:t>
      </w:r>
      <w:r w:rsidR="00CB3171">
        <w:rPr>
          <w:rFonts w:ascii="Times New Roman" w:hAnsi="Times New Roman" w:cs="Times New Roman"/>
          <w:i w:val="0"/>
          <w:iCs/>
        </w:rPr>
        <w:t>.</w:t>
      </w:r>
    </w:p>
    <w:p w14:paraId="73333C3C" w14:textId="41B64A26" w:rsidR="00CB3171" w:rsidRPr="009748AC" w:rsidRDefault="00CB3171">
      <w:pPr>
        <w:rPr>
          <w:rFonts w:ascii="Times New Roman" w:hAnsi="Times New Roman" w:cs="Times New Roman"/>
          <w:b/>
          <w:bCs/>
          <w:i w:val="0"/>
          <w:iCs/>
          <w:sz w:val="28"/>
          <w:szCs w:val="28"/>
        </w:rPr>
      </w:pPr>
      <w:r w:rsidRPr="009748AC">
        <w:rPr>
          <w:rFonts w:ascii="Times New Roman" w:hAnsi="Times New Roman" w:cs="Times New Roman" w:hint="eastAsia"/>
          <w:b/>
          <w:bCs/>
          <w:i w:val="0"/>
          <w:iCs/>
          <w:sz w:val="28"/>
          <w:szCs w:val="28"/>
        </w:rPr>
        <w:t>M</w:t>
      </w:r>
      <w:r w:rsidRPr="009748AC">
        <w:rPr>
          <w:rFonts w:ascii="Times New Roman" w:hAnsi="Times New Roman" w:cs="Times New Roman"/>
          <w:b/>
          <w:bCs/>
          <w:i w:val="0"/>
          <w:iCs/>
          <w:sz w:val="28"/>
          <w:szCs w:val="28"/>
        </w:rPr>
        <w:t xml:space="preserve">ajor </w:t>
      </w:r>
      <w:r w:rsidR="008F05C3" w:rsidRPr="009748AC">
        <w:rPr>
          <w:rFonts w:ascii="Times New Roman" w:hAnsi="Times New Roman" w:cs="Times New Roman"/>
          <w:b/>
          <w:bCs/>
          <w:i w:val="0"/>
          <w:iCs/>
          <w:sz w:val="28"/>
          <w:szCs w:val="28"/>
        </w:rPr>
        <w:t>Security Threats</w:t>
      </w:r>
      <w:r w:rsidRPr="009748AC">
        <w:rPr>
          <w:rFonts w:ascii="Times New Roman" w:hAnsi="Times New Roman" w:cs="Times New Roman"/>
          <w:b/>
          <w:bCs/>
          <w:i w:val="0"/>
          <w:iCs/>
          <w:sz w:val="28"/>
          <w:szCs w:val="28"/>
        </w:rPr>
        <w:t>:</w:t>
      </w:r>
    </w:p>
    <w:p w14:paraId="47556EEC" w14:textId="615B8542" w:rsidR="00CB3171" w:rsidRDefault="008F05C3" w:rsidP="009748AC">
      <w:pPr>
        <w:ind w:firstLineChars="100" w:firstLine="200"/>
        <w:rPr>
          <w:rFonts w:ascii="Times New Roman" w:hAnsi="Times New Roman" w:cs="Times New Roman"/>
          <w:i w:val="0"/>
          <w:iCs/>
        </w:rPr>
      </w:pPr>
      <w:r>
        <w:rPr>
          <w:rFonts w:ascii="Times New Roman" w:hAnsi="Times New Roman" w:cs="Times New Roman" w:hint="eastAsia"/>
          <w:i w:val="0"/>
          <w:iCs/>
        </w:rPr>
        <w:t>T</w:t>
      </w:r>
      <w:r>
        <w:rPr>
          <w:rFonts w:ascii="Times New Roman" w:hAnsi="Times New Roman" w:cs="Times New Roman"/>
          <w:i w:val="0"/>
          <w:iCs/>
        </w:rPr>
        <w:t xml:space="preserve">here are two main sources of attack. One comes from car thefts, </w:t>
      </w:r>
      <w:r w:rsidR="00EF2A0B">
        <w:rPr>
          <w:rFonts w:ascii="Times New Roman" w:hAnsi="Times New Roman" w:cs="Times New Roman"/>
          <w:i w:val="0"/>
          <w:iCs/>
        </w:rPr>
        <w:t>wh</w:t>
      </w:r>
      <w:r w:rsidR="008E57FD">
        <w:rPr>
          <w:rFonts w:ascii="Times New Roman" w:hAnsi="Times New Roman" w:cs="Times New Roman"/>
          <w:i w:val="0"/>
          <w:iCs/>
        </w:rPr>
        <w:t>o</w:t>
      </w:r>
      <w:r>
        <w:rPr>
          <w:rFonts w:ascii="Times New Roman" w:hAnsi="Times New Roman" w:cs="Times New Roman"/>
          <w:i w:val="0"/>
          <w:iCs/>
        </w:rPr>
        <w:t xml:space="preserve"> start your car without authorization. </w:t>
      </w:r>
      <w:r w:rsidR="00CB3171">
        <w:rPr>
          <w:rFonts w:ascii="Times New Roman" w:hAnsi="Times New Roman" w:cs="Times New Roman"/>
          <w:i w:val="0"/>
          <w:iCs/>
        </w:rPr>
        <w:t xml:space="preserve">Although </w:t>
      </w:r>
      <w:r w:rsidR="003C2BAE">
        <w:rPr>
          <w:rFonts w:ascii="Times New Roman" w:hAnsi="Times New Roman" w:cs="Times New Roman"/>
          <w:i w:val="0"/>
          <w:iCs/>
        </w:rPr>
        <w:t xml:space="preserve">the performance of biometric authorization (e.g. fingerprint, voice, face or even retina verification) is highly achievable in terms of accuracy, our automobile verification system cannot simply reject those unauthorized </w:t>
      </w:r>
      <w:proofErr w:type="gramStart"/>
      <w:r w:rsidR="003C2BAE">
        <w:rPr>
          <w:rFonts w:ascii="Times New Roman" w:hAnsi="Times New Roman" w:cs="Times New Roman"/>
          <w:i w:val="0"/>
          <w:iCs/>
        </w:rPr>
        <w:t>drivers</w:t>
      </w:r>
      <w:r>
        <w:rPr>
          <w:rFonts w:ascii="Times New Roman" w:hAnsi="Times New Roman" w:cs="Times New Roman"/>
          <w:i w:val="0"/>
          <w:iCs/>
        </w:rPr>
        <w:t>, but</w:t>
      </w:r>
      <w:proofErr w:type="gramEnd"/>
      <w:r>
        <w:rPr>
          <w:rFonts w:ascii="Times New Roman" w:hAnsi="Times New Roman" w:cs="Times New Roman"/>
          <w:i w:val="0"/>
          <w:iCs/>
        </w:rPr>
        <w:t xml:space="preserve"> track their behaviors</w:t>
      </w:r>
      <w:r w:rsidR="003C2BAE">
        <w:rPr>
          <w:rFonts w:ascii="Times New Roman" w:hAnsi="Times New Roman" w:cs="Times New Roman"/>
          <w:i w:val="0"/>
          <w:iCs/>
        </w:rPr>
        <w:t xml:space="preserve">. The </w:t>
      </w:r>
      <w:r>
        <w:rPr>
          <w:rFonts w:ascii="Times New Roman" w:hAnsi="Times New Roman" w:cs="Times New Roman"/>
          <w:i w:val="0"/>
          <w:iCs/>
        </w:rPr>
        <w:t xml:space="preserve">attempted </w:t>
      </w:r>
      <w:r w:rsidR="003C2BAE">
        <w:rPr>
          <w:rFonts w:ascii="Times New Roman" w:hAnsi="Times New Roman" w:cs="Times New Roman"/>
          <w:i w:val="0"/>
          <w:iCs/>
        </w:rPr>
        <w:t>vehicle thefts may not steal our cars, but do some damage</w:t>
      </w:r>
      <w:r w:rsidR="000C4A04">
        <w:rPr>
          <w:rFonts w:ascii="Times New Roman" w:hAnsi="Times New Roman" w:cs="Times New Roman"/>
          <w:i w:val="0"/>
          <w:iCs/>
        </w:rPr>
        <w:t xml:space="preserve">, thus we need to design a system that can capture bio-information of any attempted drivers, before </w:t>
      </w:r>
      <w:r>
        <w:rPr>
          <w:rFonts w:ascii="Times New Roman" w:hAnsi="Times New Roman" w:cs="Times New Roman"/>
          <w:i w:val="0"/>
          <w:iCs/>
        </w:rPr>
        <w:t>they may</w:t>
      </w:r>
      <w:r w:rsidR="000C4A04">
        <w:rPr>
          <w:rFonts w:ascii="Times New Roman" w:hAnsi="Times New Roman" w:cs="Times New Roman"/>
          <w:i w:val="0"/>
          <w:iCs/>
        </w:rPr>
        <w:t xml:space="preserve"> commit crimes.</w:t>
      </w:r>
      <w:r w:rsidR="00EF2A0B">
        <w:rPr>
          <w:rFonts w:ascii="Times New Roman" w:hAnsi="Times New Roman" w:cs="Times New Roman"/>
          <w:i w:val="0"/>
          <w:iCs/>
        </w:rPr>
        <w:t xml:space="preserve"> Another attacker is cyber hacker, who intrudes into the IoT system between car owner and car and tampers key information, e.g. your profile, engine information, alarm system, verification system, etc. </w:t>
      </w:r>
    </w:p>
    <w:p w14:paraId="04F60428" w14:textId="3DF06316" w:rsidR="000C4A04" w:rsidRPr="009748AC" w:rsidRDefault="000C4A04">
      <w:pPr>
        <w:rPr>
          <w:rFonts w:ascii="Times New Roman" w:hAnsi="Times New Roman" w:cs="Times New Roman"/>
          <w:b/>
          <w:bCs/>
          <w:i w:val="0"/>
          <w:iCs/>
          <w:sz w:val="28"/>
          <w:szCs w:val="28"/>
        </w:rPr>
      </w:pPr>
      <w:r w:rsidRPr="009748AC">
        <w:rPr>
          <w:rFonts w:ascii="Times New Roman" w:hAnsi="Times New Roman" w:cs="Times New Roman" w:hint="eastAsia"/>
          <w:b/>
          <w:bCs/>
          <w:i w:val="0"/>
          <w:iCs/>
          <w:sz w:val="28"/>
          <w:szCs w:val="28"/>
        </w:rPr>
        <w:t>P</w:t>
      </w:r>
      <w:r w:rsidRPr="009748AC">
        <w:rPr>
          <w:rFonts w:ascii="Times New Roman" w:hAnsi="Times New Roman" w:cs="Times New Roman"/>
          <w:b/>
          <w:bCs/>
          <w:i w:val="0"/>
          <w:iCs/>
          <w:sz w:val="28"/>
          <w:szCs w:val="28"/>
        </w:rPr>
        <w:t>ossible solutions:</w:t>
      </w:r>
    </w:p>
    <w:p w14:paraId="4A1610D8" w14:textId="6B956B77" w:rsidR="000C4A04" w:rsidRDefault="00FE5A94" w:rsidP="009748AC">
      <w:pPr>
        <w:ind w:firstLineChars="100" w:firstLine="200"/>
        <w:rPr>
          <w:rFonts w:ascii="Times New Roman" w:hAnsi="Times New Roman" w:cs="Times New Roman"/>
          <w:i w:val="0"/>
          <w:iCs/>
        </w:rPr>
      </w:pPr>
      <w:r>
        <w:rPr>
          <w:rFonts w:ascii="Times New Roman" w:hAnsi="Times New Roman" w:cs="Times New Roman" w:hint="eastAsia"/>
          <w:i w:val="0"/>
          <w:iCs/>
        </w:rPr>
        <w:t>I</w:t>
      </w:r>
      <w:r>
        <w:rPr>
          <w:rFonts w:ascii="Times New Roman" w:hAnsi="Times New Roman" w:cs="Times New Roman"/>
          <w:i w:val="0"/>
          <w:iCs/>
        </w:rPr>
        <w:t xml:space="preserve">n order to identify unauthorized drivers, the system </w:t>
      </w:r>
      <w:r w:rsidR="009748AC">
        <w:rPr>
          <w:rFonts w:ascii="Times New Roman" w:hAnsi="Times New Roman" w:cs="Times New Roman"/>
          <w:i w:val="0"/>
          <w:iCs/>
        </w:rPr>
        <w:t>should</w:t>
      </w:r>
      <w:r>
        <w:rPr>
          <w:rFonts w:ascii="Times New Roman" w:hAnsi="Times New Roman" w:cs="Times New Roman"/>
          <w:i w:val="0"/>
          <w:iCs/>
        </w:rPr>
        <w:t xml:space="preserve"> give a command to camera to capture an image of the attempted driver and store the image into the database. After verification phrase, if the captured image does not match with pre-stored verification image, the system will send the captured image and GPS location information </w:t>
      </w:r>
      <w:r w:rsidR="009748AC">
        <w:rPr>
          <w:rFonts w:ascii="Times New Roman" w:hAnsi="Times New Roman" w:cs="Times New Roman"/>
          <w:i w:val="0"/>
          <w:iCs/>
        </w:rPr>
        <w:t>through</w:t>
      </w:r>
      <w:r>
        <w:rPr>
          <w:rFonts w:ascii="Times New Roman" w:hAnsi="Times New Roman" w:cs="Times New Roman"/>
          <w:i w:val="0"/>
          <w:iCs/>
        </w:rPr>
        <w:t xml:space="preserve"> an email to the vehicle owner, which is helpful to catch thieves. Furthermore, the system also provides a sensor that can sense heavy vibration. </w:t>
      </w:r>
      <w:r w:rsidR="00365BC1">
        <w:rPr>
          <w:rFonts w:ascii="Times New Roman" w:hAnsi="Times New Roman" w:cs="Times New Roman"/>
          <w:i w:val="0"/>
          <w:iCs/>
        </w:rPr>
        <w:t xml:space="preserve">When a </w:t>
      </w:r>
      <w:proofErr w:type="gramStart"/>
      <w:r w:rsidR="00365BC1">
        <w:rPr>
          <w:rFonts w:ascii="Times New Roman" w:hAnsi="Times New Roman" w:cs="Times New Roman"/>
          <w:i w:val="0"/>
          <w:iCs/>
        </w:rPr>
        <w:t>criminal attempt</w:t>
      </w:r>
      <w:r w:rsidR="00F66A1C">
        <w:rPr>
          <w:rFonts w:ascii="Times New Roman" w:hAnsi="Times New Roman" w:cs="Times New Roman"/>
          <w:i w:val="0"/>
          <w:iCs/>
        </w:rPr>
        <w:t>s</w:t>
      </w:r>
      <w:proofErr w:type="gramEnd"/>
      <w:r w:rsidR="00365BC1">
        <w:rPr>
          <w:rFonts w:ascii="Times New Roman" w:hAnsi="Times New Roman" w:cs="Times New Roman"/>
          <w:i w:val="0"/>
          <w:iCs/>
        </w:rPr>
        <w:t xml:space="preserve"> to damage</w:t>
      </w:r>
      <w:r w:rsidR="009748AC">
        <w:rPr>
          <w:rFonts w:ascii="Times New Roman" w:hAnsi="Times New Roman" w:cs="Times New Roman"/>
          <w:i w:val="0"/>
          <w:iCs/>
        </w:rPr>
        <w:t xml:space="preserve"> our car</w:t>
      </w:r>
      <w:r w:rsidR="00365BC1">
        <w:rPr>
          <w:rFonts w:ascii="Times New Roman" w:hAnsi="Times New Roman" w:cs="Times New Roman"/>
          <w:i w:val="0"/>
          <w:iCs/>
        </w:rPr>
        <w:t xml:space="preserve">, the </w:t>
      </w:r>
      <w:r w:rsidR="00F66A1C">
        <w:rPr>
          <w:rFonts w:ascii="Times New Roman" w:hAnsi="Times New Roman" w:cs="Times New Roman"/>
          <w:i w:val="0"/>
          <w:iCs/>
        </w:rPr>
        <w:t xml:space="preserve">sensor will detect </w:t>
      </w:r>
      <w:r w:rsidR="00F66A1C">
        <w:rPr>
          <w:rFonts w:ascii="Times New Roman" w:hAnsi="Times New Roman" w:cs="Times New Roman" w:hint="eastAsia"/>
          <w:i w:val="0"/>
          <w:iCs/>
        </w:rPr>
        <w:t>shaking</w:t>
      </w:r>
      <w:r w:rsidR="00F66A1C">
        <w:rPr>
          <w:rFonts w:ascii="Times New Roman" w:hAnsi="Times New Roman" w:cs="Times New Roman"/>
          <w:i w:val="0"/>
          <w:iCs/>
        </w:rPr>
        <w:t xml:space="preserve"> </w:t>
      </w:r>
      <w:r w:rsidR="00F66A1C">
        <w:rPr>
          <w:rFonts w:ascii="Times New Roman" w:hAnsi="Times New Roman" w:cs="Times New Roman" w:hint="eastAsia"/>
          <w:i w:val="0"/>
          <w:iCs/>
        </w:rPr>
        <w:t>and</w:t>
      </w:r>
      <w:r w:rsidR="00F66A1C">
        <w:rPr>
          <w:rFonts w:ascii="Times New Roman" w:hAnsi="Times New Roman" w:cs="Times New Roman"/>
          <w:i w:val="0"/>
          <w:iCs/>
        </w:rPr>
        <w:t xml:space="preserve"> vibration. If it exceeds the</w:t>
      </w:r>
      <w:r w:rsidR="009748AC">
        <w:rPr>
          <w:rFonts w:ascii="Times New Roman" w:hAnsi="Times New Roman" w:cs="Times New Roman"/>
          <w:i w:val="0"/>
          <w:iCs/>
        </w:rPr>
        <w:t xml:space="preserve"> predefined</w:t>
      </w:r>
      <w:r w:rsidR="00F66A1C">
        <w:rPr>
          <w:rFonts w:ascii="Times New Roman" w:hAnsi="Times New Roman" w:cs="Times New Roman"/>
          <w:i w:val="0"/>
          <w:iCs/>
        </w:rPr>
        <w:t xml:space="preserve"> threshold, the sensor will report to the system a detection of high vibration, </w:t>
      </w:r>
      <w:r w:rsidR="0048538A">
        <w:rPr>
          <w:rFonts w:ascii="Times New Roman" w:hAnsi="Times New Roman" w:cs="Times New Roman"/>
          <w:i w:val="0"/>
          <w:iCs/>
        </w:rPr>
        <w:t xml:space="preserve">and </w:t>
      </w:r>
      <w:r w:rsidR="00F66A1C">
        <w:rPr>
          <w:rFonts w:ascii="Times New Roman" w:hAnsi="Times New Roman" w:cs="Times New Roman"/>
          <w:i w:val="0"/>
          <w:iCs/>
        </w:rPr>
        <w:t xml:space="preserve">the </w:t>
      </w:r>
      <w:r w:rsidR="0048538A">
        <w:rPr>
          <w:rFonts w:ascii="Times New Roman" w:hAnsi="Times New Roman" w:cs="Times New Roman"/>
          <w:i w:val="0"/>
          <w:iCs/>
        </w:rPr>
        <w:t xml:space="preserve">controller </w:t>
      </w:r>
      <w:r w:rsidR="00F66A1C">
        <w:rPr>
          <w:rFonts w:ascii="Times New Roman" w:hAnsi="Times New Roman" w:cs="Times New Roman"/>
          <w:i w:val="0"/>
          <w:iCs/>
        </w:rPr>
        <w:t>system will then command camera</w:t>
      </w:r>
      <w:r w:rsidR="0048538A">
        <w:rPr>
          <w:rFonts w:ascii="Times New Roman" w:hAnsi="Times New Roman" w:cs="Times New Roman"/>
          <w:i w:val="0"/>
          <w:iCs/>
        </w:rPr>
        <w:t xml:space="preserve"> system</w:t>
      </w:r>
      <w:r w:rsidR="00F66A1C">
        <w:rPr>
          <w:rFonts w:ascii="Times New Roman" w:hAnsi="Times New Roman" w:cs="Times New Roman"/>
          <w:i w:val="0"/>
          <w:iCs/>
        </w:rPr>
        <w:t xml:space="preserve"> to capture images nearby and al</w:t>
      </w:r>
      <w:r w:rsidR="0048538A">
        <w:rPr>
          <w:rFonts w:ascii="Times New Roman" w:hAnsi="Times New Roman" w:cs="Times New Roman"/>
          <w:i w:val="0"/>
          <w:iCs/>
        </w:rPr>
        <w:t>erts the vehicle owner by sending images and geographic location of vehicles through email. In some extreme cases, the system can even call the police.</w:t>
      </w:r>
    </w:p>
    <w:p w14:paraId="5E48A97E" w14:textId="088C7A7D" w:rsidR="009748AC" w:rsidRDefault="009748AC">
      <w:pPr>
        <w:rPr>
          <w:rFonts w:ascii="Times New Roman" w:hAnsi="Times New Roman" w:cs="Times New Roman"/>
          <w:i w:val="0"/>
          <w:iCs/>
        </w:rPr>
      </w:pPr>
      <w:r>
        <w:rPr>
          <w:rFonts w:ascii="Times New Roman" w:hAnsi="Times New Roman" w:cs="Times New Roman" w:hint="eastAsia"/>
          <w:i w:val="0"/>
          <w:iCs/>
        </w:rPr>
        <w:t xml:space="preserve"> </w:t>
      </w:r>
      <w:r>
        <w:rPr>
          <w:rFonts w:ascii="Times New Roman" w:hAnsi="Times New Roman" w:cs="Times New Roman"/>
          <w:i w:val="0"/>
          <w:iCs/>
        </w:rPr>
        <w:t xml:space="preserve"> </w:t>
      </w:r>
      <w:r w:rsidR="00CD3015">
        <w:rPr>
          <w:rFonts w:ascii="Times New Roman" w:hAnsi="Times New Roman" w:cs="Times New Roman"/>
          <w:i w:val="0"/>
          <w:iCs/>
        </w:rPr>
        <w:t xml:space="preserve">To avoid </w:t>
      </w:r>
      <w:r w:rsidR="0077528F">
        <w:rPr>
          <w:rFonts w:ascii="Times New Roman" w:hAnsi="Times New Roman" w:cs="Times New Roman"/>
          <w:i w:val="0"/>
          <w:iCs/>
        </w:rPr>
        <w:t xml:space="preserve">cyber hackers, one passive protection is </w:t>
      </w:r>
      <w:proofErr w:type="gramStart"/>
      <w:r w:rsidR="0077528F">
        <w:rPr>
          <w:rFonts w:ascii="Times New Roman" w:hAnsi="Times New Roman" w:cs="Times New Roman"/>
          <w:i w:val="0"/>
          <w:iCs/>
        </w:rPr>
        <w:t>disconnect</w:t>
      </w:r>
      <w:proofErr w:type="gramEnd"/>
      <w:r w:rsidR="0077528F">
        <w:rPr>
          <w:rFonts w:ascii="Times New Roman" w:hAnsi="Times New Roman" w:cs="Times New Roman"/>
          <w:i w:val="0"/>
          <w:iCs/>
        </w:rPr>
        <w:t xml:space="preserve"> our car from the Internet, when it is idle, i.e., car will not be used in a time period, so attackers cannot hack our embedded car system. An active protection is </w:t>
      </w:r>
      <w:proofErr w:type="gramStart"/>
      <w:r w:rsidR="0077528F">
        <w:rPr>
          <w:rFonts w:ascii="Times New Roman" w:hAnsi="Times New Roman" w:cs="Times New Roman"/>
          <w:i w:val="0"/>
          <w:iCs/>
        </w:rPr>
        <w:t>design</w:t>
      </w:r>
      <w:proofErr w:type="gramEnd"/>
      <w:r w:rsidR="0077528F">
        <w:rPr>
          <w:rFonts w:ascii="Times New Roman" w:hAnsi="Times New Roman" w:cs="Times New Roman"/>
          <w:i w:val="0"/>
          <w:iCs/>
        </w:rPr>
        <w:t xml:space="preserve"> a protocol that increases the complexity of cryptanalysis</w:t>
      </w:r>
      <w:r w:rsidR="0067769F">
        <w:rPr>
          <w:rFonts w:ascii="Times New Roman" w:hAnsi="Times New Roman" w:cs="Times New Roman"/>
          <w:i w:val="0"/>
          <w:iCs/>
        </w:rPr>
        <w:t xml:space="preserve"> to ensure security for each communication. In the next section, we will detail this protocol.</w:t>
      </w:r>
    </w:p>
    <w:p w14:paraId="4386E0F6" w14:textId="1D68B60C" w:rsidR="00541F18" w:rsidRPr="0067769F" w:rsidRDefault="00CC5B7E">
      <w:pPr>
        <w:rPr>
          <w:rFonts w:ascii="Times New Roman" w:hAnsi="Times New Roman" w:cs="Times New Roman"/>
          <w:b/>
          <w:bCs/>
          <w:i w:val="0"/>
          <w:iCs/>
          <w:sz w:val="28"/>
          <w:szCs w:val="28"/>
        </w:rPr>
      </w:pPr>
      <w:r>
        <w:rPr>
          <w:rFonts w:ascii="Times New Roman" w:hAnsi="Times New Roman" w:cs="Times New Roman"/>
          <w:b/>
          <w:bCs/>
          <w:i w:val="0"/>
          <w:iCs/>
          <w:sz w:val="28"/>
          <w:szCs w:val="28"/>
        </w:rPr>
        <w:t>Persistent Streaming Protocol</w:t>
      </w:r>
      <w:r w:rsidR="00BE2358" w:rsidRPr="009748AC">
        <w:rPr>
          <w:rFonts w:ascii="Times New Roman" w:hAnsi="Times New Roman" w:cs="Times New Roman"/>
          <w:b/>
          <w:bCs/>
          <w:i w:val="0"/>
          <w:iCs/>
          <w:sz w:val="28"/>
          <w:szCs w:val="28"/>
        </w:rPr>
        <w:t>:</w:t>
      </w:r>
    </w:p>
    <w:p w14:paraId="2B208C3D" w14:textId="13A2C1E9" w:rsidR="00BE2358" w:rsidRDefault="0067769F">
      <w:pPr>
        <w:rPr>
          <w:rFonts w:ascii="Times New Roman" w:hAnsi="Times New Roman" w:cs="Times New Roman"/>
          <w:i w:val="0"/>
          <w:iCs/>
        </w:rPr>
      </w:pPr>
      <w:r w:rsidRPr="0067769F">
        <w:rPr>
          <w:rFonts w:ascii="Times New Roman" w:hAnsi="Times New Roman" w:cs="Times New Roman"/>
          <w:i w:val="0"/>
          <w:iCs/>
        </w:rPr>
        <w:t>Persistent Streaming Protocol</w:t>
      </w:r>
      <w:r w:rsidR="00541F18">
        <w:rPr>
          <w:rFonts w:ascii="Times New Roman" w:hAnsi="Times New Roman" w:cs="Times New Roman"/>
          <w:i w:val="0"/>
          <w:iCs/>
        </w:rPr>
        <w:t xml:space="preserve"> can divide into three stages: master key initialization; chained session key generation; session key verification.</w:t>
      </w:r>
    </w:p>
    <w:p w14:paraId="2A1C7F3C" w14:textId="461716C1" w:rsidR="00541F18" w:rsidRDefault="0058403A">
      <w:pPr>
        <w:rPr>
          <w:rFonts w:ascii="Times New Roman" w:hAnsi="Times New Roman" w:cs="Times New Roman"/>
          <w:i w:val="0"/>
          <w:iCs/>
        </w:rPr>
      </w:pPr>
      <w:r>
        <w:rPr>
          <w:rFonts w:ascii="Times New Roman" w:hAnsi="Times New Roman" w:cs="Times New Roman"/>
          <w:i w:val="0"/>
          <w:iCs/>
        </w:rPr>
        <w:t xml:space="preserve">Stage 1: Similar to Diffie-Hellman key exchange, the first stage is to exchange a permanent key between owner and vehicle. Specifically, two entities share two common secret numbers </w:t>
      </w:r>
      <m:oMath>
        <m:sSub>
          <m:sSubPr>
            <m:ctrlPr>
              <w:rPr>
                <w:rFonts w:ascii="Cambria Math" w:hAnsi="Cambria Math" w:cs="Times New Roman"/>
                <w:iCs/>
              </w:rPr>
            </m:ctrlPr>
          </m:sSubPr>
          <m:e>
            <m:r>
              <w:rPr>
                <w:rFonts w:ascii="Cambria Math" w:hAnsi="Cambria Math" w:cs="Times New Roman"/>
              </w:rPr>
              <m:t>g</m:t>
            </m:r>
          </m:e>
          <m:sub>
            <m:r>
              <w:rPr>
                <w:rFonts w:ascii="Cambria Math" w:hAnsi="Cambria Math" w:cs="Times New Roman"/>
              </w:rPr>
              <m:t>m</m:t>
            </m:r>
          </m:sub>
        </m:sSub>
      </m:oMath>
      <w:r>
        <w:rPr>
          <w:rFonts w:ascii="Times New Roman" w:hAnsi="Times New Roman" w:cs="Times New Roman" w:hint="eastAsia"/>
          <w:i w:val="0"/>
          <w:iCs/>
        </w:rPr>
        <w:t xml:space="preserve"> </w:t>
      </w:r>
      <w:r>
        <w:rPr>
          <w:rFonts w:ascii="Times New Roman" w:hAnsi="Times New Roman" w:cs="Times New Roman"/>
          <w:i w:val="0"/>
          <w:iCs/>
        </w:rPr>
        <w:t xml:space="preserve">and </w:t>
      </w:r>
      <m:oMath>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m</m:t>
            </m:r>
          </m:sub>
        </m:sSub>
      </m:oMath>
      <w:r>
        <w:rPr>
          <w:rFonts w:ascii="Times New Roman" w:hAnsi="Times New Roman" w:cs="Times New Roman" w:hint="eastAsia"/>
          <w:i w:val="0"/>
          <w:iCs/>
        </w:rPr>
        <w:t xml:space="preserve"> </w:t>
      </w:r>
      <w:r>
        <w:rPr>
          <w:rFonts w:ascii="Times New Roman" w:hAnsi="Times New Roman" w:cs="Times New Roman"/>
          <w:i w:val="0"/>
          <w:iCs/>
        </w:rPr>
        <w:t xml:space="preserve">before key exchange; </w:t>
      </w:r>
      <w:r>
        <w:rPr>
          <w:rFonts w:ascii="Times New Roman" w:hAnsi="Times New Roman" w:cs="Times New Roman" w:hint="eastAsia"/>
          <w:i w:val="0"/>
          <w:iCs/>
        </w:rPr>
        <w:t>o</w:t>
      </w:r>
      <w:r>
        <w:rPr>
          <w:rFonts w:ascii="Times New Roman" w:hAnsi="Times New Roman" w:cs="Times New Roman"/>
          <w:i w:val="0"/>
          <w:iCs/>
        </w:rPr>
        <w:t>wner generate</w:t>
      </w:r>
      <w:r w:rsidR="00455B00">
        <w:rPr>
          <w:rFonts w:ascii="Times New Roman" w:hAnsi="Times New Roman" w:cs="Times New Roman"/>
          <w:i w:val="0"/>
          <w:iCs/>
        </w:rPr>
        <w:t>s</w:t>
      </w:r>
      <w:r>
        <w:rPr>
          <w:rFonts w:ascii="Times New Roman" w:hAnsi="Times New Roman" w:cs="Times New Roman"/>
          <w:i w:val="0"/>
          <w:iCs/>
        </w:rPr>
        <w:t xml:space="preserve"> a private number </w:t>
      </w:r>
      <m:oMath>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m</m:t>
            </m:r>
          </m:sub>
        </m:sSub>
      </m:oMath>
      <w:r>
        <w:rPr>
          <w:rFonts w:ascii="Times New Roman" w:hAnsi="Times New Roman" w:cs="Times New Roman" w:hint="eastAsia"/>
          <w:i w:val="0"/>
          <w:iCs/>
        </w:rPr>
        <w:t>,</w:t>
      </w:r>
      <w:r>
        <w:rPr>
          <w:rFonts w:ascii="Times New Roman" w:hAnsi="Times New Roman" w:cs="Times New Roman"/>
          <w:i w:val="0"/>
          <w:iCs/>
        </w:rPr>
        <w:t xml:space="preserve"> and sends </w:t>
      </w:r>
      <m:oMath>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m</m:t>
            </m:r>
          </m:sub>
        </m:sSub>
        <m:sSubSup>
          <m:sSubSupPr>
            <m:ctrlPr>
              <w:rPr>
                <w:rFonts w:ascii="Cambria Math" w:hAnsi="Cambria Math" w:cs="Times New Roman"/>
                <w:iCs/>
              </w:rPr>
            </m:ctrlPr>
          </m:sSubSupPr>
          <m:e>
            <m:r>
              <w:rPr>
                <w:rFonts w:ascii="Cambria Math" w:hAnsi="Cambria Math" w:cs="Times New Roman"/>
              </w:rPr>
              <m:t>=g</m:t>
            </m:r>
          </m:e>
          <m:sub>
            <m:r>
              <w:rPr>
                <w:rFonts w:ascii="Cambria Math" w:hAnsi="Cambria Math" w:cs="Times New Roman"/>
              </w:rPr>
              <m:t>m</m:t>
            </m:r>
          </m:sub>
          <m: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m</m:t>
                </m:r>
              </m:sub>
            </m:sSub>
          </m:sup>
        </m:sSubSup>
        <m:r>
          <w:rPr>
            <w:rFonts w:ascii="Cambria Math" w:hAnsi="Cambria Math" w:cs="Times New Roman"/>
          </w:rPr>
          <m:t xml:space="preserve"> mod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m</m:t>
            </m:r>
          </m:sub>
        </m:sSub>
      </m:oMath>
      <w:r>
        <w:rPr>
          <w:rFonts w:ascii="Times New Roman" w:hAnsi="Times New Roman" w:cs="Times New Roman" w:hint="eastAsia"/>
          <w:i w:val="0"/>
          <w:iCs/>
        </w:rPr>
        <w:t xml:space="preserve"> </w:t>
      </w:r>
      <w:r>
        <w:rPr>
          <w:rFonts w:ascii="Times New Roman" w:hAnsi="Times New Roman" w:cs="Times New Roman"/>
          <w:i w:val="0"/>
          <w:iCs/>
        </w:rPr>
        <w:t>to automobile</w:t>
      </w:r>
      <w:r w:rsidR="00455B00">
        <w:rPr>
          <w:rFonts w:ascii="Times New Roman" w:hAnsi="Times New Roman" w:cs="Times New Roman"/>
          <w:i w:val="0"/>
          <w:iCs/>
        </w:rPr>
        <w:t xml:space="preserve">; automobile also generates a private number </w:t>
      </w:r>
      <m:oMath>
        <m:sSub>
          <m:sSubPr>
            <m:ctrlPr>
              <w:rPr>
                <w:rFonts w:ascii="Cambria Math" w:hAnsi="Cambria Math" w:cs="Times New Roman"/>
                <w:iCs/>
              </w:rPr>
            </m:ctrlPr>
          </m:sSubPr>
          <m:e>
            <m:r>
              <w:rPr>
                <w:rFonts w:ascii="Cambria Math" w:hAnsi="Cambria Math" w:cs="Times New Roman"/>
              </w:rPr>
              <m:t>b</m:t>
            </m:r>
          </m:e>
          <m:sub>
            <m:r>
              <w:rPr>
                <w:rFonts w:ascii="Cambria Math" w:hAnsi="Cambria Math" w:cs="Times New Roman"/>
              </w:rPr>
              <m:t>m</m:t>
            </m:r>
          </m:sub>
        </m:sSub>
      </m:oMath>
      <w:r w:rsidR="00455B00">
        <w:rPr>
          <w:rFonts w:ascii="Times New Roman" w:hAnsi="Times New Roman" w:cs="Times New Roman" w:hint="eastAsia"/>
          <w:i w:val="0"/>
          <w:iCs/>
        </w:rPr>
        <w:t>,</w:t>
      </w:r>
      <w:r w:rsidR="00455B00">
        <w:rPr>
          <w:rFonts w:ascii="Times New Roman" w:hAnsi="Times New Roman" w:cs="Times New Roman"/>
          <w:i w:val="0"/>
          <w:iCs/>
        </w:rPr>
        <w:t xml:space="preserve"> sends </w:t>
      </w:r>
      <m:oMath>
        <m:sSub>
          <m:sSubPr>
            <m:ctrlPr>
              <w:rPr>
                <w:rFonts w:ascii="Cambria Math" w:hAnsi="Cambria Math" w:cs="Times New Roman"/>
                <w:iCs/>
              </w:rPr>
            </m:ctrlPr>
          </m:sSubPr>
          <m:e>
            <m:r>
              <w:rPr>
                <w:rFonts w:ascii="Cambria Math" w:hAnsi="Cambria Math" w:cs="Times New Roman"/>
              </w:rPr>
              <m:t>B</m:t>
            </m:r>
          </m:e>
          <m:sub>
            <m:r>
              <w:rPr>
                <w:rFonts w:ascii="Cambria Math" w:hAnsi="Cambria Math" w:cs="Times New Roman"/>
              </w:rPr>
              <m:t>m</m:t>
            </m:r>
          </m:sub>
        </m:sSub>
        <m:sSubSup>
          <m:sSubSupPr>
            <m:ctrlPr>
              <w:rPr>
                <w:rFonts w:ascii="Cambria Math" w:hAnsi="Cambria Math" w:cs="Times New Roman"/>
                <w:iCs/>
              </w:rPr>
            </m:ctrlPr>
          </m:sSubSupPr>
          <m:e>
            <m:r>
              <w:rPr>
                <w:rFonts w:ascii="Cambria Math" w:hAnsi="Cambria Math" w:cs="Times New Roman"/>
              </w:rPr>
              <m:t>=g</m:t>
            </m:r>
          </m:e>
          <m:sub>
            <m:r>
              <w:rPr>
                <w:rFonts w:ascii="Cambria Math" w:hAnsi="Cambria Math" w:cs="Times New Roman"/>
              </w:rPr>
              <m:t>m</m:t>
            </m:r>
          </m:sub>
          <m:sup>
            <m:sSub>
              <m:sSubPr>
                <m:ctrlPr>
                  <w:rPr>
                    <w:rFonts w:ascii="Cambria Math" w:hAnsi="Cambria Math" w:cs="Times New Roman"/>
                    <w:iCs/>
                  </w:rPr>
                </m:ctrlPr>
              </m:sSubPr>
              <m:e>
                <m:r>
                  <w:rPr>
                    <w:rFonts w:ascii="Cambria Math" w:hAnsi="Cambria Math" w:cs="Times New Roman"/>
                  </w:rPr>
                  <m:t>b</m:t>
                </m:r>
              </m:e>
              <m:sub>
                <m:r>
                  <w:rPr>
                    <w:rFonts w:ascii="Cambria Math" w:hAnsi="Cambria Math" w:cs="Times New Roman"/>
                  </w:rPr>
                  <m:t>m</m:t>
                </m:r>
              </m:sub>
            </m:sSub>
          </m:sup>
        </m:sSubSup>
        <m:r>
          <w:rPr>
            <w:rFonts w:ascii="Cambria Math" w:hAnsi="Cambria Math" w:cs="Times New Roman"/>
          </w:rPr>
          <m:t xml:space="preserve"> mod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m</m:t>
            </m:r>
          </m:sub>
        </m:sSub>
      </m:oMath>
      <w:r w:rsidR="00455B00">
        <w:rPr>
          <w:rFonts w:ascii="Times New Roman" w:hAnsi="Times New Roman" w:cs="Times New Roman" w:hint="eastAsia"/>
          <w:i w:val="0"/>
          <w:iCs/>
        </w:rPr>
        <w:t xml:space="preserve"> </w:t>
      </w:r>
      <w:r w:rsidR="00455B00">
        <w:rPr>
          <w:rFonts w:ascii="Times New Roman" w:hAnsi="Times New Roman" w:cs="Times New Roman"/>
          <w:i w:val="0"/>
          <w:iCs/>
        </w:rPr>
        <w:t xml:space="preserve">to owner and computes common master key </w:t>
      </w:r>
      <m:oMath>
        <m:sSub>
          <m:sSubPr>
            <m:ctrlPr>
              <w:rPr>
                <w:rFonts w:ascii="Cambria Math" w:hAnsi="Cambria Math" w:cs="Times New Roman"/>
                <w:iCs/>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m:t>
        </m:r>
        <m:sSubSup>
          <m:sSubSupPr>
            <m:ctrlPr>
              <w:rPr>
                <w:rFonts w:ascii="Cambria Math" w:hAnsi="Cambria Math" w:cs="Times New Roman"/>
                <w:iCs/>
              </w:rPr>
            </m:ctrlPr>
          </m:sSubSupPr>
          <m:e>
            <m:r>
              <w:rPr>
                <w:rFonts w:ascii="Cambria Math" w:hAnsi="Cambria Math" w:cs="Times New Roman"/>
              </w:rPr>
              <m:t>A</m:t>
            </m:r>
          </m:e>
          <m:sub>
            <m:r>
              <w:rPr>
                <w:rFonts w:ascii="Cambria Math" w:hAnsi="Cambria Math" w:cs="Times New Roman"/>
              </w:rPr>
              <m:t>m</m:t>
            </m:r>
          </m:sub>
          <m:sup>
            <m:sSub>
              <m:sSubPr>
                <m:ctrlPr>
                  <w:rPr>
                    <w:rFonts w:ascii="Cambria Math" w:hAnsi="Cambria Math" w:cs="Times New Roman"/>
                    <w:iCs/>
                  </w:rPr>
                </m:ctrlPr>
              </m:sSubPr>
              <m:e>
                <m:r>
                  <w:rPr>
                    <w:rFonts w:ascii="Cambria Math" w:hAnsi="Cambria Math" w:cs="Times New Roman"/>
                  </w:rPr>
                  <m:t>b</m:t>
                </m:r>
              </m:e>
              <m:sub>
                <m:r>
                  <w:rPr>
                    <w:rFonts w:ascii="Cambria Math" w:hAnsi="Cambria Math" w:cs="Times New Roman"/>
                  </w:rPr>
                  <m:t>m</m:t>
                </m:r>
              </m:sub>
            </m:sSub>
          </m:sup>
        </m:sSubSup>
        <m:r>
          <w:rPr>
            <w:rFonts w:ascii="Cambria Math" w:hAnsi="Cambria Math" w:cs="Times New Roman"/>
          </w:rPr>
          <m:t xml:space="preserve"> mod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m</m:t>
            </m:r>
          </m:sub>
        </m:sSub>
      </m:oMath>
      <w:r w:rsidR="00455B00">
        <w:rPr>
          <w:rFonts w:ascii="Times New Roman" w:hAnsi="Times New Roman" w:cs="Times New Roman"/>
          <w:i w:val="0"/>
          <w:iCs/>
        </w:rPr>
        <w:t xml:space="preserve">; after </w:t>
      </w:r>
      <w:r w:rsidR="00455B00">
        <w:rPr>
          <w:rFonts w:ascii="Times New Roman" w:hAnsi="Times New Roman" w:cs="Times New Roman" w:hint="eastAsia"/>
          <w:i w:val="0"/>
          <w:iCs/>
        </w:rPr>
        <w:t>o</w:t>
      </w:r>
      <w:r w:rsidR="00455B00">
        <w:rPr>
          <w:rFonts w:ascii="Times New Roman" w:hAnsi="Times New Roman" w:cs="Times New Roman"/>
          <w:i w:val="0"/>
          <w:iCs/>
        </w:rPr>
        <w:t xml:space="preserve">wner receives </w:t>
      </w:r>
      <m:oMath>
        <m:sSub>
          <m:sSubPr>
            <m:ctrlPr>
              <w:rPr>
                <w:rFonts w:ascii="Cambria Math" w:hAnsi="Cambria Math" w:cs="Times New Roman"/>
                <w:iCs/>
              </w:rPr>
            </m:ctrlPr>
          </m:sSubPr>
          <m:e>
            <m:r>
              <w:rPr>
                <w:rFonts w:ascii="Cambria Math" w:hAnsi="Cambria Math" w:cs="Times New Roman"/>
              </w:rPr>
              <m:t>B</m:t>
            </m:r>
          </m:e>
          <m:sub>
            <m:r>
              <w:rPr>
                <w:rFonts w:ascii="Cambria Math" w:hAnsi="Cambria Math" w:cs="Times New Roman"/>
              </w:rPr>
              <m:t>m</m:t>
            </m:r>
          </m:sub>
        </m:sSub>
      </m:oMath>
      <w:r w:rsidR="00455B00">
        <w:rPr>
          <w:rFonts w:ascii="Times New Roman" w:hAnsi="Times New Roman" w:cs="Times New Roman"/>
          <w:i w:val="0"/>
          <w:iCs/>
        </w:rPr>
        <w:t xml:space="preserve">, it also computes common master key by </w:t>
      </w:r>
      <m:oMath>
        <m:sSub>
          <m:sSubPr>
            <m:ctrlPr>
              <w:rPr>
                <w:rFonts w:ascii="Cambria Math" w:hAnsi="Cambria Math" w:cs="Times New Roman"/>
                <w:iCs/>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m:t>
        </m:r>
        <m:sSubSup>
          <m:sSubSupPr>
            <m:ctrlPr>
              <w:rPr>
                <w:rFonts w:ascii="Cambria Math" w:hAnsi="Cambria Math" w:cs="Times New Roman"/>
                <w:iCs/>
              </w:rPr>
            </m:ctrlPr>
          </m:sSubSupPr>
          <m:e>
            <m:r>
              <w:rPr>
                <w:rFonts w:ascii="Cambria Math" w:hAnsi="Cambria Math" w:cs="Times New Roman"/>
              </w:rPr>
              <m:t>B</m:t>
            </m:r>
          </m:e>
          <m:sub>
            <m:r>
              <w:rPr>
                <w:rFonts w:ascii="Cambria Math" w:hAnsi="Cambria Math" w:cs="Times New Roman"/>
              </w:rPr>
              <m:t>m</m:t>
            </m:r>
          </m:sub>
          <m:sup>
            <m:sSub>
              <m:sSubPr>
                <m:ctrlPr>
                  <w:rPr>
                    <w:rFonts w:ascii="Cambria Math" w:hAnsi="Cambria Math" w:cs="Times New Roman"/>
                    <w:iCs/>
                  </w:rPr>
                </m:ctrlPr>
              </m:sSubPr>
              <m:e>
                <m:r>
                  <w:rPr>
                    <w:rFonts w:ascii="Cambria Math" w:hAnsi="Cambria Math" w:cs="Times New Roman" w:hint="eastAsia"/>
                  </w:rPr>
                  <m:t>a</m:t>
                </m:r>
              </m:e>
              <m:sub>
                <m:r>
                  <w:rPr>
                    <w:rFonts w:ascii="Cambria Math" w:hAnsi="Cambria Math" w:cs="Times New Roman"/>
                  </w:rPr>
                  <m:t>m</m:t>
                </m:r>
              </m:sub>
            </m:sSub>
          </m:sup>
        </m:sSubSup>
        <m:r>
          <w:rPr>
            <w:rFonts w:ascii="Cambria Math" w:hAnsi="Cambria Math" w:cs="Times New Roman"/>
          </w:rPr>
          <m:t xml:space="preserve"> mod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m</m:t>
            </m:r>
          </m:sub>
        </m:sSub>
      </m:oMath>
      <w:r w:rsidR="00455B00">
        <w:rPr>
          <w:rFonts w:ascii="Times New Roman" w:hAnsi="Times New Roman" w:cs="Times New Roman" w:hint="eastAsia"/>
          <w:i w:val="0"/>
          <w:iCs/>
        </w:rPr>
        <w:t>.</w:t>
      </w:r>
    </w:p>
    <w:p w14:paraId="7ED0C932" w14:textId="70F7C452" w:rsidR="00455B00" w:rsidRDefault="00455B00">
      <w:pPr>
        <w:rPr>
          <w:rFonts w:ascii="Times New Roman" w:hAnsi="Times New Roman" w:cs="Times New Roman"/>
          <w:i w:val="0"/>
          <w:iCs/>
        </w:rPr>
      </w:pPr>
      <w:r>
        <w:rPr>
          <w:rFonts w:ascii="Times New Roman" w:hAnsi="Times New Roman" w:cs="Times New Roman" w:hint="eastAsia"/>
          <w:i w:val="0"/>
          <w:iCs/>
        </w:rPr>
        <w:t>S</w:t>
      </w:r>
      <w:r>
        <w:rPr>
          <w:rFonts w:ascii="Times New Roman" w:hAnsi="Times New Roman" w:cs="Times New Roman"/>
          <w:i w:val="0"/>
          <w:iCs/>
        </w:rPr>
        <w:t xml:space="preserve">tage 2: </w:t>
      </w:r>
      <w:r w:rsidR="00020316">
        <w:rPr>
          <w:rFonts w:ascii="Times New Roman" w:hAnsi="Times New Roman" w:cs="Times New Roman"/>
          <w:i w:val="0"/>
          <w:iCs/>
        </w:rPr>
        <w:t>T</w:t>
      </w:r>
      <w:r>
        <w:rPr>
          <w:rFonts w:ascii="Times New Roman" w:hAnsi="Times New Roman" w:cs="Times New Roman"/>
          <w:i w:val="0"/>
          <w:iCs/>
        </w:rPr>
        <w:t>he chained session keys are generated for all communications</w:t>
      </w:r>
      <w:r w:rsidR="00020316">
        <w:rPr>
          <w:rFonts w:ascii="Times New Roman" w:hAnsi="Times New Roman" w:cs="Times New Roman"/>
          <w:i w:val="0"/>
          <w:iCs/>
        </w:rPr>
        <w:t xml:space="preserve"> between two entities. For each communication, each entity will generate their own secret number </w:t>
      </w:r>
      <m:oMath>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m:t>
            </m:r>
          </m:sub>
        </m:sSub>
      </m:oMath>
      <w:r w:rsidR="00020316">
        <w:rPr>
          <w:rFonts w:ascii="Times New Roman" w:hAnsi="Times New Roman" w:cs="Times New Roman"/>
          <w:i w:val="0"/>
          <w:iCs/>
        </w:rPr>
        <w:t xml:space="preserve"> and </w:t>
      </w:r>
      <m:oMath>
        <m:sSub>
          <m:sSubPr>
            <m:ctrlPr>
              <w:rPr>
                <w:rFonts w:ascii="Cambria Math" w:hAnsi="Cambria Math" w:cs="Times New Roman"/>
                <w:iCs/>
              </w:rPr>
            </m:ctrlPr>
          </m:sSubPr>
          <m:e>
            <m:r>
              <w:rPr>
                <w:rFonts w:ascii="Cambria Math" w:hAnsi="Cambria Math" w:cs="Times New Roman" w:hint="eastAsia"/>
              </w:rPr>
              <m:t>b</m:t>
            </m:r>
          </m:e>
          <m:sub>
            <m:r>
              <w:rPr>
                <w:rFonts w:ascii="Cambria Math" w:hAnsi="Cambria Math" w:cs="Times New Roman" w:hint="eastAsia"/>
              </w:rPr>
              <m:t>i</m:t>
            </m:r>
          </m:sub>
        </m:sSub>
      </m:oMath>
      <w:r w:rsidR="00020316">
        <w:rPr>
          <w:rFonts w:ascii="Times New Roman" w:hAnsi="Times New Roman" w:cs="Times New Roman"/>
          <w:i w:val="0"/>
          <w:iCs/>
        </w:rPr>
        <w:t xml:space="preserve">, let </w:t>
      </w:r>
      <m:oMath>
        <m:sSub>
          <m:sSubPr>
            <m:ctrlPr>
              <w:rPr>
                <w:rFonts w:ascii="Cambria Math" w:hAnsi="Cambria Math" w:cs="Times New Roman"/>
                <w:iCs/>
              </w:rPr>
            </m:ctrlPr>
          </m:sSubPr>
          <m:e>
            <m:r>
              <w:rPr>
                <w:rFonts w:ascii="Cambria Math" w:hAnsi="Cambria Math" w:cs="Times New Roman"/>
              </w:rPr>
              <m:t>g</m:t>
            </m:r>
          </m:e>
          <m:sub>
            <m:r>
              <w:rPr>
                <w:rFonts w:ascii="Cambria Math" w:hAnsi="Cambria Math" w:cs="Times New Roman"/>
              </w:rPr>
              <m:t>i</m:t>
            </m:r>
          </m:sub>
        </m:sSub>
      </m:oMath>
      <w:r w:rsidR="00020316">
        <w:rPr>
          <w:rFonts w:ascii="Times New Roman" w:hAnsi="Times New Roman" w:cs="Times New Roman" w:hint="eastAsia"/>
          <w:i w:val="0"/>
          <w:iCs/>
        </w:rPr>
        <w:t xml:space="preserve"> </w:t>
      </w:r>
      <w:r w:rsidR="00020316">
        <w:rPr>
          <w:rFonts w:ascii="Times New Roman" w:hAnsi="Times New Roman" w:cs="Times New Roman"/>
          <w:i w:val="0"/>
          <w:iCs/>
        </w:rPr>
        <w:t xml:space="preserve">and </w:t>
      </w:r>
      <m:oMath>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i</m:t>
            </m:r>
          </m:sub>
        </m:sSub>
      </m:oMath>
      <w:r w:rsidR="00020316">
        <w:rPr>
          <w:rFonts w:ascii="Times New Roman" w:hAnsi="Times New Roman" w:cs="Times New Roman" w:hint="eastAsia"/>
          <w:i w:val="0"/>
          <w:iCs/>
        </w:rPr>
        <w:t xml:space="preserve"> </w:t>
      </w:r>
      <w:r w:rsidR="00020316">
        <w:rPr>
          <w:rFonts w:ascii="Times New Roman" w:hAnsi="Times New Roman" w:cs="Times New Roman"/>
          <w:i w:val="0"/>
          <w:iCs/>
        </w:rPr>
        <w:t xml:space="preserve">be public </w:t>
      </w:r>
      <w:r w:rsidR="00020316">
        <w:rPr>
          <w:rFonts w:ascii="Times New Roman" w:hAnsi="Times New Roman" w:cs="Times New Roman"/>
          <w:i w:val="0"/>
          <w:iCs/>
        </w:rPr>
        <w:lastRenderedPageBreak/>
        <w:t xml:space="preserve">and sends </w:t>
      </w:r>
      <m:oMath>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m:t>
            </m:r>
          </m:sub>
        </m:sSub>
        <m:sSubSup>
          <m:sSubSupPr>
            <m:ctrlPr>
              <w:rPr>
                <w:rFonts w:ascii="Cambria Math" w:hAnsi="Cambria Math" w:cs="Times New Roman"/>
                <w:iCs/>
              </w:rPr>
            </m:ctrlPr>
          </m:sSubSupPr>
          <m:e>
            <m:r>
              <w:rPr>
                <w:rFonts w:ascii="Cambria Math" w:hAnsi="Cambria Math" w:cs="Times New Roman"/>
              </w:rPr>
              <m:t>=g</m:t>
            </m:r>
          </m:e>
          <m:sub>
            <m:r>
              <w:rPr>
                <w:rFonts w:ascii="Cambria Math" w:hAnsi="Cambria Math" w:cs="Times New Roman"/>
              </w:rPr>
              <m:t>i</m:t>
            </m:r>
          </m:sub>
          <m: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m:t>
                </m:r>
              </m:sub>
            </m:sSub>
          </m:sup>
        </m:sSubSup>
        <m:r>
          <w:rPr>
            <w:rFonts w:ascii="Cambria Math" w:hAnsi="Cambria Math" w:cs="Times New Roman"/>
          </w:rPr>
          <m:t xml:space="preserve"> mod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i</m:t>
            </m:r>
          </m:sub>
        </m:sSub>
      </m:oMath>
      <w:r w:rsidR="00020316">
        <w:rPr>
          <w:rFonts w:ascii="Times New Roman" w:hAnsi="Times New Roman" w:cs="Times New Roman" w:hint="eastAsia"/>
          <w:i w:val="0"/>
          <w:iCs/>
        </w:rPr>
        <w:t xml:space="preserve"> </w:t>
      </w:r>
      <w:r w:rsidR="00020316">
        <w:rPr>
          <w:rFonts w:ascii="Times New Roman" w:hAnsi="Times New Roman" w:cs="Times New Roman"/>
          <w:i w:val="0"/>
          <w:iCs/>
        </w:rPr>
        <w:t xml:space="preserve">and </w:t>
      </w:r>
      <m:oMath>
        <m:sSub>
          <m:sSubPr>
            <m:ctrlPr>
              <w:rPr>
                <w:rFonts w:ascii="Cambria Math" w:hAnsi="Cambria Math" w:cs="Times New Roman"/>
                <w:iCs/>
              </w:rPr>
            </m:ctrlPr>
          </m:sSubPr>
          <m:e>
            <m:r>
              <w:rPr>
                <w:rFonts w:ascii="Cambria Math" w:hAnsi="Cambria Math" w:cs="Times New Roman"/>
              </w:rPr>
              <m:t>B</m:t>
            </m:r>
          </m:e>
          <m:sub>
            <m:r>
              <w:rPr>
                <w:rFonts w:ascii="Cambria Math" w:hAnsi="Cambria Math" w:cs="Times New Roman"/>
              </w:rPr>
              <m:t>i</m:t>
            </m:r>
          </m:sub>
        </m:sSub>
        <m:sSubSup>
          <m:sSubSupPr>
            <m:ctrlPr>
              <w:rPr>
                <w:rFonts w:ascii="Cambria Math" w:hAnsi="Cambria Math" w:cs="Times New Roman"/>
                <w:iCs/>
              </w:rPr>
            </m:ctrlPr>
          </m:sSubSupPr>
          <m:e>
            <m:r>
              <w:rPr>
                <w:rFonts w:ascii="Cambria Math" w:hAnsi="Cambria Math" w:cs="Times New Roman"/>
              </w:rPr>
              <m:t>=g</m:t>
            </m:r>
          </m:e>
          <m:sub>
            <m:r>
              <w:rPr>
                <w:rFonts w:ascii="Cambria Math" w:hAnsi="Cambria Math" w:cs="Times New Roman"/>
              </w:rPr>
              <m:t>i</m:t>
            </m:r>
          </m:sub>
          <m:sup>
            <m:sSub>
              <m:sSubPr>
                <m:ctrlPr>
                  <w:rPr>
                    <w:rFonts w:ascii="Cambria Math" w:hAnsi="Cambria Math" w:cs="Times New Roman"/>
                    <w:iCs/>
                  </w:rPr>
                </m:ctrlPr>
              </m:sSubPr>
              <m:e>
                <m:r>
                  <w:rPr>
                    <w:rFonts w:ascii="Cambria Math" w:hAnsi="Cambria Math" w:cs="Times New Roman"/>
                  </w:rPr>
                  <m:t>b</m:t>
                </m:r>
              </m:e>
              <m:sub>
                <m:r>
                  <w:rPr>
                    <w:rFonts w:ascii="Cambria Math" w:hAnsi="Cambria Math" w:cs="Times New Roman"/>
                  </w:rPr>
                  <m:t>i</m:t>
                </m:r>
              </m:sub>
            </m:sSub>
          </m:sup>
        </m:sSubSup>
        <m:r>
          <w:rPr>
            <w:rFonts w:ascii="Cambria Math" w:hAnsi="Cambria Math" w:cs="Times New Roman"/>
          </w:rPr>
          <m:t xml:space="preserve"> mod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i</m:t>
            </m:r>
          </m:sub>
        </m:sSub>
      </m:oMath>
      <w:r w:rsidR="00020316">
        <w:rPr>
          <w:rFonts w:ascii="Times New Roman" w:hAnsi="Times New Roman" w:cs="Times New Roman"/>
          <w:i w:val="0"/>
          <w:iCs/>
        </w:rPr>
        <w:t xml:space="preserve"> to each other. After that, session key for each communication is generated by</w:t>
      </w:r>
    </w:p>
    <w:p w14:paraId="6C337E24" w14:textId="76EE600F" w:rsidR="00020316" w:rsidRPr="002E05A3" w:rsidRDefault="004E7FE0">
      <w:pPr>
        <w:rPr>
          <w:rFonts w:ascii="Times New Roman" w:hAnsi="Times New Roman" w:cs="Times New Roman"/>
          <w:i w:val="0"/>
        </w:rPr>
      </w:pPr>
      <m:oMathPara>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sSubSup>
                    <m:sSubSupPr>
                      <m:ctrlPr>
                        <w:rPr>
                          <w:rFonts w:ascii="Cambria Math" w:hAnsi="Cambria Math" w:cs="Times New Roman"/>
                          <w:iCs/>
                        </w:rPr>
                      </m:ctrlPr>
                    </m:sSubSupPr>
                    <m:e>
                      <m:r>
                        <w:rPr>
                          <w:rFonts w:ascii="Cambria Math" w:hAnsi="Cambria Math" w:cs="Times New Roman"/>
                        </w:rPr>
                        <m:t>A</m:t>
                      </m:r>
                    </m:e>
                    <m:sub>
                      <m:r>
                        <w:rPr>
                          <w:rFonts w:ascii="Cambria Math" w:hAnsi="Cambria Math" w:cs="Times New Roman"/>
                        </w:rPr>
                        <m:t>i</m:t>
                      </m:r>
                    </m:sub>
                    <m:sup>
                      <m:sSub>
                        <m:sSubPr>
                          <m:ctrlPr>
                            <w:rPr>
                              <w:rFonts w:ascii="Cambria Math" w:hAnsi="Cambria Math" w:cs="Times New Roman"/>
                              <w:iCs/>
                            </w:rPr>
                          </m:ctrlPr>
                        </m:sSubPr>
                        <m:e>
                          <m:r>
                            <w:rPr>
                              <w:rFonts w:ascii="Cambria Math" w:hAnsi="Cambria Math" w:cs="Times New Roman"/>
                            </w:rPr>
                            <m:t>b</m:t>
                          </m:r>
                        </m:e>
                        <m:sub>
                          <m:r>
                            <w:rPr>
                              <w:rFonts w:ascii="Cambria Math" w:hAnsi="Cambria Math" w:cs="Times New Roman"/>
                            </w:rPr>
                            <m:t>i</m:t>
                          </m:r>
                        </m:sub>
                      </m:sSub>
                    </m:sup>
                  </m:sSubSup>
                  <m:sSubSup>
                    <m:sSubSupPr>
                      <m:ctrlPr>
                        <w:rPr>
                          <w:rFonts w:ascii="Cambria Math" w:hAnsi="Cambria Math" w:cs="Times New Roman"/>
                          <w:iCs/>
                        </w:rPr>
                      </m:ctrlPr>
                    </m:sSubSupPr>
                    <m:e>
                      <m:r>
                        <w:rPr>
                          <w:rFonts w:ascii="Cambria Math" w:hAnsi="Cambria Math" w:cs="Times New Roman"/>
                        </w:rPr>
                        <m:t>g</m:t>
                      </m:r>
                    </m:e>
                    <m:sub>
                      <m:r>
                        <w:rPr>
                          <w:rFonts w:ascii="Cambria Math" w:hAnsi="Cambria Math" w:cs="Times New Roman"/>
                        </w:rPr>
                        <m:t>i</m:t>
                      </m:r>
                    </m:sub>
                    <m:sup>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m</m:t>
                          </m:r>
                        </m:sub>
                      </m:sSub>
                    </m:sup>
                  </m:sSubSup>
                  <m:r>
                    <w:rPr>
                      <w:rFonts w:ascii="Cambria Math" w:hAnsi="Cambria Math" w:cs="Times New Roman"/>
                    </w:rPr>
                    <m:t xml:space="preserve">mod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 xml:space="preserve">     for i=0</m:t>
                  </m:r>
                </m:e>
                <m:e>
                  <m:sSubSup>
                    <m:sSubSupPr>
                      <m:ctrlPr>
                        <w:rPr>
                          <w:rFonts w:ascii="Cambria Math" w:hAnsi="Cambria Math" w:cs="Times New Roman"/>
                          <w:iCs/>
                        </w:rPr>
                      </m:ctrlPr>
                    </m:sSubSupPr>
                    <m:e>
                      <m:r>
                        <w:rPr>
                          <w:rFonts w:ascii="Cambria Math" w:hAnsi="Cambria Math" w:cs="Times New Roman"/>
                        </w:rPr>
                        <m:t>A</m:t>
                      </m:r>
                    </m:e>
                    <m:sub>
                      <m:r>
                        <w:rPr>
                          <w:rFonts w:ascii="Cambria Math" w:hAnsi="Cambria Math" w:cs="Times New Roman"/>
                        </w:rPr>
                        <m:t>i</m:t>
                      </m:r>
                    </m:sub>
                    <m:sup>
                      <m:sSub>
                        <m:sSubPr>
                          <m:ctrlPr>
                            <w:rPr>
                              <w:rFonts w:ascii="Cambria Math" w:hAnsi="Cambria Math" w:cs="Times New Roman"/>
                              <w:iCs/>
                            </w:rPr>
                          </m:ctrlPr>
                        </m:sSubPr>
                        <m:e>
                          <m:r>
                            <w:rPr>
                              <w:rFonts w:ascii="Cambria Math" w:hAnsi="Cambria Math" w:cs="Times New Roman"/>
                            </w:rPr>
                            <m:t>b</m:t>
                          </m:r>
                        </m:e>
                        <m:sub>
                          <m:r>
                            <w:rPr>
                              <w:rFonts w:ascii="Cambria Math" w:hAnsi="Cambria Math" w:cs="Times New Roman"/>
                            </w:rPr>
                            <m:t>i</m:t>
                          </m:r>
                        </m:sub>
                      </m:sSub>
                    </m:sup>
                  </m:sSubSup>
                  <m:sSubSup>
                    <m:sSubSupPr>
                      <m:ctrlPr>
                        <w:rPr>
                          <w:rFonts w:ascii="Cambria Math" w:hAnsi="Cambria Math" w:cs="Times New Roman"/>
                          <w:iCs/>
                        </w:rPr>
                      </m:ctrlPr>
                    </m:sSubSupPr>
                    <m:e>
                      <m:r>
                        <w:rPr>
                          <w:rFonts w:ascii="Cambria Math" w:hAnsi="Cambria Math" w:cs="Times New Roman"/>
                        </w:rPr>
                        <m:t>g</m:t>
                      </m:r>
                    </m:e>
                    <m:sub>
                      <m:r>
                        <w:rPr>
                          <w:rFonts w:ascii="Cambria Math" w:hAnsi="Cambria Math" w:cs="Times New Roman"/>
                        </w:rPr>
                        <m:t>i</m:t>
                      </m:r>
                    </m:sub>
                    <m:sup>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i-1</m:t>
                          </m:r>
                        </m:sub>
                      </m:sSub>
                    </m:sup>
                  </m:sSubSup>
                  <m:r>
                    <w:rPr>
                      <w:rFonts w:ascii="Cambria Math" w:hAnsi="Cambria Math" w:cs="Times New Roman"/>
                    </w:rPr>
                    <m:t xml:space="preserve">mod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 xml:space="preserve">   for i&gt;0</m:t>
                  </m:r>
                </m:e>
              </m:eqArr>
            </m:e>
          </m:d>
        </m:oMath>
      </m:oMathPara>
    </w:p>
    <w:p w14:paraId="6BBF57EC" w14:textId="390C9366" w:rsidR="002E05A3" w:rsidRDefault="002E05A3">
      <w:pPr>
        <w:rPr>
          <w:rFonts w:ascii="Times New Roman" w:hAnsi="Times New Roman" w:cs="Times New Roman"/>
          <w:i w:val="0"/>
          <w:iCs/>
        </w:rPr>
      </w:pPr>
      <w:r>
        <w:rPr>
          <w:rFonts w:ascii="Times New Roman" w:hAnsi="Times New Roman" w:cs="Times New Roman"/>
          <w:i w:val="0"/>
        </w:rPr>
        <w:t xml:space="preserve">Where </w:t>
      </w:r>
      <m:oMath>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m</m:t>
            </m:r>
          </m:sub>
        </m:sSub>
      </m:oMath>
      <w:r>
        <w:rPr>
          <w:rFonts w:ascii="Times New Roman" w:hAnsi="Times New Roman" w:cs="Times New Roman" w:hint="eastAsia"/>
          <w:i w:val="0"/>
          <w:iCs/>
        </w:rPr>
        <w:t xml:space="preserve"> </w:t>
      </w:r>
      <w:r>
        <w:rPr>
          <w:rFonts w:ascii="Times New Roman" w:hAnsi="Times New Roman" w:cs="Times New Roman"/>
          <w:i w:val="0"/>
          <w:iCs/>
        </w:rPr>
        <w:t xml:space="preserve">and </w:t>
      </w:r>
      <m:oMath>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i-1</m:t>
            </m:r>
          </m:sub>
        </m:sSub>
      </m:oMath>
      <w:r>
        <w:rPr>
          <w:rFonts w:ascii="Times New Roman" w:hAnsi="Times New Roman" w:cs="Times New Roman"/>
          <w:i w:val="0"/>
          <w:iCs/>
        </w:rPr>
        <w:t xml:space="preserve">is </w:t>
      </w:r>
      <w:r w:rsidR="00747606">
        <w:rPr>
          <w:rFonts w:ascii="Times New Roman" w:hAnsi="Times New Roman" w:cs="Times New Roman"/>
          <w:i w:val="0"/>
          <w:iCs/>
        </w:rPr>
        <w:t xml:space="preserve">the </w:t>
      </w:r>
      <w:r>
        <w:rPr>
          <w:rFonts w:ascii="Times New Roman" w:hAnsi="Times New Roman" w:cs="Times New Roman"/>
          <w:i w:val="0"/>
          <w:iCs/>
        </w:rPr>
        <w:t xml:space="preserve">hash value of </w:t>
      </w:r>
      <m:oMath>
        <m:sSub>
          <m:sSubPr>
            <m:ctrlPr>
              <w:rPr>
                <w:rFonts w:ascii="Cambria Math" w:hAnsi="Cambria Math" w:cs="Times New Roman"/>
                <w:iCs/>
              </w:rPr>
            </m:ctrlPr>
          </m:sSubPr>
          <m:e>
            <m:r>
              <w:rPr>
                <w:rFonts w:ascii="Cambria Math" w:hAnsi="Cambria Math" w:cs="Times New Roman"/>
              </w:rPr>
              <m:t>K</m:t>
            </m:r>
          </m:e>
          <m:sub>
            <m:r>
              <w:rPr>
                <w:rFonts w:ascii="Cambria Math" w:hAnsi="Cambria Math" w:cs="Times New Roman"/>
              </w:rPr>
              <m:t>m</m:t>
            </m:r>
          </m:sub>
        </m:sSub>
      </m:oMath>
      <w:r>
        <w:rPr>
          <w:rFonts w:ascii="Times New Roman" w:hAnsi="Times New Roman" w:cs="Times New Roman" w:hint="eastAsia"/>
          <w:i w:val="0"/>
          <w:iCs/>
        </w:rPr>
        <w:t xml:space="preserve"> </w:t>
      </w:r>
      <w:r>
        <w:rPr>
          <w:rFonts w:ascii="Times New Roman" w:hAnsi="Times New Roman" w:cs="Times New Roman"/>
          <w:i w:val="0"/>
          <w:iCs/>
        </w:rPr>
        <w:t xml:space="preserve">and </w:t>
      </w:r>
      <m:oMath>
        <m:sSub>
          <m:sSubPr>
            <m:ctrlPr>
              <w:rPr>
                <w:rFonts w:ascii="Cambria Math" w:hAnsi="Cambria Math" w:cs="Times New Roman"/>
                <w:iCs/>
              </w:rPr>
            </m:ctrlPr>
          </m:sSubPr>
          <m:e>
            <m:r>
              <w:rPr>
                <w:rFonts w:ascii="Cambria Math" w:hAnsi="Cambria Math" w:cs="Times New Roman"/>
              </w:rPr>
              <m:t>K</m:t>
            </m:r>
          </m:e>
          <m:sub>
            <m:r>
              <w:rPr>
                <w:rFonts w:ascii="Cambria Math" w:hAnsi="Cambria Math" w:cs="Times New Roman"/>
              </w:rPr>
              <m:t>i-1</m:t>
            </m:r>
          </m:sub>
        </m:sSub>
      </m:oMath>
      <w:r>
        <w:rPr>
          <w:rFonts w:ascii="Times New Roman" w:hAnsi="Times New Roman" w:cs="Times New Roman" w:hint="eastAsia"/>
          <w:i w:val="0"/>
          <w:iCs/>
        </w:rPr>
        <w:t>.</w:t>
      </w:r>
    </w:p>
    <w:p w14:paraId="74BE1EBC" w14:textId="112277CD" w:rsidR="00747606" w:rsidRDefault="002E05A3">
      <w:pPr>
        <w:rPr>
          <w:rFonts w:ascii="Times New Roman" w:hAnsi="Times New Roman" w:cs="Times New Roman"/>
          <w:i w:val="0"/>
          <w:iCs/>
        </w:rPr>
      </w:pPr>
      <w:r>
        <w:rPr>
          <w:rFonts w:ascii="Times New Roman" w:hAnsi="Times New Roman" w:cs="Times New Roman"/>
          <w:i w:val="0"/>
          <w:iCs/>
        </w:rPr>
        <w:t xml:space="preserve">As we can see in the above equation, each stage of session key is generated based on the hash value of the previous one, </w:t>
      </w:r>
      <w:r w:rsidR="00747606">
        <w:rPr>
          <w:rFonts w:ascii="Times New Roman" w:hAnsi="Times New Roman" w:cs="Times New Roman"/>
          <w:i w:val="0"/>
          <w:iCs/>
        </w:rPr>
        <w:t xml:space="preserve">except </w:t>
      </w:r>
      <m:oMath>
        <m:r>
          <w:rPr>
            <w:rFonts w:ascii="Cambria Math" w:hAnsi="Cambria Math" w:cs="Times New Roman"/>
          </w:rPr>
          <m:t>i=0</m:t>
        </m:r>
      </m:oMath>
      <w:r w:rsidR="00747606">
        <w:rPr>
          <w:rFonts w:ascii="Times New Roman" w:hAnsi="Times New Roman" w:cs="Times New Roman" w:hint="eastAsia"/>
          <w:i w:val="0"/>
          <w:iCs/>
        </w:rPr>
        <w:t>,</w:t>
      </w:r>
      <w:r w:rsidR="00747606">
        <w:rPr>
          <w:rFonts w:ascii="Times New Roman" w:hAnsi="Times New Roman" w:cs="Times New Roman"/>
          <w:i w:val="0"/>
          <w:iCs/>
        </w:rPr>
        <w:t xml:space="preserve"> which is based on the master key, </w:t>
      </w:r>
      <w:r>
        <w:rPr>
          <w:rFonts w:ascii="Times New Roman" w:hAnsi="Times New Roman" w:cs="Times New Roman"/>
          <w:i w:val="0"/>
          <w:iCs/>
        </w:rPr>
        <w:t>so the chained framework guarantees</w:t>
      </w:r>
      <w:r w:rsidR="00747606">
        <w:rPr>
          <w:rFonts w:ascii="Times New Roman" w:hAnsi="Times New Roman" w:cs="Times New Roman"/>
          <w:i w:val="0"/>
          <w:iCs/>
        </w:rPr>
        <w:t xml:space="preserve"> security after verification in Stage 3.</w:t>
      </w:r>
    </w:p>
    <w:p w14:paraId="440422E3" w14:textId="475FDD7E" w:rsidR="002E05A3" w:rsidRDefault="002E05A3">
      <w:pPr>
        <w:rPr>
          <w:rFonts w:ascii="Times New Roman" w:hAnsi="Times New Roman" w:cs="Times New Roman"/>
          <w:i w:val="0"/>
          <w:iCs/>
        </w:rPr>
      </w:pPr>
      <w:r>
        <w:rPr>
          <w:rFonts w:ascii="Times New Roman" w:hAnsi="Times New Roman" w:cs="Times New Roman"/>
          <w:i w:val="0"/>
          <w:iCs/>
        </w:rPr>
        <w:t xml:space="preserve">Stage 3: </w:t>
      </w:r>
      <w:r w:rsidR="00747606">
        <w:rPr>
          <w:rFonts w:ascii="Times New Roman" w:hAnsi="Times New Roman" w:cs="Times New Roman"/>
          <w:i w:val="0"/>
          <w:iCs/>
        </w:rPr>
        <w:t xml:space="preserve">The verification is performed by comparing hash digests using their common secret keys. For owner side, it computes </w:t>
      </w:r>
      <m:oMath>
        <m:r>
          <w:rPr>
            <w:rFonts w:ascii="Cambria Math" w:hAnsi="Cambria Math" w:cs="Times New Roman"/>
          </w:rPr>
          <m:t>i</m:t>
        </m:r>
      </m:oMath>
      <w:r w:rsidR="00747606">
        <w:rPr>
          <w:rFonts w:ascii="Times New Roman" w:hAnsi="Times New Roman" w:cs="Times New Roman" w:hint="eastAsia"/>
          <w:i w:val="0"/>
          <w:iCs/>
        </w:rPr>
        <w:t>-</w:t>
      </w:r>
      <w:proofErr w:type="spellStart"/>
      <w:r w:rsidR="00747606">
        <w:rPr>
          <w:rFonts w:ascii="Times New Roman" w:hAnsi="Times New Roman" w:cs="Times New Roman"/>
          <w:i w:val="0"/>
          <w:iCs/>
        </w:rPr>
        <w:t>th</w:t>
      </w:r>
      <w:proofErr w:type="spellEnd"/>
      <w:r w:rsidR="00747606">
        <w:rPr>
          <w:rFonts w:ascii="Times New Roman" w:hAnsi="Times New Roman" w:cs="Times New Roman"/>
          <w:i w:val="0"/>
          <w:iCs/>
        </w:rPr>
        <w:t xml:space="preserve"> digest by the following:</w:t>
      </w:r>
    </w:p>
    <w:p w14:paraId="4E41F17E" w14:textId="15DC1646" w:rsidR="00747606" w:rsidRPr="002E05A3" w:rsidRDefault="004E7FE0" w:rsidP="00747606">
      <w:pPr>
        <w:rPr>
          <w:rFonts w:ascii="Times New Roman" w:hAnsi="Times New Roman" w:cs="Times New Roman"/>
          <w:i w:val="0"/>
        </w:rPr>
      </w:pPr>
      <m:oMathPara>
        <m:oMath>
          <m:sSub>
            <m:sSubPr>
              <m:ctrlPr>
                <w:rPr>
                  <w:rFonts w:ascii="Cambria Math" w:hAnsi="Cambria Math" w:cs="Times New Roman"/>
                </w:rPr>
              </m:ctrlPr>
            </m:sSubPr>
            <m:e>
              <m:r>
                <w:rPr>
                  <w:rFonts w:ascii="Cambria Math" w:hAnsi="Cambria Math" w:cs="Times New Roman"/>
                </w:rPr>
                <m:t>digest</m:t>
              </m:r>
            </m:e>
            <m:sub>
              <m:sSub>
                <m:sSubPr>
                  <m:ctrlPr>
                    <w:rPr>
                      <w:rFonts w:ascii="Cambria Math" w:hAnsi="Cambria Math" w:cs="Times New Roman"/>
                    </w:rPr>
                  </m:ctrlPr>
                </m:sSubPr>
                <m:e>
                  <m:r>
                    <w:rPr>
                      <w:rFonts w:ascii="Cambria Math" w:hAnsi="Cambria Math" w:cs="Times New Roman"/>
                    </w:rPr>
                    <m:t>owner</m:t>
                  </m:r>
                </m:e>
                <m:sub>
                  <m:r>
                    <w:rPr>
                      <w:rFonts w:ascii="Cambria Math" w:hAnsi="Cambria Math" w:cs="Times New Roman" w:hint="eastAsia"/>
                    </w:rPr>
                    <m:t>i</m:t>
                  </m:r>
                </m:sub>
              </m:sSub>
            </m:sub>
          </m:sSub>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Cambria Math"/>
                    </w:rPr>
                    <m:t>h</m:t>
                  </m:r>
                  <m:r>
                    <w:rPr>
                      <w:rFonts w:ascii="Cambria Math" w:hAnsi="Cambria Math" w:cs="Times New Roman" w:hint="eastAsia"/>
                    </w:rPr>
                    <m:t>as</m:t>
                  </m:r>
                  <m:r>
                    <w:rPr>
                      <w:rFonts w:ascii="Cambria Math" w:hAnsi="Cambria Math" w:cs="Cambria Math"/>
                    </w:rPr>
                    <m:t>h</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hint="eastAsia"/>
                        </w:rPr>
                        <m:t>i</m:t>
                      </m:r>
                      <m:ctrlPr>
                        <w:rPr>
                          <w:rFonts w:ascii="Cambria Math" w:hAnsi="Cambria Math" w:cs="Times New Roman" w:hint="eastAsia"/>
                          <w:iCs/>
                        </w:rPr>
                      </m:ctrlPr>
                    </m:sub>
                  </m:sSub>
                  <m:r>
                    <w:rPr>
                      <w:rFonts w:ascii="Cambria Math" w:hAnsi="Cambria Math" w:cs="Times New Roman"/>
                    </w:rPr>
                    <m:t>)     for i=0</m:t>
                  </m:r>
                </m:e>
                <m:e>
                  <m:r>
                    <w:rPr>
                      <w:rFonts w:ascii="Cambria Math" w:hAnsi="Cambria Math" w:cs="Cambria Math"/>
                    </w:rPr>
                    <m:t>h</m:t>
                  </m:r>
                  <m:r>
                    <w:rPr>
                      <w:rFonts w:ascii="Cambria Math" w:hAnsi="Cambria Math" w:cs="Times New Roman" w:hint="eastAsia"/>
                    </w:rPr>
                    <m:t>as</m:t>
                  </m:r>
                  <m:r>
                    <w:rPr>
                      <w:rFonts w:ascii="Cambria Math" w:hAnsi="Cambria Math" w:cs="Cambria Math"/>
                    </w:rPr>
                    <m:t>h</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hint="eastAsia"/>
                        </w:rPr>
                        <m:t>i</m:t>
                      </m:r>
                      <m:ctrlPr>
                        <w:rPr>
                          <w:rFonts w:ascii="Cambria Math" w:hAnsi="Cambria Math" w:cs="Times New Roman" w:hint="eastAsia"/>
                          <w:iCs/>
                        </w:rPr>
                      </m:ctrlPr>
                    </m:sub>
                  </m:sSub>
                  <m:r>
                    <w:rPr>
                      <w:rFonts w:ascii="Cambria Math" w:hAnsi="Cambria Math" w:cs="Times New Roman"/>
                    </w:rPr>
                    <m:t>)  for i&gt;0</m:t>
                  </m:r>
                </m:e>
              </m:eqArr>
            </m:e>
          </m:d>
        </m:oMath>
      </m:oMathPara>
    </w:p>
    <w:p w14:paraId="542EC149" w14:textId="54F16F57" w:rsidR="00747606" w:rsidRDefault="000C6B0F">
      <w:pPr>
        <w:rPr>
          <w:rFonts w:ascii="Times New Roman" w:hAnsi="Times New Roman" w:cs="Times New Roman"/>
          <w:i w:val="0"/>
          <w:iCs/>
        </w:rPr>
      </w:pPr>
      <w:r>
        <w:rPr>
          <w:rFonts w:ascii="Times New Roman" w:hAnsi="Times New Roman" w:cs="Times New Roman" w:hint="eastAsia"/>
          <w:i w:val="0"/>
        </w:rPr>
        <w:t>where</w:t>
      </w:r>
      <w:r>
        <w:rPr>
          <w:rFonts w:ascii="Times New Roman" w:hAnsi="Times New Roman" w:cs="Times New Roman"/>
          <w:i w:val="0"/>
        </w:rPr>
        <w:t xml:space="preserve"> </w:t>
      </w:r>
      <m:oMath>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hint="eastAsia"/>
              </w:rPr>
              <m:t>i</m:t>
            </m:r>
            <m:ctrlPr>
              <w:rPr>
                <w:rFonts w:ascii="Cambria Math" w:hAnsi="Cambria Math" w:cs="Times New Roman" w:hint="eastAsia"/>
                <w:iCs/>
              </w:rPr>
            </m:ctrlPr>
          </m:sub>
        </m:sSub>
      </m:oMath>
      <w:r>
        <w:rPr>
          <w:rFonts w:ascii="Times New Roman" w:hAnsi="Times New Roman" w:cs="Times New Roman" w:hint="eastAsia"/>
          <w:i w:val="0"/>
          <w:iCs/>
        </w:rPr>
        <w:t xml:space="preserve"> </w:t>
      </w:r>
      <w:r>
        <w:rPr>
          <w:rFonts w:ascii="Times New Roman" w:hAnsi="Times New Roman" w:cs="Times New Roman"/>
          <w:i w:val="0"/>
          <w:iCs/>
        </w:rPr>
        <w:t xml:space="preserve">is </w:t>
      </w:r>
      <m:oMath>
        <m:r>
          <w:rPr>
            <w:rFonts w:ascii="Cambria Math" w:hAnsi="Cambria Math" w:cs="Times New Roman"/>
          </w:rPr>
          <m:t>i</m:t>
        </m:r>
      </m:oMath>
      <w:r>
        <w:rPr>
          <w:rFonts w:ascii="Times New Roman" w:hAnsi="Times New Roman" w:cs="Times New Roman" w:hint="eastAsia"/>
          <w:i w:val="0"/>
          <w:iCs/>
        </w:rPr>
        <w:t>-</w:t>
      </w:r>
      <w:proofErr w:type="spellStart"/>
      <w:r>
        <w:rPr>
          <w:rFonts w:ascii="Times New Roman" w:hAnsi="Times New Roman" w:cs="Times New Roman"/>
          <w:i w:val="0"/>
          <w:iCs/>
        </w:rPr>
        <w:t>th</w:t>
      </w:r>
      <w:proofErr w:type="spellEnd"/>
      <w:r>
        <w:rPr>
          <w:rFonts w:ascii="Times New Roman" w:hAnsi="Times New Roman" w:cs="Times New Roman"/>
          <w:i w:val="0"/>
          <w:iCs/>
        </w:rPr>
        <w:t xml:space="preserve"> nonce number.</w:t>
      </w:r>
    </w:p>
    <w:p w14:paraId="4D49376B" w14:textId="6EFD46C9" w:rsidR="000C6B0F" w:rsidRDefault="00CB157D">
      <w:pPr>
        <w:rPr>
          <w:rFonts w:ascii="Times New Roman" w:hAnsi="Times New Roman" w:cs="Times New Roman"/>
          <w:i w:val="0"/>
        </w:rPr>
      </w:pPr>
      <w:r>
        <w:rPr>
          <w:rFonts w:ascii="Times New Roman" w:hAnsi="Times New Roman" w:cs="Times New Roman" w:hint="eastAsia"/>
          <w:i w:val="0"/>
        </w:rPr>
        <w:t>Th</w:t>
      </w:r>
      <w:r>
        <w:rPr>
          <w:rFonts w:ascii="Times New Roman" w:hAnsi="Times New Roman" w:cs="Times New Roman"/>
          <w:i w:val="0"/>
        </w:rPr>
        <w:t xml:space="preserve">e automobile side also computes </w:t>
      </w:r>
      <m:oMath>
        <m:r>
          <w:rPr>
            <w:rFonts w:ascii="Cambria Math" w:hAnsi="Cambria Math" w:cs="Times New Roman"/>
          </w:rPr>
          <m:t>i</m:t>
        </m:r>
      </m:oMath>
      <w:r>
        <w:rPr>
          <w:rFonts w:ascii="Times New Roman" w:hAnsi="Times New Roman" w:cs="Times New Roman" w:hint="eastAsia"/>
          <w:i w:val="0"/>
          <w:iCs/>
        </w:rPr>
        <w:t>-</w:t>
      </w:r>
      <w:r>
        <w:rPr>
          <w:rFonts w:ascii="Times New Roman" w:hAnsi="Times New Roman" w:cs="Times New Roman"/>
          <w:i w:val="0"/>
          <w:iCs/>
        </w:rPr>
        <w:t>th</w:t>
      </w:r>
      <w:r>
        <w:rPr>
          <w:rFonts w:ascii="Times New Roman" w:hAnsi="Times New Roman" w:cs="Times New Roman"/>
          <w:i w:val="0"/>
        </w:rPr>
        <w:t xml:space="preserve"> hash digest of the expected owner using its own secret key:</w:t>
      </w:r>
    </w:p>
    <w:p w14:paraId="18B9A243" w14:textId="4221C940" w:rsidR="00CB157D" w:rsidRPr="002E05A3" w:rsidRDefault="004E7FE0" w:rsidP="00CB157D">
      <w:pPr>
        <w:rPr>
          <w:rFonts w:ascii="Times New Roman" w:hAnsi="Times New Roman" w:cs="Times New Roman"/>
          <w:i w:val="0"/>
        </w:rPr>
      </w:pPr>
      <m:oMathPara>
        <m:oMath>
          <m:sSub>
            <m:sSubPr>
              <m:ctrlPr>
                <w:rPr>
                  <w:rFonts w:ascii="Cambria Math" w:hAnsi="Cambria Math" w:cs="Times New Roman"/>
                </w:rPr>
              </m:ctrlPr>
            </m:sSubPr>
            <m:e>
              <m:r>
                <w:rPr>
                  <w:rFonts w:ascii="Cambria Math" w:hAnsi="Cambria Math" w:cs="Times New Roman"/>
                </w:rPr>
                <m:t>digest</m:t>
              </m:r>
            </m:e>
            <m:sub>
              <m:sSub>
                <m:sSubPr>
                  <m:ctrlPr>
                    <w:rPr>
                      <w:rFonts w:ascii="Cambria Math" w:hAnsi="Cambria Math" w:cs="Times New Roman"/>
                    </w:rPr>
                  </m:ctrlPr>
                </m:sSubPr>
                <m:e>
                  <m:r>
                    <w:rPr>
                      <w:rFonts w:ascii="Cambria Math" w:hAnsi="Cambria Math" w:cs="Times New Roman"/>
                    </w:rPr>
                    <m:t>expected_owner</m:t>
                  </m:r>
                </m:e>
                <m:sub>
                  <m:r>
                    <w:rPr>
                      <w:rFonts w:ascii="Cambria Math" w:hAnsi="Cambria Math" w:cs="Times New Roman" w:hint="eastAsia"/>
                    </w:rPr>
                    <m:t>i</m:t>
                  </m:r>
                </m:sub>
              </m:sSub>
            </m:sub>
          </m:sSub>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Cambria Math"/>
                    </w:rPr>
                    <m:t>h</m:t>
                  </m:r>
                  <m:r>
                    <w:rPr>
                      <w:rFonts w:ascii="Cambria Math" w:hAnsi="Cambria Math" w:cs="Times New Roman" w:hint="eastAsia"/>
                    </w:rPr>
                    <m:t>as</m:t>
                  </m:r>
                  <m:r>
                    <w:rPr>
                      <w:rFonts w:ascii="Cambria Math" w:hAnsi="Cambria Math" w:cs="Cambria Math"/>
                    </w:rPr>
                    <m:t>h</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hint="eastAsia"/>
                        </w:rPr>
                        <m:t>i</m:t>
                      </m:r>
                      <m:ctrlPr>
                        <w:rPr>
                          <w:rFonts w:ascii="Cambria Math" w:hAnsi="Cambria Math" w:cs="Times New Roman" w:hint="eastAsia"/>
                          <w:iCs/>
                        </w:rPr>
                      </m:ctrlPr>
                    </m:sub>
                  </m:sSub>
                  <m:r>
                    <w:rPr>
                      <w:rFonts w:ascii="Cambria Math" w:hAnsi="Cambria Math" w:cs="Times New Roman"/>
                    </w:rPr>
                    <m:t>)     for i=0</m:t>
                  </m:r>
                </m:e>
                <m:e>
                  <m:r>
                    <w:rPr>
                      <w:rFonts w:ascii="Cambria Math" w:hAnsi="Cambria Math" w:cs="Cambria Math"/>
                    </w:rPr>
                    <m:t>h</m:t>
                  </m:r>
                  <m:r>
                    <w:rPr>
                      <w:rFonts w:ascii="Cambria Math" w:hAnsi="Cambria Math" w:cs="Times New Roman" w:hint="eastAsia"/>
                    </w:rPr>
                    <m:t>as</m:t>
                  </m:r>
                  <m:r>
                    <w:rPr>
                      <w:rFonts w:ascii="Cambria Math" w:hAnsi="Cambria Math" w:cs="Cambria Math"/>
                    </w:rPr>
                    <m:t>h</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hint="eastAsia"/>
                        </w:rPr>
                        <m:t>i</m:t>
                      </m:r>
                      <m:ctrlPr>
                        <w:rPr>
                          <w:rFonts w:ascii="Cambria Math" w:hAnsi="Cambria Math" w:cs="Times New Roman" w:hint="eastAsia"/>
                          <w:iCs/>
                        </w:rPr>
                      </m:ctrlPr>
                    </m:sub>
                  </m:sSub>
                  <m:r>
                    <w:rPr>
                      <w:rFonts w:ascii="Cambria Math" w:hAnsi="Cambria Math" w:cs="Times New Roman"/>
                    </w:rPr>
                    <m:t>)  for i&gt;0</m:t>
                  </m:r>
                </m:e>
              </m:eqArr>
            </m:e>
          </m:d>
        </m:oMath>
      </m:oMathPara>
    </w:p>
    <w:p w14:paraId="22422BEC" w14:textId="10C19273" w:rsidR="00CB157D" w:rsidRDefault="00CB157D">
      <w:pPr>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f the owner wants to authenticate automobile’s identity, he can ask automobile to send verification message:</w:t>
      </w:r>
    </w:p>
    <w:p w14:paraId="1106A463" w14:textId="4BFDBD5D" w:rsidR="00CB157D" w:rsidRPr="002E05A3" w:rsidRDefault="004E7FE0" w:rsidP="00CB157D">
      <w:pPr>
        <w:rPr>
          <w:rFonts w:ascii="Times New Roman" w:hAnsi="Times New Roman" w:cs="Times New Roman"/>
          <w:i w:val="0"/>
        </w:rPr>
      </w:pPr>
      <m:oMathPara>
        <m:oMath>
          <m:sSub>
            <m:sSubPr>
              <m:ctrlPr>
                <w:rPr>
                  <w:rFonts w:ascii="Cambria Math" w:hAnsi="Cambria Math" w:cs="Times New Roman"/>
                </w:rPr>
              </m:ctrlPr>
            </m:sSubPr>
            <m:e>
              <m:r>
                <w:rPr>
                  <w:rFonts w:ascii="Cambria Math" w:hAnsi="Cambria Math" w:cs="Times New Roman"/>
                </w:rPr>
                <m:t>digest</m:t>
              </m:r>
            </m:e>
            <m:sub>
              <m:sSub>
                <m:sSubPr>
                  <m:ctrlPr>
                    <w:rPr>
                      <w:rFonts w:ascii="Cambria Math" w:hAnsi="Cambria Math" w:cs="Times New Roman"/>
                    </w:rPr>
                  </m:ctrlPr>
                </m:sSubPr>
                <m:e>
                  <m:r>
                    <w:rPr>
                      <w:rFonts w:ascii="Cambria Math" w:hAnsi="Cambria Math" w:cs="Times New Roman"/>
                    </w:rPr>
                    <m:t>automobile</m:t>
                  </m:r>
                </m:e>
                <m:sub>
                  <m:r>
                    <w:rPr>
                      <w:rFonts w:ascii="Cambria Math" w:hAnsi="Cambria Math" w:cs="Times New Roman" w:hint="eastAsia"/>
                    </w:rPr>
                    <m:t>i</m:t>
                  </m:r>
                </m:sub>
              </m:sSub>
            </m:sub>
          </m:sSub>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Cambria Math"/>
                    </w:rPr>
                    <m:t>h</m:t>
                  </m:r>
                  <m:r>
                    <w:rPr>
                      <w:rFonts w:ascii="Cambria Math" w:hAnsi="Cambria Math" w:cs="Times New Roman" w:hint="eastAsia"/>
                    </w:rPr>
                    <m:t>as</m:t>
                  </m:r>
                  <m:r>
                    <w:rPr>
                      <w:rFonts w:ascii="Cambria Math" w:hAnsi="Cambria Math" w:cs="Cambria Math"/>
                    </w:rPr>
                    <m:t>h</m:t>
                  </m:r>
                  <m:r>
                    <w:rPr>
                      <w:rFonts w:ascii="Cambria Math" w:hAnsi="Cambria Math" w:cs="Times New Roman" w:hint="eastAsia"/>
                    </w:rPr>
                    <m:t>(</m:t>
                  </m:r>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hint="eastAsia"/>
                        </w:rPr>
                        <m:t>i</m:t>
                      </m:r>
                      <m:ctrlPr>
                        <w:rPr>
                          <w:rFonts w:ascii="Cambria Math" w:hAnsi="Cambria Math" w:cs="Times New Roman" w:hint="eastAsia"/>
                          <w:iCs/>
                        </w:rPr>
                      </m:ctrlPr>
                    </m:sub>
                  </m:sSub>
                  <m:r>
                    <w:rPr>
                      <w:rFonts w:ascii="Cambria Math" w:hAnsi="Cambria Math" w:cs="Times New Roman"/>
                    </w:rPr>
                    <m:t>)     for i=0</m:t>
                  </m:r>
                </m:e>
                <m:e>
                  <m:r>
                    <w:rPr>
                      <w:rFonts w:ascii="Cambria Math" w:hAnsi="Cambria Math" w:cs="Cambria Math"/>
                    </w:rPr>
                    <m:t>h</m:t>
                  </m:r>
                  <m:r>
                    <w:rPr>
                      <w:rFonts w:ascii="Cambria Math" w:hAnsi="Cambria Math" w:cs="Times New Roman" w:hint="eastAsia"/>
                    </w:rPr>
                    <m:t>as</m:t>
                  </m:r>
                  <m:r>
                    <w:rPr>
                      <w:rFonts w:ascii="Cambria Math" w:hAnsi="Cambria Math" w:cs="Cambria Math"/>
                    </w:rPr>
                    <m:t>h</m:t>
                  </m:r>
                  <m:r>
                    <w:rPr>
                      <w:rFonts w:ascii="Cambria Math" w:hAnsi="Cambria Math" w:cs="Times New Roman" w:hint="eastAsia"/>
                    </w:rPr>
                    <m:t>(</m:t>
                  </m:r>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hint="eastAsia"/>
                        </w:rPr>
                        <m:t>i</m:t>
                      </m:r>
                      <m:ctrlPr>
                        <w:rPr>
                          <w:rFonts w:ascii="Cambria Math" w:hAnsi="Cambria Math" w:cs="Times New Roman" w:hint="eastAsia"/>
                          <w:iCs/>
                        </w:rPr>
                      </m:ctrlPr>
                    </m:sub>
                  </m:sSub>
                  <m:r>
                    <w:rPr>
                      <w:rFonts w:ascii="Cambria Math" w:hAnsi="Cambria Math" w:cs="Times New Roman"/>
                    </w:rPr>
                    <m:t>)  for i&gt;0</m:t>
                  </m:r>
                </m:e>
              </m:eqArr>
            </m:e>
          </m:d>
        </m:oMath>
      </m:oMathPara>
    </w:p>
    <w:p w14:paraId="6D1C1054" w14:textId="7901E54C" w:rsidR="00CB157D" w:rsidRDefault="00CB157D">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hen the owner verify the </w:t>
      </w:r>
      <m:oMath>
        <m:r>
          <w:rPr>
            <w:rFonts w:ascii="Cambria Math" w:hAnsi="Cambria Math" w:cs="Times New Roman"/>
          </w:rPr>
          <m:t>i</m:t>
        </m:r>
      </m:oMath>
      <w:r>
        <w:rPr>
          <w:rFonts w:ascii="Times New Roman" w:hAnsi="Times New Roman" w:cs="Times New Roman" w:hint="eastAsia"/>
          <w:i w:val="0"/>
          <w:iCs/>
        </w:rPr>
        <w:t>-</w:t>
      </w:r>
      <w:proofErr w:type="spellStart"/>
      <w:r>
        <w:rPr>
          <w:rFonts w:ascii="Times New Roman" w:hAnsi="Times New Roman" w:cs="Times New Roman"/>
          <w:i w:val="0"/>
          <w:iCs/>
        </w:rPr>
        <w:t>th</w:t>
      </w:r>
      <w:proofErr w:type="spellEnd"/>
      <w:r>
        <w:rPr>
          <w:rFonts w:ascii="Times New Roman" w:hAnsi="Times New Roman" w:cs="Times New Roman"/>
          <w:i w:val="0"/>
        </w:rPr>
        <w:t xml:space="preserve"> hash digest </w:t>
      </w:r>
      <w:r w:rsidR="007E7821">
        <w:rPr>
          <w:rFonts w:ascii="Times New Roman" w:hAnsi="Times New Roman" w:cs="Times New Roman"/>
          <w:i w:val="0"/>
        </w:rPr>
        <w:t>by comp</w:t>
      </w:r>
      <w:r w:rsidR="008356F9">
        <w:rPr>
          <w:rFonts w:ascii="Times New Roman" w:hAnsi="Times New Roman" w:cs="Times New Roman"/>
          <w:i w:val="0"/>
        </w:rPr>
        <w:t>aring the</w:t>
      </w:r>
      <w:r w:rsidR="007E7821">
        <w:rPr>
          <w:rFonts w:ascii="Times New Roman" w:hAnsi="Times New Roman" w:cs="Times New Roman"/>
          <w:i w:val="0"/>
        </w:rPr>
        <w:t xml:space="preserve"> expected </w:t>
      </w:r>
      <m:oMath>
        <m:r>
          <w:rPr>
            <w:rFonts w:ascii="Cambria Math" w:hAnsi="Cambria Math" w:cs="Times New Roman"/>
          </w:rPr>
          <m:t>i</m:t>
        </m:r>
      </m:oMath>
      <w:r w:rsidR="007E7821">
        <w:rPr>
          <w:rFonts w:ascii="Times New Roman" w:hAnsi="Times New Roman" w:cs="Times New Roman" w:hint="eastAsia"/>
          <w:i w:val="0"/>
          <w:iCs/>
        </w:rPr>
        <w:t>-</w:t>
      </w:r>
      <w:proofErr w:type="spellStart"/>
      <w:r w:rsidR="007E7821">
        <w:rPr>
          <w:rFonts w:ascii="Times New Roman" w:hAnsi="Times New Roman" w:cs="Times New Roman"/>
          <w:i w:val="0"/>
          <w:iCs/>
        </w:rPr>
        <w:t>th</w:t>
      </w:r>
      <w:proofErr w:type="spellEnd"/>
      <w:r w:rsidR="007E7821">
        <w:rPr>
          <w:rFonts w:ascii="Times New Roman" w:hAnsi="Times New Roman" w:cs="Times New Roman"/>
          <w:i w:val="0"/>
        </w:rPr>
        <w:t xml:space="preserve"> hash digest of automobile using their own secret key.</w:t>
      </w:r>
    </w:p>
    <w:p w14:paraId="0B112AF3" w14:textId="4E314DFB" w:rsidR="007E7821" w:rsidRPr="002E05A3" w:rsidRDefault="004E7FE0" w:rsidP="007E7821">
      <w:pPr>
        <w:rPr>
          <w:rFonts w:ascii="Times New Roman" w:hAnsi="Times New Roman" w:cs="Times New Roman"/>
          <w:i w:val="0"/>
        </w:rPr>
      </w:pPr>
      <m:oMathPara>
        <m:oMath>
          <m:sSub>
            <m:sSubPr>
              <m:ctrlPr>
                <w:rPr>
                  <w:rFonts w:ascii="Cambria Math" w:hAnsi="Cambria Math" w:cs="Times New Roman"/>
                </w:rPr>
              </m:ctrlPr>
            </m:sSubPr>
            <m:e>
              <m:r>
                <w:rPr>
                  <w:rFonts w:ascii="Cambria Math" w:hAnsi="Cambria Math" w:cs="Times New Roman"/>
                </w:rPr>
                <m:t>digest</m:t>
              </m:r>
            </m:e>
            <m:sub>
              <m:sSub>
                <m:sSubPr>
                  <m:ctrlPr>
                    <w:rPr>
                      <w:rFonts w:ascii="Cambria Math" w:hAnsi="Cambria Math" w:cs="Times New Roman"/>
                    </w:rPr>
                  </m:ctrlPr>
                </m:sSubPr>
                <m:e>
                  <m:r>
                    <w:rPr>
                      <w:rFonts w:ascii="Cambria Math" w:hAnsi="Cambria Math" w:cs="Times New Roman"/>
                    </w:rPr>
                    <m:t>expected_automobile</m:t>
                  </m:r>
                </m:e>
                <m:sub>
                  <m:r>
                    <w:rPr>
                      <w:rFonts w:ascii="Cambria Math" w:hAnsi="Cambria Math" w:cs="Times New Roman" w:hint="eastAsia"/>
                    </w:rPr>
                    <m:t>i</m:t>
                  </m:r>
                </m:sub>
              </m:sSub>
            </m:sub>
          </m:sSub>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Cambria Math"/>
                    </w:rPr>
                    <m:t>h</m:t>
                  </m:r>
                  <m:r>
                    <w:rPr>
                      <w:rFonts w:ascii="Cambria Math" w:hAnsi="Cambria Math" w:cs="Times New Roman" w:hint="eastAsia"/>
                    </w:rPr>
                    <m:t>as</m:t>
                  </m:r>
                  <m:r>
                    <w:rPr>
                      <w:rFonts w:ascii="Cambria Math" w:hAnsi="Cambria Math" w:cs="Cambria Math"/>
                    </w:rPr>
                    <m:t>h</m:t>
                  </m:r>
                  <m:r>
                    <w:rPr>
                      <w:rFonts w:ascii="Cambria Math" w:hAnsi="Cambria Math" w:cs="Times New Roman" w:hint="eastAsia"/>
                    </w:rPr>
                    <m:t>(</m:t>
                  </m:r>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hint="eastAsia"/>
                        </w:rPr>
                        <m:t>i</m:t>
                      </m:r>
                      <m:ctrlPr>
                        <w:rPr>
                          <w:rFonts w:ascii="Cambria Math" w:hAnsi="Cambria Math" w:cs="Times New Roman" w:hint="eastAsia"/>
                          <w:iCs/>
                        </w:rPr>
                      </m:ctrlPr>
                    </m:sub>
                  </m:sSub>
                  <m:r>
                    <w:rPr>
                      <w:rFonts w:ascii="Cambria Math" w:hAnsi="Cambria Math" w:cs="Times New Roman"/>
                    </w:rPr>
                    <m:t>)     for i=0</m:t>
                  </m:r>
                </m:e>
                <m:e>
                  <m:r>
                    <w:rPr>
                      <w:rFonts w:ascii="Cambria Math" w:hAnsi="Cambria Math" w:cs="Cambria Math"/>
                    </w:rPr>
                    <m:t>h</m:t>
                  </m:r>
                  <m:r>
                    <w:rPr>
                      <w:rFonts w:ascii="Cambria Math" w:hAnsi="Cambria Math" w:cs="Times New Roman" w:hint="eastAsia"/>
                    </w:rPr>
                    <m:t>as</m:t>
                  </m:r>
                  <m:r>
                    <w:rPr>
                      <w:rFonts w:ascii="Cambria Math" w:hAnsi="Cambria Math" w:cs="Cambria Math"/>
                    </w:rPr>
                    <m:t>h</m:t>
                  </m:r>
                  <m:r>
                    <w:rPr>
                      <w:rFonts w:ascii="Cambria Math" w:hAnsi="Cambria Math" w:cs="Times New Roman" w:hint="eastAsia"/>
                    </w:rPr>
                    <m:t>(</m:t>
                  </m:r>
                  <m:sSub>
                    <m:sSubPr>
                      <m:ctrlPr>
                        <w:rPr>
                          <w:rFonts w:ascii="Cambria Math" w:hAnsi="Cambria Math" w:cs="Times New Roman"/>
                          <w:iCs/>
                        </w:rPr>
                      </m:ctrlPr>
                    </m:sSubPr>
                    <m:e>
                      <m:acc>
                        <m:accPr>
                          <m:chr m:val="̅"/>
                          <m:ctrlPr>
                            <w:rPr>
                              <w:rFonts w:ascii="Cambria Math" w:hAnsi="Cambria Math" w:cs="Times New Roman"/>
                              <w:iCs/>
                            </w:rPr>
                          </m:ctrlPr>
                        </m:accPr>
                        <m:e>
                          <m:r>
                            <w:rPr>
                              <w:rFonts w:ascii="Cambria Math" w:hAnsi="Cambria Math" w:cs="Times New Roman"/>
                            </w:rPr>
                            <m:t>K</m:t>
                          </m:r>
                        </m:e>
                      </m:acc>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Cs/>
                        </w:rPr>
                      </m:ctrlPr>
                    </m:sSubPr>
                    <m:e>
                      <m:r>
                        <w:rPr>
                          <w:rFonts w:ascii="Cambria Math" w:hAnsi="Cambria Math" w:cs="Times New Roman"/>
                        </w:rPr>
                        <m:t>N</m:t>
                      </m:r>
                    </m:e>
                    <m:sub>
                      <m:r>
                        <w:rPr>
                          <w:rFonts w:ascii="Cambria Math" w:hAnsi="Cambria Math" w:cs="Times New Roman" w:hint="eastAsia"/>
                        </w:rPr>
                        <m:t>i</m:t>
                      </m:r>
                      <m:ctrlPr>
                        <w:rPr>
                          <w:rFonts w:ascii="Cambria Math" w:hAnsi="Cambria Math" w:cs="Times New Roman" w:hint="eastAsia"/>
                          <w:iCs/>
                        </w:rPr>
                      </m:ctrlPr>
                    </m:sub>
                  </m:sSub>
                  <m:r>
                    <w:rPr>
                      <w:rFonts w:ascii="Cambria Math" w:hAnsi="Cambria Math" w:cs="Times New Roman"/>
                    </w:rPr>
                    <m:t>)  for i&gt;0</m:t>
                  </m:r>
                </m:e>
              </m:eqArr>
            </m:e>
          </m:d>
        </m:oMath>
      </m:oMathPara>
    </w:p>
    <w:p w14:paraId="13FDCF94" w14:textId="77777777" w:rsidR="007E7821" w:rsidRPr="00CB157D" w:rsidRDefault="007E7821">
      <w:pPr>
        <w:rPr>
          <w:rFonts w:ascii="Times New Roman" w:hAnsi="Times New Roman" w:cs="Times New Roman"/>
          <w:i w:val="0"/>
        </w:rPr>
      </w:pPr>
    </w:p>
    <w:p w14:paraId="20D8D1C3" w14:textId="54BE89D3" w:rsidR="0067769F" w:rsidRDefault="0067769F">
      <w:pPr>
        <w:rPr>
          <w:rFonts w:ascii="Times New Roman" w:hAnsi="Times New Roman" w:cs="Times New Roman"/>
          <w:b/>
          <w:bCs/>
          <w:i w:val="0"/>
          <w:iCs/>
          <w:sz w:val="28"/>
          <w:szCs w:val="28"/>
        </w:rPr>
      </w:pPr>
      <w:r>
        <w:rPr>
          <w:rFonts w:ascii="Times New Roman" w:hAnsi="Times New Roman" w:cs="Times New Roman" w:hint="eastAsia"/>
          <w:b/>
          <w:bCs/>
          <w:i w:val="0"/>
          <w:iCs/>
          <w:sz w:val="28"/>
          <w:szCs w:val="28"/>
        </w:rPr>
        <w:t>C</w:t>
      </w:r>
      <w:r>
        <w:rPr>
          <w:rFonts w:ascii="Times New Roman" w:hAnsi="Times New Roman" w:cs="Times New Roman"/>
          <w:b/>
          <w:bCs/>
          <w:i w:val="0"/>
          <w:iCs/>
          <w:sz w:val="28"/>
          <w:szCs w:val="28"/>
        </w:rPr>
        <w:t>ritical Evaluation</w:t>
      </w:r>
    </w:p>
    <w:p w14:paraId="2CBA42BD" w14:textId="4D4F63B3" w:rsidR="0067769F" w:rsidRDefault="00D82244" w:rsidP="00486340">
      <w:pPr>
        <w:ind w:firstLineChars="100" w:firstLine="200"/>
        <w:rPr>
          <w:rFonts w:ascii="Times New Roman" w:hAnsi="Times New Roman" w:cs="Times New Roman"/>
          <w:i w:val="0"/>
          <w:iCs/>
        </w:rPr>
      </w:pPr>
      <w:r>
        <w:rPr>
          <w:rFonts w:ascii="Times New Roman" w:hAnsi="Times New Roman" w:cs="Times New Roman"/>
          <w:i w:val="0"/>
          <w:iCs/>
        </w:rPr>
        <w:t xml:space="preserve">Since PSP protocol generates a chained session keys, that the current session key is based on the hash value of the previous session key, and each session key is valid for only one communication. In other words, after the current communication has done, we never use this session key </w:t>
      </w:r>
      <w:proofErr w:type="gramStart"/>
      <w:r>
        <w:rPr>
          <w:rFonts w:ascii="Times New Roman" w:hAnsi="Times New Roman" w:cs="Times New Roman"/>
          <w:i w:val="0"/>
          <w:iCs/>
        </w:rPr>
        <w:t>any more</w:t>
      </w:r>
      <w:proofErr w:type="gramEnd"/>
      <w:r>
        <w:rPr>
          <w:rFonts w:ascii="Times New Roman" w:hAnsi="Times New Roman" w:cs="Times New Roman"/>
          <w:i w:val="0"/>
          <w:iCs/>
        </w:rPr>
        <w:t xml:space="preserve">. In addition, each session key will be verified by both owner and car before their communication, and if one session key happens to be stolen by opponents, a security mechanism will be performed that flush all temporary session data to reduce the cost of information leak. In terms of master key, we can guarantee its security with very high confidence. One reason is the master key is distributed </w:t>
      </w:r>
      <w:r w:rsidR="00486340">
        <w:rPr>
          <w:rFonts w:ascii="Times New Roman" w:hAnsi="Times New Roman" w:cs="Times New Roman"/>
          <w:i w:val="0"/>
          <w:iCs/>
        </w:rPr>
        <w:t xml:space="preserve">when we bought this car, which means there are no other entities that knows this key; Another supportive idea is the key space of master key is twice as the session </w:t>
      </w:r>
      <w:proofErr w:type="gramStart"/>
      <w:r w:rsidR="00486340">
        <w:rPr>
          <w:rFonts w:ascii="Times New Roman" w:hAnsi="Times New Roman" w:cs="Times New Roman"/>
          <w:i w:val="0"/>
          <w:iCs/>
        </w:rPr>
        <w:t>key(</w:t>
      </w:r>
      <w:proofErr w:type="gramEnd"/>
      <w:r w:rsidR="00486340">
        <w:rPr>
          <w:rFonts w:ascii="Times New Roman" w:hAnsi="Times New Roman" w:cs="Times New Roman"/>
          <w:i w:val="0"/>
          <w:iCs/>
        </w:rPr>
        <w:t>256-bits vs 128-bits)</w:t>
      </w:r>
      <w:r w:rsidR="008E57FD">
        <w:rPr>
          <w:rFonts w:ascii="Times New Roman" w:hAnsi="Times New Roman" w:cs="Times New Roman"/>
          <w:i w:val="0"/>
          <w:iCs/>
        </w:rPr>
        <w:t>[2]</w:t>
      </w:r>
      <w:r w:rsidR="00486340">
        <w:rPr>
          <w:rFonts w:ascii="Times New Roman" w:hAnsi="Times New Roman" w:cs="Times New Roman"/>
          <w:i w:val="0"/>
          <w:iCs/>
        </w:rPr>
        <w:t>.</w:t>
      </w:r>
    </w:p>
    <w:p w14:paraId="4CFDAA7F" w14:textId="0E4A9311" w:rsidR="00486340" w:rsidRPr="0067769F" w:rsidRDefault="00486340">
      <w:pPr>
        <w:rPr>
          <w:rFonts w:ascii="Times New Roman" w:hAnsi="Times New Roman" w:cs="Times New Roman"/>
          <w:i w:val="0"/>
          <w:iCs/>
        </w:rPr>
      </w:pPr>
      <w:r>
        <w:rPr>
          <w:rFonts w:ascii="Times New Roman" w:hAnsi="Times New Roman" w:cs="Times New Roman" w:hint="eastAsia"/>
          <w:i w:val="0"/>
          <w:iCs/>
        </w:rPr>
        <w:t xml:space="preserve"> </w:t>
      </w:r>
      <w:r>
        <w:rPr>
          <w:rFonts w:ascii="Times New Roman" w:hAnsi="Times New Roman" w:cs="Times New Roman"/>
          <w:i w:val="0"/>
          <w:iCs/>
        </w:rPr>
        <w:t xml:space="preserve"> On the other hand, if the master key is compromised, all session keys generated will be insecure and all communications will be invalid. Furthermore</w:t>
      </w:r>
      <w:r w:rsidR="00E21374">
        <w:rPr>
          <w:rFonts w:ascii="Times New Roman" w:hAnsi="Times New Roman" w:cs="Times New Roman"/>
          <w:i w:val="0"/>
          <w:iCs/>
        </w:rPr>
        <w:t>,</w:t>
      </w:r>
      <w:r>
        <w:rPr>
          <w:rFonts w:ascii="Times New Roman" w:hAnsi="Times New Roman" w:cs="Times New Roman"/>
          <w:i w:val="0"/>
          <w:iCs/>
        </w:rPr>
        <w:t xml:space="preserve"> since it </w:t>
      </w:r>
      <w:r w:rsidR="00E21374">
        <w:rPr>
          <w:rFonts w:ascii="Times New Roman" w:hAnsi="Times New Roman" w:cs="Times New Roman"/>
          <w:i w:val="0"/>
          <w:iCs/>
        </w:rPr>
        <w:t>generates a chain of session keys, the efficiency of this algorithm can be also a problem.</w:t>
      </w:r>
    </w:p>
    <w:p w14:paraId="504AD370" w14:textId="65F5C6CF" w:rsidR="0048538A" w:rsidRPr="0067769F" w:rsidRDefault="0048538A">
      <w:pPr>
        <w:rPr>
          <w:rFonts w:ascii="Times New Roman" w:hAnsi="Times New Roman" w:cs="Times New Roman"/>
          <w:b/>
          <w:bCs/>
          <w:i w:val="0"/>
          <w:iCs/>
          <w:sz w:val="28"/>
          <w:szCs w:val="28"/>
        </w:rPr>
      </w:pPr>
      <w:r w:rsidRPr="0067769F">
        <w:rPr>
          <w:rFonts w:ascii="Times New Roman" w:hAnsi="Times New Roman" w:cs="Times New Roman" w:hint="eastAsia"/>
          <w:b/>
          <w:bCs/>
          <w:i w:val="0"/>
          <w:iCs/>
          <w:sz w:val="28"/>
          <w:szCs w:val="28"/>
        </w:rPr>
        <w:t>C</w:t>
      </w:r>
      <w:r w:rsidRPr="0067769F">
        <w:rPr>
          <w:rFonts w:ascii="Times New Roman" w:hAnsi="Times New Roman" w:cs="Times New Roman"/>
          <w:b/>
          <w:bCs/>
          <w:i w:val="0"/>
          <w:iCs/>
          <w:sz w:val="28"/>
          <w:szCs w:val="28"/>
        </w:rPr>
        <w:t>onclusion:</w:t>
      </w:r>
    </w:p>
    <w:p w14:paraId="62E42D59" w14:textId="77777777" w:rsidR="0051385C" w:rsidRDefault="00C377C6">
      <w:pPr>
        <w:rPr>
          <w:rFonts w:ascii="Times New Roman" w:hAnsi="Times New Roman" w:cs="Times New Roman"/>
          <w:i w:val="0"/>
          <w:iCs/>
        </w:rPr>
      </w:pPr>
      <w:r>
        <w:rPr>
          <w:rFonts w:ascii="Times New Roman" w:hAnsi="Times New Roman" w:cs="Times New Roman"/>
          <w:i w:val="0"/>
          <w:iCs/>
        </w:rPr>
        <w:t xml:space="preserve">Although the rapid development of IoT technology has brought great convenience for us, the importance of security cannot be ignored. As connected car owner, we </w:t>
      </w:r>
      <w:r w:rsidR="0048538A">
        <w:rPr>
          <w:rFonts w:ascii="Times New Roman" w:hAnsi="Times New Roman" w:cs="Times New Roman"/>
          <w:i w:val="0"/>
          <w:iCs/>
        </w:rPr>
        <w:t xml:space="preserve">will not worry about </w:t>
      </w:r>
      <w:r w:rsidR="00E21374">
        <w:rPr>
          <w:rFonts w:ascii="Times New Roman" w:hAnsi="Times New Roman" w:cs="Times New Roman"/>
          <w:i w:val="0"/>
          <w:iCs/>
        </w:rPr>
        <w:t xml:space="preserve">car thefts or cyber </w:t>
      </w:r>
      <w:r w:rsidR="00E21374">
        <w:rPr>
          <w:rFonts w:ascii="Times New Roman" w:hAnsi="Times New Roman" w:cs="Times New Roman"/>
          <w:i w:val="0"/>
          <w:iCs/>
        </w:rPr>
        <w:lastRenderedPageBreak/>
        <w:t>hackers</w:t>
      </w:r>
      <w:r w:rsidR="0048538A">
        <w:rPr>
          <w:rFonts w:ascii="Times New Roman" w:hAnsi="Times New Roman" w:cs="Times New Roman"/>
          <w:i w:val="0"/>
          <w:iCs/>
        </w:rPr>
        <w:t xml:space="preserve">, because of captured images and GPS information </w:t>
      </w:r>
      <w:r w:rsidR="00E21374">
        <w:rPr>
          <w:rFonts w:ascii="Times New Roman" w:hAnsi="Times New Roman" w:cs="Times New Roman"/>
          <w:i w:val="0"/>
          <w:iCs/>
        </w:rPr>
        <w:t>provided as well as a well-designed protocol</w:t>
      </w:r>
      <w:r>
        <w:rPr>
          <w:rFonts w:ascii="Times New Roman" w:hAnsi="Times New Roman" w:cs="Times New Roman"/>
          <w:i w:val="0"/>
          <w:iCs/>
        </w:rPr>
        <w:t xml:space="preserve"> that we mentioned above.</w:t>
      </w:r>
    </w:p>
    <w:p w14:paraId="2FABC200" w14:textId="66AC8F63" w:rsidR="000C4A04" w:rsidRPr="00CD6822" w:rsidRDefault="000C4A04">
      <w:pPr>
        <w:rPr>
          <w:rFonts w:ascii="Times New Roman" w:hAnsi="Times New Roman" w:cs="Times New Roman"/>
          <w:i w:val="0"/>
          <w:iCs/>
        </w:rPr>
      </w:pPr>
    </w:p>
    <w:sectPr w:rsidR="000C4A04" w:rsidRPr="00CD6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DD"/>
    <w:rsid w:val="00020316"/>
    <w:rsid w:val="00057D13"/>
    <w:rsid w:val="000C4A04"/>
    <w:rsid w:val="000C6B0F"/>
    <w:rsid w:val="001E126D"/>
    <w:rsid w:val="002E05A3"/>
    <w:rsid w:val="00365BC1"/>
    <w:rsid w:val="003C2BAE"/>
    <w:rsid w:val="00455B00"/>
    <w:rsid w:val="0048538A"/>
    <w:rsid w:val="00486340"/>
    <w:rsid w:val="004E7FE0"/>
    <w:rsid w:val="0051385C"/>
    <w:rsid w:val="00541F18"/>
    <w:rsid w:val="0058403A"/>
    <w:rsid w:val="005F62A5"/>
    <w:rsid w:val="0067769F"/>
    <w:rsid w:val="00747606"/>
    <w:rsid w:val="0077528F"/>
    <w:rsid w:val="007E7821"/>
    <w:rsid w:val="00817F81"/>
    <w:rsid w:val="008356F9"/>
    <w:rsid w:val="008E57FD"/>
    <w:rsid w:val="008F05C3"/>
    <w:rsid w:val="009748AC"/>
    <w:rsid w:val="00A569DD"/>
    <w:rsid w:val="00BE2358"/>
    <w:rsid w:val="00BF2F0E"/>
    <w:rsid w:val="00C377C6"/>
    <w:rsid w:val="00CB157D"/>
    <w:rsid w:val="00CB3171"/>
    <w:rsid w:val="00CC5B7E"/>
    <w:rsid w:val="00CD3015"/>
    <w:rsid w:val="00CD6822"/>
    <w:rsid w:val="00D82244"/>
    <w:rsid w:val="00E01AB0"/>
    <w:rsid w:val="00E21374"/>
    <w:rsid w:val="00E72504"/>
    <w:rsid w:val="00EF2A0B"/>
    <w:rsid w:val="00F66A1C"/>
    <w:rsid w:val="00FE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971D9B"/>
  <w15:chartTrackingRefBased/>
  <w15:docId w15:val="{6A2224D6-E6EC-F946-B548-CFF37134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40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6</cp:revision>
  <dcterms:created xsi:type="dcterms:W3CDTF">2020-10-08T06:12:00Z</dcterms:created>
  <dcterms:modified xsi:type="dcterms:W3CDTF">2020-10-30T12:28:00Z</dcterms:modified>
</cp:coreProperties>
</file>