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24"/>
          <w:szCs w:val="24"/>
        </w:rPr>
        <w:t xml:space="preserve">Salary Calculation Report</w:t>
      </w:r>
    </w:p>
    <w:p>
      <w:pPr>
        <w:spacing w:after="400"/>
      </w:pPr>
      <w:r>
        <w:rPr>
          <w:i/>
          <w:iCs/>
        </w:rPr>
        <w:t xml:space="preserve">Generated by Employee Salary Calculator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Employee Details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Employee</w:t>
            </w:r>
          </w:p>
        </w:tc>
        <w:tc>
          <w:p>
            <w:r>
              <w:rPr>
                <w:b/>
                <w:bCs/>
              </w:rPr>
              <w:t xml:space="preserve">Base Salary</w:t>
            </w:r>
          </w:p>
        </w:tc>
        <w:tc>
          <w:p>
            <w:r>
              <w:rPr>
                <w:b/>
                <w:bCs/>
              </w:rPr>
              <w:t xml:space="preserve">Per Day</w:t>
            </w:r>
          </w:p>
        </w:tc>
        <w:tc>
          <w:p>
            <w:r>
              <w:rPr>
                <w:b/>
                <w:bCs/>
              </w:rPr>
              <w:t xml:space="preserve">Present/Absent</w:t>
            </w:r>
          </w:p>
        </w:tc>
        <w:tc>
          <w:p>
            <w:r>
              <w:rPr>
                <w:b/>
                <w:bCs/>
              </w:rPr>
              <w:t xml:space="preserve">Deductions</w:t>
            </w:r>
          </w:p>
        </w:tc>
        <w:tc>
          <w:p>
            <w:r>
              <w:rPr>
                <w:b/>
                <w:bCs/>
              </w:rPr>
              <w:t xml:space="preserve">Final Salary</w:t>
            </w:r>
          </w:p>
        </w:tc>
      </w:tr>
      <w:tr>
        <w:tc>
          <w:p>
            <w:r>
              <w:rPr>
                <w:b/>
                <w:bCs/>
              </w:rPr>
              <w:t xml:space="preserve">Cyberbells Test</w:t>
            </w:r>
          </w:p>
          <w:p>
            <w:r>
              <w:rPr>
                <w:i/>
                <w:iCs/>
              </w:rPr>
              <w:t xml:space="preserve">test@gmail.com</w:t>
            </w:r>
          </w:p>
        </w:tc>
        <w:tc>
          <w:p>
            <w:r>
              <w:t xml:space="preserve">₹10,000</w:t>
            </w:r>
          </w:p>
        </w:tc>
        <w:tc>
          <w:p>
            <w:r>
              <w:t xml:space="preserve">₹323</w:t>
            </w:r>
          </w:p>
        </w:tc>
        <w:tc>
          <w:p>
            <w:r>
              <w:t xml:space="preserve">Present: 1
Absent: 20</w:t>
            </w:r>
          </w:p>
        </w:tc>
        <w:tc>
          <w:p>
            <w:r>
              <w:t xml:space="preserve">19 days (₹6,129)</w:t>
            </w:r>
          </w:p>
        </w:tc>
        <w:tc>
          <w:p>
            <w:r>
              <w:t xml:space="preserve">₹3,871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2025-06-26T04:57:00.987Z</dcterms:created>
  <dcterms:modified xsi:type="dcterms:W3CDTF">2025-06-26T04:57:00.987Z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