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145" w:rsidRPr="00227695" w:rsidRDefault="003D1CB8" w:rsidP="00227695">
      <w:pPr>
        <w:jc w:val="center"/>
        <w:rPr>
          <w:b/>
          <w:bCs/>
          <w:sz w:val="32"/>
          <w:szCs w:val="32"/>
        </w:rPr>
      </w:pPr>
      <w:r w:rsidRPr="00227695">
        <w:rPr>
          <w:rFonts w:hint="eastAsia"/>
          <w:b/>
          <w:bCs/>
          <w:sz w:val="32"/>
          <w:szCs w:val="32"/>
        </w:rPr>
        <w:t>实验</w:t>
      </w:r>
      <w:proofErr w:type="gramStart"/>
      <w:r w:rsidRPr="00227695">
        <w:rPr>
          <w:rFonts w:hint="eastAsia"/>
          <w:b/>
          <w:bCs/>
          <w:sz w:val="32"/>
          <w:szCs w:val="32"/>
        </w:rPr>
        <w:t>一</w:t>
      </w:r>
      <w:proofErr w:type="gramEnd"/>
      <w:r w:rsidRPr="00227695">
        <w:rPr>
          <w:rFonts w:hint="eastAsia"/>
          <w:b/>
          <w:bCs/>
          <w:sz w:val="32"/>
          <w:szCs w:val="32"/>
        </w:rPr>
        <w:t>报告</w:t>
      </w:r>
    </w:p>
    <w:p w:rsidR="003D1CB8" w:rsidRPr="00227695" w:rsidRDefault="003D1CB8" w:rsidP="00227695">
      <w:pPr>
        <w:jc w:val="right"/>
        <w:rPr>
          <w:b/>
          <w:bCs/>
        </w:rPr>
      </w:pPr>
      <w:proofErr w:type="gramStart"/>
      <w:r w:rsidRPr="00227695">
        <w:rPr>
          <w:rFonts w:hint="eastAsia"/>
          <w:b/>
          <w:bCs/>
        </w:rPr>
        <w:t>窦雨杉</w:t>
      </w:r>
      <w:proofErr w:type="gramEnd"/>
    </w:p>
    <w:p w:rsidR="003D1CB8" w:rsidRPr="00227695" w:rsidRDefault="003D1CB8" w:rsidP="00227695">
      <w:pPr>
        <w:jc w:val="right"/>
        <w:rPr>
          <w:b/>
          <w:bCs/>
        </w:rPr>
      </w:pPr>
      <w:r w:rsidRPr="00227695">
        <w:rPr>
          <w:rFonts w:hint="eastAsia"/>
          <w:b/>
          <w:bCs/>
        </w:rPr>
        <w:t>2017202104</w:t>
      </w:r>
    </w:p>
    <w:p w:rsidR="00C855FB" w:rsidRPr="00C855FB" w:rsidRDefault="003D1CB8" w:rsidP="003D1CB8">
      <w:pPr>
        <w:rPr>
          <w:b/>
          <w:bCs/>
        </w:rPr>
      </w:pPr>
      <w:r w:rsidRPr="00C855FB">
        <w:rPr>
          <w:rFonts w:hint="eastAsia"/>
          <w:b/>
          <w:bCs/>
        </w:rPr>
        <w:t>实验环境</w:t>
      </w:r>
      <w:r w:rsidR="00C855FB" w:rsidRPr="00C855FB">
        <w:rPr>
          <w:rFonts w:hint="eastAsia"/>
          <w:b/>
          <w:bCs/>
        </w:rPr>
        <w:t>：</w:t>
      </w:r>
    </w:p>
    <w:p w:rsidR="003D1CB8" w:rsidRDefault="003D1CB8" w:rsidP="003D1CB8">
      <w:r>
        <w:t>W</w:t>
      </w:r>
      <w:r>
        <w:rPr>
          <w:rFonts w:hint="eastAsia"/>
        </w:rPr>
        <w:t>indows</w:t>
      </w:r>
      <w:r>
        <w:t xml:space="preserve"> anaconda3 python3.7</w:t>
      </w:r>
    </w:p>
    <w:p w:rsidR="003D1CB8" w:rsidRPr="00C855FB" w:rsidRDefault="003D1CB8" w:rsidP="004224A9">
      <w:pPr>
        <w:rPr>
          <w:b/>
          <w:bCs/>
        </w:rPr>
      </w:pPr>
      <w:r w:rsidRPr="00C855FB">
        <w:rPr>
          <w:rFonts w:hint="eastAsia"/>
          <w:b/>
          <w:bCs/>
        </w:rPr>
        <w:t>实验</w:t>
      </w:r>
      <w:r w:rsidR="004224A9" w:rsidRPr="00C855FB">
        <w:rPr>
          <w:rFonts w:hint="eastAsia"/>
          <w:b/>
          <w:bCs/>
        </w:rPr>
        <w:t>内容：</w:t>
      </w:r>
    </w:p>
    <w:p w:rsidR="004224A9" w:rsidRDefault="004224A9" w:rsidP="004224A9">
      <w:r>
        <w:t>G</w:t>
      </w:r>
      <w:r>
        <w:rPr>
          <w:rFonts w:hint="eastAsia"/>
        </w:rPr>
        <w:t>ym中的</w:t>
      </w:r>
      <w:proofErr w:type="spellStart"/>
      <w:r>
        <w:t>CartPole</w:t>
      </w:r>
      <w:proofErr w:type="spellEnd"/>
      <w:r>
        <w:rPr>
          <w:rFonts w:hint="eastAsia"/>
        </w:rPr>
        <w:t>游戏由一个小车及小棍组成，玩家需要左右移动小车</w:t>
      </w:r>
      <w:r w:rsidR="005167B5">
        <w:rPr>
          <w:rFonts w:hint="eastAsia"/>
        </w:rPr>
        <w:t>，</w:t>
      </w:r>
      <w:r>
        <w:rPr>
          <w:rFonts w:hint="eastAsia"/>
        </w:rPr>
        <w:t>使小车</w:t>
      </w:r>
      <w:r w:rsidR="005167B5">
        <w:rPr>
          <w:rFonts w:hint="eastAsia"/>
        </w:rPr>
        <w:t>不碰壁且小棍</w:t>
      </w:r>
      <w:proofErr w:type="gramStart"/>
      <w:r w:rsidR="005167B5">
        <w:rPr>
          <w:rFonts w:hint="eastAsia"/>
        </w:rPr>
        <w:t>不</w:t>
      </w:r>
      <w:proofErr w:type="gramEnd"/>
      <w:r w:rsidR="005167B5">
        <w:rPr>
          <w:rFonts w:hint="eastAsia"/>
        </w:rPr>
        <w:t>倾倒。每次观察结果o</w:t>
      </w:r>
      <w:r w:rsidR="005167B5">
        <w:t>bservation</w:t>
      </w:r>
      <w:r w:rsidR="005167B5">
        <w:rPr>
          <w:rFonts w:hint="eastAsia"/>
        </w:rPr>
        <w:t>是一个四维向量，分别表示小车位置、小车速度、小棒倾角正弦、小棒角度变化率。玩家的决策</w:t>
      </w:r>
      <w:r w:rsidR="005167B5">
        <w:t>action</w:t>
      </w:r>
      <w:r w:rsidR="005167B5">
        <w:rPr>
          <w:rFonts w:hint="eastAsia"/>
        </w:rPr>
        <w:t>是一个整数，0代表向左，1代表向右。</w:t>
      </w:r>
    </w:p>
    <w:p w:rsidR="00227695" w:rsidRPr="00C855FB" w:rsidRDefault="00227695" w:rsidP="004224A9">
      <w:pPr>
        <w:rPr>
          <w:b/>
          <w:bCs/>
        </w:rPr>
      </w:pPr>
      <w:r w:rsidRPr="00C855FB">
        <w:rPr>
          <w:rFonts w:hint="eastAsia"/>
          <w:b/>
          <w:bCs/>
        </w:rPr>
        <w:t>实验方法：</w:t>
      </w:r>
    </w:p>
    <w:p w:rsidR="00227695" w:rsidRDefault="00227695" w:rsidP="00227695">
      <w:r>
        <w:rPr>
          <w:rFonts w:hint="eastAsia"/>
        </w:rPr>
        <w:t>要让小车能够坚持更多步，需要使小车位置、速度及小棒的倾角处于较平稳的状态。因此，选择的策略是：根据小棒的角度变化率调整方向，使小车在一个较小的范围内左右移动，当小车过于靠边或小棒倾角过大时，根据小车位置和倾角进行调整。</w:t>
      </w:r>
    </w:p>
    <w:p w:rsidR="00227695" w:rsidRDefault="00227695" w:rsidP="00227695">
      <w:pPr>
        <w:rPr>
          <w:rFonts w:hint="eastAsia"/>
        </w:rPr>
      </w:pPr>
      <w:r>
        <w:rPr>
          <w:rFonts w:hint="eastAsia"/>
        </w:rPr>
        <w:t>实现的函数如下：</w:t>
      </w:r>
    </w:p>
    <w:p w:rsidR="00227695" w:rsidRDefault="00227695" w:rsidP="00227695">
      <w:r w:rsidRPr="00227695">
        <w:rPr>
          <w:noProof/>
        </w:rPr>
        <w:drawing>
          <wp:inline distT="0" distB="0" distL="0" distR="0">
            <wp:extent cx="3552825" cy="2900680"/>
            <wp:effectExtent l="0" t="0" r="9525" b="0"/>
            <wp:docPr id="1" name="图片 1" descr="C:\Users\窦雨杉\AppData\Local\Temp\15714088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窦雨杉\AppData\Local\Temp\1571408849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695" w:rsidRPr="00C855FB" w:rsidRDefault="00227695" w:rsidP="00227695">
      <w:pPr>
        <w:rPr>
          <w:b/>
          <w:bCs/>
        </w:rPr>
      </w:pPr>
      <w:r w:rsidRPr="00C855FB">
        <w:rPr>
          <w:rFonts w:hint="eastAsia"/>
          <w:b/>
          <w:bCs/>
        </w:rPr>
        <w:t>实验结果：</w:t>
      </w:r>
    </w:p>
    <w:p w:rsidR="00227695" w:rsidRDefault="00227695" w:rsidP="00227695">
      <w:pPr>
        <w:rPr>
          <w:rFonts w:hint="eastAsia"/>
        </w:rPr>
      </w:pPr>
      <w:r w:rsidRPr="00227695">
        <w:rPr>
          <w:noProof/>
        </w:rPr>
        <w:lastRenderedPageBreak/>
        <w:drawing>
          <wp:inline distT="0" distB="0" distL="0" distR="0">
            <wp:extent cx="4048125" cy="3314700"/>
            <wp:effectExtent l="0" t="0" r="9525" b="0"/>
            <wp:docPr id="2" name="图片 2" descr="C:\Users\窦雨杉\AppData\Local\Temp\15714089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窦雨杉\AppData\Local\Temp\1571408943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CB8" w:rsidRDefault="00227695" w:rsidP="003D1CB8">
      <w:pPr>
        <w:rPr>
          <w:rFonts w:hint="eastAsia"/>
        </w:rPr>
      </w:pPr>
      <w:r>
        <w:rPr>
          <w:rFonts w:hint="eastAsia"/>
        </w:rPr>
        <w:t>从</w:t>
      </w:r>
      <w:r w:rsidR="00510AAC">
        <w:rPr>
          <w:rFonts w:hint="eastAsia"/>
        </w:rPr>
        <w:t>小车活动的图中</w:t>
      </w:r>
      <w:bookmarkStart w:id="0" w:name="_GoBack"/>
      <w:bookmarkEnd w:id="0"/>
      <w:r>
        <w:rPr>
          <w:rFonts w:hint="eastAsia"/>
        </w:rPr>
        <w:t>可以看出小车的移动的范围始终在一个较小的区间内，从数据可以看出小车总是能走满200步。</w:t>
      </w:r>
    </w:p>
    <w:sectPr w:rsidR="003D1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B3B"/>
    <w:rsid w:val="00173F24"/>
    <w:rsid w:val="00227695"/>
    <w:rsid w:val="003D1CB8"/>
    <w:rsid w:val="003D7AB5"/>
    <w:rsid w:val="004224A9"/>
    <w:rsid w:val="00510AAC"/>
    <w:rsid w:val="005167B5"/>
    <w:rsid w:val="00666B3B"/>
    <w:rsid w:val="00C855FB"/>
    <w:rsid w:val="00F6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D1E6"/>
  <w15:chartTrackingRefBased/>
  <w15:docId w15:val="{04F7ED93-CFBA-4ACC-9C74-09FAEC652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窦 雨杉</dc:creator>
  <cp:keywords/>
  <dc:description/>
  <cp:lastModifiedBy>窦 雨杉</cp:lastModifiedBy>
  <cp:revision>9</cp:revision>
  <dcterms:created xsi:type="dcterms:W3CDTF">2019-10-18T13:55:00Z</dcterms:created>
  <dcterms:modified xsi:type="dcterms:W3CDTF">2019-10-18T14:31:00Z</dcterms:modified>
</cp:coreProperties>
</file>