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851" w:rsidRPr="00FC0616" w:rsidRDefault="00FC0616" w:rsidP="00FC0616">
      <w:pPr>
        <w:jc w:val="center"/>
        <w:rPr>
          <w:b/>
          <w:sz w:val="44"/>
          <w:szCs w:val="44"/>
        </w:rPr>
      </w:pPr>
      <w:r w:rsidRPr="00FC0616">
        <w:rPr>
          <w:b/>
          <w:sz w:val="44"/>
          <w:szCs w:val="44"/>
        </w:rPr>
        <w:t>人工智能浅尝</w:t>
      </w:r>
      <w:r w:rsidR="00D87851" w:rsidRPr="00FC0616">
        <w:rPr>
          <w:b/>
          <w:sz w:val="44"/>
          <w:szCs w:val="44"/>
        </w:rPr>
        <w:t>体会</w:t>
      </w:r>
    </w:p>
    <w:p w:rsidR="00FC0616" w:rsidRDefault="00FC0616">
      <w:pPr>
        <w:rPr>
          <w:szCs w:val="21"/>
        </w:rPr>
      </w:pPr>
    </w:p>
    <w:p w:rsidR="00FC0616" w:rsidRPr="00FC0616" w:rsidRDefault="00FC0616" w:rsidP="00FC0616">
      <w:pPr>
        <w:jc w:val="right"/>
        <w:rPr>
          <w:sz w:val="28"/>
          <w:szCs w:val="28"/>
        </w:rPr>
      </w:pPr>
      <w:proofErr w:type="gramStart"/>
      <w:r w:rsidRPr="00FC0616">
        <w:rPr>
          <w:sz w:val="28"/>
          <w:szCs w:val="28"/>
        </w:rPr>
        <w:t>何忠恒</w:t>
      </w:r>
      <w:proofErr w:type="gramEnd"/>
      <w:r w:rsidRPr="00FC0616">
        <w:rPr>
          <w:rFonts w:hint="eastAsia"/>
          <w:sz w:val="28"/>
          <w:szCs w:val="28"/>
        </w:rPr>
        <w:t xml:space="preserve"> 2015201924</w:t>
      </w:r>
    </w:p>
    <w:p w:rsidR="00FC0616" w:rsidRDefault="00FC0616">
      <w:pPr>
        <w:rPr>
          <w:rFonts w:hint="eastAsia"/>
          <w:szCs w:val="21"/>
        </w:rPr>
      </w:pPr>
    </w:p>
    <w:p w:rsidR="00D87851" w:rsidRDefault="00C451F1">
      <w:pPr>
        <w:rPr>
          <w:szCs w:val="21"/>
        </w:rPr>
      </w:pPr>
      <w:r w:rsidRPr="007254FC">
        <w:rPr>
          <w:b/>
          <w:szCs w:val="21"/>
        </w:rPr>
        <w:t>摘要：</w:t>
      </w:r>
      <w:r w:rsidRPr="00FC0616">
        <w:rPr>
          <w:szCs w:val="21"/>
        </w:rPr>
        <w:t>人工智能的浪潮已经席卷到每一个角落，随着大数据时代的来临和硬件的不断发展（主要是</w:t>
      </w:r>
      <w:r w:rsidRPr="00FC0616">
        <w:rPr>
          <w:szCs w:val="21"/>
        </w:rPr>
        <w:t>GPU</w:t>
      </w:r>
      <w:r w:rsidRPr="00FC0616">
        <w:rPr>
          <w:szCs w:val="21"/>
        </w:rPr>
        <w:t>为主的对计算速度的大幅提高），机器学习、神经网络突破了原有的界限在越来越多的领域展现了</w:t>
      </w:r>
      <w:r w:rsidR="00720C08" w:rsidRPr="00FC0616">
        <w:rPr>
          <w:szCs w:val="21"/>
        </w:rPr>
        <w:t>卓越的能力</w:t>
      </w:r>
      <w:r w:rsidRPr="00FC0616">
        <w:rPr>
          <w:szCs w:val="21"/>
        </w:rPr>
        <w:t>。</w:t>
      </w:r>
      <w:proofErr w:type="spellStart"/>
      <w:r w:rsidR="00720C08" w:rsidRPr="00FC0616">
        <w:rPr>
          <w:szCs w:val="21"/>
        </w:rPr>
        <w:t>Scikit</w:t>
      </w:r>
      <w:proofErr w:type="spellEnd"/>
      <w:r w:rsidR="00720C08" w:rsidRPr="00FC0616">
        <w:rPr>
          <w:szCs w:val="21"/>
        </w:rPr>
        <w:t>-Learn</w:t>
      </w:r>
      <w:r w:rsidR="00720C08" w:rsidRPr="00FC0616">
        <w:rPr>
          <w:szCs w:val="21"/>
        </w:rPr>
        <w:t>和</w:t>
      </w:r>
      <w:proofErr w:type="spellStart"/>
      <w:r w:rsidR="00720C08" w:rsidRPr="00FC0616">
        <w:rPr>
          <w:szCs w:val="21"/>
        </w:rPr>
        <w:t>tensorflow</w:t>
      </w:r>
      <w:proofErr w:type="spellEnd"/>
      <w:r w:rsidR="00746B15" w:rsidRPr="00FC0616">
        <w:rPr>
          <w:szCs w:val="21"/>
        </w:rPr>
        <w:t>在</w:t>
      </w:r>
      <w:r w:rsidR="00746B15" w:rsidRPr="00FC0616">
        <w:rPr>
          <w:szCs w:val="21"/>
        </w:rPr>
        <w:t>python</w:t>
      </w:r>
      <w:r w:rsidR="00746B15" w:rsidRPr="00FC0616">
        <w:rPr>
          <w:szCs w:val="21"/>
        </w:rPr>
        <w:t>上的接口为</w:t>
      </w:r>
      <w:r w:rsidR="00D87851" w:rsidRPr="00FC0616">
        <w:rPr>
          <w:szCs w:val="21"/>
        </w:rPr>
        <w:t>机器学习的入门者提供了很好包装。在这一个学期的学习中，通过对老师课堂知识的理解和参加竞赛、组装智能小车的过程中对这两种工具的应用，让我对机器学习、神经网络有了初步的了解，为今后的学习奠定了基础。</w:t>
      </w:r>
    </w:p>
    <w:p w:rsidR="007254FC" w:rsidRPr="00FC0616" w:rsidRDefault="007254FC">
      <w:pPr>
        <w:rPr>
          <w:rFonts w:hint="eastAsia"/>
          <w:szCs w:val="21"/>
        </w:rPr>
      </w:pPr>
    </w:p>
    <w:p w:rsidR="00D87851" w:rsidRPr="007254FC" w:rsidRDefault="00D87851">
      <w:pPr>
        <w:rPr>
          <w:b/>
          <w:szCs w:val="21"/>
        </w:rPr>
      </w:pPr>
      <w:r w:rsidRPr="007254FC">
        <w:rPr>
          <w:b/>
          <w:szCs w:val="21"/>
        </w:rPr>
        <w:t>关键词：人工智能</w:t>
      </w:r>
      <w:r w:rsidRPr="007254FC">
        <w:rPr>
          <w:rFonts w:hint="eastAsia"/>
          <w:b/>
          <w:szCs w:val="21"/>
        </w:rPr>
        <w:t xml:space="preserve"> </w:t>
      </w:r>
      <w:r w:rsidRPr="007254FC">
        <w:rPr>
          <w:rFonts w:hint="eastAsia"/>
          <w:b/>
          <w:szCs w:val="21"/>
        </w:rPr>
        <w:t>机器学习</w:t>
      </w:r>
      <w:r w:rsidRPr="007254FC">
        <w:rPr>
          <w:rFonts w:hint="eastAsia"/>
          <w:b/>
          <w:szCs w:val="21"/>
        </w:rPr>
        <w:t xml:space="preserve"> </w:t>
      </w:r>
      <w:r w:rsidRPr="007254FC">
        <w:rPr>
          <w:rFonts w:hint="eastAsia"/>
          <w:b/>
          <w:szCs w:val="21"/>
        </w:rPr>
        <w:t>神经网络</w:t>
      </w:r>
    </w:p>
    <w:p w:rsidR="007254FC" w:rsidRPr="00FC0616" w:rsidRDefault="007254FC">
      <w:pPr>
        <w:rPr>
          <w:rFonts w:hint="eastAsia"/>
          <w:szCs w:val="21"/>
        </w:rPr>
      </w:pPr>
    </w:p>
    <w:p w:rsidR="00D87851" w:rsidRPr="007254FC" w:rsidRDefault="007254FC">
      <w:pPr>
        <w:rPr>
          <w:b/>
          <w:szCs w:val="21"/>
        </w:rPr>
      </w:pPr>
      <w:r w:rsidRPr="007254FC">
        <w:rPr>
          <w:b/>
          <w:szCs w:val="21"/>
        </w:rPr>
        <w:t>一、</w:t>
      </w:r>
      <w:r w:rsidR="00966A9A" w:rsidRPr="007254FC">
        <w:rPr>
          <w:b/>
          <w:szCs w:val="21"/>
        </w:rPr>
        <w:t>大背景与新工具</w:t>
      </w:r>
    </w:p>
    <w:p w:rsidR="00E57924" w:rsidRPr="00FC0616" w:rsidRDefault="00966A9A">
      <w:pPr>
        <w:rPr>
          <w:szCs w:val="21"/>
        </w:rPr>
      </w:pPr>
      <w:r w:rsidRPr="00FC0616">
        <w:rPr>
          <w:szCs w:val="21"/>
        </w:rPr>
        <w:tab/>
      </w:r>
      <w:r w:rsidR="00E57924" w:rsidRPr="00FC0616">
        <w:rPr>
          <w:rFonts w:hint="eastAsia"/>
          <w:szCs w:val="21"/>
        </w:rPr>
        <w:t>人工智能概念上世纪</w:t>
      </w:r>
      <w:r w:rsidR="00E57924" w:rsidRPr="00FC0616">
        <w:rPr>
          <w:rFonts w:hint="eastAsia"/>
          <w:szCs w:val="21"/>
        </w:rPr>
        <w:t>80</w:t>
      </w:r>
      <w:r w:rsidR="00E57924" w:rsidRPr="00FC0616">
        <w:rPr>
          <w:rFonts w:hint="eastAsia"/>
          <w:szCs w:val="21"/>
        </w:rPr>
        <w:t>年代就已经炒得火热，但是软硬件两方面的技术局限使其沉迷了很长一段时间。而现在，经过长时间的积累与技术革新，为展现人工智能的巨大威力奠定了基础。</w:t>
      </w:r>
    </w:p>
    <w:p w:rsidR="000C1FF9" w:rsidRPr="00FC0616" w:rsidRDefault="000C1FF9">
      <w:pPr>
        <w:rPr>
          <w:szCs w:val="21"/>
        </w:rPr>
      </w:pPr>
      <w:r w:rsidRPr="00FC0616">
        <w:rPr>
          <w:szCs w:val="21"/>
        </w:rPr>
        <w:tab/>
        <w:t>1</w:t>
      </w:r>
      <w:r w:rsidRPr="00FC0616">
        <w:rPr>
          <w:szCs w:val="21"/>
        </w:rPr>
        <w:t>、在几十年互联网的积累下，人们已经获得了前所未有的庞大数据。大数据的到来，也带来了全新的思维模式，在《大数据时代》书中说到：</w:t>
      </w:r>
      <w:r w:rsidRPr="00FC0616">
        <w:rPr>
          <w:szCs w:val="21"/>
        </w:rPr>
        <w:t>”</w:t>
      </w:r>
      <w:r w:rsidRPr="00FC0616">
        <w:rPr>
          <w:szCs w:val="21"/>
        </w:rPr>
        <w:t>人们不再关心为什么，而是</w:t>
      </w:r>
      <w:proofErr w:type="gramStart"/>
      <w:r w:rsidRPr="00FC0616">
        <w:rPr>
          <w:szCs w:val="21"/>
        </w:rPr>
        <w:t>是</w:t>
      </w:r>
      <w:proofErr w:type="gramEnd"/>
      <w:r w:rsidRPr="00FC0616">
        <w:rPr>
          <w:szCs w:val="21"/>
        </w:rPr>
        <w:t>什么。</w:t>
      </w:r>
      <w:r w:rsidRPr="00FC0616">
        <w:rPr>
          <w:szCs w:val="21"/>
        </w:rPr>
        <w:t>”</w:t>
      </w:r>
      <w:r w:rsidRPr="00FC0616">
        <w:rPr>
          <w:szCs w:val="21"/>
        </w:rPr>
        <w:t>传统的分析数据当中的规律去获取灵感的方式渐渐被淡化，而是数据本身就是一种财富，当人脑已经难以对每一种情景给出合理的解释时，不妨直接交给计算机去</w:t>
      </w:r>
      <w:r w:rsidRPr="00FC0616">
        <w:rPr>
          <w:szCs w:val="21"/>
        </w:rPr>
        <w:t>”</w:t>
      </w:r>
      <w:r w:rsidRPr="00FC0616">
        <w:rPr>
          <w:szCs w:val="21"/>
        </w:rPr>
        <w:t>思考</w:t>
      </w:r>
      <w:r w:rsidRPr="00FC0616">
        <w:rPr>
          <w:szCs w:val="21"/>
        </w:rPr>
        <w:t>”</w:t>
      </w:r>
      <w:r w:rsidRPr="00FC0616">
        <w:rPr>
          <w:szCs w:val="21"/>
        </w:rPr>
        <w:t>，人类只需提供一些模型和必要的</w:t>
      </w:r>
      <w:r w:rsidR="00B543CF" w:rsidRPr="00FC0616">
        <w:rPr>
          <w:szCs w:val="21"/>
        </w:rPr>
        <w:t>公式，计算机便能给出你想要的结果，而不需要知道得到结果的方式。数据规模的巨大带来了更好的训练模型和结果。</w:t>
      </w:r>
    </w:p>
    <w:p w:rsidR="001D6251" w:rsidRPr="00FC0616" w:rsidRDefault="000C1FF9" w:rsidP="00E57924">
      <w:pPr>
        <w:rPr>
          <w:szCs w:val="21"/>
        </w:rPr>
      </w:pPr>
      <w:r w:rsidRPr="00FC0616">
        <w:rPr>
          <w:szCs w:val="21"/>
        </w:rPr>
        <w:tab/>
        <w:t>2</w:t>
      </w:r>
      <w:r w:rsidR="00E57924" w:rsidRPr="00FC0616">
        <w:rPr>
          <w:szCs w:val="21"/>
        </w:rPr>
        <w:t>、</w:t>
      </w:r>
      <w:r w:rsidR="00E57924" w:rsidRPr="00FC0616">
        <w:rPr>
          <w:rFonts w:hint="eastAsia"/>
          <w:szCs w:val="21"/>
        </w:rPr>
        <w:t>人脑中有数百至上千亿个神经元，每个神经元都通过成千上万</w:t>
      </w:r>
      <w:proofErr w:type="gramStart"/>
      <w:r w:rsidR="00E57924" w:rsidRPr="00FC0616">
        <w:rPr>
          <w:rFonts w:hint="eastAsia"/>
          <w:szCs w:val="21"/>
        </w:rPr>
        <w:t>个</w:t>
      </w:r>
      <w:proofErr w:type="gramEnd"/>
      <w:r w:rsidR="00E57924" w:rsidRPr="00FC0616">
        <w:rPr>
          <w:rFonts w:hint="eastAsia"/>
          <w:szCs w:val="21"/>
        </w:rPr>
        <w:t>突触与其他神经元相连，形成了非常复杂和庞大的神经网络，以分布和并发的方式传递信号。这种超大规模的并行计算结构使得人脑远超计算机，成为世界上最强大的信息处理系统。传统的</w:t>
      </w:r>
      <w:r w:rsidR="00E57924" w:rsidRPr="00FC0616">
        <w:rPr>
          <w:rFonts w:hint="eastAsia"/>
          <w:szCs w:val="21"/>
        </w:rPr>
        <w:t>CPU</w:t>
      </w:r>
      <w:r w:rsidR="00E57924" w:rsidRPr="00FC0616">
        <w:rPr>
          <w:rFonts w:hint="eastAsia"/>
          <w:szCs w:val="21"/>
        </w:rPr>
        <w:t>在尽可能模拟人脑结构进行大规模计算时具有极大的局限性，摩尔定律的逐渐失效使得</w:t>
      </w:r>
      <w:r w:rsidR="00E57924" w:rsidRPr="00FC0616">
        <w:rPr>
          <w:rFonts w:hint="eastAsia"/>
          <w:szCs w:val="21"/>
        </w:rPr>
        <w:t>CPU</w:t>
      </w:r>
      <w:r w:rsidR="00E57924" w:rsidRPr="00FC0616">
        <w:rPr>
          <w:rFonts w:hint="eastAsia"/>
          <w:szCs w:val="21"/>
        </w:rPr>
        <w:t>的计算速度已经遇到瓶颈。近年来，基于</w:t>
      </w:r>
      <w:r w:rsidR="00E57924" w:rsidRPr="00FC0616">
        <w:rPr>
          <w:rFonts w:hint="eastAsia"/>
          <w:szCs w:val="21"/>
        </w:rPr>
        <w:t>GPU</w:t>
      </w:r>
      <w:r w:rsidR="00E57924" w:rsidRPr="00FC0616">
        <w:rPr>
          <w:rFonts w:hint="eastAsia"/>
          <w:szCs w:val="21"/>
        </w:rPr>
        <w:t>（图形处理器）的大规模并行计算异军突起，由于其快速计算和高并行化</w:t>
      </w:r>
      <w:r w:rsidRPr="00FC0616">
        <w:rPr>
          <w:rFonts w:hint="eastAsia"/>
          <w:szCs w:val="21"/>
        </w:rPr>
        <w:t>非常适合于神经网络训练等人工智能算法，逐渐取代</w:t>
      </w:r>
      <w:r w:rsidRPr="00FC0616">
        <w:rPr>
          <w:rFonts w:hint="eastAsia"/>
          <w:szCs w:val="21"/>
        </w:rPr>
        <w:t>CPU</w:t>
      </w:r>
      <w:r w:rsidRPr="00FC0616">
        <w:rPr>
          <w:rFonts w:hint="eastAsia"/>
          <w:szCs w:val="21"/>
        </w:rPr>
        <w:t>成为</w:t>
      </w:r>
      <w:r w:rsidR="00B543CF" w:rsidRPr="00FC0616">
        <w:rPr>
          <w:rFonts w:hint="eastAsia"/>
          <w:szCs w:val="21"/>
        </w:rPr>
        <w:t>主流工具。</w:t>
      </w:r>
    </w:p>
    <w:p w:rsidR="001D6251" w:rsidRPr="00FC0616" w:rsidRDefault="001D6251" w:rsidP="00E57924">
      <w:pPr>
        <w:rPr>
          <w:szCs w:val="21"/>
        </w:rPr>
      </w:pPr>
      <w:r w:rsidRPr="00FC0616">
        <w:rPr>
          <w:szCs w:val="21"/>
        </w:rPr>
        <w:tab/>
      </w:r>
      <w:r w:rsidRPr="00FC0616">
        <w:rPr>
          <w:rFonts w:hint="eastAsia"/>
          <w:szCs w:val="21"/>
        </w:rPr>
        <w:t>有了这些工具后，为复杂、高维的人工智能的相关计算提供了可能。在本学期的课程中，重要讲了机器学习的相关算法已经神经网络基础，并应用</w:t>
      </w:r>
      <w:proofErr w:type="spellStart"/>
      <w:r w:rsidRPr="00FC0616">
        <w:rPr>
          <w:szCs w:val="21"/>
        </w:rPr>
        <w:t>Scikit</w:t>
      </w:r>
      <w:proofErr w:type="spellEnd"/>
      <w:r w:rsidRPr="00FC0616">
        <w:rPr>
          <w:szCs w:val="21"/>
        </w:rPr>
        <w:t>-Learn</w:t>
      </w:r>
      <w:r w:rsidRPr="00FC0616">
        <w:rPr>
          <w:szCs w:val="21"/>
        </w:rPr>
        <w:t>以及</w:t>
      </w:r>
      <w:proofErr w:type="spellStart"/>
      <w:r w:rsidRPr="00FC0616">
        <w:rPr>
          <w:szCs w:val="21"/>
        </w:rPr>
        <w:t>tensorflow</w:t>
      </w:r>
      <w:proofErr w:type="spellEnd"/>
      <w:r w:rsidRPr="00FC0616">
        <w:rPr>
          <w:szCs w:val="21"/>
        </w:rPr>
        <w:t>进行简单的分类算法已经模型训练。机器学习和神经网络中含有许多代数</w:t>
      </w:r>
      <w:r w:rsidR="0093301E" w:rsidRPr="00FC0616">
        <w:rPr>
          <w:szCs w:val="21"/>
        </w:rPr>
        <w:t>以及统计学的知识，对于初学者而言编写一个机器学习、神经网络的算法已经不是易事，更不论优化改进以计算庞大的数据。幸运的是，</w:t>
      </w:r>
      <w:proofErr w:type="spellStart"/>
      <w:r w:rsidRPr="00FC0616">
        <w:rPr>
          <w:szCs w:val="21"/>
        </w:rPr>
        <w:t>Scikit</w:t>
      </w:r>
      <w:proofErr w:type="spellEnd"/>
      <w:r w:rsidRPr="00FC0616">
        <w:rPr>
          <w:szCs w:val="21"/>
        </w:rPr>
        <w:t>-Learn</w:t>
      </w:r>
      <w:r w:rsidRPr="00FC0616">
        <w:rPr>
          <w:szCs w:val="21"/>
        </w:rPr>
        <w:t>提供了丰富的机器学习算法</w:t>
      </w:r>
      <w:r w:rsidR="0093301E" w:rsidRPr="00FC0616">
        <w:rPr>
          <w:szCs w:val="21"/>
        </w:rPr>
        <w:t>，而</w:t>
      </w:r>
      <w:proofErr w:type="spellStart"/>
      <w:r w:rsidR="0093301E" w:rsidRPr="00FC0616">
        <w:rPr>
          <w:szCs w:val="21"/>
        </w:rPr>
        <w:t>tensorflow</w:t>
      </w:r>
      <w:proofErr w:type="spellEnd"/>
      <w:r w:rsidR="0093301E" w:rsidRPr="00FC0616">
        <w:rPr>
          <w:szCs w:val="21"/>
        </w:rPr>
        <w:t>为图的构建、神经网络模型的搭建，参数的调整提供了友好的接口，让人工智能能够面向更为广大的群体和受众。</w:t>
      </w:r>
    </w:p>
    <w:p w:rsidR="00740F1D" w:rsidRDefault="0093301E" w:rsidP="00E57924">
      <w:pPr>
        <w:rPr>
          <w:szCs w:val="21"/>
        </w:rPr>
      </w:pPr>
      <w:r w:rsidRPr="00FC0616">
        <w:rPr>
          <w:szCs w:val="21"/>
        </w:rPr>
        <w:tab/>
      </w:r>
      <w:r w:rsidRPr="00FC0616">
        <w:rPr>
          <w:szCs w:val="21"/>
        </w:rPr>
        <w:t>下面，我将对这门课上学习的知识应用在本学习的实践做一些阐述。</w:t>
      </w:r>
    </w:p>
    <w:p w:rsidR="007254FC" w:rsidRPr="00FC0616" w:rsidRDefault="007254FC" w:rsidP="00E57924">
      <w:pPr>
        <w:rPr>
          <w:rFonts w:hint="eastAsia"/>
          <w:szCs w:val="21"/>
        </w:rPr>
      </w:pPr>
    </w:p>
    <w:p w:rsidR="00966A9A" w:rsidRPr="007254FC" w:rsidRDefault="007254FC">
      <w:pPr>
        <w:rPr>
          <w:b/>
          <w:szCs w:val="21"/>
        </w:rPr>
      </w:pPr>
      <w:r w:rsidRPr="007254FC">
        <w:rPr>
          <w:b/>
          <w:szCs w:val="21"/>
        </w:rPr>
        <w:t>二、</w:t>
      </w:r>
      <w:r w:rsidR="00966A9A" w:rsidRPr="007254FC">
        <w:rPr>
          <w:b/>
          <w:szCs w:val="21"/>
        </w:rPr>
        <w:t>CCF</w:t>
      </w:r>
      <w:r w:rsidR="00966A9A" w:rsidRPr="007254FC">
        <w:rPr>
          <w:b/>
          <w:szCs w:val="21"/>
        </w:rPr>
        <w:t>大数据与智能计算竞赛与</w:t>
      </w:r>
      <w:proofErr w:type="spellStart"/>
      <w:r w:rsidR="00966A9A" w:rsidRPr="007254FC">
        <w:rPr>
          <w:b/>
          <w:szCs w:val="21"/>
        </w:rPr>
        <w:t>Scikit</w:t>
      </w:r>
      <w:proofErr w:type="spellEnd"/>
      <w:r w:rsidR="00966A9A" w:rsidRPr="007254FC">
        <w:rPr>
          <w:b/>
          <w:szCs w:val="21"/>
        </w:rPr>
        <w:t>-Learn</w:t>
      </w:r>
    </w:p>
    <w:p w:rsidR="0093301E" w:rsidRPr="00FC0616" w:rsidRDefault="0093301E">
      <w:pPr>
        <w:rPr>
          <w:szCs w:val="21"/>
        </w:rPr>
      </w:pPr>
      <w:r w:rsidRPr="00FC0616">
        <w:rPr>
          <w:szCs w:val="21"/>
        </w:rPr>
        <w:tab/>
      </w:r>
      <w:r w:rsidRPr="00FC0616">
        <w:rPr>
          <w:szCs w:val="21"/>
        </w:rPr>
        <w:t>我与三名队友参加了今年的</w:t>
      </w:r>
      <w:r w:rsidRPr="00FC0616">
        <w:rPr>
          <w:szCs w:val="21"/>
        </w:rPr>
        <w:t>CCF</w:t>
      </w:r>
      <w:r w:rsidRPr="00FC0616">
        <w:rPr>
          <w:szCs w:val="21"/>
        </w:rPr>
        <w:t>大数据与智能计算竞赛，并选取了赛题：基于主题的文本情感分析。</w:t>
      </w:r>
      <w:r w:rsidR="004C1C9B" w:rsidRPr="00FC0616">
        <w:rPr>
          <w:szCs w:val="21"/>
        </w:rPr>
        <w:t>大赛提供了脱敏后的电商评论数据，参赛队伍需要通过数据挖掘技术和机器学</w:t>
      </w:r>
      <w:r w:rsidR="004C1C9B" w:rsidRPr="00FC0616">
        <w:rPr>
          <w:szCs w:val="21"/>
        </w:rPr>
        <w:lastRenderedPageBreak/>
        <w:t>习算法，根据句中的主题特征和情感信息来分析用户对这些主题的偏好，并以</w:t>
      </w:r>
      <w:r w:rsidR="004C1C9B" w:rsidRPr="00FC0616">
        <w:rPr>
          <w:rFonts w:hint="eastAsia"/>
          <w:szCs w:val="21"/>
        </w:rPr>
        <w:t>&lt;</w:t>
      </w:r>
      <w:r w:rsidR="004C1C9B" w:rsidRPr="00FC0616">
        <w:rPr>
          <w:rFonts w:hint="eastAsia"/>
          <w:szCs w:val="21"/>
        </w:rPr>
        <w:t>主题，情感</w:t>
      </w:r>
      <w:r w:rsidR="004C1C9B" w:rsidRPr="00FC0616">
        <w:rPr>
          <w:rFonts w:hint="eastAsia"/>
          <w:szCs w:val="21"/>
        </w:rPr>
        <w:t>&gt;</w:t>
      </w:r>
      <w:r w:rsidR="004C1C9B" w:rsidRPr="00FC0616">
        <w:rPr>
          <w:rFonts w:hint="eastAsia"/>
          <w:szCs w:val="21"/>
        </w:rPr>
        <w:t>序对作为输出。例如：</w:t>
      </w:r>
    </w:p>
    <w:p w:rsidR="00C2406A" w:rsidRPr="00FC0616" w:rsidRDefault="004C1C9B">
      <w:pPr>
        <w:rPr>
          <w:szCs w:val="21"/>
        </w:rPr>
      </w:pPr>
      <w:r w:rsidRPr="00FC0616">
        <w:rPr>
          <w:szCs w:val="21"/>
        </w:rPr>
        <w:tab/>
      </w:r>
    </w:p>
    <w:tbl>
      <w:tblPr>
        <w:tblStyle w:val="3"/>
        <w:tblW w:w="8302" w:type="dxa"/>
        <w:tblLook w:val="04A0" w:firstRow="1" w:lastRow="0" w:firstColumn="1" w:lastColumn="0" w:noHBand="0" w:noVBand="1"/>
      </w:tblPr>
      <w:tblGrid>
        <w:gridCol w:w="3544"/>
        <w:gridCol w:w="2126"/>
        <w:gridCol w:w="1276"/>
        <w:gridCol w:w="1356"/>
      </w:tblGrid>
      <w:tr w:rsidR="00C2406A" w:rsidRPr="00FC0616" w:rsidTr="00C2406A">
        <w:trPr>
          <w:cnfStyle w:val="100000000000" w:firstRow="1" w:lastRow="0" w:firstColumn="0" w:lastColumn="0" w:oddVBand="0" w:evenVBand="0" w:oddHBand="0" w:evenHBand="0" w:firstRowFirstColumn="0" w:firstRowLastColumn="0" w:lastRowFirstColumn="0" w:lastRowLastColumn="0"/>
          <w:trHeight w:val="146"/>
        </w:trPr>
        <w:tc>
          <w:tcPr>
            <w:cnfStyle w:val="001000000100" w:firstRow="0" w:lastRow="0" w:firstColumn="1" w:lastColumn="0" w:oddVBand="0" w:evenVBand="0" w:oddHBand="0" w:evenHBand="0" w:firstRowFirstColumn="1" w:firstRowLastColumn="0" w:lastRowFirstColumn="0" w:lastRowLastColumn="0"/>
            <w:tcW w:w="3544" w:type="dxa"/>
            <w:noWrap/>
            <w:hideMark/>
          </w:tcPr>
          <w:p w:rsidR="00C2406A" w:rsidRPr="00FC0616" w:rsidRDefault="00C2406A" w:rsidP="00C2406A">
            <w:pPr>
              <w:widowControl/>
              <w:jc w:val="left"/>
              <w:rPr>
                <w:rFonts w:ascii="Arial" w:eastAsia="宋体" w:hAnsi="Arial" w:cs="Arial"/>
                <w:color w:val="000000"/>
                <w:kern w:val="0"/>
                <w:szCs w:val="21"/>
              </w:rPr>
            </w:pPr>
            <w:r w:rsidRPr="00FC0616">
              <w:rPr>
                <w:rFonts w:ascii="宋体" w:eastAsia="宋体" w:hAnsi="宋体" w:cs="Arial" w:hint="eastAsia"/>
                <w:color w:val="000000"/>
                <w:kern w:val="0"/>
                <w:szCs w:val="21"/>
              </w:rPr>
              <w:t>评论内容</w:t>
            </w:r>
          </w:p>
        </w:tc>
        <w:tc>
          <w:tcPr>
            <w:tcW w:w="2126" w:type="dxa"/>
            <w:noWrap/>
            <w:hideMark/>
          </w:tcPr>
          <w:p w:rsidR="00C2406A" w:rsidRPr="00FC0616" w:rsidRDefault="00C2406A" w:rsidP="00C2406A">
            <w:pPr>
              <w:widowControl/>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C0616">
              <w:rPr>
                <w:rFonts w:ascii="宋体" w:eastAsia="宋体" w:hAnsi="宋体" w:cs="Arial" w:hint="eastAsia"/>
                <w:color w:val="000000"/>
                <w:kern w:val="0"/>
                <w:szCs w:val="21"/>
              </w:rPr>
              <w:t>主题</w:t>
            </w:r>
          </w:p>
        </w:tc>
        <w:tc>
          <w:tcPr>
            <w:tcW w:w="1276" w:type="dxa"/>
            <w:noWrap/>
            <w:hideMark/>
          </w:tcPr>
          <w:p w:rsidR="00C2406A" w:rsidRPr="00FC0616" w:rsidRDefault="00C2406A" w:rsidP="00C2406A">
            <w:pPr>
              <w:widowControl/>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C0616">
              <w:rPr>
                <w:rFonts w:ascii="宋体" w:eastAsia="宋体" w:hAnsi="宋体" w:cs="Arial" w:hint="eastAsia"/>
                <w:color w:val="000000"/>
                <w:kern w:val="0"/>
                <w:szCs w:val="21"/>
              </w:rPr>
              <w:t>情感关键词</w:t>
            </w:r>
          </w:p>
        </w:tc>
        <w:tc>
          <w:tcPr>
            <w:tcW w:w="1356" w:type="dxa"/>
            <w:noWrap/>
            <w:hideMark/>
          </w:tcPr>
          <w:p w:rsidR="00C2406A" w:rsidRPr="00FC0616" w:rsidRDefault="00C2406A" w:rsidP="00C2406A">
            <w:pPr>
              <w:widowControl/>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C0616">
              <w:rPr>
                <w:rFonts w:ascii="宋体" w:eastAsia="宋体" w:hAnsi="宋体" w:cs="Arial" w:hint="eastAsia"/>
                <w:color w:val="000000"/>
                <w:kern w:val="0"/>
                <w:szCs w:val="21"/>
              </w:rPr>
              <w:t>情感正负面</w:t>
            </w:r>
          </w:p>
        </w:tc>
      </w:tr>
      <w:tr w:rsidR="00C2406A" w:rsidRPr="00FC0616" w:rsidTr="00C2406A">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3544" w:type="dxa"/>
            <w:noWrap/>
            <w:hideMark/>
          </w:tcPr>
          <w:p w:rsidR="00C2406A" w:rsidRPr="00FC0616" w:rsidRDefault="00C2406A" w:rsidP="00C2406A">
            <w:pPr>
              <w:widowControl/>
              <w:jc w:val="left"/>
              <w:rPr>
                <w:rFonts w:ascii="Arial" w:eastAsia="宋体" w:hAnsi="Arial" w:cs="Arial"/>
                <w:color w:val="000000"/>
                <w:kern w:val="0"/>
                <w:szCs w:val="21"/>
              </w:rPr>
            </w:pPr>
            <w:r w:rsidRPr="00FC0616">
              <w:rPr>
                <w:rFonts w:ascii="宋体" w:eastAsia="宋体" w:hAnsi="宋体" w:cs="Arial" w:hint="eastAsia"/>
                <w:color w:val="000000"/>
                <w:kern w:val="0"/>
                <w:szCs w:val="21"/>
              </w:rPr>
              <w:t>收到了，太实惠了，买了一大箱，以后继续购买，送货速度</w:t>
            </w:r>
            <w:proofErr w:type="gramStart"/>
            <w:r w:rsidRPr="00FC0616">
              <w:rPr>
                <w:rFonts w:ascii="宋体" w:eastAsia="宋体" w:hAnsi="宋体" w:cs="Arial" w:hint="eastAsia"/>
                <w:color w:val="000000"/>
                <w:kern w:val="0"/>
                <w:szCs w:val="21"/>
              </w:rPr>
              <w:t>快服务</w:t>
            </w:r>
            <w:proofErr w:type="gramEnd"/>
            <w:r w:rsidRPr="00FC0616">
              <w:rPr>
                <w:rFonts w:ascii="宋体" w:eastAsia="宋体" w:hAnsi="宋体" w:cs="Arial" w:hint="eastAsia"/>
                <w:color w:val="000000"/>
                <w:kern w:val="0"/>
                <w:szCs w:val="21"/>
              </w:rPr>
              <w:t>也好</w:t>
            </w:r>
          </w:p>
        </w:tc>
        <w:tc>
          <w:tcPr>
            <w:tcW w:w="2126" w:type="dxa"/>
            <w:noWrap/>
            <w:hideMark/>
          </w:tcPr>
          <w:p w:rsidR="00C2406A" w:rsidRPr="00FC0616" w:rsidRDefault="00C2406A" w:rsidP="00C2406A">
            <w:pPr>
              <w:widowControl/>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Cs w:val="21"/>
              </w:rPr>
            </w:pPr>
            <w:r w:rsidRPr="00FC0616">
              <w:rPr>
                <w:rFonts w:ascii="Arial" w:eastAsia="宋体" w:hAnsi="Arial" w:cs="Arial"/>
                <w:color w:val="000000"/>
                <w:kern w:val="0"/>
                <w:szCs w:val="21"/>
              </w:rPr>
              <w:t>NULL;</w:t>
            </w:r>
            <w:r w:rsidRPr="00FC0616">
              <w:rPr>
                <w:rFonts w:ascii="宋体" w:eastAsia="宋体" w:hAnsi="宋体" w:cs="Arial" w:hint="eastAsia"/>
                <w:color w:val="000000"/>
                <w:kern w:val="0"/>
                <w:szCs w:val="21"/>
              </w:rPr>
              <w:t>送货速度</w:t>
            </w:r>
            <w:r w:rsidRPr="00FC0616">
              <w:rPr>
                <w:rFonts w:ascii="Arial" w:eastAsia="宋体" w:hAnsi="Arial" w:cs="Arial"/>
                <w:color w:val="000000"/>
                <w:kern w:val="0"/>
                <w:szCs w:val="21"/>
              </w:rPr>
              <w:t>;</w:t>
            </w:r>
            <w:r w:rsidRPr="00FC0616">
              <w:rPr>
                <w:rFonts w:ascii="宋体" w:eastAsia="宋体" w:hAnsi="宋体" w:cs="Arial" w:hint="eastAsia"/>
                <w:color w:val="000000"/>
                <w:kern w:val="0"/>
                <w:szCs w:val="21"/>
              </w:rPr>
              <w:t>服务</w:t>
            </w:r>
            <w:r w:rsidRPr="00FC0616">
              <w:rPr>
                <w:rFonts w:ascii="Arial" w:eastAsia="宋体" w:hAnsi="Arial" w:cs="Arial"/>
                <w:color w:val="000000"/>
                <w:kern w:val="0"/>
                <w:szCs w:val="21"/>
              </w:rPr>
              <w:t>;</w:t>
            </w:r>
          </w:p>
        </w:tc>
        <w:tc>
          <w:tcPr>
            <w:tcW w:w="1276" w:type="dxa"/>
            <w:noWrap/>
            <w:hideMark/>
          </w:tcPr>
          <w:p w:rsidR="00C2406A" w:rsidRPr="00FC0616" w:rsidRDefault="00C2406A" w:rsidP="00C2406A">
            <w:pPr>
              <w:widowControl/>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Cs w:val="21"/>
              </w:rPr>
            </w:pPr>
            <w:r w:rsidRPr="00FC0616">
              <w:rPr>
                <w:rFonts w:ascii="宋体" w:eastAsia="宋体" w:hAnsi="宋体" w:cs="Arial" w:hint="eastAsia"/>
                <w:color w:val="000000"/>
                <w:kern w:val="0"/>
                <w:szCs w:val="21"/>
              </w:rPr>
              <w:t>实惠</w:t>
            </w:r>
            <w:r w:rsidRPr="00FC0616">
              <w:rPr>
                <w:rFonts w:ascii="Arial" w:eastAsia="宋体" w:hAnsi="Arial" w:cs="Arial"/>
                <w:color w:val="000000"/>
                <w:kern w:val="0"/>
                <w:szCs w:val="21"/>
              </w:rPr>
              <w:t>;</w:t>
            </w:r>
            <w:r w:rsidRPr="00FC0616">
              <w:rPr>
                <w:rFonts w:ascii="宋体" w:eastAsia="宋体" w:hAnsi="宋体" w:cs="Arial" w:hint="eastAsia"/>
                <w:color w:val="000000"/>
                <w:kern w:val="0"/>
                <w:szCs w:val="21"/>
              </w:rPr>
              <w:t>快</w:t>
            </w:r>
            <w:r w:rsidRPr="00FC0616">
              <w:rPr>
                <w:rFonts w:ascii="Arial" w:eastAsia="宋体" w:hAnsi="Arial" w:cs="Arial"/>
                <w:color w:val="000000"/>
                <w:kern w:val="0"/>
                <w:szCs w:val="21"/>
              </w:rPr>
              <w:t>;</w:t>
            </w:r>
            <w:r w:rsidRPr="00FC0616">
              <w:rPr>
                <w:rFonts w:ascii="宋体" w:eastAsia="宋体" w:hAnsi="宋体" w:cs="Arial" w:hint="eastAsia"/>
                <w:color w:val="000000"/>
                <w:kern w:val="0"/>
                <w:szCs w:val="21"/>
              </w:rPr>
              <w:t>好</w:t>
            </w:r>
            <w:r w:rsidRPr="00FC0616">
              <w:rPr>
                <w:rFonts w:ascii="Arial" w:eastAsia="宋体" w:hAnsi="Arial" w:cs="Arial"/>
                <w:color w:val="000000"/>
                <w:kern w:val="0"/>
                <w:szCs w:val="21"/>
              </w:rPr>
              <w:t>;</w:t>
            </w:r>
          </w:p>
        </w:tc>
        <w:tc>
          <w:tcPr>
            <w:tcW w:w="1356" w:type="dxa"/>
            <w:noWrap/>
            <w:hideMark/>
          </w:tcPr>
          <w:p w:rsidR="00C2406A" w:rsidRPr="00FC0616" w:rsidRDefault="00C2406A" w:rsidP="00C2406A">
            <w:pPr>
              <w:widowControl/>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Cs w:val="21"/>
              </w:rPr>
            </w:pPr>
            <w:r w:rsidRPr="00FC0616">
              <w:rPr>
                <w:rFonts w:ascii="Arial" w:eastAsia="宋体" w:hAnsi="Arial" w:cs="Arial"/>
                <w:color w:val="000000"/>
                <w:kern w:val="0"/>
                <w:szCs w:val="21"/>
              </w:rPr>
              <w:t>1;1;1;</w:t>
            </w:r>
          </w:p>
        </w:tc>
      </w:tr>
    </w:tbl>
    <w:p w:rsidR="004C1C9B" w:rsidRPr="00FC0616" w:rsidRDefault="004C1C9B">
      <w:pPr>
        <w:rPr>
          <w:szCs w:val="21"/>
        </w:rPr>
      </w:pPr>
    </w:p>
    <w:p w:rsidR="004C1C9B" w:rsidRPr="00FC0616" w:rsidRDefault="004C1C9B">
      <w:pPr>
        <w:rPr>
          <w:szCs w:val="21"/>
        </w:rPr>
      </w:pPr>
      <w:r w:rsidRPr="00FC0616">
        <w:rPr>
          <w:szCs w:val="21"/>
        </w:rPr>
        <w:tab/>
      </w:r>
      <w:r w:rsidRPr="00FC0616">
        <w:rPr>
          <w:szCs w:val="21"/>
        </w:rPr>
        <w:t>第一步首先选取分词工具将评论分词。在中文分词工具里，</w:t>
      </w:r>
      <w:proofErr w:type="spellStart"/>
      <w:r w:rsidRPr="00FC0616">
        <w:rPr>
          <w:szCs w:val="21"/>
        </w:rPr>
        <w:t>jieba</w:t>
      </w:r>
      <w:proofErr w:type="spellEnd"/>
      <w:r w:rsidRPr="00FC0616">
        <w:rPr>
          <w:szCs w:val="21"/>
        </w:rPr>
        <w:t>分词展现了强大的分词能力，</w:t>
      </w:r>
      <w:r w:rsidR="00C2406A" w:rsidRPr="00FC0616">
        <w:rPr>
          <w:szCs w:val="21"/>
        </w:rPr>
        <w:t>在准确率、召回率</w:t>
      </w:r>
      <w:r w:rsidRPr="00FC0616">
        <w:rPr>
          <w:szCs w:val="21"/>
        </w:rPr>
        <w:t>碾压了</w:t>
      </w:r>
      <w:proofErr w:type="spellStart"/>
      <w:r w:rsidRPr="00FC0616">
        <w:rPr>
          <w:szCs w:val="21"/>
        </w:rPr>
        <w:t>stanford</w:t>
      </w:r>
      <w:proofErr w:type="spellEnd"/>
      <w:r w:rsidRPr="00FC0616">
        <w:rPr>
          <w:szCs w:val="21"/>
        </w:rPr>
        <w:t>以及哈工大</w:t>
      </w:r>
      <w:r w:rsidR="00C2406A" w:rsidRPr="00FC0616">
        <w:rPr>
          <w:szCs w:val="21"/>
        </w:rPr>
        <w:t>等其他</w:t>
      </w:r>
      <w:r w:rsidRPr="00FC0616">
        <w:rPr>
          <w:szCs w:val="21"/>
        </w:rPr>
        <w:t>分词</w:t>
      </w:r>
      <w:r w:rsidR="00C2406A" w:rsidRPr="00FC0616">
        <w:rPr>
          <w:szCs w:val="21"/>
        </w:rPr>
        <w:t>工具，因而选取了</w:t>
      </w:r>
      <w:proofErr w:type="spellStart"/>
      <w:r w:rsidR="00C2406A" w:rsidRPr="00FC0616">
        <w:rPr>
          <w:szCs w:val="21"/>
        </w:rPr>
        <w:t>jieba</w:t>
      </w:r>
      <w:proofErr w:type="spellEnd"/>
      <w:r w:rsidR="00C2406A" w:rsidRPr="00FC0616">
        <w:rPr>
          <w:szCs w:val="21"/>
        </w:rPr>
        <w:t>作为分词工具。</w:t>
      </w:r>
    </w:p>
    <w:p w:rsidR="00C2406A" w:rsidRPr="00FC0616" w:rsidRDefault="00C2406A">
      <w:pPr>
        <w:rPr>
          <w:szCs w:val="21"/>
        </w:rPr>
      </w:pPr>
      <w:r w:rsidRPr="00FC0616">
        <w:rPr>
          <w:szCs w:val="21"/>
        </w:rPr>
        <w:tab/>
      </w:r>
      <w:r w:rsidRPr="00FC0616">
        <w:rPr>
          <w:szCs w:val="21"/>
        </w:rPr>
        <w:t>面对几万条样例数据，一开始我们并没有想到用机器学习的算法，而是对评论进行语义分析。希望通过得到句子中的主谓宾等重要成分及其修饰词</w:t>
      </w:r>
      <w:r w:rsidRPr="00FC0616">
        <w:rPr>
          <w:rFonts w:hint="eastAsia"/>
          <w:szCs w:val="21"/>
        </w:rPr>
        <w:t>。我采用了哈工大的</w:t>
      </w:r>
      <w:r w:rsidRPr="00FC0616">
        <w:rPr>
          <w:szCs w:val="21"/>
        </w:rPr>
        <w:t>LTP-Cloud</w:t>
      </w:r>
      <w:r w:rsidRPr="00FC0616">
        <w:rPr>
          <w:szCs w:val="21"/>
        </w:rPr>
        <w:t>，对句子进行了语义角色标注，在</w:t>
      </w:r>
      <w:r w:rsidRPr="00FC0616">
        <w:rPr>
          <w:szCs w:val="21"/>
        </w:rPr>
        <w:t>ATT</w:t>
      </w:r>
      <w:r w:rsidRPr="00FC0616">
        <w:rPr>
          <w:szCs w:val="21"/>
        </w:rPr>
        <w:t>、</w:t>
      </w:r>
      <w:r w:rsidRPr="00FC0616">
        <w:rPr>
          <w:szCs w:val="21"/>
        </w:rPr>
        <w:t>ADT</w:t>
      </w:r>
      <w:r w:rsidRPr="00FC0616">
        <w:rPr>
          <w:szCs w:val="21"/>
        </w:rPr>
        <w:t>结构中提取主题以及情感词，</w:t>
      </w:r>
      <w:r w:rsidR="00B110C1" w:rsidRPr="00FC0616">
        <w:rPr>
          <w:szCs w:val="21"/>
        </w:rPr>
        <w:t>但是准确率始终只能维持在</w:t>
      </w:r>
      <w:r w:rsidR="00B110C1" w:rsidRPr="00FC0616">
        <w:rPr>
          <w:szCs w:val="21"/>
        </w:rPr>
        <w:t>30% ~ 40%</w:t>
      </w:r>
      <w:r w:rsidR="00B110C1" w:rsidRPr="00FC0616">
        <w:rPr>
          <w:szCs w:val="21"/>
        </w:rPr>
        <w:t>。</w:t>
      </w:r>
    </w:p>
    <w:p w:rsidR="00B110C1" w:rsidRPr="00FC0616" w:rsidRDefault="00B110C1">
      <w:pPr>
        <w:rPr>
          <w:szCs w:val="21"/>
        </w:rPr>
      </w:pPr>
      <w:r w:rsidRPr="00FC0616">
        <w:rPr>
          <w:szCs w:val="21"/>
        </w:rPr>
        <w:tab/>
      </w:r>
      <w:r w:rsidRPr="00FC0616">
        <w:rPr>
          <w:szCs w:val="21"/>
        </w:rPr>
        <w:t>随后，我结合课上所学又去了解了一些机器学习的</w:t>
      </w:r>
      <w:proofErr w:type="gramStart"/>
      <w:r w:rsidRPr="00FC0616">
        <w:rPr>
          <w:szCs w:val="21"/>
        </w:rPr>
        <w:t>的</w:t>
      </w:r>
      <w:proofErr w:type="gramEnd"/>
      <w:r w:rsidRPr="00FC0616">
        <w:rPr>
          <w:szCs w:val="21"/>
        </w:rPr>
        <w:t>主要算法</w:t>
      </w:r>
      <w:r w:rsidR="00DF0407" w:rsidRPr="00FC0616">
        <w:rPr>
          <w:szCs w:val="21"/>
        </w:rPr>
        <w:t>，如决策树、</w:t>
      </w:r>
      <w:r w:rsidR="00DF0407" w:rsidRPr="00FC0616">
        <w:rPr>
          <w:szCs w:val="21"/>
        </w:rPr>
        <w:t>SVM</w:t>
      </w:r>
      <w:r w:rsidR="00DF0407" w:rsidRPr="00FC0616">
        <w:rPr>
          <w:szCs w:val="21"/>
        </w:rPr>
        <w:t>以及朴素贝叶斯等等，发现他们都是一些基于数学、概率知识，将对象向量化之后进行的分类算法。我便想到，直接制作一个分类器，</w:t>
      </w:r>
      <w:r w:rsidR="00C01A10" w:rsidRPr="00FC0616">
        <w:rPr>
          <w:szCs w:val="21"/>
        </w:rPr>
        <w:t>将句子直接分为三类：情感词、主题词、其他，再将句子和情感进行匹配。</w:t>
      </w:r>
    </w:p>
    <w:p w:rsidR="00C01A10" w:rsidRPr="00FC0616" w:rsidRDefault="00C01A10">
      <w:pPr>
        <w:rPr>
          <w:szCs w:val="21"/>
        </w:rPr>
      </w:pPr>
      <w:r w:rsidRPr="00FC0616">
        <w:rPr>
          <w:szCs w:val="21"/>
        </w:rPr>
        <w:tab/>
      </w:r>
      <w:r w:rsidRPr="00FC0616">
        <w:rPr>
          <w:szCs w:val="21"/>
        </w:rPr>
        <w:t>利用</w:t>
      </w:r>
      <w:r w:rsidRPr="00FC0616">
        <w:rPr>
          <w:szCs w:val="21"/>
        </w:rPr>
        <w:t>google</w:t>
      </w:r>
      <w:r w:rsidRPr="00FC0616">
        <w:rPr>
          <w:szCs w:val="21"/>
        </w:rPr>
        <w:t>的开源工具</w:t>
      </w:r>
      <w:r w:rsidRPr="00FC0616">
        <w:rPr>
          <w:szCs w:val="21"/>
        </w:rPr>
        <w:t>word2vec</w:t>
      </w:r>
      <w:r w:rsidRPr="00FC0616">
        <w:rPr>
          <w:szCs w:val="21"/>
        </w:rPr>
        <w:t>将分词后的句子向量化，</w:t>
      </w:r>
      <w:r w:rsidR="007348A1" w:rsidRPr="00FC0616">
        <w:rPr>
          <w:szCs w:val="21"/>
        </w:rPr>
        <w:t>然后选取</w:t>
      </w:r>
      <w:proofErr w:type="spellStart"/>
      <w:r w:rsidR="007348A1" w:rsidRPr="00FC0616">
        <w:rPr>
          <w:szCs w:val="21"/>
        </w:rPr>
        <w:t>sklearn</w:t>
      </w:r>
      <w:proofErr w:type="spellEnd"/>
      <w:r w:rsidR="007348A1" w:rsidRPr="00FC0616">
        <w:rPr>
          <w:szCs w:val="21"/>
        </w:rPr>
        <w:t>包中的分类算法。首先我们选取了决策树模型。我们</w:t>
      </w:r>
      <w:proofErr w:type="gramStart"/>
      <w:r w:rsidR="007348A1" w:rsidRPr="00FC0616">
        <w:rPr>
          <w:szCs w:val="21"/>
        </w:rPr>
        <w:t>将样例数据</w:t>
      </w:r>
      <w:proofErr w:type="gramEnd"/>
      <w:r w:rsidR="007348A1" w:rsidRPr="00FC0616">
        <w:rPr>
          <w:szCs w:val="21"/>
        </w:rPr>
        <w:t>的</w:t>
      </w:r>
      <w:r w:rsidR="007348A1" w:rsidRPr="00FC0616">
        <w:rPr>
          <w:szCs w:val="21"/>
        </w:rPr>
        <w:t>90%</w:t>
      </w:r>
      <w:r w:rsidR="007348A1" w:rsidRPr="00FC0616">
        <w:rPr>
          <w:szCs w:val="21"/>
        </w:rPr>
        <w:t>作为训练数据，将所有的情感词标记为</w:t>
      </w:r>
      <w:r w:rsidR="007348A1" w:rsidRPr="00FC0616">
        <w:rPr>
          <w:szCs w:val="21"/>
        </w:rPr>
        <w:t>1</w:t>
      </w:r>
      <w:r w:rsidR="007348A1" w:rsidRPr="00FC0616">
        <w:rPr>
          <w:szCs w:val="21"/>
        </w:rPr>
        <w:t>，将主题词标记为</w:t>
      </w:r>
      <w:r w:rsidR="007348A1" w:rsidRPr="00FC0616">
        <w:rPr>
          <w:szCs w:val="21"/>
        </w:rPr>
        <w:t>0</w:t>
      </w:r>
      <w:r w:rsidR="007348A1" w:rsidRPr="00FC0616">
        <w:rPr>
          <w:szCs w:val="21"/>
        </w:rPr>
        <w:t>，其他词标记为</w:t>
      </w:r>
      <w:r w:rsidR="007348A1" w:rsidRPr="00FC0616">
        <w:rPr>
          <w:szCs w:val="21"/>
        </w:rPr>
        <w:t>2</w:t>
      </w:r>
      <w:r w:rsidR="007348A1" w:rsidRPr="00FC0616">
        <w:rPr>
          <w:szCs w:val="21"/>
        </w:rPr>
        <w:t>，</w:t>
      </w:r>
      <w:r w:rsidR="001A059B" w:rsidRPr="00FC0616">
        <w:rPr>
          <w:szCs w:val="21"/>
        </w:rPr>
        <w:t>分别加入</w:t>
      </w:r>
      <w:r w:rsidR="001A059B" w:rsidRPr="00FC0616">
        <w:rPr>
          <w:szCs w:val="21"/>
        </w:rPr>
        <w:t>train</w:t>
      </w:r>
      <w:r w:rsidR="001A059B" w:rsidRPr="00FC0616">
        <w:rPr>
          <w:szCs w:val="21"/>
        </w:rPr>
        <w:t>和</w:t>
      </w:r>
      <w:r w:rsidR="001A059B" w:rsidRPr="00FC0616">
        <w:rPr>
          <w:szCs w:val="21"/>
        </w:rPr>
        <w:t>label</w:t>
      </w:r>
      <w:r w:rsidR="001A059B" w:rsidRPr="00FC0616">
        <w:rPr>
          <w:szCs w:val="21"/>
        </w:rPr>
        <w:t>中，然后构造</w:t>
      </w:r>
      <w:proofErr w:type="spellStart"/>
      <w:r w:rsidR="007348A1" w:rsidRPr="00FC0616">
        <w:rPr>
          <w:szCs w:val="21"/>
        </w:rPr>
        <w:t>tree.DecisionTreeClassifier</w:t>
      </w:r>
      <w:proofErr w:type="spellEnd"/>
      <w:r w:rsidR="007348A1" w:rsidRPr="00FC0616">
        <w:rPr>
          <w:szCs w:val="21"/>
        </w:rPr>
        <w:t>()</w:t>
      </w:r>
      <w:r w:rsidR="007348A1" w:rsidRPr="00FC0616">
        <w:rPr>
          <w:szCs w:val="21"/>
        </w:rPr>
        <w:t>分类器，采用参数：</w:t>
      </w:r>
    </w:p>
    <w:p w:rsidR="007348A1" w:rsidRPr="00FC0616" w:rsidRDefault="007348A1">
      <w:pPr>
        <w:rPr>
          <w:szCs w:val="21"/>
        </w:rPr>
      </w:pPr>
      <w:r w:rsidRPr="00FC0616">
        <w:rPr>
          <w:szCs w:val="21"/>
        </w:rPr>
        <w:tab/>
        <w:t>splitter='best'</w:t>
      </w:r>
      <w:r w:rsidRPr="00FC0616">
        <w:rPr>
          <w:szCs w:val="21"/>
        </w:rPr>
        <w:t>，</w:t>
      </w:r>
      <w:r w:rsidRPr="00FC0616">
        <w:rPr>
          <w:rFonts w:hint="eastAsia"/>
          <w:szCs w:val="21"/>
        </w:rPr>
        <w:t>节点中选择分类的策略。选择</w:t>
      </w:r>
      <w:r w:rsidRPr="00FC0616">
        <w:rPr>
          <w:rFonts w:hint="eastAsia"/>
          <w:szCs w:val="21"/>
        </w:rPr>
        <w:t>"best"</w:t>
      </w:r>
    </w:p>
    <w:p w:rsidR="007348A1" w:rsidRPr="00FC0616" w:rsidRDefault="007348A1">
      <w:pPr>
        <w:rPr>
          <w:szCs w:val="21"/>
        </w:rPr>
      </w:pPr>
      <w:r w:rsidRPr="00FC0616">
        <w:rPr>
          <w:szCs w:val="21"/>
        </w:rPr>
        <w:tab/>
      </w:r>
      <w:proofErr w:type="spellStart"/>
      <w:r w:rsidRPr="00FC0616">
        <w:rPr>
          <w:szCs w:val="21"/>
        </w:rPr>
        <w:t>max_depth</w:t>
      </w:r>
      <w:proofErr w:type="spellEnd"/>
      <w:r w:rsidRPr="00FC0616">
        <w:rPr>
          <w:szCs w:val="21"/>
        </w:rPr>
        <w:t>=None</w:t>
      </w:r>
      <w:r w:rsidRPr="00FC0616">
        <w:rPr>
          <w:szCs w:val="21"/>
        </w:rPr>
        <w:t>，</w:t>
      </w:r>
      <w:r w:rsidRPr="00FC0616">
        <w:rPr>
          <w:rFonts w:hint="eastAsia"/>
          <w:szCs w:val="21"/>
        </w:rPr>
        <w:t>表示树的最大深度。如果是</w:t>
      </w:r>
      <w:r w:rsidRPr="00FC0616">
        <w:rPr>
          <w:rFonts w:hint="eastAsia"/>
          <w:szCs w:val="21"/>
        </w:rPr>
        <w:t>"None",</w:t>
      </w:r>
      <w:r w:rsidRPr="00FC0616">
        <w:rPr>
          <w:rFonts w:hint="eastAsia"/>
          <w:szCs w:val="21"/>
        </w:rPr>
        <w:t>则节点会一直扩展直到所有的叶</w:t>
      </w:r>
      <w:r w:rsidRPr="00FC0616">
        <w:rPr>
          <w:szCs w:val="21"/>
        </w:rPr>
        <w:tab/>
      </w:r>
      <w:r w:rsidRPr="00FC0616">
        <w:rPr>
          <w:szCs w:val="21"/>
        </w:rPr>
        <w:tab/>
      </w:r>
      <w:r w:rsidRPr="00FC0616">
        <w:rPr>
          <w:szCs w:val="21"/>
        </w:rPr>
        <w:tab/>
      </w:r>
      <w:r w:rsidRPr="00FC0616">
        <w:rPr>
          <w:szCs w:val="21"/>
        </w:rPr>
        <w:tab/>
      </w:r>
      <w:r w:rsidRPr="00FC0616">
        <w:rPr>
          <w:rFonts w:hint="eastAsia"/>
          <w:szCs w:val="21"/>
        </w:rPr>
        <w:t>子都是纯的或者所有的叶子节点都包含少于</w:t>
      </w:r>
      <w:proofErr w:type="spellStart"/>
      <w:r w:rsidRPr="00FC0616">
        <w:rPr>
          <w:rFonts w:hint="eastAsia"/>
          <w:szCs w:val="21"/>
        </w:rPr>
        <w:t>min_samples_split</w:t>
      </w:r>
      <w:proofErr w:type="spellEnd"/>
      <w:proofErr w:type="gramStart"/>
      <w:r w:rsidRPr="00FC0616">
        <w:rPr>
          <w:rFonts w:hint="eastAsia"/>
          <w:szCs w:val="21"/>
        </w:rPr>
        <w:t>个</w:t>
      </w:r>
      <w:proofErr w:type="gramEnd"/>
      <w:r w:rsidRPr="00FC0616">
        <w:rPr>
          <w:rFonts w:hint="eastAsia"/>
          <w:szCs w:val="21"/>
        </w:rPr>
        <w:t>样本点。</w:t>
      </w:r>
    </w:p>
    <w:p w:rsidR="007348A1" w:rsidRPr="00FC0616" w:rsidRDefault="007348A1">
      <w:pPr>
        <w:rPr>
          <w:szCs w:val="21"/>
        </w:rPr>
      </w:pPr>
      <w:r w:rsidRPr="00FC0616">
        <w:rPr>
          <w:szCs w:val="21"/>
        </w:rPr>
        <w:tab/>
      </w:r>
      <w:proofErr w:type="spellStart"/>
      <w:r w:rsidRPr="00FC0616">
        <w:rPr>
          <w:szCs w:val="21"/>
        </w:rPr>
        <w:t>min_samples_split</w:t>
      </w:r>
      <w:proofErr w:type="spellEnd"/>
      <w:r w:rsidRPr="00FC0616">
        <w:rPr>
          <w:szCs w:val="21"/>
        </w:rPr>
        <w:t>=2</w:t>
      </w:r>
      <w:r w:rsidRPr="00FC0616">
        <w:rPr>
          <w:szCs w:val="21"/>
        </w:rPr>
        <w:t>，</w:t>
      </w:r>
      <w:r w:rsidRPr="00FC0616">
        <w:rPr>
          <w:rFonts w:hint="eastAsia"/>
          <w:szCs w:val="21"/>
        </w:rPr>
        <w:t>区分一个内部节点需要的最少的样本数。</w:t>
      </w:r>
    </w:p>
    <w:p w:rsidR="007348A1" w:rsidRPr="00FC0616" w:rsidRDefault="007348A1">
      <w:pPr>
        <w:rPr>
          <w:szCs w:val="21"/>
        </w:rPr>
      </w:pPr>
      <w:r w:rsidRPr="00FC0616">
        <w:rPr>
          <w:szCs w:val="21"/>
        </w:rPr>
        <w:tab/>
        <w:t>presort=True</w:t>
      </w:r>
      <w:r w:rsidRPr="00FC0616">
        <w:rPr>
          <w:szCs w:val="21"/>
        </w:rPr>
        <w:t>，</w:t>
      </w:r>
      <w:r w:rsidR="001A059B" w:rsidRPr="00FC0616">
        <w:rPr>
          <w:rFonts w:hint="eastAsia"/>
          <w:szCs w:val="21"/>
        </w:rPr>
        <w:t>预分类数据以加速训练时最好分类的查找。</w:t>
      </w:r>
    </w:p>
    <w:p w:rsidR="001A059B" w:rsidRPr="00FC0616" w:rsidRDefault="001A059B">
      <w:pPr>
        <w:rPr>
          <w:szCs w:val="21"/>
        </w:rPr>
      </w:pPr>
      <w:r w:rsidRPr="00FC0616">
        <w:rPr>
          <w:rFonts w:hint="eastAsia"/>
          <w:szCs w:val="21"/>
        </w:rPr>
        <w:t>将</w:t>
      </w:r>
      <w:r w:rsidRPr="00FC0616">
        <w:rPr>
          <w:rFonts w:hint="eastAsia"/>
          <w:szCs w:val="21"/>
        </w:rPr>
        <w:t>train</w:t>
      </w:r>
      <w:r w:rsidRPr="00FC0616">
        <w:rPr>
          <w:rFonts w:hint="eastAsia"/>
          <w:szCs w:val="21"/>
        </w:rPr>
        <w:t>，</w:t>
      </w:r>
      <w:r w:rsidRPr="00FC0616">
        <w:rPr>
          <w:rFonts w:hint="eastAsia"/>
          <w:szCs w:val="21"/>
        </w:rPr>
        <w:t>label</w:t>
      </w:r>
      <w:r w:rsidRPr="00FC0616">
        <w:rPr>
          <w:rFonts w:hint="eastAsia"/>
          <w:szCs w:val="21"/>
        </w:rPr>
        <w:t>用</w:t>
      </w:r>
      <w:r w:rsidRPr="00FC0616">
        <w:rPr>
          <w:rFonts w:hint="eastAsia"/>
          <w:szCs w:val="21"/>
        </w:rPr>
        <w:t>fit</w:t>
      </w:r>
      <w:r w:rsidRPr="00FC0616">
        <w:rPr>
          <w:rFonts w:hint="eastAsia"/>
          <w:szCs w:val="21"/>
        </w:rPr>
        <w:t>函数进行训练，最后将</w:t>
      </w:r>
      <w:r w:rsidRPr="00FC0616">
        <w:rPr>
          <w:rFonts w:hint="eastAsia"/>
          <w:szCs w:val="21"/>
        </w:rPr>
        <w:t>test</w:t>
      </w:r>
      <w:r w:rsidRPr="00FC0616">
        <w:rPr>
          <w:rFonts w:hint="eastAsia"/>
          <w:szCs w:val="21"/>
        </w:rPr>
        <w:t>数据用</w:t>
      </w:r>
      <w:r w:rsidRPr="00FC0616">
        <w:rPr>
          <w:rFonts w:hint="eastAsia"/>
          <w:szCs w:val="21"/>
        </w:rPr>
        <w:t>predict</w:t>
      </w:r>
      <w:r w:rsidRPr="00FC0616">
        <w:rPr>
          <w:rFonts w:hint="eastAsia"/>
          <w:szCs w:val="21"/>
        </w:rPr>
        <w:t>函数预测，此时情感词的准确率达到了</w:t>
      </w:r>
      <w:r w:rsidRPr="00FC0616">
        <w:rPr>
          <w:rFonts w:hint="eastAsia"/>
          <w:szCs w:val="21"/>
        </w:rPr>
        <w:t>86%</w:t>
      </w:r>
      <w:r w:rsidRPr="00FC0616">
        <w:rPr>
          <w:rFonts w:hint="eastAsia"/>
          <w:szCs w:val="21"/>
        </w:rPr>
        <w:t>。但是由于主题词覆盖的范围是在太广，难以提取其特征，因此准确率没有有效的提升，最后通过情感词词典匹配主题词的方法让准确率有了明显的提升。</w:t>
      </w:r>
      <w:r w:rsidRPr="00FC0616">
        <w:rPr>
          <w:szCs w:val="21"/>
        </w:rPr>
        <w:t>随后我们也测试了</w:t>
      </w:r>
      <w:r w:rsidRPr="00FC0616">
        <w:rPr>
          <w:szCs w:val="21"/>
        </w:rPr>
        <w:t>SVM</w:t>
      </w:r>
      <w:r w:rsidRPr="00FC0616">
        <w:rPr>
          <w:szCs w:val="21"/>
        </w:rPr>
        <w:t>以及朴素贝叶斯的分类器，最后得出的结果表示，在文本分类下，决策树分类器能够提供较好的分类能力。</w:t>
      </w:r>
    </w:p>
    <w:p w:rsidR="001A059B" w:rsidRDefault="001A059B">
      <w:pPr>
        <w:rPr>
          <w:szCs w:val="21"/>
        </w:rPr>
      </w:pPr>
      <w:r w:rsidRPr="00FC0616">
        <w:rPr>
          <w:szCs w:val="21"/>
        </w:rPr>
        <w:tab/>
      </w:r>
      <w:r w:rsidRPr="00FC0616">
        <w:rPr>
          <w:szCs w:val="21"/>
        </w:rPr>
        <w:t>在一开始了解机器算法的原理时，光是理解</w:t>
      </w:r>
      <w:r w:rsidRPr="00FC0616">
        <w:rPr>
          <w:szCs w:val="21"/>
        </w:rPr>
        <w:t>SVM</w:t>
      </w:r>
      <w:r w:rsidRPr="00FC0616">
        <w:rPr>
          <w:szCs w:val="21"/>
        </w:rPr>
        <w:t>、朴素贝叶斯算法的原理和源代码就花费了大量的时间，但是用了</w:t>
      </w:r>
      <w:proofErr w:type="spellStart"/>
      <w:r w:rsidRPr="00FC0616">
        <w:rPr>
          <w:szCs w:val="21"/>
        </w:rPr>
        <w:t>skleran</w:t>
      </w:r>
      <w:proofErr w:type="spellEnd"/>
      <w:r w:rsidRPr="00FC0616">
        <w:rPr>
          <w:szCs w:val="21"/>
        </w:rPr>
        <w:t>包后，无论</w:t>
      </w:r>
      <w:r w:rsidR="007836D9" w:rsidRPr="00FC0616">
        <w:rPr>
          <w:szCs w:val="21"/>
        </w:rPr>
        <w:t>是</w:t>
      </w:r>
      <w:r w:rsidRPr="00FC0616">
        <w:rPr>
          <w:szCs w:val="21"/>
        </w:rPr>
        <w:t>构建模型还是调整参数都能够在</w:t>
      </w:r>
      <w:r w:rsidRPr="00FC0616">
        <w:rPr>
          <w:szCs w:val="21"/>
        </w:rPr>
        <w:t>python</w:t>
      </w:r>
      <w:r w:rsidRPr="00FC0616">
        <w:rPr>
          <w:szCs w:val="21"/>
        </w:rPr>
        <w:t>中用几行简单的代码就可以实现，</w:t>
      </w:r>
      <w:r w:rsidR="007836D9" w:rsidRPr="00FC0616">
        <w:rPr>
          <w:szCs w:val="21"/>
        </w:rPr>
        <w:t>极大提高了使用的便利。</w:t>
      </w:r>
    </w:p>
    <w:p w:rsidR="007254FC" w:rsidRPr="00FC0616" w:rsidRDefault="007254FC">
      <w:pPr>
        <w:rPr>
          <w:rFonts w:hint="eastAsia"/>
          <w:szCs w:val="21"/>
        </w:rPr>
      </w:pPr>
    </w:p>
    <w:p w:rsidR="00966A9A" w:rsidRPr="007254FC" w:rsidRDefault="007254FC">
      <w:pPr>
        <w:rPr>
          <w:b/>
          <w:szCs w:val="21"/>
        </w:rPr>
      </w:pPr>
      <w:r>
        <w:rPr>
          <w:b/>
          <w:szCs w:val="21"/>
        </w:rPr>
        <w:t>三、</w:t>
      </w:r>
      <w:r w:rsidR="00966A9A" w:rsidRPr="007254FC">
        <w:rPr>
          <w:b/>
          <w:szCs w:val="21"/>
        </w:rPr>
        <w:t>智能小车与</w:t>
      </w:r>
      <w:proofErr w:type="spellStart"/>
      <w:r w:rsidR="00966A9A" w:rsidRPr="007254FC">
        <w:rPr>
          <w:b/>
          <w:szCs w:val="21"/>
        </w:rPr>
        <w:t>tensorflow</w:t>
      </w:r>
      <w:proofErr w:type="spellEnd"/>
    </w:p>
    <w:p w:rsidR="007836D9" w:rsidRPr="00FC0616" w:rsidRDefault="007836D9">
      <w:pPr>
        <w:rPr>
          <w:szCs w:val="21"/>
        </w:rPr>
      </w:pPr>
      <w:r w:rsidRPr="00FC0616">
        <w:rPr>
          <w:szCs w:val="21"/>
        </w:rPr>
        <w:tab/>
      </w:r>
      <w:r w:rsidRPr="00FC0616">
        <w:rPr>
          <w:szCs w:val="21"/>
        </w:rPr>
        <w:t>在学期初，老师就布置下了智能小车的任务，并</w:t>
      </w:r>
      <w:proofErr w:type="gramStart"/>
      <w:r w:rsidRPr="00FC0616">
        <w:rPr>
          <w:szCs w:val="21"/>
        </w:rPr>
        <w:t>分组让</w:t>
      </w:r>
      <w:proofErr w:type="gramEnd"/>
      <w:r w:rsidRPr="00FC0616">
        <w:rPr>
          <w:szCs w:val="21"/>
        </w:rPr>
        <w:t>我们完成小车的组装和功能的设计，并在这个过程中体会人工智能算法在图像、声音识别表现出的能力，采取</w:t>
      </w:r>
      <w:proofErr w:type="spellStart"/>
      <w:r w:rsidRPr="00FC0616">
        <w:rPr>
          <w:szCs w:val="21"/>
        </w:rPr>
        <w:t>Scikit</w:t>
      </w:r>
      <w:proofErr w:type="spellEnd"/>
      <w:r w:rsidRPr="00FC0616">
        <w:rPr>
          <w:szCs w:val="21"/>
        </w:rPr>
        <w:t>-Learn</w:t>
      </w:r>
      <w:r w:rsidRPr="00FC0616">
        <w:rPr>
          <w:szCs w:val="21"/>
        </w:rPr>
        <w:t>和</w:t>
      </w:r>
      <w:proofErr w:type="spellStart"/>
      <w:r w:rsidRPr="00FC0616">
        <w:rPr>
          <w:szCs w:val="21"/>
        </w:rPr>
        <w:t>tensorflow</w:t>
      </w:r>
      <w:proofErr w:type="spellEnd"/>
      <w:r w:rsidRPr="00FC0616">
        <w:rPr>
          <w:szCs w:val="21"/>
        </w:rPr>
        <w:t>进行功能的实现，真正成为算法的使用者。</w:t>
      </w:r>
    </w:p>
    <w:p w:rsidR="007836D9" w:rsidRPr="00FC0616" w:rsidRDefault="007836D9">
      <w:pPr>
        <w:rPr>
          <w:szCs w:val="21"/>
        </w:rPr>
      </w:pPr>
      <w:r w:rsidRPr="00FC0616">
        <w:rPr>
          <w:szCs w:val="21"/>
        </w:rPr>
        <w:tab/>
      </w:r>
      <w:r w:rsidRPr="00FC0616">
        <w:rPr>
          <w:szCs w:val="21"/>
        </w:rPr>
        <w:t>在前期，对小车的组装看起来更像是一道电路作业，对于长期面对电脑敲代码的我们也是一种对动手能力的考验。</w:t>
      </w:r>
      <w:r w:rsidR="00BD42A4" w:rsidRPr="00FC0616">
        <w:rPr>
          <w:szCs w:val="21"/>
        </w:rPr>
        <w:t>组装过程中</w:t>
      </w:r>
      <w:r w:rsidR="00D56AA1" w:rsidRPr="00FC0616">
        <w:rPr>
          <w:szCs w:val="21"/>
        </w:rPr>
        <w:t>出现了许多问题，例如面包板的使用，</w:t>
      </w:r>
      <w:r w:rsidR="00F537ED" w:rsidRPr="00FC0616">
        <w:rPr>
          <w:szCs w:val="21"/>
        </w:rPr>
        <w:t>代码的烧录等。在这次小车的制作中，我主要负责了</w:t>
      </w:r>
      <w:r w:rsidR="00F537ED" w:rsidRPr="00FC0616">
        <w:rPr>
          <w:szCs w:val="21"/>
        </w:rPr>
        <w:t>LCD1602</w:t>
      </w:r>
      <w:r w:rsidR="00F537ED" w:rsidRPr="00FC0616">
        <w:rPr>
          <w:szCs w:val="21"/>
        </w:rPr>
        <w:t>液晶屏的组装和图像识别的神经网络算法。</w:t>
      </w:r>
    </w:p>
    <w:p w:rsidR="00F537ED" w:rsidRPr="00FC0616" w:rsidRDefault="00F537ED">
      <w:pPr>
        <w:rPr>
          <w:szCs w:val="21"/>
        </w:rPr>
      </w:pPr>
      <w:r w:rsidRPr="00FC0616">
        <w:rPr>
          <w:szCs w:val="21"/>
        </w:rPr>
        <w:lastRenderedPageBreak/>
        <w:tab/>
      </w:r>
      <w:r w:rsidR="002E7760" w:rsidRPr="00FC0616">
        <w:rPr>
          <w:szCs w:val="21"/>
        </w:rPr>
        <w:t>1</w:t>
      </w:r>
      <w:r w:rsidR="002E7760" w:rsidRPr="00FC0616">
        <w:rPr>
          <w:szCs w:val="21"/>
        </w:rPr>
        <w:t>、</w:t>
      </w:r>
      <w:r w:rsidR="002E7760" w:rsidRPr="00FC0616">
        <w:rPr>
          <w:szCs w:val="21"/>
        </w:rPr>
        <w:t>LCD1602</w:t>
      </w:r>
      <w:r w:rsidR="002E7760" w:rsidRPr="00FC0616">
        <w:rPr>
          <w:szCs w:val="21"/>
        </w:rPr>
        <w:t>液晶屏。</w:t>
      </w:r>
    </w:p>
    <w:p w:rsidR="002E7760" w:rsidRPr="00FC0616" w:rsidRDefault="002E7760" w:rsidP="002E7760">
      <w:pPr>
        <w:tabs>
          <w:tab w:val="left" w:pos="420"/>
          <w:tab w:val="left" w:pos="2820"/>
        </w:tabs>
        <w:rPr>
          <w:szCs w:val="21"/>
        </w:rPr>
      </w:pPr>
      <w:r w:rsidRPr="00FC0616">
        <w:rPr>
          <w:szCs w:val="21"/>
        </w:rPr>
        <w:tab/>
      </w:r>
      <w:r w:rsidRPr="00FC0616">
        <w:rPr>
          <w:rFonts w:hint="eastAsia"/>
          <w:szCs w:val="21"/>
        </w:rPr>
        <w:t>LCD1602</w:t>
      </w:r>
      <w:r w:rsidRPr="00FC0616">
        <w:rPr>
          <w:rFonts w:hint="eastAsia"/>
          <w:szCs w:val="21"/>
        </w:rPr>
        <w:t>液晶显示的原理是利用液晶的物理特性，通过电压对其显示区域进行控制。液晶模块内部的字符发生存储器已经存储了</w:t>
      </w:r>
      <w:r w:rsidRPr="00FC0616">
        <w:rPr>
          <w:rFonts w:hint="eastAsia"/>
          <w:szCs w:val="21"/>
        </w:rPr>
        <w:t>160</w:t>
      </w:r>
      <w:r w:rsidRPr="00FC0616">
        <w:rPr>
          <w:rFonts w:hint="eastAsia"/>
          <w:szCs w:val="21"/>
        </w:rPr>
        <w:t>个不同的点阵字符图形，这些字符有：阿拉伯数字、英文字母的大小写、常用的符号、和日文假名等，每一个字符都有一个固定的代码。</w:t>
      </w:r>
    </w:p>
    <w:p w:rsidR="002E7760" w:rsidRPr="00FC0616" w:rsidRDefault="002E7760" w:rsidP="002E7760">
      <w:pPr>
        <w:tabs>
          <w:tab w:val="left" w:pos="420"/>
          <w:tab w:val="left" w:pos="2820"/>
        </w:tabs>
        <w:rPr>
          <w:szCs w:val="21"/>
        </w:rPr>
      </w:pPr>
      <w:r w:rsidRPr="00FC0616">
        <w:rPr>
          <w:szCs w:val="21"/>
        </w:rPr>
        <w:t>通过</w:t>
      </w:r>
      <w:proofErr w:type="spellStart"/>
      <w:r w:rsidRPr="00FC0616">
        <w:rPr>
          <w:szCs w:val="21"/>
        </w:rPr>
        <w:t>LiquidCrystal</w:t>
      </w:r>
      <w:proofErr w:type="spellEnd"/>
      <w:r w:rsidRPr="00FC0616">
        <w:rPr>
          <w:szCs w:val="21"/>
        </w:rPr>
        <w:t xml:space="preserve"> </w:t>
      </w:r>
      <w:proofErr w:type="spellStart"/>
      <w:r w:rsidRPr="00FC0616">
        <w:rPr>
          <w:szCs w:val="21"/>
        </w:rPr>
        <w:t>lcd</w:t>
      </w:r>
      <w:proofErr w:type="spellEnd"/>
      <w:r w:rsidRPr="00FC0616">
        <w:rPr>
          <w:szCs w:val="21"/>
        </w:rPr>
        <w:t>()</w:t>
      </w:r>
      <w:r w:rsidRPr="00FC0616">
        <w:rPr>
          <w:szCs w:val="21"/>
        </w:rPr>
        <w:t>初始化引脚，用</w:t>
      </w:r>
      <w:proofErr w:type="spellStart"/>
      <w:r w:rsidRPr="00FC0616">
        <w:rPr>
          <w:szCs w:val="21"/>
        </w:rPr>
        <w:t>lcd.print</w:t>
      </w:r>
      <w:proofErr w:type="spellEnd"/>
      <w:r w:rsidRPr="00FC0616">
        <w:rPr>
          <w:szCs w:val="21"/>
        </w:rPr>
        <w:t>()</w:t>
      </w:r>
      <w:r w:rsidRPr="00FC0616">
        <w:rPr>
          <w:szCs w:val="21"/>
        </w:rPr>
        <w:t>就可以在液晶屏输出</w:t>
      </w:r>
      <w:r w:rsidR="00421FC1" w:rsidRPr="00FC0616">
        <w:rPr>
          <w:szCs w:val="21"/>
        </w:rPr>
        <w:t>。</w:t>
      </w:r>
    </w:p>
    <w:p w:rsidR="00421FC1" w:rsidRPr="00FC0616" w:rsidRDefault="00421FC1" w:rsidP="002E7760">
      <w:pPr>
        <w:tabs>
          <w:tab w:val="left" w:pos="420"/>
          <w:tab w:val="left" w:pos="2820"/>
        </w:tabs>
        <w:rPr>
          <w:szCs w:val="21"/>
        </w:rPr>
      </w:pPr>
      <w:r w:rsidRPr="00FC0616">
        <w:rPr>
          <w:szCs w:val="21"/>
        </w:rPr>
        <w:tab/>
        <w:t>2</w:t>
      </w:r>
      <w:r w:rsidRPr="00FC0616">
        <w:rPr>
          <w:szCs w:val="21"/>
        </w:rPr>
        <w:t>、交通符号识别的</w:t>
      </w:r>
      <w:proofErr w:type="spellStart"/>
      <w:r w:rsidRPr="00FC0616">
        <w:rPr>
          <w:szCs w:val="21"/>
        </w:rPr>
        <w:t>tensorflow</w:t>
      </w:r>
      <w:proofErr w:type="spellEnd"/>
      <w:r w:rsidRPr="00FC0616">
        <w:rPr>
          <w:szCs w:val="21"/>
        </w:rPr>
        <w:t>实现。</w:t>
      </w:r>
    </w:p>
    <w:p w:rsidR="00421FC1" w:rsidRPr="00FC0616" w:rsidRDefault="00421FC1" w:rsidP="002E7760">
      <w:pPr>
        <w:tabs>
          <w:tab w:val="left" w:pos="420"/>
          <w:tab w:val="left" w:pos="2820"/>
        </w:tabs>
        <w:rPr>
          <w:szCs w:val="21"/>
        </w:rPr>
      </w:pPr>
      <w:r w:rsidRPr="00FC0616">
        <w:rPr>
          <w:szCs w:val="21"/>
        </w:rPr>
        <w:tab/>
      </w:r>
      <w:r w:rsidR="00D5315C" w:rsidRPr="00FC0616">
        <w:rPr>
          <w:szCs w:val="21"/>
        </w:rPr>
        <w:t>我们组主要想实现的功能是，对于不同的交通符号，小车能实施对应的操作，如见到左转箭头左转，直行箭头直行，右转箭头右转，人行横道减速，停止标志停车。利用网上的数据集，通过搭建简单的神经网络模型，实现准确率达到</w:t>
      </w:r>
      <w:r w:rsidR="00D5315C" w:rsidRPr="00FC0616">
        <w:rPr>
          <w:szCs w:val="21"/>
        </w:rPr>
        <w:t>95%</w:t>
      </w:r>
      <w:r w:rsidR="00D5315C" w:rsidRPr="00FC0616">
        <w:rPr>
          <w:szCs w:val="21"/>
        </w:rPr>
        <w:t>的交通标志识别。</w:t>
      </w:r>
    </w:p>
    <w:p w:rsidR="00770B18" w:rsidRPr="00FC0616" w:rsidRDefault="00770B18" w:rsidP="002E7760">
      <w:pPr>
        <w:tabs>
          <w:tab w:val="left" w:pos="420"/>
          <w:tab w:val="left" w:pos="2820"/>
        </w:tabs>
        <w:rPr>
          <w:rFonts w:hint="eastAsia"/>
          <w:szCs w:val="21"/>
        </w:rPr>
      </w:pPr>
      <w:r w:rsidRPr="00FC0616">
        <w:rPr>
          <w:szCs w:val="21"/>
        </w:rPr>
        <w:tab/>
      </w:r>
      <w:r w:rsidRPr="00FC0616">
        <w:rPr>
          <w:szCs w:val="21"/>
        </w:rPr>
        <w:t>首先，由于自己逐个寻找标志图片的效率太低，便决定直接在网上寻找交通标志的数据集，最后选择了比利时交通标志训练集，该训练集一共记录了</w:t>
      </w:r>
      <w:r w:rsidRPr="00FC0616">
        <w:rPr>
          <w:szCs w:val="21"/>
        </w:rPr>
        <w:t>62</w:t>
      </w:r>
      <w:r w:rsidRPr="00FC0616">
        <w:rPr>
          <w:szCs w:val="21"/>
        </w:rPr>
        <w:t>类交通标志图片并分为了训练集和测试集，而且</w:t>
      </w:r>
      <w:r w:rsidRPr="00FC0616">
        <w:rPr>
          <w:rFonts w:hint="eastAsia"/>
          <w:szCs w:val="21"/>
        </w:rPr>
        <w:t>图片的质量非常好，并且有各种各样的角度和光线条件。更重要的是，交通标志占据了图片的大部分区域，这带来的好处是，可以让我专心集中</w:t>
      </w:r>
      <w:proofErr w:type="gramStart"/>
      <w:r w:rsidRPr="00FC0616">
        <w:rPr>
          <w:rFonts w:hint="eastAsia"/>
          <w:szCs w:val="21"/>
        </w:rPr>
        <w:t>于图片</w:t>
      </w:r>
      <w:proofErr w:type="gramEnd"/>
      <w:r w:rsidRPr="00FC0616">
        <w:rPr>
          <w:rFonts w:hint="eastAsia"/>
          <w:szCs w:val="21"/>
        </w:rPr>
        <w:t>的分类，而不必担心图像中交通标志的位置（目标检测）。让图像特征提取的任务交由</w:t>
      </w:r>
      <w:proofErr w:type="spellStart"/>
      <w:r w:rsidRPr="00FC0616">
        <w:rPr>
          <w:rFonts w:hint="eastAsia"/>
          <w:szCs w:val="21"/>
        </w:rPr>
        <w:t>openCV</w:t>
      </w:r>
      <w:proofErr w:type="spellEnd"/>
      <w:r w:rsidRPr="00FC0616">
        <w:rPr>
          <w:rFonts w:hint="eastAsia"/>
          <w:szCs w:val="21"/>
        </w:rPr>
        <w:t>完成。</w:t>
      </w:r>
      <w:r w:rsidR="00E27A20" w:rsidRPr="00FC0616">
        <w:rPr>
          <w:rFonts w:hint="eastAsia"/>
          <w:szCs w:val="21"/>
        </w:rPr>
        <w:t>我们选取上述提到的</w:t>
      </w:r>
      <w:r w:rsidR="00E27A20" w:rsidRPr="00FC0616">
        <w:rPr>
          <w:rFonts w:hint="eastAsia"/>
          <w:szCs w:val="21"/>
        </w:rPr>
        <w:t>5</w:t>
      </w:r>
      <w:r w:rsidR="00E27A20" w:rsidRPr="00FC0616">
        <w:rPr>
          <w:rFonts w:hint="eastAsia"/>
          <w:szCs w:val="21"/>
        </w:rPr>
        <w:t>类，并将图片全部转为</w:t>
      </w:r>
      <w:r w:rsidR="00E27A20" w:rsidRPr="00FC0616">
        <w:rPr>
          <w:rFonts w:hint="eastAsia"/>
          <w:szCs w:val="21"/>
        </w:rPr>
        <w:t>.</w:t>
      </w:r>
      <w:r w:rsidR="00E27A20" w:rsidRPr="00FC0616">
        <w:rPr>
          <w:szCs w:val="21"/>
        </w:rPr>
        <w:t>jpg</w:t>
      </w:r>
      <w:r w:rsidR="00E27A20" w:rsidRPr="00FC0616">
        <w:rPr>
          <w:szCs w:val="21"/>
        </w:rPr>
        <w:t>格式，方便以后的查看和处理。</w:t>
      </w:r>
    </w:p>
    <w:p w:rsidR="00770B18" w:rsidRPr="00FC0616" w:rsidRDefault="00770B18" w:rsidP="002E7760">
      <w:pPr>
        <w:tabs>
          <w:tab w:val="left" w:pos="420"/>
          <w:tab w:val="left" w:pos="2820"/>
        </w:tabs>
        <w:rPr>
          <w:szCs w:val="21"/>
        </w:rPr>
      </w:pPr>
      <w:r w:rsidRPr="00FC0616">
        <w:rPr>
          <w:szCs w:val="21"/>
        </w:rPr>
        <w:tab/>
      </w:r>
      <w:r w:rsidRPr="00FC0616">
        <w:rPr>
          <w:szCs w:val="21"/>
        </w:rPr>
        <w:t>随后进行图像的处理，</w:t>
      </w:r>
      <w:r w:rsidRPr="00FC0616">
        <w:rPr>
          <w:rFonts w:hint="eastAsia"/>
          <w:szCs w:val="21"/>
        </w:rPr>
        <w:t>大多数图片分类的神经网络需要固定输入的大小，所以，我们需要将所有图片调整为相同的大小。</w:t>
      </w:r>
      <w:r w:rsidRPr="00FC0616">
        <w:rPr>
          <w:szCs w:val="21"/>
        </w:rPr>
        <w:t>通过</w:t>
      </w:r>
      <w:r w:rsidRPr="00FC0616">
        <w:rPr>
          <w:szCs w:val="21"/>
        </w:rPr>
        <w:t>python</w:t>
      </w:r>
      <w:r w:rsidRPr="00FC0616">
        <w:rPr>
          <w:szCs w:val="21"/>
        </w:rPr>
        <w:t>中的</w:t>
      </w:r>
      <w:proofErr w:type="spellStart"/>
      <w:r w:rsidRPr="00FC0616">
        <w:rPr>
          <w:szCs w:val="21"/>
        </w:rPr>
        <w:t>matplotlib</w:t>
      </w:r>
      <w:proofErr w:type="spellEnd"/>
      <w:r w:rsidRPr="00FC0616">
        <w:rPr>
          <w:szCs w:val="21"/>
        </w:rPr>
        <w:t>包输出了图片的信息，发现图片的大小都集中在</w:t>
      </w:r>
      <w:r w:rsidRPr="00FC0616">
        <w:rPr>
          <w:szCs w:val="21"/>
        </w:rPr>
        <w:t>128*128</w:t>
      </w:r>
      <w:r w:rsidRPr="00FC0616">
        <w:rPr>
          <w:szCs w:val="21"/>
        </w:rPr>
        <w:t>左右，在训练模型时，通过</w:t>
      </w:r>
      <w:r w:rsidRPr="00FC0616">
        <w:rPr>
          <w:szCs w:val="21"/>
        </w:rPr>
        <w:t>resize()</w:t>
      </w:r>
      <w:r w:rsidRPr="00FC0616">
        <w:rPr>
          <w:szCs w:val="21"/>
        </w:rPr>
        <w:t>函数将图像全部转为</w:t>
      </w:r>
      <w:r w:rsidRPr="00FC0616">
        <w:rPr>
          <w:szCs w:val="21"/>
        </w:rPr>
        <w:t>32*32</w:t>
      </w:r>
      <w:r w:rsidRPr="00FC0616">
        <w:rPr>
          <w:szCs w:val="21"/>
        </w:rPr>
        <w:t>的尺寸，使得在模型训练时保持较大的速度。</w:t>
      </w:r>
    </w:p>
    <w:p w:rsidR="00770B18" w:rsidRPr="00FC0616" w:rsidRDefault="00770B18" w:rsidP="002E7760">
      <w:pPr>
        <w:tabs>
          <w:tab w:val="left" w:pos="420"/>
          <w:tab w:val="left" w:pos="2820"/>
        </w:tabs>
        <w:rPr>
          <w:szCs w:val="21"/>
        </w:rPr>
      </w:pPr>
      <w:r w:rsidRPr="00FC0616">
        <w:rPr>
          <w:szCs w:val="21"/>
        </w:rPr>
        <w:tab/>
      </w:r>
      <w:r w:rsidRPr="00FC0616">
        <w:rPr>
          <w:szCs w:val="21"/>
        </w:rPr>
        <w:t>我们选取了最</w:t>
      </w:r>
      <w:r w:rsidR="00E27A20" w:rsidRPr="00FC0616">
        <w:rPr>
          <w:szCs w:val="21"/>
        </w:rPr>
        <w:t>简单的模型</w:t>
      </w:r>
      <w:r w:rsidR="00E27A20" w:rsidRPr="00FC0616">
        <w:rPr>
          <w:szCs w:val="21"/>
        </w:rPr>
        <w:t>——</w:t>
      </w:r>
      <w:r w:rsidR="00E27A20" w:rsidRPr="00FC0616">
        <w:rPr>
          <w:szCs w:val="21"/>
        </w:rPr>
        <w:t>一层网络，</w:t>
      </w:r>
      <w:r w:rsidR="00E27A20" w:rsidRPr="00FC0616">
        <w:rPr>
          <w:rFonts w:hint="eastAsia"/>
          <w:szCs w:val="21"/>
        </w:rPr>
        <w:t>该网络具有</w:t>
      </w:r>
      <w:r w:rsidR="00E27A20" w:rsidRPr="00FC0616">
        <w:rPr>
          <w:rFonts w:hint="eastAsia"/>
          <w:szCs w:val="21"/>
        </w:rPr>
        <w:t>62</w:t>
      </w:r>
      <w:r w:rsidR="00E27A20" w:rsidRPr="00FC0616">
        <w:rPr>
          <w:rFonts w:hint="eastAsia"/>
          <w:szCs w:val="21"/>
        </w:rPr>
        <w:t>个神经元，每个神经元将图片所有像素的</w:t>
      </w:r>
      <w:r w:rsidR="00E27A20" w:rsidRPr="00FC0616">
        <w:rPr>
          <w:rFonts w:hint="eastAsia"/>
          <w:szCs w:val="21"/>
        </w:rPr>
        <w:t>RGB</w:t>
      </w:r>
      <w:r w:rsidR="00E27A20" w:rsidRPr="00FC0616">
        <w:rPr>
          <w:rFonts w:hint="eastAsia"/>
          <w:szCs w:val="21"/>
        </w:rPr>
        <w:t>值作为输入。实际上，每个神经元接受</w:t>
      </w:r>
      <w:r w:rsidR="00E27A20" w:rsidRPr="00FC0616">
        <w:rPr>
          <w:rFonts w:hint="eastAsia"/>
          <w:szCs w:val="21"/>
        </w:rPr>
        <w:t xml:space="preserve"> 32 * 32 * 3 = 3072 </w:t>
      </w:r>
      <w:proofErr w:type="gramStart"/>
      <w:r w:rsidR="00E27A20" w:rsidRPr="00FC0616">
        <w:rPr>
          <w:rFonts w:hint="eastAsia"/>
          <w:szCs w:val="21"/>
        </w:rPr>
        <w:t>个</w:t>
      </w:r>
      <w:proofErr w:type="gramEnd"/>
      <w:r w:rsidR="00E27A20" w:rsidRPr="00FC0616">
        <w:rPr>
          <w:rFonts w:hint="eastAsia"/>
          <w:szCs w:val="21"/>
        </w:rPr>
        <w:t>输入。这个一个完全连接层，因为每个神经元都链接到输入层。</w:t>
      </w:r>
    </w:p>
    <w:p w:rsidR="00E27A20" w:rsidRPr="00FC0616" w:rsidRDefault="00E27A20" w:rsidP="002E7760">
      <w:pPr>
        <w:tabs>
          <w:tab w:val="left" w:pos="420"/>
          <w:tab w:val="left" w:pos="2820"/>
        </w:tabs>
        <w:rPr>
          <w:rFonts w:ascii="Arial" w:hAnsi="Arial" w:cs="Arial"/>
          <w:color w:val="2F2F2F"/>
          <w:szCs w:val="21"/>
          <w:shd w:val="clear" w:color="auto" w:fill="FFFFFF"/>
        </w:rPr>
      </w:pPr>
      <w:r w:rsidRPr="00FC0616">
        <w:rPr>
          <w:szCs w:val="21"/>
        </w:rPr>
        <w:tab/>
      </w:r>
      <w:r w:rsidRPr="00FC0616">
        <w:rPr>
          <w:szCs w:val="21"/>
        </w:rPr>
        <w:t>接下来构建</w:t>
      </w:r>
      <w:proofErr w:type="spellStart"/>
      <w:r w:rsidRPr="00FC0616">
        <w:rPr>
          <w:szCs w:val="21"/>
        </w:rPr>
        <w:t>tansorflow</w:t>
      </w:r>
      <w:proofErr w:type="spellEnd"/>
      <w:r w:rsidRPr="00FC0616">
        <w:rPr>
          <w:szCs w:val="21"/>
        </w:rPr>
        <w:t>图。</w:t>
      </w:r>
      <w:r w:rsidRPr="00FC0616">
        <w:rPr>
          <w:rFonts w:ascii="Arial" w:hAnsi="Arial" w:cs="Arial"/>
          <w:color w:val="2F2F2F"/>
          <w:szCs w:val="21"/>
          <w:shd w:val="clear" w:color="auto" w:fill="FFFFFF"/>
        </w:rPr>
        <w:t>创建一个</w:t>
      </w:r>
      <w:r w:rsidRPr="00FC0616">
        <w:rPr>
          <w:rFonts w:ascii="Arial" w:hAnsi="Arial" w:cs="Arial"/>
          <w:color w:val="2F2F2F"/>
          <w:szCs w:val="21"/>
          <w:shd w:val="clear" w:color="auto" w:fill="FFFFFF"/>
        </w:rPr>
        <w:t>Graph</w:t>
      </w:r>
      <w:r w:rsidRPr="00FC0616">
        <w:rPr>
          <w:rFonts w:ascii="Arial" w:hAnsi="Arial" w:cs="Arial"/>
          <w:color w:val="2F2F2F"/>
          <w:szCs w:val="21"/>
          <w:shd w:val="clear" w:color="auto" w:fill="FFFFFF"/>
        </w:rPr>
        <w:t>对象</w:t>
      </w:r>
    </w:p>
    <w:p w:rsidR="00E27A20" w:rsidRPr="00FC0616" w:rsidRDefault="00E27A20" w:rsidP="00E27A20">
      <w:pPr>
        <w:tabs>
          <w:tab w:val="left" w:pos="420"/>
          <w:tab w:val="left" w:pos="2820"/>
        </w:tabs>
        <w:jc w:val="center"/>
        <w:rPr>
          <w:szCs w:val="21"/>
        </w:rPr>
      </w:pPr>
      <w:proofErr w:type="gramStart"/>
      <w:r w:rsidRPr="00FC0616">
        <w:rPr>
          <w:szCs w:val="21"/>
        </w:rPr>
        <w:t>graph</w:t>
      </w:r>
      <w:proofErr w:type="gramEnd"/>
      <w:r w:rsidRPr="00FC0616">
        <w:rPr>
          <w:szCs w:val="21"/>
        </w:rPr>
        <w:t xml:space="preserve"> = </w:t>
      </w:r>
      <w:proofErr w:type="spellStart"/>
      <w:r w:rsidRPr="00FC0616">
        <w:rPr>
          <w:szCs w:val="21"/>
        </w:rPr>
        <w:t>tf.Graph</w:t>
      </w:r>
      <w:proofErr w:type="spellEnd"/>
      <w:r w:rsidRPr="00FC0616">
        <w:rPr>
          <w:szCs w:val="21"/>
        </w:rPr>
        <w:t>()</w:t>
      </w:r>
    </w:p>
    <w:p w:rsidR="00E27A20" w:rsidRPr="00FC0616" w:rsidRDefault="00E27A20" w:rsidP="00E27A20">
      <w:pPr>
        <w:tabs>
          <w:tab w:val="left" w:pos="420"/>
          <w:tab w:val="left" w:pos="2820"/>
        </w:tabs>
        <w:jc w:val="left"/>
        <w:rPr>
          <w:rFonts w:ascii="Arial" w:hAnsi="Arial" w:cs="Arial"/>
          <w:color w:val="2F2F2F"/>
          <w:szCs w:val="21"/>
          <w:shd w:val="clear" w:color="auto" w:fill="FFFFFF"/>
        </w:rPr>
      </w:pPr>
      <w:r w:rsidRPr="00FC0616">
        <w:rPr>
          <w:rFonts w:ascii="Arial" w:hAnsi="Arial" w:cs="Arial"/>
          <w:color w:val="2F2F2F"/>
          <w:szCs w:val="21"/>
          <w:shd w:val="clear" w:color="auto" w:fill="FFFFFF"/>
        </w:rPr>
        <w:t>设置了占位符（</w:t>
      </w:r>
      <w:r w:rsidRPr="00FC0616">
        <w:rPr>
          <w:rFonts w:ascii="Arial" w:hAnsi="Arial" w:cs="Arial"/>
          <w:color w:val="2F2F2F"/>
          <w:szCs w:val="21"/>
          <w:shd w:val="clear" w:color="auto" w:fill="FFFFFF"/>
        </w:rPr>
        <w:t>Placeholder</w:t>
      </w:r>
      <w:r w:rsidRPr="00FC0616">
        <w:rPr>
          <w:rFonts w:ascii="Arial" w:hAnsi="Arial" w:cs="Arial"/>
          <w:color w:val="2F2F2F"/>
          <w:szCs w:val="21"/>
          <w:shd w:val="clear" w:color="auto" w:fill="FFFFFF"/>
        </w:rPr>
        <w:t>）用来放置图片和标签</w:t>
      </w:r>
      <w:r w:rsidRPr="00FC0616">
        <w:rPr>
          <w:rFonts w:ascii="Arial" w:hAnsi="Arial" w:cs="Arial"/>
          <w:color w:val="2F2F2F"/>
          <w:szCs w:val="21"/>
          <w:shd w:val="clear" w:color="auto" w:fill="FFFFFF"/>
        </w:rPr>
        <w:t>，</w:t>
      </w:r>
    </w:p>
    <w:p w:rsidR="00E27A20" w:rsidRPr="00FC0616" w:rsidRDefault="00E27A20" w:rsidP="00E27A20">
      <w:pPr>
        <w:tabs>
          <w:tab w:val="left" w:pos="420"/>
          <w:tab w:val="left" w:pos="2820"/>
        </w:tabs>
        <w:jc w:val="center"/>
        <w:rPr>
          <w:rFonts w:ascii="Arial" w:hAnsi="Arial" w:cs="Arial"/>
          <w:color w:val="2F2F2F"/>
          <w:szCs w:val="21"/>
          <w:shd w:val="clear" w:color="auto" w:fill="FFFFFF"/>
        </w:rPr>
      </w:pPr>
      <w:proofErr w:type="spellStart"/>
      <w:r w:rsidRPr="00FC0616">
        <w:rPr>
          <w:rFonts w:ascii="Arial" w:hAnsi="Arial" w:cs="Arial"/>
          <w:color w:val="2F2F2F"/>
          <w:szCs w:val="21"/>
          <w:shd w:val="clear" w:color="auto" w:fill="FFFFFF"/>
        </w:rPr>
        <w:t>images_ph</w:t>
      </w:r>
      <w:proofErr w:type="spellEnd"/>
      <w:r w:rsidRPr="00FC0616">
        <w:rPr>
          <w:rFonts w:ascii="Arial" w:hAnsi="Arial" w:cs="Arial"/>
          <w:color w:val="2F2F2F"/>
          <w:szCs w:val="21"/>
          <w:shd w:val="clear" w:color="auto" w:fill="FFFFFF"/>
        </w:rPr>
        <w:t xml:space="preserve"> = </w:t>
      </w:r>
      <w:proofErr w:type="spellStart"/>
      <w:proofErr w:type="gramStart"/>
      <w:r w:rsidRPr="00FC0616">
        <w:rPr>
          <w:rFonts w:ascii="Arial" w:hAnsi="Arial" w:cs="Arial"/>
          <w:color w:val="2F2F2F"/>
          <w:szCs w:val="21"/>
          <w:shd w:val="clear" w:color="auto" w:fill="FFFFFF"/>
        </w:rPr>
        <w:t>tf.placeholder</w:t>
      </w:r>
      <w:proofErr w:type="spellEnd"/>
      <w:r w:rsidRPr="00FC0616">
        <w:rPr>
          <w:rFonts w:ascii="Arial" w:hAnsi="Arial" w:cs="Arial"/>
          <w:color w:val="2F2F2F"/>
          <w:szCs w:val="21"/>
          <w:shd w:val="clear" w:color="auto" w:fill="FFFFFF"/>
        </w:rPr>
        <w:t>(</w:t>
      </w:r>
      <w:proofErr w:type="gramEnd"/>
      <w:r w:rsidRPr="00FC0616">
        <w:rPr>
          <w:rFonts w:ascii="Arial" w:hAnsi="Arial" w:cs="Arial"/>
          <w:color w:val="2F2F2F"/>
          <w:szCs w:val="21"/>
          <w:shd w:val="clear" w:color="auto" w:fill="FFFFFF"/>
        </w:rPr>
        <w:t>tf.float32, [None, 32, 32, 3])</w:t>
      </w:r>
    </w:p>
    <w:p w:rsidR="00E27A20" w:rsidRPr="00FC0616" w:rsidRDefault="00E27A20" w:rsidP="00E27A20">
      <w:pPr>
        <w:tabs>
          <w:tab w:val="left" w:pos="420"/>
          <w:tab w:val="left" w:pos="2820"/>
        </w:tabs>
        <w:jc w:val="center"/>
        <w:rPr>
          <w:rFonts w:hint="eastAsia"/>
          <w:szCs w:val="21"/>
        </w:rPr>
      </w:pPr>
      <w:proofErr w:type="spellStart"/>
      <w:r w:rsidRPr="00FC0616">
        <w:rPr>
          <w:rFonts w:ascii="Arial" w:hAnsi="Arial" w:cs="Arial"/>
          <w:color w:val="2F2F2F"/>
          <w:szCs w:val="21"/>
          <w:shd w:val="clear" w:color="auto" w:fill="FFFFFF"/>
        </w:rPr>
        <w:t>labels_ph</w:t>
      </w:r>
      <w:proofErr w:type="spellEnd"/>
      <w:r w:rsidRPr="00FC0616">
        <w:rPr>
          <w:rFonts w:ascii="Arial" w:hAnsi="Arial" w:cs="Arial"/>
          <w:color w:val="2F2F2F"/>
          <w:szCs w:val="21"/>
          <w:shd w:val="clear" w:color="auto" w:fill="FFFFFF"/>
        </w:rPr>
        <w:t xml:space="preserve"> = </w:t>
      </w:r>
      <w:proofErr w:type="spellStart"/>
      <w:proofErr w:type="gramStart"/>
      <w:r w:rsidRPr="00FC0616">
        <w:rPr>
          <w:rFonts w:ascii="Arial" w:hAnsi="Arial" w:cs="Arial"/>
          <w:color w:val="2F2F2F"/>
          <w:szCs w:val="21"/>
          <w:shd w:val="clear" w:color="auto" w:fill="FFFFFF"/>
        </w:rPr>
        <w:t>tf.placeholder</w:t>
      </w:r>
      <w:proofErr w:type="spellEnd"/>
      <w:r w:rsidRPr="00FC0616">
        <w:rPr>
          <w:rFonts w:ascii="Arial" w:hAnsi="Arial" w:cs="Arial"/>
          <w:color w:val="2F2F2F"/>
          <w:szCs w:val="21"/>
          <w:shd w:val="clear" w:color="auto" w:fill="FFFFFF"/>
        </w:rPr>
        <w:t>(</w:t>
      </w:r>
      <w:proofErr w:type="gramEnd"/>
      <w:r w:rsidRPr="00FC0616">
        <w:rPr>
          <w:rFonts w:ascii="Arial" w:hAnsi="Arial" w:cs="Arial"/>
          <w:color w:val="2F2F2F"/>
          <w:szCs w:val="21"/>
          <w:shd w:val="clear" w:color="auto" w:fill="FFFFFF"/>
        </w:rPr>
        <w:t>tf.int32, [None])</w:t>
      </w:r>
    </w:p>
    <w:p w:rsidR="00E27A20" w:rsidRPr="00FC0616" w:rsidRDefault="00E27A20" w:rsidP="00E27A20">
      <w:pPr>
        <w:tabs>
          <w:tab w:val="left" w:pos="420"/>
          <w:tab w:val="left" w:pos="2820"/>
        </w:tabs>
        <w:jc w:val="left"/>
        <w:rPr>
          <w:rFonts w:ascii="Arial" w:hAnsi="Arial" w:cs="Arial"/>
          <w:color w:val="2F2F2F"/>
          <w:szCs w:val="21"/>
          <w:shd w:val="clear" w:color="auto" w:fill="FFFFFF"/>
        </w:rPr>
      </w:pPr>
      <w:r w:rsidRPr="00FC0616">
        <w:rPr>
          <w:rFonts w:hint="eastAsia"/>
          <w:szCs w:val="21"/>
        </w:rPr>
        <w:t>接下来，我定义一个全连接层，使用一个方便的函数，并且使用</w:t>
      </w:r>
      <w:proofErr w:type="spellStart"/>
      <w:r w:rsidRPr="00FC0616">
        <w:rPr>
          <w:rFonts w:hint="eastAsia"/>
          <w:szCs w:val="21"/>
        </w:rPr>
        <w:t>ReLu</w:t>
      </w:r>
      <w:proofErr w:type="spellEnd"/>
      <w:r w:rsidRPr="00FC0616">
        <w:rPr>
          <w:rFonts w:hint="eastAsia"/>
          <w:szCs w:val="21"/>
        </w:rPr>
        <w:t>作为激活函数。模型的输入时一个一维向量，</w:t>
      </w:r>
      <w:r w:rsidRPr="00FC0616">
        <w:rPr>
          <w:rFonts w:ascii="Arial" w:hAnsi="Arial" w:cs="Arial"/>
          <w:color w:val="2F2F2F"/>
          <w:szCs w:val="21"/>
          <w:shd w:val="clear" w:color="auto" w:fill="FFFFFF"/>
        </w:rPr>
        <w:t>输出是一个长度为</w:t>
      </w:r>
      <w:r w:rsidRPr="00FC0616">
        <w:rPr>
          <w:rFonts w:ascii="Arial" w:hAnsi="Arial" w:cs="Arial"/>
          <w:color w:val="2F2F2F"/>
          <w:szCs w:val="21"/>
          <w:shd w:val="clear" w:color="auto" w:fill="FFFFFF"/>
        </w:rPr>
        <w:t>62</w:t>
      </w:r>
      <w:r w:rsidRPr="00FC0616">
        <w:rPr>
          <w:rFonts w:ascii="Arial" w:hAnsi="Arial" w:cs="Arial"/>
          <w:color w:val="2F2F2F"/>
          <w:szCs w:val="21"/>
          <w:shd w:val="clear" w:color="auto" w:fill="FFFFFF"/>
        </w:rPr>
        <w:t>的对数矢量</w:t>
      </w:r>
      <w:r w:rsidRPr="00FC0616">
        <w:rPr>
          <w:rFonts w:ascii="Arial" w:hAnsi="Arial" w:cs="Arial"/>
          <w:color w:val="2F2F2F"/>
          <w:szCs w:val="21"/>
          <w:shd w:val="clear" w:color="auto" w:fill="FFFFFF"/>
        </w:rPr>
        <w:t>。</w:t>
      </w:r>
    </w:p>
    <w:p w:rsidR="00FC0616" w:rsidRPr="00FC0616" w:rsidRDefault="00FC0616" w:rsidP="00E27A20">
      <w:pPr>
        <w:tabs>
          <w:tab w:val="left" w:pos="420"/>
          <w:tab w:val="left" w:pos="2820"/>
        </w:tabs>
        <w:jc w:val="left"/>
        <w:rPr>
          <w:rFonts w:ascii="Arial" w:hAnsi="Arial" w:cs="Arial"/>
          <w:color w:val="2F2F2F"/>
          <w:szCs w:val="21"/>
          <w:shd w:val="clear" w:color="auto" w:fill="FFFFFF"/>
        </w:rPr>
      </w:pPr>
      <w:r w:rsidRPr="00FC0616">
        <w:rPr>
          <w:rFonts w:ascii="Arial" w:hAnsi="Arial" w:cs="Arial"/>
          <w:color w:val="2F2F2F"/>
          <w:szCs w:val="21"/>
          <w:shd w:val="clear" w:color="auto" w:fill="FFFFFF"/>
        </w:rPr>
        <w:tab/>
      </w:r>
      <w:r w:rsidRPr="00FC0616">
        <w:rPr>
          <w:rFonts w:ascii="Arial" w:hAnsi="Arial" w:cs="Arial"/>
          <w:color w:val="2F2F2F"/>
          <w:szCs w:val="21"/>
          <w:shd w:val="clear" w:color="auto" w:fill="FFFFFF"/>
        </w:rPr>
        <w:t>使用交叉</w:t>
      </w:r>
      <w:proofErr w:type="gramStart"/>
      <w:r w:rsidRPr="00FC0616">
        <w:rPr>
          <w:rFonts w:ascii="Arial" w:hAnsi="Arial" w:cs="Arial"/>
          <w:color w:val="2F2F2F"/>
          <w:szCs w:val="21"/>
          <w:shd w:val="clear" w:color="auto" w:fill="FFFFFF"/>
        </w:rPr>
        <w:t>熵来作</w:t>
      </w:r>
      <w:proofErr w:type="gramEnd"/>
      <w:r w:rsidRPr="00FC0616">
        <w:rPr>
          <w:rFonts w:ascii="Arial" w:hAnsi="Arial" w:cs="Arial"/>
          <w:color w:val="2F2F2F"/>
          <w:szCs w:val="21"/>
          <w:shd w:val="clear" w:color="auto" w:fill="FFFFFF"/>
        </w:rPr>
        <w:t>为损失函数</w:t>
      </w:r>
      <w:r w:rsidRPr="00FC0616">
        <w:rPr>
          <w:rFonts w:ascii="Arial" w:hAnsi="Arial" w:cs="Arial"/>
          <w:color w:val="2F2F2F"/>
          <w:szCs w:val="21"/>
          <w:shd w:val="clear" w:color="auto" w:fill="FFFFFF"/>
        </w:rPr>
        <w:t>，</w:t>
      </w:r>
      <w:r w:rsidRPr="00FC0616">
        <w:rPr>
          <w:rFonts w:ascii="Arial" w:hAnsi="Arial" w:cs="Arial"/>
          <w:color w:val="2F2F2F"/>
          <w:szCs w:val="21"/>
          <w:shd w:val="clear" w:color="auto" w:fill="FFFFFF"/>
        </w:rPr>
        <w:t>我们需要将标签和神经网络的输出转换成概率向量。</w:t>
      </w:r>
      <w:proofErr w:type="spellStart"/>
      <w:r w:rsidRPr="00FC0616">
        <w:rPr>
          <w:rFonts w:ascii="Arial" w:hAnsi="Arial" w:cs="Arial"/>
          <w:color w:val="2F2F2F"/>
          <w:szCs w:val="21"/>
          <w:shd w:val="clear" w:color="auto" w:fill="FFFFFF"/>
        </w:rPr>
        <w:t>sparse_softmax_cross_entropy_with_logits</w:t>
      </w:r>
      <w:proofErr w:type="spellEnd"/>
      <w:r w:rsidRPr="00FC0616">
        <w:rPr>
          <w:rFonts w:ascii="Arial" w:hAnsi="Arial" w:cs="Arial"/>
          <w:color w:val="2F2F2F"/>
          <w:szCs w:val="21"/>
          <w:shd w:val="clear" w:color="auto" w:fill="FFFFFF"/>
        </w:rPr>
        <w:t xml:space="preserve"> </w:t>
      </w:r>
      <w:r w:rsidRPr="00FC0616">
        <w:rPr>
          <w:rFonts w:ascii="Arial" w:hAnsi="Arial" w:cs="Arial"/>
          <w:color w:val="2F2F2F"/>
          <w:szCs w:val="21"/>
          <w:shd w:val="clear" w:color="auto" w:fill="FFFFFF"/>
        </w:rPr>
        <w:t>函数可以实现这个操作。</w:t>
      </w:r>
    </w:p>
    <w:p w:rsidR="00FC0616" w:rsidRPr="00FC0616" w:rsidRDefault="00FC0616" w:rsidP="00E27A20">
      <w:pPr>
        <w:tabs>
          <w:tab w:val="left" w:pos="420"/>
          <w:tab w:val="left" w:pos="2820"/>
        </w:tabs>
        <w:jc w:val="left"/>
        <w:rPr>
          <w:rFonts w:ascii="Arial" w:hAnsi="Arial" w:cs="Arial"/>
          <w:color w:val="2F2F2F"/>
          <w:szCs w:val="21"/>
          <w:shd w:val="clear" w:color="auto" w:fill="FFFFFF"/>
        </w:rPr>
      </w:pPr>
      <w:r w:rsidRPr="00FC0616">
        <w:rPr>
          <w:rFonts w:ascii="Arial" w:hAnsi="Arial" w:cs="Arial"/>
          <w:color w:val="2F2F2F"/>
          <w:szCs w:val="21"/>
          <w:shd w:val="clear" w:color="auto" w:fill="FFFFFF"/>
        </w:rPr>
        <w:tab/>
      </w:r>
      <w:r w:rsidRPr="00FC0616">
        <w:rPr>
          <w:rFonts w:ascii="Arial" w:hAnsi="Arial" w:cs="Arial"/>
          <w:color w:val="2F2F2F"/>
          <w:szCs w:val="21"/>
          <w:shd w:val="clear" w:color="auto" w:fill="FFFFFF"/>
        </w:rPr>
        <w:t>最后，</w:t>
      </w:r>
      <w:r w:rsidRPr="00FC0616">
        <w:rPr>
          <w:rFonts w:ascii="Arial" w:hAnsi="Arial" w:cs="Arial"/>
          <w:color w:val="2F2F2F"/>
          <w:szCs w:val="21"/>
          <w:shd w:val="clear" w:color="auto" w:fill="FFFFFF"/>
        </w:rPr>
        <w:t>使用</w:t>
      </w:r>
      <w:r w:rsidRPr="00FC0616">
        <w:rPr>
          <w:rFonts w:ascii="Arial" w:hAnsi="Arial" w:cs="Arial"/>
          <w:color w:val="2F2F2F"/>
          <w:szCs w:val="21"/>
          <w:shd w:val="clear" w:color="auto" w:fill="FFFFFF"/>
        </w:rPr>
        <w:t xml:space="preserve"> ADAM </w:t>
      </w:r>
      <w:r w:rsidRPr="00FC0616">
        <w:rPr>
          <w:rFonts w:ascii="Arial" w:hAnsi="Arial" w:cs="Arial"/>
          <w:color w:val="2F2F2F"/>
          <w:szCs w:val="21"/>
          <w:shd w:val="clear" w:color="auto" w:fill="FFFFFF"/>
        </w:rPr>
        <w:t>优化算法，因为它的收敛速度比一般的梯度下降法更快。</w:t>
      </w:r>
    </w:p>
    <w:p w:rsidR="00FC0616" w:rsidRDefault="00FC0616" w:rsidP="00E27A20">
      <w:pPr>
        <w:tabs>
          <w:tab w:val="left" w:pos="420"/>
          <w:tab w:val="left" w:pos="2820"/>
        </w:tabs>
        <w:jc w:val="left"/>
        <w:rPr>
          <w:rFonts w:ascii="Arial" w:hAnsi="Arial" w:cs="Arial"/>
          <w:color w:val="2F2F2F"/>
          <w:szCs w:val="21"/>
          <w:shd w:val="clear" w:color="auto" w:fill="FFFFFF"/>
        </w:rPr>
      </w:pPr>
      <w:r w:rsidRPr="00FC0616">
        <w:rPr>
          <w:rFonts w:ascii="Arial" w:hAnsi="Arial" w:cs="Arial"/>
          <w:color w:val="2F2F2F"/>
          <w:szCs w:val="21"/>
          <w:shd w:val="clear" w:color="auto" w:fill="FFFFFF"/>
        </w:rPr>
        <w:tab/>
      </w:r>
      <w:r w:rsidRPr="00FC0616">
        <w:rPr>
          <w:rFonts w:ascii="Arial" w:hAnsi="Arial" w:cs="Arial"/>
          <w:color w:val="2F2F2F"/>
          <w:szCs w:val="21"/>
          <w:shd w:val="clear" w:color="auto" w:fill="FFFFFF"/>
        </w:rPr>
        <w:t>经过几次测试，在</w:t>
      </w:r>
      <w:r w:rsidRPr="00FC0616">
        <w:rPr>
          <w:rFonts w:ascii="Arial" w:hAnsi="Arial" w:cs="Arial"/>
          <w:color w:val="2F2F2F"/>
          <w:szCs w:val="21"/>
          <w:shd w:val="clear" w:color="auto" w:fill="FFFFFF"/>
        </w:rPr>
        <w:t>202</w:t>
      </w:r>
      <w:r w:rsidRPr="00FC0616">
        <w:rPr>
          <w:rFonts w:ascii="Arial" w:hAnsi="Arial" w:cs="Arial"/>
          <w:color w:val="2F2F2F"/>
          <w:szCs w:val="21"/>
          <w:shd w:val="clear" w:color="auto" w:fill="FFFFFF"/>
        </w:rPr>
        <w:t>个训练数据</w:t>
      </w:r>
      <w:r w:rsidRPr="00FC0616">
        <w:rPr>
          <w:rFonts w:ascii="Arial" w:hAnsi="Arial" w:cs="Arial"/>
          <w:color w:val="2F2F2F"/>
          <w:szCs w:val="21"/>
          <w:shd w:val="clear" w:color="auto" w:fill="FFFFFF"/>
        </w:rPr>
        <w:t>96</w:t>
      </w:r>
      <w:r w:rsidRPr="00FC0616">
        <w:rPr>
          <w:rFonts w:ascii="Arial" w:hAnsi="Arial" w:cs="Arial"/>
          <w:color w:val="2F2F2F"/>
          <w:szCs w:val="21"/>
          <w:shd w:val="clear" w:color="auto" w:fill="FFFFFF"/>
        </w:rPr>
        <w:t>个测试数据上，分类的准确率达到了</w:t>
      </w:r>
      <w:r w:rsidRPr="00FC0616">
        <w:rPr>
          <w:rFonts w:ascii="Arial" w:hAnsi="Arial" w:cs="Arial"/>
          <w:color w:val="2F2F2F"/>
          <w:szCs w:val="21"/>
          <w:shd w:val="clear" w:color="auto" w:fill="FFFFFF"/>
        </w:rPr>
        <w:t>95%</w:t>
      </w:r>
      <w:r w:rsidRPr="00FC0616">
        <w:rPr>
          <w:rFonts w:ascii="Arial" w:hAnsi="Arial" w:cs="Arial"/>
          <w:color w:val="2F2F2F"/>
          <w:szCs w:val="21"/>
          <w:shd w:val="clear" w:color="auto" w:fill="FFFFFF"/>
        </w:rPr>
        <w:t>以上，满足了实现小车自动识别的准确率要求。</w:t>
      </w:r>
    </w:p>
    <w:p w:rsidR="007254FC" w:rsidRPr="00FC0616" w:rsidRDefault="007254FC" w:rsidP="00E27A20">
      <w:pPr>
        <w:tabs>
          <w:tab w:val="left" w:pos="420"/>
          <w:tab w:val="left" w:pos="2820"/>
        </w:tabs>
        <w:jc w:val="left"/>
        <w:rPr>
          <w:rFonts w:ascii="Arial" w:hAnsi="Arial" w:cs="Arial" w:hint="eastAsia"/>
          <w:color w:val="2F2F2F"/>
          <w:szCs w:val="21"/>
          <w:shd w:val="clear" w:color="auto" w:fill="FFFFFF"/>
        </w:rPr>
      </w:pPr>
      <w:bookmarkStart w:id="0" w:name="_GoBack"/>
      <w:bookmarkEnd w:id="0"/>
    </w:p>
    <w:p w:rsidR="00FC0616" w:rsidRPr="007254FC" w:rsidRDefault="00FC0616" w:rsidP="00E27A20">
      <w:pPr>
        <w:tabs>
          <w:tab w:val="left" w:pos="420"/>
          <w:tab w:val="left" w:pos="2820"/>
        </w:tabs>
        <w:jc w:val="left"/>
        <w:rPr>
          <w:rFonts w:ascii="Arial" w:hAnsi="Arial" w:cs="Arial"/>
          <w:b/>
          <w:color w:val="2F2F2F"/>
          <w:szCs w:val="21"/>
          <w:shd w:val="clear" w:color="auto" w:fill="FFFFFF"/>
        </w:rPr>
      </w:pPr>
      <w:r w:rsidRPr="007254FC">
        <w:rPr>
          <w:rFonts w:ascii="Arial" w:hAnsi="Arial" w:cs="Arial"/>
          <w:b/>
          <w:color w:val="2F2F2F"/>
          <w:szCs w:val="21"/>
          <w:shd w:val="clear" w:color="auto" w:fill="FFFFFF"/>
        </w:rPr>
        <w:t>四、总结</w:t>
      </w:r>
    </w:p>
    <w:p w:rsidR="00FC0616" w:rsidRPr="00FC0616" w:rsidRDefault="00FC0616" w:rsidP="00E27A20">
      <w:pPr>
        <w:tabs>
          <w:tab w:val="left" w:pos="420"/>
          <w:tab w:val="left" w:pos="2820"/>
        </w:tabs>
        <w:jc w:val="left"/>
        <w:rPr>
          <w:rFonts w:hint="eastAsia"/>
          <w:szCs w:val="21"/>
        </w:rPr>
      </w:pPr>
      <w:r w:rsidRPr="00FC0616">
        <w:rPr>
          <w:rFonts w:ascii="Arial" w:hAnsi="Arial" w:cs="Arial"/>
          <w:color w:val="2F2F2F"/>
          <w:szCs w:val="21"/>
          <w:shd w:val="clear" w:color="auto" w:fill="FFFFFF"/>
        </w:rPr>
        <w:tab/>
      </w:r>
      <w:r w:rsidRPr="00FC0616">
        <w:rPr>
          <w:rFonts w:ascii="Arial" w:hAnsi="Arial" w:cs="Arial"/>
          <w:color w:val="2F2F2F"/>
          <w:szCs w:val="21"/>
          <w:shd w:val="clear" w:color="auto" w:fill="FFFFFF"/>
        </w:rPr>
        <w:t>人工智能这门课给了对这个领域十分感兴趣的我实现了从理论的认知到动手实践真正的算法一个很好的平台和机会，虽然还有很多的知识还没有参透，这门理论结合实践的课程不仅引入了门，也让我们感受到了亲手实现的满足感和成就感。未来是人工智能必将发挥越来越重要的作用，也需要越来越多的人投入到这个领域的学习和实践中去，</w:t>
      </w:r>
    </w:p>
    <w:sectPr w:rsidR="00FC0616" w:rsidRPr="00FC0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57"/>
    <w:rsid w:val="000C1FF9"/>
    <w:rsid w:val="001A059B"/>
    <w:rsid w:val="001D6251"/>
    <w:rsid w:val="002E7760"/>
    <w:rsid w:val="00421FC1"/>
    <w:rsid w:val="00443152"/>
    <w:rsid w:val="004C1C9B"/>
    <w:rsid w:val="006465E4"/>
    <w:rsid w:val="00720C08"/>
    <w:rsid w:val="007254FC"/>
    <w:rsid w:val="007348A1"/>
    <w:rsid w:val="00740F1D"/>
    <w:rsid w:val="00746B15"/>
    <w:rsid w:val="00770B18"/>
    <w:rsid w:val="007836D9"/>
    <w:rsid w:val="007A6B57"/>
    <w:rsid w:val="0090095C"/>
    <w:rsid w:val="0093301E"/>
    <w:rsid w:val="00966A9A"/>
    <w:rsid w:val="00B110C1"/>
    <w:rsid w:val="00B543CF"/>
    <w:rsid w:val="00BD42A4"/>
    <w:rsid w:val="00C01A10"/>
    <w:rsid w:val="00C2406A"/>
    <w:rsid w:val="00C451F1"/>
    <w:rsid w:val="00D5315C"/>
    <w:rsid w:val="00D56AA1"/>
    <w:rsid w:val="00D87851"/>
    <w:rsid w:val="00DF0407"/>
    <w:rsid w:val="00E27A20"/>
    <w:rsid w:val="00E57924"/>
    <w:rsid w:val="00F537ED"/>
    <w:rsid w:val="00FC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FA635-6490-4834-9590-EB4713E3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Grid Table 1 Light"/>
    <w:basedOn w:val="a1"/>
    <w:uiPriority w:val="46"/>
    <w:rsid w:val="00C240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Plain Table 3"/>
    <w:basedOn w:val="a1"/>
    <w:uiPriority w:val="43"/>
    <w:rsid w:val="00C240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8372">
      <w:bodyDiv w:val="1"/>
      <w:marLeft w:val="0"/>
      <w:marRight w:val="0"/>
      <w:marTop w:val="0"/>
      <w:marBottom w:val="0"/>
      <w:divBdr>
        <w:top w:val="none" w:sz="0" w:space="0" w:color="auto"/>
        <w:left w:val="none" w:sz="0" w:space="0" w:color="auto"/>
        <w:bottom w:val="none" w:sz="0" w:space="0" w:color="auto"/>
        <w:right w:val="none" w:sz="0" w:space="0" w:color="auto"/>
      </w:divBdr>
    </w:div>
    <w:div w:id="901061829">
      <w:bodyDiv w:val="1"/>
      <w:marLeft w:val="0"/>
      <w:marRight w:val="0"/>
      <w:marTop w:val="0"/>
      <w:marBottom w:val="0"/>
      <w:divBdr>
        <w:top w:val="none" w:sz="0" w:space="0" w:color="auto"/>
        <w:left w:val="none" w:sz="0" w:space="0" w:color="auto"/>
        <w:bottom w:val="none" w:sz="0" w:space="0" w:color="auto"/>
        <w:right w:val="none" w:sz="0" w:space="0" w:color="auto"/>
      </w:divBdr>
    </w:div>
    <w:div w:id="1032076275">
      <w:bodyDiv w:val="1"/>
      <w:marLeft w:val="0"/>
      <w:marRight w:val="0"/>
      <w:marTop w:val="0"/>
      <w:marBottom w:val="0"/>
      <w:divBdr>
        <w:top w:val="none" w:sz="0" w:space="0" w:color="auto"/>
        <w:left w:val="none" w:sz="0" w:space="0" w:color="auto"/>
        <w:bottom w:val="none" w:sz="0" w:space="0" w:color="auto"/>
        <w:right w:val="none" w:sz="0" w:space="0" w:color="auto"/>
      </w:divBdr>
    </w:div>
    <w:div w:id="1131747354">
      <w:bodyDiv w:val="1"/>
      <w:marLeft w:val="0"/>
      <w:marRight w:val="0"/>
      <w:marTop w:val="0"/>
      <w:marBottom w:val="0"/>
      <w:divBdr>
        <w:top w:val="none" w:sz="0" w:space="0" w:color="auto"/>
        <w:left w:val="none" w:sz="0" w:space="0" w:color="auto"/>
        <w:bottom w:val="none" w:sz="0" w:space="0" w:color="auto"/>
        <w:right w:val="none" w:sz="0" w:space="0" w:color="auto"/>
      </w:divBdr>
    </w:div>
    <w:div w:id="1258830916">
      <w:bodyDiv w:val="1"/>
      <w:marLeft w:val="0"/>
      <w:marRight w:val="0"/>
      <w:marTop w:val="0"/>
      <w:marBottom w:val="0"/>
      <w:divBdr>
        <w:top w:val="none" w:sz="0" w:space="0" w:color="auto"/>
        <w:left w:val="none" w:sz="0" w:space="0" w:color="auto"/>
        <w:bottom w:val="none" w:sz="0" w:space="0" w:color="auto"/>
        <w:right w:val="none" w:sz="0" w:space="0" w:color="auto"/>
      </w:divBdr>
    </w:div>
    <w:div w:id="17928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何忠恒</dc:creator>
  <cp:keywords/>
  <dc:description/>
  <cp:lastModifiedBy>何忠恒</cp:lastModifiedBy>
  <cp:revision>4</cp:revision>
  <dcterms:created xsi:type="dcterms:W3CDTF">2017-12-16T09:16:00Z</dcterms:created>
  <dcterms:modified xsi:type="dcterms:W3CDTF">2017-12-17T13:52:00Z</dcterms:modified>
</cp:coreProperties>
</file>