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5009" w:rsidRPr="00BB5009" w:rsidRDefault="00BB5009" w:rsidP="002666B6">
      <w:pPr>
        <w:spacing w:beforeLines="50" w:before="156" w:line="400" w:lineRule="exact"/>
        <w:rPr>
          <w:rFonts w:asciiTheme="minorEastAsia" w:hAnsiTheme="minorEastAsia"/>
          <w:sz w:val="22"/>
        </w:rPr>
      </w:pPr>
      <w:r w:rsidRPr="00BB5009">
        <w:rPr>
          <w:rFonts w:asciiTheme="minorEastAsia" w:hAnsiTheme="minorEastAsia" w:hint="eastAsia"/>
          <w:sz w:val="22"/>
        </w:rPr>
        <w:t>学号：</w:t>
      </w:r>
      <w:r w:rsidR="007C206F">
        <w:rPr>
          <w:rFonts w:asciiTheme="minorEastAsia" w:hAnsiTheme="minorEastAsia"/>
          <w:sz w:val="22"/>
        </w:rPr>
        <w:t>2020104238</w:t>
      </w:r>
    </w:p>
    <w:p w:rsidR="00BB5009" w:rsidRPr="00BB5009" w:rsidRDefault="00BB5009" w:rsidP="007C206F">
      <w:pPr>
        <w:spacing w:line="400" w:lineRule="exact"/>
        <w:rPr>
          <w:rFonts w:asciiTheme="minorEastAsia" w:hAnsiTheme="minorEastAsia"/>
          <w:sz w:val="22"/>
        </w:rPr>
      </w:pPr>
      <w:r w:rsidRPr="00BB5009">
        <w:rPr>
          <w:rFonts w:asciiTheme="minorEastAsia" w:hAnsiTheme="minorEastAsia" w:hint="eastAsia"/>
          <w:sz w:val="22"/>
        </w:rPr>
        <w:t>姓名：</w:t>
      </w:r>
      <w:r w:rsidR="007C206F">
        <w:rPr>
          <w:rFonts w:asciiTheme="minorEastAsia" w:hAnsiTheme="minorEastAsia" w:hint="eastAsia"/>
          <w:sz w:val="22"/>
        </w:rPr>
        <w:t>黄人煌</w:t>
      </w:r>
    </w:p>
    <w:p w:rsidR="00CF019C" w:rsidRPr="007C206F" w:rsidRDefault="008F2B07" w:rsidP="00887371">
      <w:pPr>
        <w:spacing w:beforeLines="50" w:before="156" w:afterLines="50" w:after="156" w:line="400" w:lineRule="exact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课程</w:t>
      </w:r>
      <w:r w:rsidR="00B17500" w:rsidRPr="00887371">
        <w:rPr>
          <w:rFonts w:ascii="黑体" w:eastAsia="黑体" w:hAnsi="黑体" w:hint="eastAsia"/>
          <w:sz w:val="28"/>
          <w:szCs w:val="28"/>
        </w:rPr>
        <w:t>报告</w:t>
      </w:r>
      <w:r w:rsidR="007C206F">
        <w:rPr>
          <w:rFonts w:ascii="黑体" w:eastAsia="黑体" w:hAnsi="黑体" w:hint="eastAsia"/>
          <w:sz w:val="28"/>
          <w:szCs w:val="28"/>
        </w:rPr>
        <w:t>——基于深度学习的</w:t>
      </w:r>
      <w:r w:rsidR="00165101">
        <w:rPr>
          <w:rFonts w:ascii="黑体" w:eastAsia="黑体" w:hAnsi="黑体" w:hint="eastAsia"/>
          <w:sz w:val="28"/>
          <w:szCs w:val="28"/>
        </w:rPr>
        <w:t>商品</w:t>
      </w:r>
      <w:r w:rsidR="007C206F">
        <w:rPr>
          <w:rFonts w:ascii="黑体" w:eastAsia="黑体" w:hAnsi="黑体" w:hint="eastAsia"/>
          <w:sz w:val="28"/>
          <w:szCs w:val="28"/>
        </w:rPr>
        <w:t>检索系统</w:t>
      </w:r>
    </w:p>
    <w:p w:rsidR="00B17500" w:rsidRPr="00C634AE" w:rsidRDefault="00B17500" w:rsidP="00C634AE">
      <w:pPr>
        <w:spacing w:beforeLines="50" w:before="156" w:afterLines="50" w:after="156" w:line="400" w:lineRule="exact"/>
        <w:rPr>
          <w:rFonts w:ascii="黑体" w:eastAsia="黑体" w:hAnsi="黑体" w:hint="eastAsia"/>
        </w:rPr>
      </w:pPr>
      <w:r w:rsidRPr="00887371">
        <w:rPr>
          <w:rFonts w:ascii="黑体" w:eastAsia="黑体" w:hAnsi="黑体" w:hint="eastAsia"/>
        </w:rPr>
        <w:t>1.简介</w:t>
      </w:r>
    </w:p>
    <w:p w:rsidR="00C634AE" w:rsidRPr="00C634AE" w:rsidRDefault="00C634AE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  <w:r w:rsidRPr="00C634AE">
        <w:rPr>
          <w:rFonts w:asciiTheme="minorEastAsia" w:hAnsiTheme="minorEastAsia" w:hint="eastAsia"/>
          <w:sz w:val="22"/>
        </w:rPr>
        <w:t>近年来,随着互联网技术的发展,以及各种拍摄硬件的普及,使得各行各业中的图像数据都呈现爆炸式增长,从海量数据中找出真正符合需求的图像也变得越来越困难。</w:t>
      </w:r>
    </w:p>
    <w:p w:rsidR="00C634AE" w:rsidRDefault="00C634AE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  <w:r w:rsidRPr="00C634AE">
        <w:rPr>
          <w:rFonts w:asciiTheme="minorEastAsia" w:hAnsiTheme="minorEastAsia" w:hint="eastAsia"/>
          <w:sz w:val="22"/>
        </w:rPr>
        <w:t>基于内容的图像检索系统CBIR(Content-based image retrieval)是被广泛关注和研究的计算机视觉领域的一个分支。其根据大规模的数字图像内容，在已有的图像数据集中查找到具有相同或者相似内容的图片。目前业界比较具有代表性的图像搜索应用场景主要包括:</w:t>
      </w:r>
    </w:p>
    <w:p w:rsidR="00C634AE" w:rsidRPr="00C634AE" w:rsidRDefault="00C634AE" w:rsidP="00C634AE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Theme="minorEastAsia" w:hAnsiTheme="minorEastAsia"/>
          <w:sz w:val="22"/>
        </w:rPr>
      </w:pPr>
      <w:r w:rsidRPr="00C634AE">
        <w:rPr>
          <w:rFonts w:asciiTheme="minorEastAsia" w:hAnsiTheme="minorEastAsia" w:hint="eastAsia"/>
          <w:sz w:val="22"/>
        </w:rPr>
        <w:t>以电商为代表的商品购物搜索;</w:t>
      </w:r>
    </w:p>
    <w:p w:rsidR="00C634AE" w:rsidRDefault="00C634AE" w:rsidP="00C634AE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Theme="minorEastAsia" w:hAnsiTheme="minorEastAsia"/>
          <w:sz w:val="22"/>
        </w:rPr>
      </w:pPr>
      <w:r w:rsidRPr="00C634AE">
        <w:rPr>
          <w:rFonts w:asciiTheme="minorEastAsia" w:hAnsiTheme="minorEastAsia" w:hint="eastAsia"/>
          <w:sz w:val="22"/>
        </w:rPr>
        <w:t>以谷歌为代表的海量互联网图片搜索;</w:t>
      </w:r>
    </w:p>
    <w:p w:rsidR="00C634AE" w:rsidRPr="00C634AE" w:rsidRDefault="00C634AE" w:rsidP="00C634AE">
      <w:pPr>
        <w:pStyle w:val="a3"/>
        <w:numPr>
          <w:ilvl w:val="0"/>
          <w:numId w:val="4"/>
        </w:numPr>
        <w:spacing w:line="420" w:lineRule="exact"/>
        <w:ind w:firstLineChars="0"/>
        <w:rPr>
          <w:rFonts w:asciiTheme="minorEastAsia" w:hAnsiTheme="minorEastAsia" w:hint="eastAsia"/>
          <w:sz w:val="22"/>
        </w:rPr>
      </w:pPr>
      <w:r w:rsidRPr="00C634AE">
        <w:rPr>
          <w:rFonts w:asciiTheme="minorEastAsia" w:hAnsiTheme="minorEastAsia" w:hint="eastAsia"/>
          <w:sz w:val="22"/>
        </w:rPr>
        <w:t>基于移动设备的物体或者商品搜索。</w:t>
      </w:r>
    </w:p>
    <w:p w:rsidR="00A70354" w:rsidRDefault="00C634AE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  <w:r w:rsidRPr="00C634AE">
        <w:rPr>
          <w:rFonts w:asciiTheme="minorEastAsia" w:hAnsiTheme="minorEastAsia" w:hint="eastAsia"/>
          <w:sz w:val="22"/>
        </w:rPr>
        <w:t>鉴于深度学习在图像识别、检测、分类等领域的突出成就,本文设计</w:t>
      </w:r>
      <w:r w:rsidR="00165101" w:rsidRPr="00165101">
        <w:rPr>
          <w:rFonts w:asciiTheme="minorEastAsia" w:hAnsiTheme="minorEastAsia" w:hint="eastAsia"/>
          <w:sz w:val="22"/>
        </w:rPr>
        <w:t>了基于深度学习的</w:t>
      </w:r>
      <w:r w:rsidR="00165101">
        <w:rPr>
          <w:rFonts w:asciiTheme="minorEastAsia" w:hAnsiTheme="minorEastAsia" w:hint="eastAsia"/>
          <w:sz w:val="22"/>
        </w:rPr>
        <w:t>商品</w:t>
      </w:r>
      <w:r w:rsidR="00165101" w:rsidRPr="00165101">
        <w:rPr>
          <w:rFonts w:asciiTheme="minorEastAsia" w:hAnsiTheme="minorEastAsia" w:hint="eastAsia"/>
          <w:sz w:val="22"/>
        </w:rPr>
        <w:t>检索系统,使得用户可以快速获取</w:t>
      </w:r>
      <w:r w:rsidR="00165101">
        <w:rPr>
          <w:rFonts w:asciiTheme="minorEastAsia" w:hAnsiTheme="minorEastAsia" w:hint="eastAsia"/>
          <w:sz w:val="22"/>
        </w:rPr>
        <w:t>类似商品</w:t>
      </w:r>
      <w:r w:rsidR="00165101" w:rsidRPr="00165101">
        <w:rPr>
          <w:rFonts w:asciiTheme="minorEastAsia" w:hAnsiTheme="minorEastAsia" w:hint="eastAsia"/>
          <w:sz w:val="22"/>
        </w:rPr>
        <w:t>信息。</w:t>
      </w: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  <w:r w:rsidRPr="00FB645B">
        <w:rPr>
          <w:rFonts w:asciiTheme="minorEastAsia" w:hAnsiTheme="minorEastAsia"/>
          <w:sz w:val="22"/>
        </w:rPr>
        <w:drawing>
          <wp:anchor distT="0" distB="0" distL="114300" distR="114300" simplePos="0" relativeHeight="251658240" behindDoc="1" locked="0" layoutInCell="1" allowOverlap="1" wp14:anchorId="3D401F09">
            <wp:simplePos x="0" y="0"/>
            <wp:positionH relativeFrom="column">
              <wp:posOffset>-46355</wp:posOffset>
            </wp:positionH>
            <wp:positionV relativeFrom="paragraph">
              <wp:posOffset>185821</wp:posOffset>
            </wp:positionV>
            <wp:extent cx="5274000" cy="2674800"/>
            <wp:effectExtent l="0" t="0" r="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Default="00FB645B" w:rsidP="000377C7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</w:p>
    <w:p w:rsidR="00FB645B" w:rsidRPr="00165101" w:rsidRDefault="00FB645B" w:rsidP="00FB645B">
      <w:pPr>
        <w:spacing w:line="420" w:lineRule="exact"/>
        <w:ind w:firstLineChars="200" w:firstLine="440"/>
        <w:jc w:val="center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图1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整体架构</w:t>
      </w:r>
    </w:p>
    <w:p w:rsidR="00A70354" w:rsidRDefault="00A70354" w:rsidP="00A70354">
      <w:pPr>
        <w:spacing w:beforeLines="50" w:before="156" w:afterLines="50" w:after="156" w:line="400" w:lineRule="exact"/>
        <w:rPr>
          <w:rFonts w:ascii="黑体" w:eastAsia="黑体" w:hAnsi="黑体"/>
        </w:rPr>
      </w:pPr>
      <w:r w:rsidRPr="00A70354">
        <w:rPr>
          <w:rFonts w:ascii="黑体" w:eastAsia="黑体" w:hAnsi="黑体" w:hint="eastAsia"/>
        </w:rPr>
        <w:t>2.实现细节</w:t>
      </w:r>
    </w:p>
    <w:p w:rsidR="00FC059C" w:rsidRDefault="00FC059C" w:rsidP="00A70354">
      <w:pPr>
        <w:spacing w:beforeLines="50" w:before="156" w:afterLines="50" w:after="156"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.1</w:t>
      </w:r>
      <w:r>
        <w:rPr>
          <w:rFonts w:ascii="黑体" w:eastAsia="黑体" w:hAnsi="黑体" w:hint="eastAsia"/>
        </w:rPr>
        <w:t>开发工具以及运行环境</w:t>
      </w:r>
    </w:p>
    <w:p w:rsidR="00FC059C" w:rsidRPr="00FC059C" w:rsidRDefault="00FC059C" w:rsidP="00FC059C">
      <w:pPr>
        <w:spacing w:line="420" w:lineRule="exact"/>
        <w:rPr>
          <w:rFonts w:asciiTheme="minorEastAsia" w:hAnsiTheme="minorEastAsia"/>
          <w:sz w:val="22"/>
        </w:rPr>
      </w:pPr>
      <w:r w:rsidRPr="00FC059C">
        <w:rPr>
          <w:rFonts w:asciiTheme="minorEastAsia" w:hAnsiTheme="minorEastAsia"/>
          <w:sz w:val="22"/>
        </w:rPr>
        <w:t>IDE：Pycharm</w:t>
      </w:r>
    </w:p>
    <w:p w:rsidR="00FC059C" w:rsidRPr="00FC059C" w:rsidRDefault="00FC059C" w:rsidP="00FC059C">
      <w:pPr>
        <w:spacing w:line="420" w:lineRule="exact"/>
        <w:rPr>
          <w:rFonts w:asciiTheme="minorEastAsia" w:hAnsiTheme="minorEastAsia"/>
          <w:sz w:val="22"/>
        </w:rPr>
      </w:pPr>
      <w:r w:rsidRPr="00FC059C">
        <w:rPr>
          <w:rFonts w:asciiTheme="minorEastAsia" w:hAnsiTheme="minorEastAsia"/>
          <w:sz w:val="22"/>
        </w:rPr>
        <w:lastRenderedPageBreak/>
        <w:t>Python：3.7 </w:t>
      </w:r>
    </w:p>
    <w:p w:rsidR="00FC059C" w:rsidRDefault="00FC059C" w:rsidP="00FC059C">
      <w:pPr>
        <w:spacing w:line="420" w:lineRule="exact"/>
        <w:rPr>
          <w:rFonts w:asciiTheme="minorEastAsia" w:hAnsiTheme="minorEastAsia"/>
          <w:sz w:val="22"/>
        </w:rPr>
      </w:pPr>
      <w:r w:rsidRPr="00FC059C">
        <w:rPr>
          <w:rFonts w:asciiTheme="minorEastAsia" w:hAnsiTheme="minorEastAsia"/>
          <w:sz w:val="22"/>
        </w:rPr>
        <w:t>Packages：Keras + TensorFlow + Pillow + Numpy</w:t>
      </w:r>
    </w:p>
    <w:p w:rsidR="00FC059C" w:rsidRPr="00FC059C" w:rsidRDefault="00FC059C" w:rsidP="00FC059C">
      <w:pPr>
        <w:spacing w:line="420" w:lineRule="exac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运行环境：Ubuntu</w:t>
      </w:r>
    </w:p>
    <w:p w:rsidR="00160C00" w:rsidRPr="00FC059C" w:rsidRDefault="00A70354" w:rsidP="00FC059C">
      <w:pPr>
        <w:spacing w:beforeLines="50" w:before="156" w:afterLines="50" w:after="156" w:line="400" w:lineRule="exact"/>
        <w:rPr>
          <w:rFonts w:ascii="黑体" w:eastAsia="黑体" w:hAnsi="黑体"/>
        </w:rPr>
      </w:pPr>
      <w:r w:rsidRPr="00FC059C">
        <w:rPr>
          <w:rFonts w:ascii="黑体" w:eastAsia="黑体" w:hAnsi="黑体" w:hint="eastAsia"/>
        </w:rPr>
        <w:t>2.</w:t>
      </w:r>
      <w:r w:rsidR="00FC059C">
        <w:rPr>
          <w:rFonts w:ascii="黑体" w:eastAsia="黑体" w:hAnsi="黑体"/>
        </w:rPr>
        <w:t>2</w:t>
      </w:r>
      <w:r w:rsidR="00165101" w:rsidRPr="00FC059C">
        <w:rPr>
          <w:rFonts w:ascii="黑体" w:eastAsia="黑体" w:hAnsi="黑体" w:hint="eastAsia"/>
        </w:rPr>
        <w:t>选取图像特征</w:t>
      </w:r>
    </w:p>
    <w:p w:rsidR="00160C00" w:rsidRDefault="00165101" w:rsidP="00165101">
      <w:pPr>
        <w:spacing w:line="420" w:lineRule="exac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ab/>
      </w:r>
      <w:r w:rsidRPr="00165101">
        <w:rPr>
          <w:rFonts w:asciiTheme="minorEastAsia" w:hAnsiTheme="minorEastAsia" w:hint="eastAsia"/>
          <w:sz w:val="22"/>
        </w:rPr>
        <w:t>传统的检索通常采用颜色、形状、纹理、能量等，我们使用深度学习模型（vgg16, resnet50,densenet121）进行特征提取</w:t>
      </w:r>
      <w:r>
        <w:rPr>
          <w:rFonts w:asciiTheme="minorEastAsia" w:hAnsiTheme="minorEastAsia" w:hint="eastAsia"/>
          <w:sz w:val="22"/>
        </w:rPr>
        <w:t>，并使</w:t>
      </w:r>
      <w:r w:rsidRPr="00165101">
        <w:rPr>
          <w:rFonts w:asciiTheme="minorEastAsia" w:hAnsiTheme="minorEastAsia" w:hint="eastAsia"/>
          <w:sz w:val="22"/>
        </w:rPr>
        <w:t>用Keras的预训练模型</w:t>
      </w:r>
      <w:r>
        <w:rPr>
          <w:rFonts w:asciiTheme="minorEastAsia" w:hAnsiTheme="minorEastAsia" w:hint="eastAsia"/>
          <w:sz w:val="22"/>
        </w:rPr>
        <w:t>。</w:t>
      </w:r>
    </w:p>
    <w:p w:rsidR="00FC059C" w:rsidRPr="00165101" w:rsidRDefault="00FC059C" w:rsidP="00165101">
      <w:pPr>
        <w:spacing w:line="420" w:lineRule="exact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/>
          <w:sz w:val="22"/>
        </w:rPr>
        <w:tab/>
      </w:r>
      <w:r w:rsidRPr="00FC059C">
        <w:rPr>
          <w:rFonts w:asciiTheme="minorEastAsia" w:hAnsiTheme="minorEastAsia"/>
          <w:sz w:val="22"/>
        </w:rPr>
        <w:t>Keras是一个高层神经网络API，Keras由纯Python编写而成并基</w:t>
      </w:r>
      <w:r>
        <w:rPr>
          <w:rFonts w:asciiTheme="minorEastAsia" w:hAnsiTheme="minorEastAsia" w:hint="eastAsia"/>
          <w:sz w:val="22"/>
        </w:rPr>
        <w:t>于</w:t>
      </w:r>
      <w:r w:rsidRPr="00FC059C">
        <w:rPr>
          <w:rFonts w:asciiTheme="minorEastAsia" w:hAnsiTheme="minorEastAsia"/>
          <w:sz w:val="22"/>
        </w:rPr>
        <w:t>Tensorflow、Theano以及CNTK后端。</w:t>
      </w:r>
    </w:p>
    <w:p w:rsidR="00BC0270" w:rsidRPr="00A16CDD" w:rsidRDefault="00BC0270" w:rsidP="000377C7">
      <w:pPr>
        <w:spacing w:beforeLines="50" w:before="156" w:afterLines="50" w:after="156" w:line="400" w:lineRule="exact"/>
        <w:rPr>
          <w:rFonts w:ascii="黑体" w:eastAsia="黑体" w:hAnsi="黑体"/>
          <w:sz w:val="22"/>
        </w:rPr>
      </w:pPr>
      <w:r w:rsidRPr="00A16CDD">
        <w:rPr>
          <w:rFonts w:ascii="黑体" w:eastAsia="黑体" w:hAnsi="黑体" w:hint="eastAsia"/>
          <w:sz w:val="22"/>
        </w:rPr>
        <w:t>2.</w:t>
      </w:r>
      <w:r w:rsidR="00FC059C">
        <w:rPr>
          <w:rFonts w:ascii="黑体" w:eastAsia="黑体" w:hAnsi="黑体"/>
          <w:sz w:val="22"/>
        </w:rPr>
        <w:t>3</w:t>
      </w:r>
      <w:r w:rsidR="00165101" w:rsidRPr="00165101">
        <w:rPr>
          <w:rFonts w:ascii="黑体" w:eastAsia="黑体" w:hAnsi="黑体" w:hint="eastAsia"/>
          <w:sz w:val="22"/>
        </w:rPr>
        <w:t>索引化数据集</w:t>
      </w:r>
    </w:p>
    <w:p w:rsidR="000377C7" w:rsidRDefault="00165101" w:rsidP="00165101">
      <w:pPr>
        <w:spacing w:line="420" w:lineRule="exact"/>
        <w:ind w:firstLineChars="200" w:firstLine="440"/>
        <w:rPr>
          <w:rFonts w:asciiTheme="minorEastAsia" w:hAnsiTheme="minorEastAsia"/>
          <w:sz w:val="22"/>
        </w:rPr>
      </w:pPr>
      <w:r w:rsidRPr="00165101">
        <w:rPr>
          <w:rFonts w:asciiTheme="minorEastAsia" w:hAnsiTheme="minorEastAsia" w:hint="eastAsia"/>
          <w:sz w:val="22"/>
        </w:rPr>
        <w:t>对图像库中的每张图片抽取特征，存储在数据库中</w:t>
      </w:r>
      <w:r w:rsidR="00FB645B">
        <w:rPr>
          <w:rFonts w:asciiTheme="minorEastAsia" w:hAnsiTheme="minorEastAsia" w:hint="eastAsia"/>
          <w:sz w:val="22"/>
        </w:rPr>
        <w:t>，并保存为H</w:t>
      </w:r>
      <w:r w:rsidR="00FB645B">
        <w:rPr>
          <w:rFonts w:asciiTheme="minorEastAsia" w:hAnsiTheme="minorEastAsia"/>
          <w:sz w:val="22"/>
        </w:rPr>
        <w:t>5</w:t>
      </w:r>
      <w:r w:rsidR="00FB645B">
        <w:rPr>
          <w:rFonts w:asciiTheme="minorEastAsia" w:hAnsiTheme="minorEastAsia" w:hint="eastAsia"/>
          <w:sz w:val="22"/>
        </w:rPr>
        <w:t>文件。</w:t>
      </w:r>
    </w:p>
    <w:p w:rsidR="00FB645B" w:rsidRPr="00FB645B" w:rsidRDefault="00FB645B" w:rsidP="00FB645B">
      <w:pPr>
        <w:spacing w:line="420" w:lineRule="exact"/>
        <w:ind w:firstLineChars="200" w:firstLine="440"/>
        <w:rPr>
          <w:rFonts w:asciiTheme="minorEastAsia" w:hAnsiTheme="minorEastAsia" w:hint="eastAsia"/>
          <w:sz w:val="22"/>
        </w:rPr>
      </w:pPr>
      <w:r w:rsidRPr="00FB645B">
        <w:rPr>
          <w:rFonts w:asciiTheme="minorEastAsia" w:hAnsiTheme="minorEastAsia"/>
          <w:sz w:val="22"/>
        </w:rPr>
        <w:t>h5文件是层次数据格式第5代的版本（Hierarchical Data Format，HDF5），用以存储和组织大规模数据。</w:t>
      </w:r>
    </w:p>
    <w:p w:rsidR="00FB645B" w:rsidRPr="00FB645B" w:rsidRDefault="00FB645B" w:rsidP="00FB645B">
      <w:pPr>
        <w:spacing w:line="420" w:lineRule="exact"/>
        <w:ind w:firstLineChars="200" w:firstLine="440"/>
        <w:rPr>
          <w:rFonts w:asciiTheme="minorEastAsia" w:hAnsiTheme="minorEastAsia" w:hint="eastAsia"/>
          <w:sz w:val="22"/>
        </w:rPr>
      </w:pPr>
      <w:r w:rsidRPr="00FB645B">
        <w:rPr>
          <w:rFonts w:asciiTheme="minorEastAsia" w:hAnsiTheme="minorEastAsia"/>
          <w:sz w:val="22"/>
        </w:rPr>
        <w:t>H5将文件结构简化成两个主要的对象类型:</w:t>
      </w:r>
    </w:p>
    <w:p w:rsidR="00FB645B" w:rsidRPr="00FB645B" w:rsidRDefault="00FB645B" w:rsidP="00FB645B">
      <w:pPr>
        <w:pStyle w:val="a3"/>
        <w:numPr>
          <w:ilvl w:val="0"/>
          <w:numId w:val="6"/>
        </w:numPr>
        <w:spacing w:line="420" w:lineRule="exact"/>
        <w:ind w:firstLineChars="0"/>
        <w:rPr>
          <w:rFonts w:asciiTheme="minorEastAsia" w:hAnsiTheme="minorEastAsia"/>
          <w:sz w:val="22"/>
        </w:rPr>
      </w:pPr>
      <w:r w:rsidRPr="00FB645B">
        <w:rPr>
          <w:rFonts w:asciiTheme="minorEastAsia" w:hAnsiTheme="minorEastAsia"/>
          <w:sz w:val="22"/>
        </w:rPr>
        <w:t>数据集dataset,就是同一类型数据的多维数组</w:t>
      </w:r>
      <w:r w:rsidRPr="00FB645B">
        <w:rPr>
          <w:rFonts w:asciiTheme="minorEastAsia" w:hAnsiTheme="minorEastAsia" w:hint="eastAsia"/>
          <w:sz w:val="22"/>
        </w:rPr>
        <w:t>。</w:t>
      </w:r>
    </w:p>
    <w:p w:rsidR="00FB645B" w:rsidRPr="000377C7" w:rsidRDefault="00FB645B" w:rsidP="00FB645B">
      <w:pPr>
        <w:spacing w:line="420" w:lineRule="exact"/>
        <w:ind w:firstLineChars="200" w:firstLine="440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2</w:t>
      </w:r>
      <w:r>
        <w:rPr>
          <w:rFonts w:asciiTheme="minorEastAsia" w:hAnsiTheme="minorEastAsia"/>
          <w:sz w:val="22"/>
        </w:rPr>
        <w:t xml:space="preserve">. </w:t>
      </w:r>
      <w:r w:rsidRPr="00FB645B">
        <w:rPr>
          <w:rFonts w:asciiTheme="minorEastAsia" w:hAnsiTheme="minorEastAsia"/>
          <w:sz w:val="22"/>
        </w:rPr>
        <w:t>组</w:t>
      </w:r>
      <w:r>
        <w:rPr>
          <w:rFonts w:asciiTheme="minorEastAsia" w:hAnsiTheme="minorEastAsia" w:hint="eastAsia"/>
          <w:sz w:val="22"/>
        </w:rPr>
        <w:t>：</w:t>
      </w:r>
      <w:r w:rsidRPr="00FB645B">
        <w:rPr>
          <w:rFonts w:asciiTheme="minorEastAsia" w:hAnsiTheme="minorEastAsia"/>
          <w:sz w:val="22"/>
        </w:rPr>
        <w:t>group,是一种容器结构,可以包含数据集和其他组,若一个文件中存放了不同种类的数据集,这些数据集的管理就用到了group</w:t>
      </w:r>
      <w:r>
        <w:rPr>
          <w:rFonts w:asciiTheme="minorEastAsia" w:hAnsiTheme="minorEastAsia" w:hint="eastAsia"/>
          <w:sz w:val="22"/>
        </w:rPr>
        <w:t>。</w:t>
      </w:r>
    </w:p>
    <w:p w:rsidR="00BC0270" w:rsidRPr="00A16CDD" w:rsidRDefault="00BC0270" w:rsidP="000377C7">
      <w:pPr>
        <w:spacing w:beforeLines="50" w:before="156" w:afterLines="50" w:after="156" w:line="400" w:lineRule="exact"/>
        <w:rPr>
          <w:rFonts w:ascii="黑体" w:eastAsia="黑体" w:hAnsi="黑体"/>
          <w:sz w:val="22"/>
        </w:rPr>
      </w:pPr>
      <w:r w:rsidRPr="00A16CDD">
        <w:rPr>
          <w:rFonts w:ascii="黑体" w:eastAsia="黑体" w:hAnsi="黑体" w:hint="eastAsia"/>
          <w:sz w:val="22"/>
        </w:rPr>
        <w:t>2.</w:t>
      </w:r>
      <w:r w:rsidR="00FC059C">
        <w:rPr>
          <w:rFonts w:ascii="黑体" w:eastAsia="黑体" w:hAnsi="黑体"/>
          <w:sz w:val="22"/>
        </w:rPr>
        <w:t>4</w:t>
      </w:r>
      <w:r w:rsidR="00165101" w:rsidRPr="00165101">
        <w:rPr>
          <w:rFonts w:ascii="黑体" w:eastAsia="黑体" w:hAnsi="黑体" w:hint="eastAsia"/>
          <w:sz w:val="22"/>
        </w:rPr>
        <w:t>定义相似度</w:t>
      </w:r>
    </w:p>
    <w:p w:rsidR="00165101" w:rsidRDefault="00165101" w:rsidP="000377C7">
      <w:pPr>
        <w:spacing w:line="420" w:lineRule="exact"/>
        <w:ind w:firstLineChars="200" w:firstLine="440"/>
        <w:rPr>
          <w:rFonts w:asciiTheme="minorEastAsia" w:hAnsiTheme="minorEastAsia" w:cstheme="minorBidi"/>
          <w:sz w:val="22"/>
        </w:rPr>
      </w:pPr>
      <w:r w:rsidRPr="00165101">
        <w:rPr>
          <w:rFonts w:asciiTheme="minorEastAsia" w:hAnsiTheme="minorEastAsia" w:cstheme="minorBidi" w:hint="eastAsia"/>
          <w:sz w:val="22"/>
        </w:rPr>
        <w:t>常用的相似性度量有：欧氏距离、曼哈顿距离、闵可夫斯基距离、切比雪夫距离、夹角余弦等。这里采用的夹角余弦。</w:t>
      </w:r>
    </w:p>
    <w:p w:rsidR="007609F6" w:rsidRDefault="007609F6" w:rsidP="000377C7">
      <w:pPr>
        <w:spacing w:line="420" w:lineRule="exact"/>
        <w:ind w:firstLineChars="200" w:firstLine="440"/>
        <w:rPr>
          <w:rFonts w:asciiTheme="minorEastAsia" w:hAnsiTheme="minorEastAsia" w:cstheme="minorBidi"/>
          <w:sz w:val="22"/>
        </w:rPr>
      </w:pPr>
      <w:r w:rsidRPr="007609F6">
        <w:rPr>
          <w:rFonts w:asciiTheme="minorEastAsia" w:hAnsiTheme="minorEastAsia" w:cstheme="minorBidi"/>
          <w:sz w:val="22"/>
        </w:rPr>
        <w:t>夹角余弦(Cosine)</w:t>
      </w:r>
      <w:r>
        <w:rPr>
          <w:rFonts w:asciiTheme="minorEastAsia" w:hAnsiTheme="minorEastAsia" w:cstheme="minorBidi" w:hint="eastAsia"/>
          <w:sz w:val="22"/>
        </w:rPr>
        <w:t>：</w:t>
      </w:r>
      <w:r w:rsidRPr="007609F6">
        <w:rPr>
          <w:rFonts w:asciiTheme="minorEastAsia" w:hAnsiTheme="minorEastAsia" w:cstheme="minorBidi"/>
          <w:sz w:val="22"/>
        </w:rPr>
        <w:t>几何中夹角余弦可用来衡量两个向量方向的差异，机器学习中借用这一概念来衡量样本向量之间的差异</w:t>
      </w:r>
      <w:r>
        <w:rPr>
          <w:rFonts w:asciiTheme="minorEastAsia" w:hAnsiTheme="minorEastAsia" w:cstheme="minorBidi" w:hint="eastAsia"/>
          <w:sz w:val="22"/>
        </w:rPr>
        <w:t>。</w:t>
      </w:r>
    </w:p>
    <w:p w:rsidR="007609F6" w:rsidRDefault="007609F6" w:rsidP="007609F6">
      <w:pPr>
        <w:jc w:val="center"/>
      </w:pPr>
      <w:r>
        <w:fldChar w:fldCharType="begin"/>
      </w:r>
      <w:r>
        <w:instrText xml:space="preserve"> INCLUDEPICTURE "/upload-images.jianshu.io/upload_images/4941834-b6f78aa2cda41fb8.png?imageMogr2/auto-orient/strip|imageView2/2"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EB07A" id="矩形 2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rFonts w:hint="eastAsia"/>
          <w:noProof/>
        </w:rPr>
        <w:drawing>
          <wp:inline distT="0" distB="0" distL="0" distR="0">
            <wp:extent cx="2647749" cy="22619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941834-b6f78aa2cda41fb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22" cy="22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F6" w:rsidRPr="007609F6" w:rsidRDefault="007609F6" w:rsidP="007609F6">
      <w:pPr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 xml:space="preserve">2 </w:t>
      </w:r>
      <w:r>
        <w:rPr>
          <w:rFonts w:hint="eastAsia"/>
        </w:rPr>
        <w:t>余弦夹角公式</w:t>
      </w:r>
    </w:p>
    <w:p w:rsidR="00BC0270" w:rsidRPr="000377C7" w:rsidRDefault="00BC0270" w:rsidP="000D4FB2">
      <w:pPr>
        <w:spacing w:beforeLines="50" w:before="156" w:afterLines="50" w:after="156" w:line="400" w:lineRule="exact"/>
        <w:rPr>
          <w:rFonts w:ascii="黑体" w:eastAsia="黑体" w:hAnsi="黑体"/>
          <w:sz w:val="22"/>
        </w:rPr>
      </w:pPr>
      <w:r w:rsidRPr="000377C7">
        <w:rPr>
          <w:rFonts w:ascii="黑体" w:eastAsia="黑体" w:hAnsi="黑体" w:hint="eastAsia"/>
          <w:sz w:val="22"/>
        </w:rPr>
        <w:lastRenderedPageBreak/>
        <w:t>2.</w:t>
      </w:r>
      <w:r w:rsidR="00FC059C">
        <w:rPr>
          <w:rFonts w:ascii="黑体" w:eastAsia="黑体" w:hAnsi="黑体"/>
          <w:sz w:val="22"/>
        </w:rPr>
        <w:t>5</w:t>
      </w:r>
      <w:r w:rsidR="00165101" w:rsidRPr="00165101">
        <w:rPr>
          <w:rFonts w:ascii="黑体" w:eastAsia="黑体" w:hAnsi="黑体" w:hint="eastAsia"/>
          <w:sz w:val="22"/>
        </w:rPr>
        <w:t>检索</w:t>
      </w:r>
    </w:p>
    <w:p w:rsidR="00B527F1" w:rsidRDefault="00165101" w:rsidP="00165101">
      <w:pPr>
        <w:spacing w:line="400" w:lineRule="exact"/>
        <w:ind w:firstLineChars="200" w:firstLine="440"/>
        <w:rPr>
          <w:rFonts w:asciiTheme="minorEastAsia" w:hAnsiTheme="minorEastAsia"/>
          <w:sz w:val="22"/>
        </w:rPr>
      </w:pPr>
      <w:r w:rsidRPr="00165101">
        <w:rPr>
          <w:rFonts w:asciiTheme="minorEastAsia" w:hAnsiTheme="minorEastAsia" w:hint="eastAsia"/>
          <w:sz w:val="22"/>
        </w:rPr>
        <w:t>首先提取测试图片的特征，再与数据库中的向量逐一计算距离，然后排序，取相似度Top3</w:t>
      </w:r>
      <w:r w:rsidR="007609F6">
        <w:rPr>
          <w:rFonts w:asciiTheme="minorEastAsia" w:hAnsiTheme="minorEastAsia" w:hint="eastAsia"/>
          <w:sz w:val="22"/>
        </w:rPr>
        <w:t>。</w:t>
      </w:r>
    </w:p>
    <w:p w:rsidR="007609F6" w:rsidRDefault="007609F6" w:rsidP="00165101">
      <w:pPr>
        <w:spacing w:line="400" w:lineRule="exact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具体过程：</w:t>
      </w:r>
    </w:p>
    <w:p w:rsidR="007609F6" w:rsidRDefault="007609F6" w:rsidP="007609F6">
      <w:pPr>
        <w:pStyle w:val="a3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/>
          <w:sz w:val="22"/>
        </w:rPr>
      </w:pPr>
      <w:r w:rsidRPr="007609F6">
        <w:rPr>
          <w:rFonts w:asciiTheme="minorEastAsia" w:hAnsiTheme="minorEastAsia"/>
          <w:sz w:val="22"/>
        </w:rPr>
        <w:drawing>
          <wp:anchor distT="0" distB="0" distL="114300" distR="114300" simplePos="0" relativeHeight="251659264" behindDoc="0" locked="0" layoutInCell="1" allowOverlap="1" wp14:anchorId="1FB87166">
            <wp:simplePos x="0" y="0"/>
            <wp:positionH relativeFrom="column">
              <wp:posOffset>1464945</wp:posOffset>
            </wp:positionH>
            <wp:positionV relativeFrom="paragraph">
              <wp:posOffset>386080</wp:posOffset>
            </wp:positionV>
            <wp:extent cx="2762250" cy="2594610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z w:val="22"/>
        </w:rPr>
        <w:t>选择图片</w:t>
      </w:r>
    </w:p>
    <w:p w:rsidR="000D279F" w:rsidRDefault="000D279F" w:rsidP="000D279F">
      <w:pPr>
        <w:pStyle w:val="a3"/>
        <w:spacing w:line="400" w:lineRule="exact"/>
        <w:ind w:left="800" w:firstLineChars="0" w:firstLine="0"/>
        <w:jc w:val="center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图3测试图片</w:t>
      </w:r>
    </w:p>
    <w:p w:rsidR="007609F6" w:rsidRDefault="000D279F" w:rsidP="000D279F">
      <w:pPr>
        <w:pStyle w:val="a3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/>
          <w:sz w:val="22"/>
        </w:rPr>
      </w:pPr>
      <w:r w:rsidRPr="000D279F">
        <w:rPr>
          <w:rFonts w:asciiTheme="minorEastAsia" w:hAnsiTheme="minorEastAsia"/>
          <w:sz w:val="22"/>
        </w:rPr>
        <w:drawing>
          <wp:anchor distT="0" distB="0" distL="114300" distR="114300" simplePos="0" relativeHeight="251660288" behindDoc="0" locked="0" layoutInCell="1" allowOverlap="1" wp14:anchorId="2584D67B">
            <wp:simplePos x="0" y="0"/>
            <wp:positionH relativeFrom="column">
              <wp:posOffset>1108710</wp:posOffset>
            </wp:positionH>
            <wp:positionV relativeFrom="paragraph">
              <wp:posOffset>318135</wp:posOffset>
            </wp:positionV>
            <wp:extent cx="3397250" cy="376047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79F">
        <w:rPr>
          <w:rFonts w:asciiTheme="minorEastAsia" w:hAnsiTheme="minorEastAsia" w:hint="eastAsia"/>
          <w:sz w:val="22"/>
        </w:rPr>
        <w:t>数据库计算结果</w:t>
      </w:r>
    </w:p>
    <w:p w:rsidR="000D279F" w:rsidRPr="000D279F" w:rsidRDefault="000D279F" w:rsidP="000D279F">
      <w:pPr>
        <w:pStyle w:val="a3"/>
        <w:spacing w:line="400" w:lineRule="exact"/>
        <w:ind w:left="800" w:firstLineChars="0" w:firstLine="0"/>
        <w:jc w:val="center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图4计算结果</w:t>
      </w:r>
    </w:p>
    <w:p w:rsidR="000D279F" w:rsidRDefault="000D279F" w:rsidP="000D279F">
      <w:pPr>
        <w:pStyle w:val="a3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排序</w:t>
      </w:r>
    </w:p>
    <w:p w:rsidR="000D279F" w:rsidRDefault="000D279F" w:rsidP="000D279F">
      <w:pPr>
        <w:spacing w:line="400" w:lineRule="exact"/>
        <w:rPr>
          <w:rFonts w:asciiTheme="minorEastAsia" w:hAnsiTheme="minorEastAsia"/>
          <w:sz w:val="22"/>
        </w:rPr>
      </w:pPr>
      <w:r w:rsidRPr="000D279F">
        <w:rPr>
          <w:rFonts w:ascii="黑体" w:eastAsia="黑体" w:hAnsi="黑体"/>
        </w:rPr>
        <w:drawing>
          <wp:anchor distT="0" distB="0" distL="114300" distR="114300" simplePos="0" relativeHeight="251663360" behindDoc="0" locked="0" layoutInCell="1" allowOverlap="1" wp14:anchorId="756B0869">
            <wp:simplePos x="0" y="0"/>
            <wp:positionH relativeFrom="column">
              <wp:posOffset>3814020</wp:posOffset>
            </wp:positionH>
            <wp:positionV relativeFrom="paragraph">
              <wp:posOffset>72390</wp:posOffset>
            </wp:positionV>
            <wp:extent cx="1828800" cy="1737560"/>
            <wp:effectExtent l="0" t="0" r="0" b="254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79F">
        <w:rPr>
          <w:rFonts w:asciiTheme="minorEastAsia" w:hAnsiTheme="minorEastAsia"/>
          <w:sz w:val="22"/>
        </w:rPr>
        <w:drawing>
          <wp:anchor distT="0" distB="0" distL="114300" distR="114300" simplePos="0" relativeHeight="251662336" behindDoc="0" locked="0" layoutInCell="1" allowOverlap="1" wp14:anchorId="76697243">
            <wp:simplePos x="0" y="0"/>
            <wp:positionH relativeFrom="column">
              <wp:posOffset>1763829</wp:posOffset>
            </wp:positionH>
            <wp:positionV relativeFrom="paragraph">
              <wp:posOffset>78606</wp:posOffset>
            </wp:positionV>
            <wp:extent cx="2050182" cy="1812591"/>
            <wp:effectExtent l="0" t="0" r="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88" cy="182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79F">
        <w:rPr>
          <w:rFonts w:asciiTheme="minorEastAsia" w:hAnsiTheme="minorEastAsia"/>
          <w:sz w:val="22"/>
        </w:rPr>
        <w:drawing>
          <wp:anchor distT="0" distB="0" distL="114300" distR="114300" simplePos="0" relativeHeight="251661312" behindDoc="0" locked="0" layoutInCell="1" allowOverlap="1" wp14:anchorId="52CCE69A">
            <wp:simplePos x="0" y="0"/>
            <wp:positionH relativeFrom="column">
              <wp:posOffset>-209684</wp:posOffset>
            </wp:positionH>
            <wp:positionV relativeFrom="paragraph">
              <wp:posOffset>106045</wp:posOffset>
            </wp:positionV>
            <wp:extent cx="2163856" cy="1843339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856" cy="184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279F" w:rsidRDefault="000D279F" w:rsidP="000D279F">
      <w:pPr>
        <w:spacing w:line="400" w:lineRule="exact"/>
        <w:rPr>
          <w:rFonts w:asciiTheme="minorEastAsia" w:hAnsiTheme="minorEastAsia"/>
          <w:sz w:val="22"/>
        </w:rPr>
      </w:pPr>
    </w:p>
    <w:p w:rsidR="000D279F" w:rsidRDefault="000D279F" w:rsidP="000D279F">
      <w:pPr>
        <w:spacing w:line="400" w:lineRule="exact"/>
        <w:rPr>
          <w:rFonts w:asciiTheme="minorEastAsia" w:hAnsiTheme="minorEastAsia"/>
          <w:sz w:val="22"/>
        </w:rPr>
      </w:pPr>
    </w:p>
    <w:p w:rsidR="000D279F" w:rsidRDefault="000D279F" w:rsidP="000D279F">
      <w:pPr>
        <w:spacing w:line="400" w:lineRule="exact"/>
        <w:rPr>
          <w:rFonts w:asciiTheme="minorEastAsia" w:hAnsiTheme="minorEastAsia"/>
          <w:sz w:val="22"/>
        </w:rPr>
      </w:pPr>
    </w:p>
    <w:p w:rsidR="000D279F" w:rsidRDefault="000D279F" w:rsidP="000D279F">
      <w:pPr>
        <w:spacing w:line="400" w:lineRule="exact"/>
        <w:rPr>
          <w:rFonts w:asciiTheme="minorEastAsia" w:hAnsiTheme="minorEastAsia"/>
          <w:sz w:val="22"/>
        </w:rPr>
      </w:pPr>
    </w:p>
    <w:p w:rsidR="000D279F" w:rsidRPr="000D279F" w:rsidRDefault="000D279F" w:rsidP="000D279F">
      <w:pPr>
        <w:spacing w:line="400" w:lineRule="exact"/>
        <w:rPr>
          <w:rFonts w:asciiTheme="minorEastAsia" w:hAnsiTheme="minorEastAsia" w:hint="eastAsia"/>
          <w:sz w:val="22"/>
        </w:rPr>
      </w:pPr>
    </w:p>
    <w:p w:rsidR="00B527F1" w:rsidRDefault="00B527F1" w:rsidP="00B527F1">
      <w:pPr>
        <w:pStyle w:val="a6"/>
        <w:jc w:val="center"/>
        <w:rPr>
          <w:rFonts w:asciiTheme="minorEastAsia" w:hAnsiTheme="minorEastAsia"/>
          <w:sz w:val="22"/>
        </w:rPr>
      </w:pPr>
    </w:p>
    <w:p w:rsidR="000D279F" w:rsidRDefault="000D279F" w:rsidP="00B527F1">
      <w:pPr>
        <w:pStyle w:val="a6"/>
        <w:jc w:val="center"/>
        <w:rPr>
          <w:rFonts w:asciiTheme="minorEastAsia" w:hAnsiTheme="minorEastAsia"/>
          <w:sz w:val="22"/>
        </w:rPr>
      </w:pPr>
    </w:p>
    <w:p w:rsidR="000D279F" w:rsidRDefault="000D279F" w:rsidP="00B527F1">
      <w:pPr>
        <w:pStyle w:val="a6"/>
        <w:jc w:val="center"/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图5相似度最高的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个商品</w:t>
      </w:r>
    </w:p>
    <w:p w:rsidR="00FF187C" w:rsidRPr="00FF187C" w:rsidRDefault="00FF187C" w:rsidP="00FF187C">
      <w:pPr>
        <w:pStyle w:val="a6"/>
        <w:spacing w:beforeLines="50" w:before="156" w:afterLines="50" w:after="156"/>
        <w:rPr>
          <w:rFonts w:ascii="黑体" w:eastAsia="黑体" w:hAnsi="黑体" w:hint="eastAsia"/>
          <w:sz w:val="24"/>
          <w:szCs w:val="24"/>
        </w:rPr>
      </w:pPr>
      <w:r w:rsidRPr="00FF187C">
        <w:rPr>
          <w:rFonts w:ascii="黑体" w:eastAsia="黑体" w:hAnsi="黑体" w:hint="eastAsia"/>
          <w:sz w:val="24"/>
          <w:szCs w:val="24"/>
        </w:rPr>
        <w:t>3.课程总结</w:t>
      </w:r>
      <w:r w:rsidR="000D279F">
        <w:rPr>
          <w:rFonts w:ascii="黑体" w:eastAsia="黑体" w:hAnsi="黑体"/>
          <w:sz w:val="24"/>
          <w:szCs w:val="24"/>
        </w:rPr>
        <w:tab/>
      </w:r>
    </w:p>
    <w:p w:rsidR="00FF187C" w:rsidRDefault="00FF187C" w:rsidP="008F2B07">
      <w:pPr>
        <w:pStyle w:val="a6"/>
        <w:spacing w:line="42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中间件这门课程我学到很多网站开发技术，我之前对</w:t>
      </w:r>
      <w:r w:rsidR="000D279F">
        <w:rPr>
          <w:rFonts w:asciiTheme="minorEastAsia" w:hAnsiTheme="minorEastAsia" w:hint="eastAsia"/>
        </w:rPr>
        <w:t>C++</w:t>
      </w:r>
      <w:r>
        <w:rPr>
          <w:rFonts w:asciiTheme="minorEastAsia" w:hAnsiTheme="minorEastAsia" w:hint="eastAsia"/>
        </w:rPr>
        <w:t>语言较为熟悉，对</w:t>
      </w:r>
      <w:r w:rsidR="000D279F">
        <w:rPr>
          <w:rFonts w:asciiTheme="minorEastAsia" w:hAnsiTheme="minorEastAsia" w:hint="eastAsia"/>
        </w:rPr>
        <w:t>Python</w:t>
      </w:r>
      <w:r w:rsidR="003F09C7">
        <w:rPr>
          <w:rFonts w:asciiTheme="minorEastAsia" w:hAnsiTheme="minorEastAsia" w:hint="eastAsia"/>
        </w:rPr>
        <w:t>语言</w:t>
      </w:r>
      <w:r w:rsidR="000D279F">
        <w:rPr>
          <w:rFonts w:asciiTheme="minorEastAsia" w:hAnsiTheme="minorEastAsia" w:hint="eastAsia"/>
        </w:rPr>
        <w:t>和人工智能相关技术不太了解</w:t>
      </w:r>
      <w:r w:rsidR="003F09C7">
        <w:rPr>
          <w:rFonts w:asciiTheme="minorEastAsia" w:hAnsiTheme="minorEastAsia" w:hint="eastAsia"/>
        </w:rPr>
        <w:t>，所以实现的</w:t>
      </w:r>
      <w:r w:rsidR="000D279F" w:rsidRPr="000D279F">
        <w:rPr>
          <w:rFonts w:asciiTheme="minorEastAsia" w:hAnsiTheme="minorEastAsia"/>
        </w:rPr>
        <w:t>基于深度学习的商品检索系统</w:t>
      </w:r>
      <w:r w:rsidR="003F09C7">
        <w:rPr>
          <w:rFonts w:asciiTheme="minorEastAsia" w:hAnsiTheme="minorEastAsia" w:hint="eastAsia"/>
        </w:rPr>
        <w:t>还有</w:t>
      </w:r>
      <w:r>
        <w:rPr>
          <w:rFonts w:asciiTheme="minorEastAsia" w:hAnsiTheme="minorEastAsia" w:hint="eastAsia"/>
        </w:rPr>
        <w:t>待完善，尽管如此，通过动手实践，</w:t>
      </w:r>
      <w:r w:rsidR="008F2B07">
        <w:rPr>
          <w:rFonts w:asciiTheme="minorEastAsia" w:hAnsiTheme="minorEastAsia" w:hint="eastAsia"/>
        </w:rPr>
        <w:t>我</w:t>
      </w:r>
      <w:r>
        <w:rPr>
          <w:rFonts w:asciiTheme="minorEastAsia" w:hAnsiTheme="minorEastAsia" w:hint="eastAsia"/>
        </w:rPr>
        <w:t>对</w:t>
      </w:r>
      <w:r w:rsidR="007B2D1F">
        <w:rPr>
          <w:rFonts w:asciiTheme="minorEastAsia" w:hAnsiTheme="minorEastAsia" w:hint="eastAsia"/>
        </w:rPr>
        <w:t>深度学习</w:t>
      </w:r>
      <w:r>
        <w:rPr>
          <w:rFonts w:asciiTheme="minorEastAsia" w:hAnsiTheme="minorEastAsia" w:hint="eastAsia"/>
        </w:rPr>
        <w:t>有了初步的了解，</w:t>
      </w:r>
      <w:r w:rsidR="003F09C7">
        <w:rPr>
          <w:rFonts w:asciiTheme="minorEastAsia" w:hAnsiTheme="minorEastAsia" w:hint="eastAsia"/>
        </w:rPr>
        <w:t>对我今后的使用和继续学习</w:t>
      </w:r>
      <w:r w:rsidR="008F2B07">
        <w:rPr>
          <w:rFonts w:asciiTheme="minorEastAsia" w:hAnsiTheme="minorEastAsia" w:hint="eastAsia"/>
        </w:rPr>
        <w:t>都有很大的帮助，</w:t>
      </w:r>
      <w:r w:rsidR="003F09C7">
        <w:rPr>
          <w:rFonts w:asciiTheme="minorEastAsia" w:hAnsiTheme="minorEastAsia" w:hint="eastAsia"/>
        </w:rPr>
        <w:t>相信在以后工作或学习中</w:t>
      </w:r>
      <w:r w:rsidR="008F2B07">
        <w:rPr>
          <w:rFonts w:asciiTheme="minorEastAsia" w:hAnsiTheme="minorEastAsia" w:hint="eastAsia"/>
        </w:rPr>
        <w:t>还会用到</w:t>
      </w:r>
      <w:r w:rsidR="007B2D1F">
        <w:rPr>
          <w:rFonts w:asciiTheme="minorEastAsia" w:hAnsiTheme="minorEastAsia" w:hint="eastAsia"/>
        </w:rPr>
        <w:t>相关知识</w:t>
      </w:r>
      <w:r w:rsidR="008F2B07">
        <w:rPr>
          <w:rFonts w:asciiTheme="minorEastAsia" w:hAnsiTheme="minorEastAsia" w:hint="eastAsia"/>
        </w:rPr>
        <w:t>。</w:t>
      </w:r>
    </w:p>
    <w:p w:rsidR="002F4734" w:rsidRDefault="008F2B07" w:rsidP="008F2B07">
      <w:pPr>
        <w:pStyle w:val="a6"/>
        <w:spacing w:line="42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最后感谢老师</w:t>
      </w:r>
      <w:r w:rsidR="00743569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辛苦的付出。</w:t>
      </w:r>
    </w:p>
    <w:p w:rsidR="008F2B07" w:rsidRDefault="002F4734" w:rsidP="002F473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F2B07" w:rsidRDefault="008F2B07" w:rsidP="008F2B07">
      <w:pPr>
        <w:pStyle w:val="a6"/>
        <w:spacing w:beforeLines="50" w:before="156" w:afterLines="50" w:after="156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FF187C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参考文献</w:t>
      </w:r>
    </w:p>
    <w:p w:rsidR="008F2B07" w:rsidRPr="00165101" w:rsidRDefault="008F2B07" w:rsidP="002666B6">
      <w:pPr>
        <w:pStyle w:val="a6"/>
        <w:spacing w:beforeLines="50" w:before="156" w:afterLines="50" w:after="156" w:line="420" w:lineRule="exact"/>
        <w:rPr>
          <w:rStyle w:val="a7"/>
        </w:rPr>
      </w:pPr>
      <w:r w:rsidRPr="008F2B07">
        <w:rPr>
          <w:rFonts w:asciiTheme="minorEastAsia" w:hAnsiTheme="minorEastAsia" w:hint="eastAsia"/>
          <w:sz w:val="22"/>
        </w:rPr>
        <w:t xml:space="preserve">[1] </w:t>
      </w:r>
      <w:r w:rsidR="00165101" w:rsidRPr="00165101">
        <w:rPr>
          <w:rStyle w:val="a7"/>
          <w:rFonts w:asciiTheme="minorEastAsia" w:hAnsiTheme="minorEastAsia"/>
          <w:sz w:val="22"/>
        </w:rPr>
        <w:t>https://zhuanlan.zhihu.com/p/80886534</w:t>
      </w:r>
    </w:p>
    <w:p w:rsidR="008F2B07" w:rsidRPr="00165101" w:rsidRDefault="008F2B07" w:rsidP="00165101">
      <w:pPr>
        <w:rPr>
          <w:rFonts w:hint="eastAsia"/>
        </w:rPr>
      </w:pPr>
      <w:r>
        <w:rPr>
          <w:rFonts w:asciiTheme="minorEastAsia" w:hAnsiTheme="minorEastAsia" w:hint="eastAsia"/>
          <w:sz w:val="22"/>
        </w:rPr>
        <w:t xml:space="preserve">[2] </w:t>
      </w:r>
      <w:r w:rsidR="00165101" w:rsidRPr="00165101">
        <w:rPr>
          <w:rStyle w:val="a7"/>
          <w:rFonts w:asciiTheme="minorEastAsia" w:eastAsiaTheme="minorEastAsia" w:hAnsiTheme="minorEastAsia" w:cstheme="minorBidi"/>
          <w:kern w:val="2"/>
          <w:sz w:val="22"/>
          <w:szCs w:val="22"/>
        </w:rPr>
        <w:t>https://blog.csdn.net/qq_19707521/article/details/78479532</w:t>
      </w:r>
    </w:p>
    <w:p w:rsidR="008F2B07" w:rsidRPr="00165101" w:rsidRDefault="008F2B07" w:rsidP="002666B6">
      <w:pPr>
        <w:pStyle w:val="a6"/>
        <w:spacing w:beforeLines="50" w:before="156" w:afterLines="50" w:after="156" w:line="420" w:lineRule="exac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[3] </w:t>
      </w:r>
      <w:r w:rsidR="00165101" w:rsidRPr="00165101">
        <w:rPr>
          <w:rStyle w:val="a7"/>
          <w:rFonts w:asciiTheme="minorEastAsia" w:hAnsiTheme="minorEastAsia"/>
          <w:sz w:val="22"/>
        </w:rPr>
        <w:t>https://www.zhihu.com/question/25833727</w:t>
      </w:r>
    </w:p>
    <w:p w:rsidR="00BD548F" w:rsidRPr="008F2B07" w:rsidRDefault="00BD548F" w:rsidP="002666B6">
      <w:pPr>
        <w:pStyle w:val="a6"/>
        <w:spacing w:beforeLines="50" w:before="156" w:afterLines="50" w:after="156" w:line="420" w:lineRule="exac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</w:p>
    <w:sectPr w:rsidR="00BD548F" w:rsidRPr="008F2B07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D2D21" w:rsidRDefault="006D2D21" w:rsidP="002666B6">
      <w:r>
        <w:separator/>
      </w:r>
    </w:p>
  </w:endnote>
  <w:endnote w:type="continuationSeparator" w:id="0">
    <w:p w:rsidR="006D2D21" w:rsidRDefault="006D2D21" w:rsidP="00266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1386331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666B6" w:rsidRDefault="002666B6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2437F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2437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666B6" w:rsidRDefault="002666B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D2D21" w:rsidRDefault="006D2D21" w:rsidP="002666B6">
      <w:r>
        <w:separator/>
      </w:r>
    </w:p>
  </w:footnote>
  <w:footnote w:type="continuationSeparator" w:id="0">
    <w:p w:rsidR="006D2D21" w:rsidRDefault="006D2D21" w:rsidP="00266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52138"/>
    <w:multiLevelType w:val="hybridMultilevel"/>
    <w:tmpl w:val="25743CD8"/>
    <w:lvl w:ilvl="0" w:tplc="B56456F4">
      <w:start w:val="13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F7EF5"/>
    <w:multiLevelType w:val="hybridMultilevel"/>
    <w:tmpl w:val="F63AB29A"/>
    <w:lvl w:ilvl="0" w:tplc="9B74557C">
      <w:start w:val="12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1545FB"/>
    <w:multiLevelType w:val="multilevel"/>
    <w:tmpl w:val="C4EE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07E9D"/>
    <w:multiLevelType w:val="hybridMultilevel"/>
    <w:tmpl w:val="D1E4A462"/>
    <w:lvl w:ilvl="0" w:tplc="BDEA71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557812B0"/>
    <w:multiLevelType w:val="hybridMultilevel"/>
    <w:tmpl w:val="71A0A70C"/>
    <w:lvl w:ilvl="0" w:tplc="217C19D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F12C4A"/>
    <w:multiLevelType w:val="hybridMultilevel"/>
    <w:tmpl w:val="C7B02572"/>
    <w:lvl w:ilvl="0" w:tplc="05E2FA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7A822E6C"/>
    <w:multiLevelType w:val="hybridMultilevel"/>
    <w:tmpl w:val="A0C8A6CE"/>
    <w:lvl w:ilvl="0" w:tplc="43A8EE9C">
      <w:start w:val="1"/>
      <w:numFmt w:val="decimal"/>
      <w:lvlText w:val="（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470"/>
    <w:rsid w:val="000377C7"/>
    <w:rsid w:val="000D279F"/>
    <w:rsid w:val="000D4FB2"/>
    <w:rsid w:val="0012437F"/>
    <w:rsid w:val="00155635"/>
    <w:rsid w:val="00160C00"/>
    <w:rsid w:val="00165101"/>
    <w:rsid w:val="002666B6"/>
    <w:rsid w:val="002F4734"/>
    <w:rsid w:val="00344D09"/>
    <w:rsid w:val="003D5E49"/>
    <w:rsid w:val="003F09C7"/>
    <w:rsid w:val="004201CA"/>
    <w:rsid w:val="00563E80"/>
    <w:rsid w:val="00597077"/>
    <w:rsid w:val="005D01D6"/>
    <w:rsid w:val="006C1F9A"/>
    <w:rsid w:val="006D2D21"/>
    <w:rsid w:val="00743569"/>
    <w:rsid w:val="007609F6"/>
    <w:rsid w:val="007B2D1F"/>
    <w:rsid w:val="007C206F"/>
    <w:rsid w:val="008617CC"/>
    <w:rsid w:val="00865374"/>
    <w:rsid w:val="00887371"/>
    <w:rsid w:val="008A7470"/>
    <w:rsid w:val="008F2B07"/>
    <w:rsid w:val="0097576D"/>
    <w:rsid w:val="00A16CDD"/>
    <w:rsid w:val="00A70354"/>
    <w:rsid w:val="00A746D9"/>
    <w:rsid w:val="00B17500"/>
    <w:rsid w:val="00B527F1"/>
    <w:rsid w:val="00B97483"/>
    <w:rsid w:val="00BB5009"/>
    <w:rsid w:val="00BC0270"/>
    <w:rsid w:val="00BD548F"/>
    <w:rsid w:val="00BE2D60"/>
    <w:rsid w:val="00C04D05"/>
    <w:rsid w:val="00C634AE"/>
    <w:rsid w:val="00CE048D"/>
    <w:rsid w:val="00CF019C"/>
    <w:rsid w:val="00D021F7"/>
    <w:rsid w:val="00EC6462"/>
    <w:rsid w:val="00EF78AA"/>
    <w:rsid w:val="00F365A7"/>
    <w:rsid w:val="00F915B3"/>
    <w:rsid w:val="00FB1888"/>
    <w:rsid w:val="00FB645B"/>
    <w:rsid w:val="00FC059C"/>
    <w:rsid w:val="00FC427F"/>
    <w:rsid w:val="00FD76DC"/>
    <w:rsid w:val="00FF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3E97A"/>
  <w15:docId w15:val="{D2DBF069-1DE1-CD4C-A651-4FAFD999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59C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50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C1F9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C1F9A"/>
    <w:rPr>
      <w:sz w:val="18"/>
      <w:szCs w:val="18"/>
    </w:rPr>
  </w:style>
  <w:style w:type="paragraph" w:styleId="a6">
    <w:name w:val="No Spacing"/>
    <w:uiPriority w:val="1"/>
    <w:qFormat/>
    <w:rsid w:val="006C1F9A"/>
    <w:pPr>
      <w:widowControl w:val="0"/>
      <w:jc w:val="both"/>
    </w:pPr>
  </w:style>
  <w:style w:type="character" w:styleId="a7">
    <w:name w:val="Hyperlink"/>
    <w:basedOn w:val="a0"/>
    <w:uiPriority w:val="99"/>
    <w:unhideWhenUsed/>
    <w:rsid w:val="008F2B07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666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666B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666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666B6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165101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65101"/>
    <w:rPr>
      <w:color w:val="800080" w:themeColor="followedHyperlink"/>
      <w:u w:val="single"/>
    </w:rPr>
  </w:style>
  <w:style w:type="character" w:customStyle="1" w:styleId="md-plain">
    <w:name w:val="md-plain"/>
    <w:basedOn w:val="a0"/>
    <w:rsid w:val="00165101"/>
  </w:style>
  <w:style w:type="character" w:customStyle="1" w:styleId="apple-converted-space">
    <w:name w:val="apple-converted-space"/>
    <w:basedOn w:val="a0"/>
    <w:rsid w:val="00FC0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5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黄 人煌</cp:lastModifiedBy>
  <cp:revision>64</cp:revision>
  <dcterms:created xsi:type="dcterms:W3CDTF">2017-01-13T06:18:00Z</dcterms:created>
  <dcterms:modified xsi:type="dcterms:W3CDTF">2021-11-06T19:41:00Z</dcterms:modified>
</cp:coreProperties>
</file>