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Муниципальное образовательное учреждение </w:t>
      </w:r>
    </w:p>
    <w:p>
      <w:pPr>
        <w:pStyle w:val="Normal"/>
        <w:ind w:firstLine="708"/>
        <w:jc w:val="center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«Средняя общеобразовательная школа №6 города Коряжмы»</w:t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/>
          <w:sz w:val="40"/>
          <w:szCs w:val="21"/>
        </w:rPr>
      </w:pPr>
      <w:r>
        <w:rPr>
          <w:color w:val="000000"/>
          <w:sz w:val="40"/>
          <w:szCs w:val="21"/>
        </w:rPr>
      </w:r>
    </w:p>
    <w:p>
      <w:pPr>
        <w:pStyle w:val="Normal"/>
        <w:ind w:firstLine="708"/>
        <w:jc w:val="center"/>
        <w:rPr>
          <w:color w:val="000000" w:themeColor="text1"/>
          <w:sz w:val="36"/>
          <w:szCs w:val="21"/>
        </w:rPr>
      </w:pPr>
      <w:r>
        <w:rPr>
          <w:color w:val="000000" w:themeColor="text1"/>
          <w:sz w:val="36"/>
          <w:szCs w:val="21"/>
        </w:rPr>
        <w:t>Рабочая программа предмета</w:t>
      </w:r>
    </w:p>
    <w:p>
      <w:pPr>
        <w:pStyle w:val="Normal"/>
        <w:ind w:firstLine="708"/>
        <w:jc w:val="center"/>
        <w:rPr>
          <w:b/>
          <w:b/>
          <w:color w:val="000000" w:themeColor="text1"/>
          <w:sz w:val="36"/>
          <w:szCs w:val="21"/>
        </w:rPr>
      </w:pPr>
      <w:r>
        <w:rPr>
          <w:b/>
          <w:color w:val="000000" w:themeColor="text1"/>
          <w:sz w:val="36"/>
          <w:szCs w:val="21"/>
        </w:rPr>
        <w:t>«Информатика»</w:t>
      </w:r>
    </w:p>
    <w:p>
      <w:pPr>
        <w:pStyle w:val="Normal"/>
        <w:ind w:firstLine="708"/>
        <w:jc w:val="center"/>
        <w:rPr>
          <w:b/>
          <w:b/>
          <w:color w:val="000000"/>
          <w:sz w:val="36"/>
          <w:szCs w:val="21"/>
        </w:rPr>
      </w:pPr>
      <w:r>
        <w:rPr>
          <w:b/>
          <w:color w:val="000000"/>
          <w:sz w:val="36"/>
          <w:szCs w:val="21"/>
        </w:rPr>
      </w:r>
    </w:p>
    <w:p>
      <w:pPr>
        <w:pStyle w:val="Normal"/>
        <w:ind w:firstLine="708"/>
        <w:jc w:val="center"/>
        <w:rPr>
          <w:b/>
          <w:b/>
          <w:color w:val="000000"/>
          <w:sz w:val="36"/>
          <w:szCs w:val="21"/>
        </w:rPr>
      </w:pPr>
      <w:r>
        <w:rPr>
          <w:b/>
          <w:color w:val="000000"/>
          <w:sz w:val="36"/>
          <w:szCs w:val="21"/>
        </w:rPr>
        <w:t>10-11 классы</w:t>
      </w:r>
    </w:p>
    <w:p>
      <w:pPr>
        <w:pStyle w:val="Normal"/>
        <w:ind w:firstLine="708"/>
        <w:jc w:val="center"/>
        <w:rPr>
          <w:b/>
          <w:b/>
          <w:color w:val="000000"/>
          <w:sz w:val="28"/>
          <w:szCs w:val="18"/>
        </w:rPr>
      </w:pPr>
      <w:r>
        <w:rPr>
          <w:b/>
          <w:color w:val="000000"/>
          <w:sz w:val="28"/>
          <w:szCs w:val="18"/>
        </w:rPr>
        <w:t>(универсальный профиль)</w:t>
      </w:r>
    </w:p>
    <w:p>
      <w:pPr>
        <w:pStyle w:val="Normal"/>
        <w:ind w:firstLine="708"/>
        <w:jc w:val="center"/>
        <w:rPr>
          <w:b/>
          <w:b/>
          <w:color w:val="000000"/>
          <w:sz w:val="36"/>
          <w:szCs w:val="21"/>
        </w:rPr>
      </w:pPr>
      <w:r>
        <w:rPr>
          <w:b/>
          <w:color w:val="000000"/>
          <w:sz w:val="36"/>
          <w:szCs w:val="21"/>
        </w:rPr>
      </w:r>
    </w:p>
    <w:p>
      <w:pPr>
        <w:pStyle w:val="Normal"/>
        <w:ind w:firstLine="708"/>
        <w:jc w:val="center"/>
        <w:rPr>
          <w:bCs/>
          <w:color w:val="000000" w:themeColor="text1"/>
          <w:sz w:val="36"/>
          <w:szCs w:val="21"/>
        </w:rPr>
      </w:pPr>
      <w:r>
        <w:rPr>
          <w:bCs/>
          <w:color w:val="000000" w:themeColor="text1"/>
          <w:sz w:val="36"/>
          <w:szCs w:val="21"/>
        </w:rPr>
        <w:t>Базовый уровень</w:t>
      </w:r>
    </w:p>
    <w:p>
      <w:pPr>
        <w:pStyle w:val="Normal"/>
        <w:ind w:firstLine="708"/>
        <w:jc w:val="center"/>
        <w:rPr>
          <w:bCs/>
          <w:color w:val="000000" w:themeColor="text1"/>
          <w:sz w:val="36"/>
          <w:szCs w:val="21"/>
        </w:rPr>
      </w:pPr>
      <w:r>
        <w:rPr>
          <w:bCs/>
          <w:color w:val="000000" w:themeColor="text1"/>
          <w:sz w:val="36"/>
          <w:szCs w:val="21"/>
        </w:rPr>
      </w:r>
    </w:p>
    <w:p>
      <w:pPr>
        <w:pStyle w:val="Normal"/>
        <w:ind w:firstLine="708"/>
        <w:jc w:val="center"/>
        <w:rPr>
          <w:color w:val="000000" w:themeColor="text1"/>
          <w:sz w:val="36"/>
          <w:szCs w:val="21"/>
        </w:rPr>
      </w:pPr>
      <w:r>
        <w:rPr>
          <w:color w:val="000000" w:themeColor="text1"/>
          <w:sz w:val="36"/>
          <w:szCs w:val="21"/>
        </w:rPr>
        <w:t>202</w:t>
      </w:r>
      <w:r>
        <w:rPr>
          <w:color w:val="000000" w:themeColor="text1"/>
          <w:sz w:val="36"/>
          <w:szCs w:val="21"/>
        </w:rPr>
        <w:t>3</w:t>
      </w:r>
      <w:r>
        <w:rPr>
          <w:color w:val="000000" w:themeColor="text1"/>
          <w:sz w:val="36"/>
          <w:szCs w:val="21"/>
        </w:rPr>
        <w:t>-202</w:t>
      </w:r>
      <w:r>
        <w:rPr>
          <w:color w:val="000000" w:themeColor="text1"/>
          <w:sz w:val="36"/>
          <w:szCs w:val="21"/>
        </w:rPr>
        <w:t>4</w:t>
      </w:r>
      <w:r>
        <w:rPr>
          <w:color w:val="000000" w:themeColor="text1"/>
          <w:sz w:val="36"/>
          <w:szCs w:val="21"/>
        </w:rPr>
        <w:t xml:space="preserve"> учебный год</w:t>
      </w:r>
    </w:p>
    <w:p>
      <w:pPr>
        <w:pStyle w:val="Normal"/>
        <w:ind w:firstLine="708"/>
        <w:jc w:val="center"/>
        <w:rPr>
          <w:color w:val="000000" w:themeColor="text1"/>
          <w:sz w:val="36"/>
          <w:szCs w:val="21"/>
        </w:rPr>
      </w:pPr>
      <w:r>
        <w:rPr>
          <w:color w:val="000000" w:themeColor="text1"/>
          <w:sz w:val="36"/>
          <w:szCs w:val="21"/>
        </w:rPr>
        <w:t>среднее общее образование</w:t>
      </w:r>
    </w:p>
    <w:p>
      <w:pPr>
        <w:pStyle w:val="Normal"/>
        <w:ind w:firstLine="708"/>
        <w:jc w:val="center"/>
        <w:rPr>
          <w:b/>
          <w:b/>
          <w:color w:val="000000" w:themeColor="text1"/>
          <w:sz w:val="36"/>
          <w:szCs w:val="21"/>
        </w:rPr>
      </w:pPr>
      <w:r>
        <w:rPr>
          <w:b/>
          <w:color w:val="000000" w:themeColor="text1"/>
          <w:sz w:val="36"/>
          <w:szCs w:val="21"/>
        </w:rPr>
      </w:r>
    </w:p>
    <w:p>
      <w:pPr>
        <w:pStyle w:val="Normal"/>
        <w:ind w:firstLine="708"/>
        <w:jc w:val="center"/>
        <w:rPr>
          <w:b/>
          <w:b/>
          <w:color w:val="000000"/>
          <w:sz w:val="36"/>
          <w:szCs w:val="21"/>
        </w:rPr>
      </w:pPr>
      <w:r>
        <w:rPr>
          <w:b/>
          <w:color w:val="000000"/>
          <w:sz w:val="36"/>
          <w:szCs w:val="21"/>
        </w:rPr>
      </w:r>
    </w:p>
    <w:p>
      <w:pPr>
        <w:pStyle w:val="Normal"/>
        <w:ind w:firstLine="708"/>
        <w:jc w:val="center"/>
        <w:rPr>
          <w:color w:val="000000"/>
          <w:sz w:val="36"/>
          <w:szCs w:val="21"/>
        </w:rPr>
      </w:pPr>
      <w:r>
        <w:rPr>
          <w:color w:val="000000"/>
          <w:sz w:val="36"/>
          <w:szCs w:val="21"/>
        </w:rPr>
      </w:r>
    </w:p>
    <w:p>
      <w:pPr>
        <w:pStyle w:val="Normal"/>
        <w:ind w:firstLine="708"/>
        <w:jc w:val="center"/>
        <w:rPr>
          <w:color w:val="000000"/>
          <w:sz w:val="36"/>
          <w:szCs w:val="21"/>
        </w:rPr>
      </w:pPr>
      <w:r>
        <w:rPr>
          <w:color w:val="000000"/>
          <w:sz w:val="36"/>
          <w:szCs w:val="21"/>
        </w:rPr>
      </w:r>
    </w:p>
    <w:p>
      <w:pPr>
        <w:pStyle w:val="Normal"/>
        <w:ind w:firstLine="708"/>
        <w:jc w:val="center"/>
        <w:rPr>
          <w:color w:val="000000"/>
          <w:sz w:val="36"/>
          <w:szCs w:val="21"/>
        </w:rPr>
      </w:pPr>
      <w:r>
        <w:rPr>
          <w:color w:val="000000"/>
          <w:sz w:val="36"/>
          <w:szCs w:val="21"/>
        </w:rPr>
      </w:r>
    </w:p>
    <w:p>
      <w:pPr>
        <w:pStyle w:val="Normal"/>
        <w:ind w:left="48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Учитель: </w:t>
      </w:r>
      <w:r>
        <w:rPr>
          <w:color w:val="000000"/>
          <w:sz w:val="28"/>
          <w:szCs w:val="28"/>
        </w:rPr>
        <w:t>Быкова Г.Л.</w:t>
      </w:r>
      <w:r>
        <w:rPr>
          <w:color w:val="000000"/>
          <w:sz w:val="28"/>
          <w:szCs w:val="28"/>
        </w:rPr>
        <w:t xml:space="preserve">, </w:t>
      </w:r>
    </w:p>
    <w:p>
      <w:pPr>
        <w:pStyle w:val="Normal"/>
        <w:ind w:left="48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учитель информатики, </w:t>
      </w:r>
    </w:p>
    <w:p>
      <w:pPr>
        <w:pStyle w:val="Normal"/>
        <w:ind w:left="48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первой квалификационной категории</w:t>
      </w:r>
    </w:p>
    <w:p>
      <w:pPr>
        <w:pStyle w:val="Normal"/>
        <w:ind w:left="48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48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  <w:r>
        <w:br w:type="page"/>
      </w:r>
    </w:p>
    <w:p>
      <w:pPr>
        <w:pStyle w:val="Normal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Рабочая программа предмета Информатика разработана на основе УМК Л.Л. Босова, А.Ю. Босова (ФГОС); издательство «БИНОМ. Лаборатория знаний»</w:t>
      </w:r>
      <w:r>
        <w:rPr>
          <w:rStyle w:val="Style22"/>
          <w:color w:val="000000"/>
          <w:sz w:val="24"/>
          <w:szCs w:val="24"/>
          <w:vertAlign w:val="superscript"/>
        </w:rPr>
        <w:footnoteReference w:id="2"/>
      </w:r>
      <w:r>
        <w:rPr>
          <w:color w:val="000000"/>
          <w:sz w:val="24"/>
          <w:szCs w:val="24"/>
        </w:rPr>
        <w:t>, в составе которого представлены учебники: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216" w:leader="none"/>
        </w:tabs>
        <w:spacing w:before="0" w:after="0"/>
        <w:ind w:left="360" w:right="233" w:hanging="360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Информатика. Базовый уровень : учебник для 10 класса / Л.Л. Босова, А.Ю. Босова. – М.: БИНОМ. Лаборатория знаний,</w:t>
      </w:r>
      <w:r>
        <w:rPr>
          <w:spacing w:val="-13"/>
          <w:sz w:val="24"/>
          <w:szCs w:val="20"/>
        </w:rPr>
        <w:t xml:space="preserve"> </w:t>
      </w:r>
      <w:r>
        <w:rPr>
          <w:sz w:val="24"/>
          <w:szCs w:val="20"/>
        </w:rPr>
        <w:t>2019.</w:t>
      </w:r>
    </w:p>
    <w:p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sz w:val="24"/>
          <w:szCs w:val="20"/>
        </w:rPr>
        <w:t>Информатика. Базовый уровень : учебник для 11 класса / Л.Л. Босова, А.Ю. Босова. – М.: БИНОМ. Лаборатория знаний,</w:t>
      </w:r>
      <w:r>
        <w:rPr>
          <w:spacing w:val="-13"/>
          <w:sz w:val="24"/>
          <w:szCs w:val="20"/>
        </w:rPr>
        <w:t xml:space="preserve"> </w:t>
      </w:r>
      <w:r>
        <w:rPr>
          <w:sz w:val="24"/>
          <w:szCs w:val="20"/>
        </w:rPr>
        <w:t>2019.</w:t>
      </w:r>
      <w:r>
        <w:rPr>
          <w:color w:val="000000" w:themeColor="text1"/>
        </w:rPr>
        <w:t xml:space="preserve">  </w:t>
      </w:r>
    </w:p>
    <w:p>
      <w:pPr>
        <w:pStyle w:val="Normal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Структура и содержание рабочей программы предмета «Информатика» в 10-11 классах соответствуют требованиям Федеральных государственных образовательных стандартов и основной образовательной программе среднего общего образования МОУ «СОШ №6».</w:t>
      </w:r>
    </w:p>
    <w:p>
      <w:pPr>
        <w:pStyle w:val="Style26"/>
        <w:spacing w:before="0" w:after="0"/>
        <w:ind w:right="228" w:firstLine="539"/>
        <w:jc w:val="both"/>
        <w:rPr/>
      </w:pPr>
      <w:r>
        <w:rPr/>
        <w:t>Курсу информатики 10–11 классов предшествует курс информатики основной школы 7–9 классов.</w:t>
      </w:r>
    </w:p>
    <w:p>
      <w:pPr>
        <w:pStyle w:val="Style26"/>
        <w:spacing w:before="0" w:after="0"/>
        <w:ind w:right="228" w:firstLine="539"/>
        <w:jc w:val="both"/>
        <w:rPr>
          <w:color w:val="000000" w:themeColor="text1"/>
        </w:rPr>
      </w:pPr>
      <w:r>
        <w:rPr>
          <w:color w:val="000000" w:themeColor="text1"/>
        </w:rPr>
        <w:t>На изучение информатики на базовом уровне в 10–11 классах отводится по 1 часу в неделю.</w:t>
      </w:r>
    </w:p>
    <w:p>
      <w:pPr>
        <w:pStyle w:val="Normal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firstLine="709"/>
        <w:jc w:val="center"/>
        <w:rPr>
          <w:rFonts w:eastAsia="Times New Roman"/>
          <w:b/>
          <w:b/>
          <w:iCs/>
          <w:color w:val="000000" w:themeColor="text1"/>
          <w:sz w:val="24"/>
        </w:rPr>
      </w:pPr>
      <w:r>
        <w:rPr>
          <w:b/>
          <w:color w:val="000000" w:themeColor="text1"/>
          <w:sz w:val="28"/>
          <w:szCs w:val="24"/>
        </w:rPr>
        <w:t>Планируемые результаты освоения предмета</w:t>
      </w:r>
      <w:bookmarkStart w:id="0" w:name="_Toc453968158"/>
      <w:r>
        <w:rPr>
          <w:b/>
          <w:color w:val="000000" w:themeColor="text1"/>
          <w:sz w:val="28"/>
          <w:szCs w:val="24"/>
        </w:rPr>
        <w:t xml:space="preserve"> Информатика</w:t>
      </w:r>
      <w:bookmarkEnd w:id="0"/>
    </w:p>
    <w:p>
      <w:pPr>
        <w:pStyle w:val="Normal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Результаты </w:t>
      </w:r>
      <w:r>
        <w:rPr>
          <w:b/>
          <w:bCs/>
          <w:color w:val="000000" w:themeColor="text1"/>
          <w:sz w:val="24"/>
          <w:szCs w:val="24"/>
        </w:rPr>
        <w:t>базового уровня</w:t>
      </w:r>
      <w:r>
        <w:rPr>
          <w:color w:val="000000" w:themeColor="text1"/>
          <w:sz w:val="24"/>
          <w:szCs w:val="24"/>
        </w:rPr>
        <w:t xml:space="preserve"> изучения предмета ориентированы, в первую очередь, на общую функциональную грамотность, получение </w:t>
      </w:r>
      <w:r>
        <w:rPr>
          <w:b/>
          <w:bCs/>
          <w:color w:val="000000" w:themeColor="text1"/>
          <w:sz w:val="24"/>
          <w:szCs w:val="24"/>
        </w:rPr>
        <w:t>компетентностей для повседневной жизни и общего развития</w:t>
      </w:r>
      <w:r>
        <w:rPr>
          <w:color w:val="000000" w:themeColor="text1"/>
          <w:sz w:val="24"/>
          <w:szCs w:val="24"/>
        </w:rPr>
        <w:t>. Они включают в себя: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понимание предмета, ключевых вопросов и основных составляющих элементов изучаемой предметной области;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умение решать основные практические задачи, характерные для использования методов и инструментария данной предметной области;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осознание рамок изучаемой предметной области, ограниченности методов и инструментов, типичных связей с некоторыми другими областями знания.</w:t>
      </w:r>
    </w:p>
    <w:p>
      <w:pPr>
        <w:pStyle w:val="Normal"/>
        <w:ind w:firstLine="567"/>
        <w:jc w:val="both"/>
        <w:rPr>
          <w:color w:val="000000" w:themeColor="text1"/>
          <w:sz w:val="24"/>
          <w:szCs w:val="24"/>
        </w:rPr>
      </w:pPr>
      <w:r>
        <w:rPr/>
        <w:t xml:space="preserve">Все </w:t>
      </w:r>
      <w:r>
        <w:rPr>
          <w:color w:val="000000" w:themeColor="text1"/>
          <w:sz w:val="24"/>
          <w:szCs w:val="24"/>
        </w:rPr>
        <w:t>ученики, изучающие информатику на базовом уровне, должны овладеть ключевыми понятиями и закономерностями, на которых строится предметная область информатики.</w:t>
      </w:r>
    </w:p>
    <w:p>
      <w:pPr>
        <w:pStyle w:val="Normal"/>
        <w:ind w:firstLine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Каждый ученик, изучивший курс информатики базового уровня, </w:t>
      </w:r>
      <w:r>
        <w:rPr>
          <w:b/>
          <w:bCs/>
          <w:color w:val="000000" w:themeColor="text1"/>
          <w:sz w:val="24"/>
          <w:szCs w:val="24"/>
        </w:rPr>
        <w:t>может научиться</w:t>
      </w:r>
      <w:r>
        <w:rPr>
          <w:color w:val="000000" w:themeColor="text1"/>
          <w:sz w:val="24"/>
          <w:szCs w:val="24"/>
        </w:rPr>
        <w:t xml:space="preserve"> выполнять задания базового уровня сложности, входящие в ЕГЭ.</w:t>
      </w:r>
    </w:p>
    <w:p>
      <w:pPr>
        <w:pStyle w:val="Normal"/>
        <w:ind w:firstLine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Мотивированный ученик, изучивший курс информатики базового уровня, должен </w:t>
      </w:r>
      <w:r>
        <w:rPr>
          <w:b/>
          <w:bCs/>
          <w:color w:val="000000" w:themeColor="text1"/>
          <w:sz w:val="24"/>
          <w:szCs w:val="24"/>
        </w:rPr>
        <w:t>получить возможность</w:t>
      </w:r>
      <w:r>
        <w:rPr>
          <w:color w:val="000000" w:themeColor="text1"/>
          <w:sz w:val="24"/>
          <w:szCs w:val="24"/>
        </w:rPr>
        <w:t xml:space="preserve"> научиться выполнять большинство заданий повышенного уровня сложности, входящих в ЕГЭ.</w:t>
      </w:r>
    </w:p>
    <w:p>
      <w:pPr>
        <w:pStyle w:val="Normal"/>
        <w:ind w:firstLine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Особо мотивированный ученик, изучивший курс информатики базового уровня, должен получить возможность научиться выполнять отдельные задания высокого уровня сложности, входящих в ЕГЭ.</w:t>
      </w:r>
    </w:p>
    <w:p>
      <w:pPr>
        <w:pStyle w:val="Normal"/>
        <w:ind w:firstLine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firstLine="709"/>
        <w:jc w:val="center"/>
        <w:rPr>
          <w:b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Предметные результаты освоения на базовом уровне</w:t>
      </w:r>
    </w:p>
    <w:p>
      <w:pPr>
        <w:pStyle w:val="Normal"/>
        <w:ind w:firstLine="567"/>
        <w:jc w:val="center"/>
        <w:rPr/>
      </w:pPr>
      <w:r>
        <w:rPr/>
        <w:t>учебного предмета «Информатика» в соответствии с примерной основной образовательной программой среднего общего образования (ПООП СОО):</w:t>
      </w:r>
    </w:p>
    <w:p>
      <w:pPr>
        <w:pStyle w:val="Normal"/>
        <w:ind w:firstLine="567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firstLine="709"/>
        <w:jc w:val="center"/>
        <w:rPr>
          <w:b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Выпускник на базовом уровне научится: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-1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определять информационный объем графических и звуковых данных при заданных условиях дискретизации;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-1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строить логическое выражение по заданной таблице истинности; решать несложные логические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уравнения;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930" w:hanging="425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находить оптимальный путь во взвешенном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графе;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-1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определять результат выполнения алгоритма при заданных исходных данных; узнавать изученные алгоритмы обработки чисел и числовых последовательностей; создавать на их основе несложные программы анализа данных; читать и понимать несложные программы, написанные на выбранном для изучения универсальном алгоритмическом языке высокого уровня;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4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выполнять пошагово (с использованием компьютера или вручную) несложные алгоритмы управления исполнителями и анализа числовых и текстовых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данных;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4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создавать на алгоритмическом языке программы для решения типовых задач базового уровня из различных предметных областей с использованием основных алгоритмических</w:t>
      </w:r>
      <w:r>
        <w:rPr>
          <w:spacing w:val="1"/>
          <w:sz w:val="24"/>
          <w:szCs w:val="20"/>
        </w:rPr>
        <w:t xml:space="preserve"> </w:t>
      </w:r>
      <w:r>
        <w:rPr>
          <w:sz w:val="24"/>
          <w:szCs w:val="20"/>
        </w:rPr>
        <w:t>конструкций;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5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использовать готовые прикладные компьютерные программы в соответствии с типом решаемых задач и по выбранной</w:t>
      </w:r>
      <w:r>
        <w:rPr>
          <w:spacing w:val="-10"/>
          <w:sz w:val="24"/>
          <w:szCs w:val="20"/>
        </w:rPr>
        <w:t xml:space="preserve"> </w:t>
      </w:r>
      <w:r>
        <w:rPr>
          <w:sz w:val="24"/>
          <w:szCs w:val="20"/>
        </w:rPr>
        <w:t>специализации;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2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понимать и использовать основные понятия, связанные со сложностью вычислений (время работы, размер используемой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памяти);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3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использовать компьютерно-математические модели для анализа соответствующих объектов и процессов, в том числе оценивать числовые параметры моделируемых объектов и процессов, а также интерпретировать результаты, получаемые в ходе моделирования реальных процессов; представлять результаты математического моделирования в наглядном виде, готовить полученные данные для</w:t>
      </w:r>
      <w:r>
        <w:rPr>
          <w:spacing w:val="-5"/>
          <w:sz w:val="24"/>
          <w:szCs w:val="20"/>
        </w:rPr>
        <w:t xml:space="preserve"> </w:t>
      </w:r>
      <w:r>
        <w:rPr>
          <w:sz w:val="24"/>
          <w:szCs w:val="20"/>
        </w:rPr>
        <w:t>публикации;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4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аргументировать выбор программного обеспечения и технических средств ИКТ для решения профессиональных и учебных задач, используя знания о принципах построения персонального компьютера и классификации его программного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обеспечения;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3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использовать электронные таблицы для выполнения учебных заданий из различных предметных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областей;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3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использовать табличные (реляционные) базы данных, в частности составлять запросы в базах данных (в том числе вычисляемые запросы), выполнять сортировку и поиск записей в БД; описывать базы данных и средства доступа к ним; наполнять разработанную базу</w:t>
      </w:r>
      <w:r>
        <w:rPr>
          <w:spacing w:val="-12"/>
          <w:sz w:val="24"/>
          <w:szCs w:val="20"/>
        </w:rPr>
        <w:t xml:space="preserve"> </w:t>
      </w:r>
      <w:r>
        <w:rPr>
          <w:sz w:val="24"/>
          <w:szCs w:val="20"/>
        </w:rPr>
        <w:t>данных;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4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создавать структурированные текстовые документы и демонстрационные материалы с использованием возможностей современных программных средств;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5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применять антивирусные программы для обеспечения стабильной работы технических средств</w:t>
      </w:r>
      <w:r>
        <w:rPr>
          <w:spacing w:val="-2"/>
          <w:sz w:val="24"/>
          <w:szCs w:val="20"/>
        </w:rPr>
        <w:t xml:space="preserve"> </w:t>
      </w:r>
      <w:r>
        <w:rPr>
          <w:sz w:val="24"/>
          <w:szCs w:val="20"/>
        </w:rPr>
        <w:t>ИКТ;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08"/>
          <w:tab w:val="left" w:pos="930" w:leader="none"/>
        </w:tabs>
        <w:spacing w:before="0" w:after="0"/>
        <w:ind w:left="222" w:right="225" w:firstLine="283"/>
        <w:contextualSpacing w:val="false"/>
        <w:jc w:val="both"/>
        <w:rPr>
          <w:sz w:val="24"/>
          <w:szCs w:val="20"/>
        </w:rPr>
      </w:pPr>
      <w:r>
        <w:rPr>
          <w:sz w:val="24"/>
          <w:szCs w:val="20"/>
        </w:rPr>
        <w:t>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>
      <w:pPr>
        <w:pStyle w:val="2"/>
        <w:spacing w:before="0" w:after="0"/>
        <w:jc w:val="center"/>
        <w:rPr>
          <w:b/>
          <w:b/>
          <w:bCs/>
          <w:i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</w:r>
    </w:p>
    <w:p>
      <w:pPr>
        <w:pStyle w:val="2"/>
        <w:spacing w:before="0" w:after="0"/>
        <w:jc w:val="center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t>Выпускник на базовом уровне получит возможность научиться: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выполнять эквивалентные преобразования логических выражений, используя законы алгебры логики, в том числе и при составлении поисковых запросов;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переводить заданное натуральное число из двоичной записи в восьмеричную и шестнадцатеричную и обратно; сравнивать, складывать и вычитать числа, записанные в двоичной, восьмеричной и шестнадцатеричной системах</w:t>
      </w:r>
      <w:r>
        <w:rPr>
          <w:i/>
          <w:spacing w:val="1"/>
          <w:sz w:val="24"/>
          <w:szCs w:val="20"/>
        </w:rPr>
        <w:t xml:space="preserve"> </w:t>
      </w:r>
      <w:r>
        <w:rPr>
          <w:i/>
          <w:sz w:val="24"/>
          <w:szCs w:val="20"/>
        </w:rPr>
        <w:t>счисления;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использовать знания о графах, деревьях и списках при описании реальных объектов и</w:t>
      </w:r>
      <w:r>
        <w:rPr>
          <w:i/>
          <w:spacing w:val="-1"/>
          <w:sz w:val="24"/>
          <w:szCs w:val="20"/>
        </w:rPr>
        <w:t xml:space="preserve"> </w:t>
      </w:r>
      <w:r>
        <w:rPr>
          <w:i/>
          <w:sz w:val="24"/>
          <w:szCs w:val="20"/>
        </w:rPr>
        <w:t>процессов;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строить неравномерные коды, допускающие однозначное декодирование сообщений, используя условие Фано; использовать знания о кодах, которые позволяют обнаруживать ошибки при передаче данных, а также о помехоустойчивых</w:t>
      </w:r>
      <w:r>
        <w:rPr>
          <w:i/>
          <w:spacing w:val="-2"/>
          <w:sz w:val="24"/>
          <w:szCs w:val="20"/>
        </w:rPr>
        <w:t xml:space="preserve"> </w:t>
      </w:r>
      <w:r>
        <w:rPr>
          <w:i/>
          <w:sz w:val="24"/>
          <w:szCs w:val="20"/>
        </w:rPr>
        <w:t>кодах;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понимать важность дискретизации данных; использовать знания о постановках задач поиска и сортировки; их роли при решении задач анализа данных;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использовать навыки и опыт разработки программ в выбранной среде программирования, включая тестирование и отладку программ; использовать основные управляющие конструкции последовательного программирования и библиотеки прикладных программ; выполнять созданные</w:t>
      </w:r>
      <w:r>
        <w:rPr>
          <w:i/>
          <w:spacing w:val="-4"/>
          <w:sz w:val="24"/>
          <w:szCs w:val="20"/>
        </w:rPr>
        <w:t xml:space="preserve"> </w:t>
      </w:r>
      <w:r>
        <w:rPr>
          <w:i/>
          <w:sz w:val="24"/>
          <w:szCs w:val="20"/>
        </w:rPr>
        <w:t>программы;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разрабатывать и использовать компьютерно-математические модели; оценивать числовые параметры моделируемых объектов и процессов; интерпретировать результаты, получаемые в ходе моделирования реальных процессов; анализировать готовые модели на предмет соответствия реальному объекту или</w:t>
      </w:r>
      <w:r>
        <w:rPr>
          <w:i/>
          <w:spacing w:val="-6"/>
          <w:sz w:val="24"/>
          <w:szCs w:val="20"/>
        </w:rPr>
        <w:t xml:space="preserve"> </w:t>
      </w:r>
      <w:r>
        <w:rPr>
          <w:i/>
          <w:sz w:val="24"/>
          <w:szCs w:val="20"/>
        </w:rPr>
        <w:t>процессу;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применять базы данных и справочные системы при решении задач, возникающих в ходе учебной деятельности и вне ее; создавать учебные многотабличные базы данных;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классифицировать программное обеспечение в соответствии с кругом выполняемых</w:t>
      </w:r>
      <w:r>
        <w:rPr>
          <w:i/>
          <w:spacing w:val="-1"/>
          <w:sz w:val="24"/>
          <w:szCs w:val="20"/>
        </w:rPr>
        <w:t xml:space="preserve"> </w:t>
      </w:r>
      <w:r>
        <w:rPr>
          <w:i/>
          <w:sz w:val="24"/>
          <w:szCs w:val="20"/>
        </w:rPr>
        <w:t>задач;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понимать основные принципы устройства современного компьютера и мобильных электронных устройств; использовать правила безопасной и экономичной работы с компьютерами и мобильными</w:t>
      </w:r>
      <w:r>
        <w:rPr>
          <w:i/>
          <w:spacing w:val="-10"/>
          <w:sz w:val="24"/>
          <w:szCs w:val="20"/>
        </w:rPr>
        <w:t xml:space="preserve"> </w:t>
      </w:r>
      <w:r>
        <w:rPr>
          <w:i/>
          <w:sz w:val="24"/>
          <w:szCs w:val="20"/>
        </w:rPr>
        <w:t>устройствами;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понимать общие принципы разработки и функционирования интернет-приложений; создавать веб-страницы; использовать принципы обеспечения информационной безопасности, способы и средства обеспечения надежного функционирования средств</w:t>
      </w:r>
      <w:r>
        <w:rPr>
          <w:i/>
          <w:spacing w:val="-4"/>
          <w:sz w:val="24"/>
          <w:szCs w:val="20"/>
        </w:rPr>
        <w:t xml:space="preserve"> </w:t>
      </w:r>
      <w:r>
        <w:rPr>
          <w:i/>
          <w:sz w:val="24"/>
          <w:szCs w:val="20"/>
        </w:rPr>
        <w:t>ИКТ;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8"/>
          <w:tab w:val="left" w:pos="709" w:leader="none"/>
        </w:tabs>
        <w:spacing w:before="0" w:after="0"/>
        <w:ind w:left="0" w:right="-1" w:firstLine="426"/>
        <w:contextualSpacing w:val="false"/>
        <w:jc w:val="both"/>
        <w:rPr>
          <w:i/>
          <w:i/>
          <w:sz w:val="24"/>
          <w:szCs w:val="20"/>
        </w:rPr>
      </w:pPr>
      <w:r>
        <w:rPr>
          <w:i/>
          <w:sz w:val="24"/>
          <w:szCs w:val="20"/>
        </w:rPr>
        <w:t>критически оценивать информацию, полученную из сети</w:t>
      </w:r>
      <w:r>
        <w:rPr>
          <w:i/>
          <w:spacing w:val="-13"/>
          <w:sz w:val="24"/>
          <w:szCs w:val="20"/>
        </w:rPr>
        <w:t xml:space="preserve"> </w:t>
      </w:r>
      <w:r>
        <w:rPr>
          <w:i/>
          <w:sz w:val="24"/>
          <w:szCs w:val="20"/>
        </w:rPr>
        <w:t>Интернет.</w:t>
      </w:r>
    </w:p>
    <w:p>
      <w:pPr>
        <w:pStyle w:val="Style26"/>
        <w:tabs>
          <w:tab w:val="clear" w:pos="708"/>
          <w:tab w:val="left" w:pos="709" w:leader="none"/>
        </w:tabs>
        <w:spacing w:before="0" w:after="0"/>
        <w:ind w:right="-1" w:firstLine="426"/>
        <w:rPr/>
      </w:pPr>
      <w:r>
        <w:rPr/>
      </w:r>
    </w:p>
    <w:p>
      <w:pPr>
        <w:pStyle w:val="Style26"/>
        <w:tabs>
          <w:tab w:val="clear" w:pos="708"/>
          <w:tab w:val="left" w:pos="709" w:leader="none"/>
        </w:tabs>
        <w:spacing w:before="0" w:after="0"/>
        <w:ind w:right="-1" w:firstLine="426"/>
        <w:jc w:val="both"/>
        <w:rPr/>
      </w:pPr>
      <w:r>
        <w:rPr/>
        <w:t>В таблице 1 представлено распределение планируемых предметных результатов, зафиксированных в примерной основной образовательной программе среднего общего образования, в соответствии со структурой авторских (Босова Л.Л., Босова А.Ю.) учебников информатики для 10–11 классов.</w:t>
      </w:r>
    </w:p>
    <w:p>
      <w:pPr>
        <w:pStyle w:val="Style26"/>
        <w:spacing w:before="0" w:after="0"/>
        <w:ind w:right="226" w:hanging="0"/>
        <w:jc w:val="right"/>
        <w:rPr/>
      </w:pPr>
      <w:r>
        <w:rPr/>
        <w:t>Таблица 1.</w:t>
      </w:r>
    </w:p>
    <w:tbl>
      <w:tblPr>
        <w:tblStyle w:val="TableNormal"/>
        <w:tblW w:w="9799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99"/>
      </w:tblGrid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Информация и информационные процессы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 (примерной программой не предусмотрено)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numPr>
                <w:ilvl w:val="0"/>
                <w:numId w:val="18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знания о месте информатики в современной</w:t>
            </w:r>
            <w:r>
              <w:rPr>
                <w:i/>
                <w:spacing w:val="-3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научной картине</w:t>
            </w:r>
            <w:r>
              <w:rPr>
                <w:i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мира;</w:t>
            </w:r>
          </w:p>
          <w:p>
            <w:pPr>
              <w:pStyle w:val="TableParagraph"/>
              <w:widowControl w:val="false"/>
              <w:numPr>
                <w:ilvl w:val="0"/>
                <w:numId w:val="18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строить неравномерные коды, допускающие</w:t>
            </w:r>
            <w:r>
              <w:rPr>
                <w:i/>
                <w:spacing w:val="-2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однозначное декодирование сообщений, используя условие</w:t>
            </w:r>
            <w:r>
              <w:rPr>
                <w:i/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Фано.</w:t>
            </w:r>
          </w:p>
          <w:p>
            <w:pPr>
              <w:pStyle w:val="TableParagraph"/>
              <w:widowControl w:val="false"/>
              <w:numPr>
                <w:ilvl w:val="0"/>
                <w:numId w:val="18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знания о кодах, которые позволяют</w:t>
            </w:r>
            <w:r>
              <w:rPr>
                <w:i/>
                <w:spacing w:val="-2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обнаруживать ошибки при передаче данных, а также о помехоустойчивых</w:t>
            </w:r>
            <w:r>
              <w:rPr>
                <w:i/>
                <w:spacing w:val="-1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кодах.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Компьютер и его программное обеспечение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numPr>
                <w:ilvl w:val="0"/>
                <w:numId w:val="17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аргументировать выбор программного обеспечения и технических средств ИКТ для решения профессиональных и учебных задач, используя знания о принципах построения персонального компьютера и</w:t>
            </w:r>
            <w:r>
              <w:rPr>
                <w:spacing w:val="-2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классификации его программного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обеспечения;</w:t>
            </w:r>
          </w:p>
          <w:p>
            <w:pPr>
              <w:pStyle w:val="TableParagraph"/>
              <w:widowControl w:val="false"/>
              <w:numPr>
                <w:ilvl w:val="0"/>
                <w:numId w:val="17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применять антивирусные программы для обеспечения</w:t>
            </w:r>
            <w:r>
              <w:rPr>
                <w:spacing w:val="-2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стабильной работы технических средств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ИКТ;</w:t>
            </w:r>
          </w:p>
          <w:p>
            <w:pPr>
              <w:pStyle w:val="TableParagraph"/>
              <w:widowControl w:val="false"/>
              <w:numPr>
                <w:ilvl w:val="0"/>
                <w:numId w:val="17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использовать готовые прикладные компьютерные программы в соответствии с типом решаемых задач и по выбранной</w:t>
            </w:r>
            <w:r>
              <w:rPr>
                <w:spacing w:val="-2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специализации;</w:t>
            </w:r>
          </w:p>
          <w:p>
            <w:pPr>
              <w:pStyle w:val="TableParagraph"/>
              <w:widowControl w:val="false"/>
              <w:numPr>
                <w:ilvl w:val="0"/>
                <w:numId w:val="17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соблюдать санитарно-гигиенические требования при работе за персональным компьютером в соответствии с нормами</w:t>
            </w:r>
            <w:r>
              <w:rPr>
                <w:spacing w:val="-2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действующих СанПиН.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i/>
                <w:kern w:val="0"/>
                <w:sz w:val="24"/>
                <w:szCs w:val="24"/>
                <w:lang w:val="ru-RU" w:bidi="ar-SA"/>
              </w:rPr>
              <w:t>классифицировать программное обеспечение в соответствии с кругом выполняемых задач;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понимать основные принципы устройства современного компьютера и мобильных электронных</w:t>
            </w:r>
            <w:r>
              <w:rPr>
                <w:i/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устройств;</w:t>
            </w:r>
          </w:p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правила безопасной и экономичной работы</w:t>
            </w:r>
            <w:r>
              <w:rPr>
                <w:i/>
                <w:spacing w:val="-3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 компьютерами и мобильными</w:t>
            </w:r>
            <w:r>
              <w:rPr>
                <w:i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устройствами;</w:t>
            </w:r>
          </w:p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понимать принцип управления робототехническим</w:t>
            </w:r>
            <w:r>
              <w:rPr>
                <w:i/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устройством;</w:t>
            </w:r>
          </w:p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осознанно подходить к выбору ИКТ-средств для своих учебных и иных целей;</w:t>
            </w:r>
          </w:p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диагностировать состояние персонального компьютера</w:t>
            </w:r>
            <w:r>
              <w:rPr>
                <w:i/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или мобильных устройств на предмет их заражения компьютерным вирусом;</w:t>
            </w:r>
          </w:p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сведения об истории и тенденциях развития компьютерных технологий; познакомиться с принципами</w:t>
            </w:r>
            <w:r>
              <w:rPr>
                <w:i/>
                <w:spacing w:val="-3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работы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распределенных вычислительных систем и параллельной обработкой данных;</w:t>
            </w:r>
          </w:p>
          <w:p>
            <w:pPr>
              <w:pStyle w:val="TableParagraph"/>
              <w:widowControl w:val="false"/>
              <w:numPr>
                <w:ilvl w:val="0"/>
                <w:numId w:val="16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узнать о том, какие задачи решаются с помощью</w:t>
            </w:r>
            <w:r>
              <w:rPr>
                <w:i/>
                <w:spacing w:val="-3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суперкомпьютеров; узнать, какие существуют физические ограничения для</w:t>
            </w:r>
            <w:r>
              <w:rPr>
                <w:i/>
                <w:spacing w:val="-1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характеристик компьютера.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Представление информации в компьютере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numPr>
                <w:ilvl w:val="0"/>
                <w:numId w:val="15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переводить заданное натуральное число из двоичной записи в восьмеричную и шестнадцатеричную, и обратно; сравнивать числа, записанные в двоичной, восьмеричной и шестнадцатеричной системах счисления;</w:t>
            </w:r>
          </w:p>
          <w:p>
            <w:pPr>
              <w:pStyle w:val="TableParagraph"/>
              <w:widowControl w:val="false"/>
              <w:numPr>
                <w:ilvl w:val="0"/>
                <w:numId w:val="15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определять информационный объём графических и звуковых</w:t>
            </w:r>
            <w:r>
              <w:rPr>
                <w:spacing w:val="-3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 при заданных условиях</w:t>
            </w:r>
            <w:r>
              <w:rPr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дискретизации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numPr>
                <w:ilvl w:val="0"/>
                <w:numId w:val="14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научиться складывать и вычитать числа, записанные в</w:t>
            </w:r>
            <w:r>
              <w:rPr>
                <w:i/>
                <w:spacing w:val="-3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двоичной, восьмеричной и шестнадцатеричной системах</w:t>
            </w:r>
            <w:r>
              <w:rPr>
                <w:i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счисления;</w:t>
            </w:r>
          </w:p>
          <w:p>
            <w:pPr>
              <w:pStyle w:val="TableParagraph"/>
              <w:widowControl w:val="false"/>
              <w:numPr>
                <w:ilvl w:val="0"/>
                <w:numId w:val="14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знания о дискретизации данных в научных</w:t>
            </w:r>
            <w:r>
              <w:rPr>
                <w:i/>
                <w:spacing w:val="-2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исследованиях и технике.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Элементы теории множеств и алгебры логики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kern w:val="0"/>
                <w:sz w:val="24"/>
                <w:szCs w:val="24"/>
                <w:lang w:val="ru-RU" w:bidi="ar-SA"/>
              </w:rPr>
              <w:t>строить логической выражение по заданной таблице истинности; решать несложные логические уравнения.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i/>
                <w:kern w:val="0"/>
                <w:sz w:val="24"/>
                <w:szCs w:val="24"/>
                <w:lang w:val="ru-RU" w:bidi="ar-SA"/>
              </w:rPr>
              <w:t>выполнять эквивалентные преобразования логических выражений, используя законы алгебры логики, в том числе и при составлении поисковых запросов.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Современные технологии создания и обработки информационных объектов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kern w:val="0"/>
                <w:sz w:val="24"/>
                <w:szCs w:val="24"/>
                <w:lang w:val="ru-RU" w:bidi="ar-SA"/>
              </w:rPr>
              <w:t>создавать структурированные текстовые документы и демонстрационные материалы с использованием возможностей современных программных средств.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Выпускник на базовом уровне получит возможность научиться: </w:t>
            </w:r>
            <w:r>
              <w:rPr>
                <w:kern w:val="0"/>
                <w:sz w:val="24"/>
                <w:szCs w:val="24"/>
                <w:lang w:val="en-US" w:bidi="ar-SA"/>
              </w:rPr>
              <w:t>(не предусмотрено примерной программой)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Обработка информации в электронных таблицах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использовать электронные таблицы для выполнения учебных</w:t>
            </w:r>
            <w:r>
              <w:rPr>
                <w:spacing w:val="-3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заданий из различных предметных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областей;</w:t>
            </w:r>
          </w:p>
          <w:p>
            <w:pPr>
              <w:pStyle w:val="TableParagraph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представлять результаты математического моделирования в</w:t>
            </w:r>
            <w:r>
              <w:rPr>
                <w:spacing w:val="-2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наглядном виде, готовить полученные данные для</w:t>
            </w:r>
            <w:r>
              <w:rPr>
                <w:spacing w:val="-1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публикации.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планировать и выполнять небольшие исследовательские проекты с помощью компьютеров; использовать средства ИКТ для</w:t>
            </w:r>
            <w:r>
              <w:rPr>
                <w:i/>
                <w:spacing w:val="-3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статистической обработки результатов</w:t>
            </w:r>
            <w:r>
              <w:rPr>
                <w:i/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экспериментов;</w:t>
            </w:r>
          </w:p>
          <w:p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разрабатывать и использовать компьютерно-математические модели; оценивать числовые параметры моделируемых объектов и процессов; интерпретировать результаты, получаемые в</w:t>
            </w:r>
            <w:r>
              <w:rPr>
                <w:i/>
                <w:spacing w:val="-1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ходе моделирования реальных процессов; анализировать готовые модели на предмет соответствия реальному объекту или процессу.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Алгоритмы и элементы программирования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kern w:val="0"/>
                <w:sz w:val="24"/>
                <w:szCs w:val="24"/>
                <w:lang w:val="ru-RU" w:bidi="ar-SA"/>
              </w:rPr>
              <w:t>определять результат выполнения алгоритма при заданных исходных данных;</w:t>
            </w:r>
          </w:p>
          <w:p>
            <w:pPr>
              <w:pStyle w:val="TableParagraph"/>
              <w:widowControl w:val="false"/>
              <w:numPr>
                <w:ilvl w:val="0"/>
                <w:numId w:val="11"/>
              </w:numPr>
              <w:tabs>
                <w:tab w:val="clear" w:pos="708"/>
                <w:tab w:val="left" w:pos="319" w:leader="none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узнавать изученные алгоритмы обработки чисел и числовых последовательностей; создавать на их основе несложные программы</w:t>
            </w:r>
            <w:r>
              <w:rPr>
                <w:spacing w:val="-3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анализа данных;</w:t>
            </w:r>
          </w:p>
          <w:p>
            <w:pPr>
              <w:pStyle w:val="TableParagraph"/>
              <w:widowControl w:val="false"/>
              <w:numPr>
                <w:ilvl w:val="1"/>
                <w:numId w:val="11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читать и понимать несложные программы, написанные на выбранном для изучения универсальном алгоритмическом языке высокого</w:t>
            </w:r>
            <w:r>
              <w:rPr>
                <w:spacing w:val="-1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уровня;</w:t>
            </w:r>
          </w:p>
          <w:p>
            <w:pPr>
              <w:pStyle w:val="TableParagraph"/>
              <w:widowControl w:val="false"/>
              <w:numPr>
                <w:ilvl w:val="1"/>
                <w:numId w:val="11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выполнять пошагово (с использованием компьютера или</w:t>
            </w:r>
            <w:r>
              <w:rPr>
                <w:spacing w:val="-2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вручную) несложные алгоритмы управления исполнителями и анализа числовых и текстовых данных;</w:t>
            </w:r>
          </w:p>
          <w:p>
            <w:pPr>
              <w:pStyle w:val="TableParagraph"/>
              <w:widowControl w:val="false"/>
              <w:numPr>
                <w:ilvl w:val="1"/>
                <w:numId w:val="11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создавать на алгоритмическом языке программы для решения</w:t>
            </w:r>
            <w:r>
              <w:rPr>
                <w:spacing w:val="-2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типовых задач базового уровня из различных предметных областей с использованием основных алгоритмических</w:t>
            </w:r>
            <w:r>
              <w:rPr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конструкций;</w:t>
            </w:r>
          </w:p>
          <w:p>
            <w:pPr>
              <w:pStyle w:val="TableParagraph"/>
              <w:widowControl w:val="false"/>
              <w:numPr>
                <w:ilvl w:val="1"/>
                <w:numId w:val="11"/>
              </w:numPr>
              <w:tabs>
                <w:tab w:val="clear" w:pos="708"/>
                <w:tab w:val="left" w:pos="589" w:leader="none"/>
                <w:tab w:val="left" w:pos="886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понимать и использовать основные понятия, связанные со</w:t>
            </w:r>
            <w:r>
              <w:rPr>
                <w:spacing w:val="-2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сложностью вычислений (время работы, размер используемой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памяти).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использовать знания о постановках задач поиска и сортировки, их роли при решении задач анализа данных;</w:t>
            </w:r>
          </w:p>
          <w:p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получать представление о существовании различных алгоритмов для решения одной задачи, сравнивать эти алгоритмы с точки зрения времени их работы и используемой памяти;</w:t>
            </w:r>
          </w:p>
          <w:p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применять навыки и опыт разработки программ в выбранной</w:t>
            </w:r>
            <w:r>
              <w:rPr>
                <w:i/>
                <w:spacing w:val="-2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среде программирования, включая тестирование и отладку программ;</w:t>
            </w:r>
          </w:p>
          <w:p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использовать основные управляющие конструкции последовательного программирования и библиотеки прикладных программ; выполнять созданные программы.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Информационное моделирование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находить оптимальный путь во взвешенном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графе;</w:t>
            </w:r>
          </w:p>
          <w:p>
            <w:pPr>
              <w:pStyle w:val="TableParagraph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использовать компьютерно-математические модели для анализа соответствующих объектов и процессов, в том числе оценивать числовые параметры моделируемых объектов и процессов, а также интерпретировать результаты, получаемые в ходе моделирования реальных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процессов;</w:t>
            </w:r>
          </w:p>
          <w:p>
            <w:pPr>
              <w:pStyle w:val="TableParagraph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использовать табличные (реляционные) базы данных, в частности, составлять запросы в базах данных (в 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том </w:t>
            </w:r>
            <w:r>
              <w:rPr>
                <w:kern w:val="0"/>
                <w:sz w:val="24"/>
                <w:szCs w:val="24"/>
                <w:lang w:val="en-US" w:bidi="ar-SA"/>
              </w:rPr>
              <w:t>числе, вычисляемые запросы), выполнять сортировку и поиск записей в</w:t>
            </w:r>
            <w:r>
              <w:rPr>
                <w:spacing w:val="-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БД;</w:t>
            </w:r>
          </w:p>
          <w:p>
            <w:pPr>
              <w:pStyle w:val="TableParagraph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описывать базы данных и средства доступа к ним;</w:t>
            </w:r>
            <w:r>
              <w:rPr>
                <w:spacing w:val="-2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наполнять разработанную базу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знания о графах, деревьях и списках при</w:t>
            </w:r>
            <w:r>
              <w:rPr>
                <w:i/>
                <w:spacing w:val="-2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описании реальных объектов и процессов;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применять базы данных и справочные системы при решении</w:t>
            </w:r>
            <w:r>
              <w:rPr>
                <w:i/>
                <w:spacing w:val="-3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задач, возникающих в ходе учебной деятельности и вне</w:t>
            </w:r>
            <w:r>
              <w:rPr>
                <w:i/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её;</w:t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создавать учебные многотабличные базы</w:t>
            </w:r>
            <w:r>
              <w:rPr>
                <w:i/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данных.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Сетевые информационные технологии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использовать компьютерные энциклопедии, словари,</w:t>
            </w:r>
            <w:r>
              <w:rPr>
                <w:spacing w:val="-3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информационные системы в Интернете; вести поиск в информационных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системах;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использовать сетевые хранилища данных и облачные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сервисы;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284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использовать в повседневной практической деятельности (в том</w:t>
            </w:r>
            <w:r>
              <w:rPr>
                <w:spacing w:val="-2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числе – размещать данные) информационные ресурсы интернет-сервисов и виртуальных пространств коллективного взаимодействия, соблюдая авторские права и руководствуясь правилами сетевого этикета.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использовать компьютерные сети и определять их роли</w:t>
            </w:r>
            <w:r>
              <w:rPr>
                <w:i/>
                <w:spacing w:val="-2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в современном мире; узнать базовые принципы организации</w:t>
            </w:r>
            <w:r>
              <w:rPr>
                <w:i/>
                <w:spacing w:val="-2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функционирования компьютерных сетей, нормы информационной этики и права;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анализировать доменные имена компьютеров и адреса документов</w:t>
            </w:r>
            <w:r>
              <w:rPr>
                <w:i/>
                <w:spacing w:val="-2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в Интернете;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понимать общие принципы разработки и</w:t>
            </w:r>
            <w:r>
              <w:rPr>
                <w:i/>
                <w:spacing w:val="-3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функционирования интернет-приложений;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589" w:leader="none"/>
              </w:tabs>
              <w:spacing w:before="0" w:after="0"/>
              <w:ind w:left="160" w:right="131" w:firstLine="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создавать веб-страницы, содержащие списки, рисунки, гиперссылки, таблицы, формы; организовывать личное информационное</w:t>
            </w:r>
            <w:r>
              <w:rPr>
                <w:i/>
                <w:spacing w:val="-3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пространство;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589" w:leader="none"/>
              </w:tabs>
              <w:spacing w:before="0" w:after="0"/>
              <w:ind w:left="160" w:right="131" w:firstLine="4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i/>
                <w:kern w:val="0"/>
                <w:sz w:val="24"/>
                <w:szCs w:val="24"/>
                <w:lang w:val="ru-RU" w:bidi="ar-SA"/>
              </w:rPr>
              <w:t>критически оценивать информацию, полученную из сети Интернет.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Основы социальной информатики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Выпускник на базовом уровне научится: (примерной программой не предусмотрено)</w:t>
            </w:r>
          </w:p>
        </w:tc>
      </w:tr>
      <w:tr>
        <w:trPr>
          <w:trHeight w:val="20" w:hRule="atLeast"/>
        </w:trPr>
        <w:tc>
          <w:tcPr>
            <w:tcW w:w="9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Выпускник на базовом уровне получит возможность научиться:</w:t>
            </w:r>
          </w:p>
          <w:p>
            <w:pPr>
              <w:pStyle w:val="TableParagraph"/>
              <w:widowControl w:val="false"/>
              <w:spacing w:before="0" w:after="0"/>
              <w:ind w:left="160" w:right="131" w:firstLine="284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 xml:space="preserve">– </w:t>
            </w:r>
            <w:r>
              <w:rPr>
                <w:i/>
                <w:kern w:val="0"/>
                <w:sz w:val="24"/>
                <w:szCs w:val="24"/>
                <w:lang w:val="ru-RU" w:bidi="ar-SA"/>
              </w:rPr>
              <w:t>использовать принципы обеспечения информационной безопасности, способы и средства обеспечения надежного функционирования средств ИКТ.</w:t>
            </w:r>
          </w:p>
        </w:tc>
      </w:tr>
    </w:tbl>
    <w:p>
      <w:pPr>
        <w:pStyle w:val="Normal"/>
        <w:ind w:firstLine="56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ind w:firstLine="709"/>
        <w:jc w:val="center"/>
        <w:rPr>
          <w:rFonts w:eastAsia="Times New Roman"/>
          <w:b/>
          <w:b/>
          <w:bCs/>
          <w:kern w:val="2"/>
          <w:sz w:val="28"/>
          <w:szCs w:val="24"/>
        </w:rPr>
      </w:pPr>
      <w:r>
        <w:rPr>
          <w:rFonts w:eastAsia="Times New Roman"/>
          <w:b/>
          <w:bCs/>
          <w:kern w:val="2"/>
          <w:sz w:val="28"/>
          <w:szCs w:val="24"/>
        </w:rPr>
        <w:t>Содержание учебного курса</w:t>
      </w:r>
    </w:p>
    <w:p>
      <w:pPr>
        <w:pStyle w:val="Normal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Примерная программа учебного предмета «Информатика» на уровне среднего общего образования составлена в соответствии с требованиями ФГОС СОО; требованиями к результатам освоения основной образовательной программы. В ней соблюдается преемственность с ФГОС ООО и учитываются межпредметные связи.</w:t>
      </w:r>
    </w:p>
    <w:p>
      <w:pPr>
        <w:pStyle w:val="Normal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Цель</w:t>
      </w:r>
      <w:r>
        <w:rPr>
          <w:rFonts w:eastAsia="Times New Roman"/>
          <w:sz w:val="24"/>
          <w:szCs w:val="24"/>
        </w:rPr>
        <w:t xml:space="preserve"> изучения учебного предмета «Информатика» на базовом и углубленном уровнях среднего общего образования – обеспечение дальнейшего развития информационных компетенций выпускника, готового к работе в условиях развивающегося информационного общества и возрастающей конкуренции на рынке труда.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tblW w:w="9574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799"/>
        <w:gridCol w:w="4774"/>
      </w:tblGrid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527" w:right="103" w:hanging="3"/>
              <w:jc w:val="center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Примерная основная образовательная программа среднего общего образования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59" w:leader="none"/>
              </w:tabs>
              <w:spacing w:before="0" w:after="0"/>
              <w:ind w:left="183" w:right="59" w:hanging="0"/>
              <w:jc w:val="center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Авторский УМК </w:t>
              <w:br/>
              <w:t>(Босовой Л.Л, Босовой А.Ю.)</w:t>
            </w:r>
          </w:p>
        </w:tc>
      </w:tr>
      <w:tr>
        <w:trPr>
          <w:trHeight w:val="20" w:hRule="atLeast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  <w:tab w:val="left" w:pos="1436" w:leader="none"/>
              </w:tabs>
              <w:spacing w:before="0" w:after="0"/>
              <w:ind w:left="107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Введение. Информация и информационные процессы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Роль информации и связанных с ней процессов в окружающем мире.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Различия в представлении данных, предназначенных для хранения и обработки в автоматизированных компьютерных системах, и данных, предназначенных для восприятия человеком.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Системы. Компоненты системы и их взаимодействие.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Универсальность дискретного представления информации.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1. Информация и информационные процессы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§1. Информация. Информационная грамотность и информационная культура</w:t>
            </w:r>
          </w:p>
          <w:p>
            <w:pPr>
              <w:pStyle w:val="TableParagraph"/>
              <w:widowControl w:val="false"/>
              <w:numPr>
                <w:ilvl w:val="0"/>
                <w:numId w:val="56"/>
              </w:numPr>
              <w:tabs>
                <w:tab w:val="clear" w:pos="708"/>
                <w:tab w:val="left" w:pos="470" w:leader="none"/>
                <w:tab w:val="left" w:pos="1173" w:leader="none"/>
              </w:tabs>
              <w:spacing w:before="0" w:after="0"/>
              <w:ind w:left="469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Информация, её свойства и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виды</w:t>
            </w:r>
          </w:p>
          <w:p>
            <w:pPr>
              <w:pStyle w:val="TableParagraph"/>
              <w:widowControl w:val="false"/>
              <w:numPr>
                <w:ilvl w:val="0"/>
                <w:numId w:val="56"/>
              </w:numPr>
              <w:tabs>
                <w:tab w:val="clear" w:pos="708"/>
                <w:tab w:val="left" w:pos="470" w:leader="none"/>
                <w:tab w:val="left" w:pos="1173" w:leader="none"/>
              </w:tabs>
              <w:spacing w:before="0" w:after="0"/>
              <w:ind w:left="188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Информационная культура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 информационная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грамотность</w:t>
            </w:r>
          </w:p>
          <w:p>
            <w:pPr>
              <w:pStyle w:val="TableParagraph"/>
              <w:widowControl w:val="false"/>
              <w:numPr>
                <w:ilvl w:val="0"/>
                <w:numId w:val="56"/>
              </w:numPr>
              <w:tabs>
                <w:tab w:val="clear" w:pos="708"/>
                <w:tab w:val="left" w:pos="470" w:leader="none"/>
                <w:tab w:val="left" w:pos="1173" w:leader="none"/>
              </w:tabs>
              <w:spacing w:before="0" w:after="0"/>
              <w:ind w:left="469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Этапы работы с</w:t>
            </w:r>
            <w:r>
              <w:rPr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информацией</w:t>
            </w:r>
          </w:p>
          <w:p>
            <w:pPr>
              <w:pStyle w:val="TableParagraph"/>
              <w:widowControl w:val="false"/>
              <w:numPr>
                <w:ilvl w:val="0"/>
                <w:numId w:val="56"/>
              </w:numPr>
              <w:tabs>
                <w:tab w:val="clear" w:pos="708"/>
                <w:tab w:val="left" w:pos="470" w:leader="none"/>
                <w:tab w:val="left" w:pos="1173" w:leader="none"/>
              </w:tabs>
              <w:spacing w:before="0" w:after="0"/>
              <w:ind w:left="188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Некоторые приёмы работы с текстовой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информацией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§2. Подходы к измерению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Содержательный подход к измерению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Алфавитный подход к измерению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Единицы измерения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§3. Информационные связи 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системах различной природы</w:t>
            </w:r>
          </w:p>
          <w:p>
            <w:pPr>
              <w:pStyle w:val="TableParagraph"/>
              <w:widowControl w:val="false"/>
              <w:numPr>
                <w:ilvl w:val="0"/>
                <w:numId w:val="5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Системы</w:t>
            </w:r>
          </w:p>
          <w:p>
            <w:pPr>
              <w:pStyle w:val="TableParagraph"/>
              <w:widowControl w:val="false"/>
              <w:numPr>
                <w:ilvl w:val="0"/>
                <w:numId w:val="5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Информационные связи в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системах</w:t>
            </w:r>
          </w:p>
          <w:p>
            <w:pPr>
              <w:pStyle w:val="TableParagraph"/>
              <w:widowControl w:val="false"/>
              <w:numPr>
                <w:ilvl w:val="0"/>
                <w:numId w:val="5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Системы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управления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§4. Обработка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Задачи обработки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Кодирование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Поиск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§5. Передача и хранение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Передача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Хранение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3. Представление информации в компьютере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§14. Кодирование текстовой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Кодировка АSCII и её</w:t>
            </w:r>
            <w:r>
              <w:rPr>
                <w:spacing w:val="-1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расширения</w:t>
            </w:r>
          </w:p>
          <w:p>
            <w:pPr>
              <w:pStyle w:val="TableParagraph"/>
              <w:widowControl w:val="false"/>
              <w:numPr>
                <w:ilvl w:val="0"/>
                <w:numId w:val="5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Стандарт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UNICODE</w:t>
            </w:r>
          </w:p>
          <w:p>
            <w:pPr>
              <w:pStyle w:val="TableParagraph"/>
              <w:widowControl w:val="false"/>
              <w:numPr>
                <w:ilvl w:val="0"/>
                <w:numId w:val="5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Информационный объём текстового сообщения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§15. Кодирование графической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Общие подходы к</w:t>
            </w:r>
            <w:r>
              <w:rPr>
                <w:spacing w:val="-1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кодированию графической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5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 векторной и растровой</w:t>
            </w:r>
            <w:r>
              <w:rPr>
                <w:spacing w:val="-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графике</w:t>
            </w:r>
          </w:p>
          <w:p>
            <w:pPr>
              <w:pStyle w:val="TableParagraph"/>
              <w:widowControl w:val="false"/>
              <w:numPr>
                <w:ilvl w:val="0"/>
                <w:numId w:val="5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Кодирование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цвета</w:t>
            </w:r>
          </w:p>
          <w:p>
            <w:pPr>
              <w:pStyle w:val="TableParagraph"/>
              <w:widowControl w:val="false"/>
              <w:numPr>
                <w:ilvl w:val="0"/>
                <w:numId w:val="5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Цветовая модель</w:t>
            </w:r>
            <w:r>
              <w:rPr>
                <w:spacing w:val="-1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RGB</w:t>
            </w:r>
          </w:p>
          <w:p>
            <w:pPr>
              <w:pStyle w:val="TableParagraph"/>
              <w:widowControl w:val="false"/>
              <w:numPr>
                <w:ilvl w:val="0"/>
                <w:numId w:val="5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Цветовая модель</w:t>
            </w:r>
            <w:r>
              <w:rPr>
                <w:spacing w:val="-1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HSB</w:t>
            </w:r>
          </w:p>
          <w:p>
            <w:pPr>
              <w:pStyle w:val="TableParagraph"/>
              <w:widowControl w:val="false"/>
              <w:numPr>
                <w:ilvl w:val="0"/>
                <w:numId w:val="5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Цветовая модель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CMYK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 16. Кодирование звуковой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4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Звук и его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характеристики</w:t>
            </w:r>
          </w:p>
          <w:p>
            <w:pPr>
              <w:pStyle w:val="TableParagraph"/>
              <w:widowControl w:val="false"/>
              <w:numPr>
                <w:ilvl w:val="0"/>
                <w:numId w:val="4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Понятие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звукозаписи</w:t>
            </w:r>
          </w:p>
          <w:p>
            <w:pPr>
              <w:pStyle w:val="TableParagraph"/>
              <w:widowControl w:val="false"/>
              <w:numPr>
                <w:ilvl w:val="0"/>
                <w:numId w:val="4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Оцифровка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звука</w:t>
            </w:r>
          </w:p>
        </w:tc>
      </w:tr>
      <w:tr>
        <w:trPr>
          <w:trHeight w:val="20" w:hRule="atLeast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  <w:tab w:val="left" w:pos="1436" w:leader="none"/>
              </w:tabs>
              <w:spacing w:before="0" w:after="0"/>
              <w:ind w:left="107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Математические основы информатики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Тексты и кодирование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Равномерные и неравномерные коды.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Условие Фано.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 xml:space="preserve">Системы счисления </w:t>
            </w:r>
            <w:r>
              <w:rPr>
                <w:kern w:val="0"/>
                <w:sz w:val="24"/>
                <w:szCs w:val="24"/>
                <w:lang w:val="en-US" w:bidi="ar-SA"/>
              </w:rPr>
              <w:t>Сравнение чисел, записанных в двоичной, восьмеричной и шестнадцатеричной системах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счисления.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Сложение и вычитание чисел, записанных в этих системах счисления.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1. Информация и информационные процессы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§4. Обработка информации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4.2. Кодирование информации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>Глава 3. Представление информации в</w:t>
            </w:r>
            <w:r>
              <w:rPr>
                <w:b/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4"/>
                <w:lang w:val="en-US" w:bidi="ar-SA"/>
              </w:rPr>
              <w:t>компьютере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>§10. Представление чисел</w:t>
            </w:r>
            <w:r>
              <w:rPr>
                <w:b/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4"/>
                <w:lang w:val="en-US" w:bidi="ar-SA"/>
              </w:rPr>
              <w:t>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позиционных системах счисления</w:t>
            </w:r>
          </w:p>
          <w:p>
            <w:pPr>
              <w:pStyle w:val="TableParagraph"/>
              <w:widowControl w:val="false"/>
              <w:numPr>
                <w:ilvl w:val="0"/>
                <w:numId w:val="4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Общие сведения о системах счисления</w:t>
            </w:r>
          </w:p>
          <w:p>
            <w:pPr>
              <w:pStyle w:val="TableParagraph"/>
              <w:widowControl w:val="false"/>
              <w:numPr>
                <w:ilvl w:val="0"/>
                <w:numId w:val="4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Позиционные системы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счисления</w:t>
            </w:r>
          </w:p>
          <w:p>
            <w:pPr>
              <w:pStyle w:val="TableParagraph"/>
              <w:widowControl w:val="false"/>
              <w:numPr>
                <w:ilvl w:val="0"/>
                <w:numId w:val="4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Перевод чисел из q-ичной в десятичную систему</w:t>
            </w:r>
            <w:r>
              <w:rPr>
                <w:spacing w:val="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>счисления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§11. Перевод чисел из одной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позиционной системы счисления в другую</w:t>
            </w:r>
          </w:p>
          <w:p>
            <w:pPr>
              <w:pStyle w:val="TableParagraph"/>
              <w:widowControl w:val="false"/>
              <w:numPr>
                <w:ilvl w:val="0"/>
                <w:numId w:val="4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25" w:right="59" w:hanging="281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Перевод целого десятичного числа в систему счисления с основанием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25" w:right="59" w:hanging="281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Перевод целого десятичного числа в двоичную систему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счисления</w:t>
            </w:r>
          </w:p>
          <w:p>
            <w:pPr>
              <w:pStyle w:val="TableParagraph"/>
              <w:widowControl w:val="false"/>
              <w:numPr>
                <w:ilvl w:val="0"/>
                <w:numId w:val="4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25" w:right="59" w:hanging="281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Перевод целого числа из системы счисления с основанием p в систему счисления с основанием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25" w:right="59" w:hanging="281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Перевод конечной десятичной дроби в систему счисления с основанием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25" w:right="59" w:hanging="281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«Быстрый» перевод чисел в компьютерных системах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счисления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§12. Арифметические операции в позиционных системах счисления</w:t>
            </w:r>
          </w:p>
          <w:p>
            <w:pPr>
              <w:pStyle w:val="TableParagraph"/>
              <w:widowControl w:val="false"/>
              <w:numPr>
                <w:ilvl w:val="0"/>
                <w:numId w:val="4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Сложение чисел в системе счисления с основанием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Вычитание чисел в системе счисления с основанием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Умножение чисел в системе счисления с основанием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Деление чисел в системе счисления с основанием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q</w:t>
            </w:r>
          </w:p>
          <w:p>
            <w:pPr>
              <w:pStyle w:val="TableParagraph"/>
              <w:widowControl w:val="false"/>
              <w:numPr>
                <w:ilvl w:val="0"/>
                <w:numId w:val="4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Двоичная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арифметика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§13. Представление чисел 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компьютере</w:t>
            </w:r>
          </w:p>
          <w:p>
            <w:pPr>
              <w:pStyle w:val="TableParagraph"/>
              <w:widowControl w:val="false"/>
              <w:numPr>
                <w:ilvl w:val="0"/>
                <w:numId w:val="4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Представление целых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чисел</w:t>
            </w:r>
          </w:p>
          <w:p>
            <w:pPr>
              <w:pStyle w:val="TableParagraph"/>
              <w:widowControl w:val="false"/>
              <w:numPr>
                <w:ilvl w:val="0"/>
                <w:numId w:val="4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Представление вещественных чисел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Элементы комбинаторики, теории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множеств и математической логики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Операции «импликация», «эквивалентность». Примеры законов алгебры логики. Эквивалентные преобразования логических выражений. Построение логического выражения с данной таблицей истинности.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Решение простейших логических уравнений.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Нормальные формы: дизъюнктивная и конъюнктивная нормальная форма.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4. Элементы теории множеств и алгебры логики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§17. Некоторые сведения из теории множеств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Понятие множества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Операции над множествами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Мощность множества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§18. Алгебра логики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Логические высказывания и переменные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Логические операции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Логические выражения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4. Предикаты и их множества истинности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§19. Таблицы истинности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Построение таблиц истинности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Анализ таблиц истинности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§20. Преобразование логических выражений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Основные законы алгебры логики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Логические функции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Составление логического выражения по таблице истинности и его упрощение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§21. Элементы схемотехники.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Логические схемы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Логические элементы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Сумматор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Триггер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§22. Логические задачи и способы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их решения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Метод рассуждений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Задачи о рыцарях и лжецах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Задачи на сопоставление. Табличный метод</w:t>
            </w:r>
          </w:p>
          <w:p>
            <w:pPr>
              <w:pStyle w:val="TableParagraph"/>
              <w:widowControl w:val="false"/>
              <w:numPr>
                <w:ilvl w:val="0"/>
                <w:numId w:val="4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Использование таблиц истинности для решения логических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задач</w:t>
            </w:r>
          </w:p>
          <w:p>
            <w:pPr>
              <w:pStyle w:val="TableParagraph"/>
              <w:widowControl w:val="false"/>
              <w:numPr>
                <w:ilvl w:val="0"/>
                <w:numId w:val="4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Решение логических задач</w:t>
            </w:r>
            <w:r>
              <w:rPr>
                <w:spacing w:val="-1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путём упрощения логических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выражений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Дискретные объекты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Использование графов, деревьев, списков при описании объектов и процессов окружающего мира.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Бинарное дерево.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3. Информационное моделирование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§10. Модели и моделирование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Графы, деревья и таблицы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§11. Моделирование на графах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Алгоритмы нахождения кратчайших путей</w:t>
            </w:r>
          </w:p>
        </w:tc>
      </w:tr>
      <w:tr>
        <w:trPr>
          <w:trHeight w:val="20" w:hRule="atLeast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  <w:tab w:val="left" w:pos="1436" w:leader="none"/>
              </w:tabs>
              <w:spacing w:before="0" w:after="0"/>
              <w:ind w:left="107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Алгоритмы и элементы программирования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 xml:space="preserve">Алгоритмические конструкции </w:t>
            </w:r>
            <w:r>
              <w:rPr>
                <w:kern w:val="0"/>
                <w:sz w:val="24"/>
                <w:szCs w:val="24"/>
                <w:lang w:val="en-US" w:bidi="ar-SA"/>
              </w:rPr>
              <w:t xml:space="preserve">Подпрограммы.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Рекурсивные алгоритмы.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Табличные величины (массивы). Запись алгоритмических конструкций в выбранном языке программирования.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2. Алгоритмы и элементы программирования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§5. Основные сведения об алгоритмах</w:t>
            </w:r>
          </w:p>
          <w:p>
            <w:pPr>
              <w:pStyle w:val="TableParagraph"/>
              <w:widowControl w:val="false"/>
              <w:numPr>
                <w:ilvl w:val="0"/>
                <w:numId w:val="4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Понятие алгоритма. Свойства алгоритма</w:t>
            </w:r>
          </w:p>
          <w:p>
            <w:pPr>
              <w:pStyle w:val="TableParagraph"/>
              <w:widowControl w:val="false"/>
              <w:numPr>
                <w:ilvl w:val="0"/>
                <w:numId w:val="4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Способы записи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алгоритма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§6. Алгоритмические структуры</w:t>
            </w:r>
          </w:p>
          <w:p>
            <w:pPr>
              <w:pStyle w:val="TableParagraph"/>
              <w:widowControl w:val="false"/>
              <w:numPr>
                <w:ilvl w:val="0"/>
                <w:numId w:val="4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Последовательная алгоритмическая</w:t>
            </w:r>
            <w:r>
              <w:rPr>
                <w:spacing w:val="1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>конструкция</w:t>
            </w:r>
          </w:p>
          <w:p>
            <w:pPr>
              <w:pStyle w:val="TableParagraph"/>
              <w:widowControl w:val="false"/>
              <w:numPr>
                <w:ilvl w:val="0"/>
                <w:numId w:val="4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Ветвящаяся алгоритмическая конструкция</w:t>
            </w:r>
          </w:p>
          <w:p>
            <w:pPr>
              <w:pStyle w:val="TableParagraph"/>
              <w:widowControl w:val="false"/>
              <w:numPr>
                <w:ilvl w:val="0"/>
                <w:numId w:val="4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Циклическая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алгоритмическая конструкция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both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Составление алгоритмов и их программная реализация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Этапы решения задач на компьютере. Операторы языка программирования, основные конструкции языка программирования. Типы и структуры данных. Кодирование базовых алгоритмических конструкций на выбранном языке программирования.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Интегрированная среда разработки программ на выбранном языке программирования. Интерфейс выбранной среды. Составление алгоритмов и программ в выбранной среде программирования. Приемы отладки программ. Проверка работоспособности программ с использованием трассировочных таблиц.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Разработка и программная реализация алгоритмов решения типовых задач базового уровня из различных предметных областей.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Примеры задач:</w:t>
            </w:r>
          </w:p>
          <w:p>
            <w:pPr>
              <w:pStyle w:val="TableParagraph"/>
              <w:widowControl w:val="false"/>
              <w:numPr>
                <w:ilvl w:val="0"/>
                <w:numId w:val="41"/>
              </w:numPr>
              <w:tabs>
                <w:tab w:val="clear" w:pos="708"/>
                <w:tab w:val="left" w:pos="306" w:leader="none"/>
                <w:tab w:val="left" w:pos="1436" w:leader="none"/>
                <w:tab w:val="left" w:pos="3211" w:leader="none"/>
                <w:tab w:val="left" w:pos="3415" w:leader="none"/>
                <w:tab w:val="left" w:pos="3629" w:leader="none"/>
                <w:tab w:val="left" w:pos="4197" w:leader="none"/>
              </w:tabs>
              <w:spacing w:before="0" w:after="0"/>
              <w:ind w:left="306" w:right="103" w:hanging="141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Алгоритмы </w:t>
            </w:r>
            <w:r>
              <w:rPr>
                <w:i/>
                <w:spacing w:val="-1"/>
                <w:kern w:val="0"/>
                <w:sz w:val="24"/>
                <w:szCs w:val="24"/>
                <w:lang w:val="en-US" w:bidi="ar-SA"/>
              </w:rPr>
              <w:t xml:space="preserve">нахождения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наибольшего (или наименьшего) из двух, трех, четырех заданных чисел без использования массивов и циклов, а также сумм (или произведений) </w:t>
            </w:r>
            <w:r>
              <w:rPr>
                <w:i/>
                <w:spacing w:val="-3"/>
                <w:kern w:val="0"/>
                <w:sz w:val="24"/>
                <w:szCs w:val="24"/>
                <w:lang w:val="en-US" w:bidi="ar-SA"/>
              </w:rPr>
              <w:t xml:space="preserve">элементов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конечной </w:t>
            </w:r>
            <w:r>
              <w:rPr>
                <w:i/>
                <w:spacing w:val="-3"/>
                <w:kern w:val="0"/>
                <w:sz w:val="24"/>
                <w:szCs w:val="24"/>
                <w:lang w:val="en-US" w:bidi="ar-SA"/>
              </w:rPr>
              <w:t xml:space="preserve">числовой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последовательности </w:t>
            </w:r>
            <w:r>
              <w:rPr>
                <w:i/>
                <w:spacing w:val="-6"/>
                <w:kern w:val="0"/>
                <w:sz w:val="24"/>
                <w:szCs w:val="24"/>
                <w:lang w:val="en-US" w:bidi="ar-SA"/>
              </w:rPr>
              <w:t xml:space="preserve">(или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массива);</w:t>
            </w:r>
          </w:p>
          <w:p>
            <w:pPr>
              <w:pStyle w:val="TableParagraph"/>
              <w:widowControl w:val="false"/>
              <w:numPr>
                <w:ilvl w:val="0"/>
                <w:numId w:val="41"/>
              </w:numPr>
              <w:tabs>
                <w:tab w:val="clear" w:pos="708"/>
                <w:tab w:val="left" w:pos="306" w:leader="none"/>
                <w:tab w:val="left" w:pos="1436" w:leader="none"/>
              </w:tabs>
              <w:spacing w:before="0" w:after="0"/>
              <w:ind w:left="306" w:right="103" w:hanging="141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алгоритмы анализа записей чисел в позиционной системе</w:t>
            </w:r>
            <w:r>
              <w:rPr>
                <w:i/>
                <w:spacing w:val="-1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счисления;</w:t>
            </w:r>
          </w:p>
          <w:p>
            <w:pPr>
              <w:pStyle w:val="TableParagraph"/>
              <w:widowControl w:val="false"/>
              <w:numPr>
                <w:ilvl w:val="0"/>
                <w:numId w:val="41"/>
              </w:numPr>
              <w:tabs>
                <w:tab w:val="clear" w:pos="708"/>
                <w:tab w:val="left" w:pos="306" w:leader="none"/>
                <w:tab w:val="left" w:pos="1436" w:leader="none"/>
              </w:tabs>
              <w:spacing w:before="0" w:after="0"/>
              <w:ind w:left="306" w:right="103" w:hanging="141"/>
              <w:jc w:val="both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алгоритмы решения задач методом перебора (поиск </w:t>
            </w:r>
            <w:r>
              <w:rPr>
                <w:i/>
                <w:spacing w:val="-2"/>
                <w:kern w:val="0"/>
                <w:sz w:val="24"/>
                <w:szCs w:val="24"/>
                <w:lang w:val="en-US" w:bidi="ar-SA"/>
              </w:rPr>
              <w:t xml:space="preserve">НОД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данного натурального числа, проверка числа на простоту и т.д.);</w:t>
            </w:r>
          </w:p>
          <w:p>
            <w:pPr>
              <w:pStyle w:val="TableParagraph"/>
              <w:widowControl w:val="false"/>
              <w:numPr>
                <w:ilvl w:val="0"/>
                <w:numId w:val="41"/>
              </w:numPr>
              <w:tabs>
                <w:tab w:val="clear" w:pos="708"/>
                <w:tab w:val="left" w:pos="306" w:leader="none"/>
                <w:tab w:val="left" w:pos="1436" w:leader="none"/>
              </w:tabs>
              <w:spacing w:before="0" w:after="0"/>
              <w:ind w:left="306" w:right="103" w:hanging="141"/>
              <w:jc w:val="both"/>
              <w:rPr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алгоритмы работы с элементами массива с</w:t>
            </w:r>
            <w:r>
              <w:rPr>
                <w:i/>
                <w:spacing w:val="3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однократным просмотром массива: линейный поиск элемента, вставка и удаление элементов в массиве, перестановка элементов данного массива в обратном порядке, суммирование элементов массива, проверка </w:t>
            </w:r>
            <w:r>
              <w:rPr>
                <w:i/>
                <w:spacing w:val="-1"/>
                <w:kern w:val="0"/>
                <w:sz w:val="24"/>
                <w:szCs w:val="24"/>
                <w:lang w:val="en-US" w:bidi="ar-SA"/>
              </w:rPr>
              <w:t xml:space="preserve">соответствия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элементов массива некоторому условию, нахождение второго по величине наибольшего (или наименьшего)</w:t>
            </w:r>
            <w:r>
              <w:rPr>
                <w:i/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значения.</w:t>
            </w:r>
          </w:p>
          <w:p>
            <w:pPr>
              <w:pStyle w:val="TableParagraph"/>
              <w:widowControl w:val="false"/>
              <w:numPr>
                <w:ilvl w:val="0"/>
                <w:numId w:val="41"/>
              </w:numPr>
              <w:tabs>
                <w:tab w:val="clear" w:pos="708"/>
                <w:tab w:val="left" w:pos="306" w:leader="none"/>
                <w:tab w:val="left" w:pos="1436" w:leader="none"/>
              </w:tabs>
              <w:spacing w:before="0" w:after="0"/>
              <w:ind w:left="306" w:right="103" w:hanging="141"/>
              <w:jc w:val="both"/>
              <w:rPr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Алгоритмы редактирования текстов (замена символа/фрагмента, удаление и вставка символа/фрагмента, поиск вхождения заданного образца). </w:t>
            </w:r>
            <w:r>
              <w:rPr>
                <w:kern w:val="0"/>
                <w:sz w:val="24"/>
                <w:szCs w:val="24"/>
                <w:lang w:val="en-US" w:bidi="ar-SA"/>
              </w:rPr>
              <w:t>Постановка задачи сортировки.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2. Алгоритмы и элементы программирования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§7. Запись алгоритмов на языках программирования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Структурная организация данных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Некоторые сведения о языке программирования Pascal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§8. Структурированные типы данных. Массивы</w:t>
            </w:r>
          </w:p>
          <w:p>
            <w:pPr>
              <w:pStyle w:val="TableParagraph"/>
              <w:widowControl w:val="false"/>
              <w:numPr>
                <w:ilvl w:val="0"/>
                <w:numId w:val="4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Общие сведения об</w:t>
            </w:r>
            <w:r>
              <w:rPr>
                <w:spacing w:val="-1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одномерных массивах</w:t>
            </w:r>
          </w:p>
          <w:p>
            <w:pPr>
              <w:pStyle w:val="TableParagraph"/>
              <w:widowControl w:val="false"/>
              <w:numPr>
                <w:ilvl w:val="0"/>
                <w:numId w:val="4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Задачи поиска элемента с заданными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свойствами</w:t>
            </w:r>
          </w:p>
          <w:p>
            <w:pPr>
              <w:pStyle w:val="TableParagraph"/>
              <w:widowControl w:val="false"/>
              <w:numPr>
                <w:ilvl w:val="0"/>
                <w:numId w:val="4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Проверка соответствия элементов массива некоторому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условию</w:t>
            </w:r>
          </w:p>
          <w:p>
            <w:pPr>
              <w:pStyle w:val="TableParagraph"/>
              <w:widowControl w:val="false"/>
              <w:numPr>
                <w:ilvl w:val="0"/>
                <w:numId w:val="4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Удаление и вставка элементов массива</w:t>
            </w:r>
          </w:p>
          <w:p>
            <w:pPr>
              <w:pStyle w:val="TableParagraph"/>
              <w:widowControl w:val="false"/>
              <w:numPr>
                <w:ilvl w:val="0"/>
                <w:numId w:val="4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Перестановка всех элементов массива в обратном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порядке</w:t>
            </w:r>
          </w:p>
          <w:p>
            <w:pPr>
              <w:pStyle w:val="TableParagraph"/>
              <w:widowControl w:val="false"/>
              <w:numPr>
                <w:ilvl w:val="0"/>
                <w:numId w:val="4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Сортировка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массива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§9. Структурное программирование</w:t>
            </w:r>
          </w:p>
          <w:p>
            <w:pPr>
              <w:pStyle w:val="TableParagraph"/>
              <w:widowControl w:val="false"/>
              <w:numPr>
                <w:ilvl w:val="0"/>
                <w:numId w:val="3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Общее представление о структурном</w:t>
            </w:r>
            <w:r>
              <w:rPr>
                <w:spacing w:val="-1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программировании</w:t>
            </w:r>
          </w:p>
          <w:p>
            <w:pPr>
              <w:pStyle w:val="TableParagraph"/>
              <w:widowControl w:val="false"/>
              <w:numPr>
                <w:ilvl w:val="0"/>
                <w:numId w:val="3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Вспомогательный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алгоритм</w:t>
            </w:r>
          </w:p>
          <w:p>
            <w:pPr>
              <w:pStyle w:val="TableParagraph"/>
              <w:widowControl w:val="false"/>
              <w:numPr>
                <w:ilvl w:val="0"/>
                <w:numId w:val="3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Рекурсивные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алгоритмы</w:t>
            </w:r>
          </w:p>
          <w:p>
            <w:pPr>
              <w:pStyle w:val="TableParagraph"/>
              <w:widowControl w:val="false"/>
              <w:numPr>
                <w:ilvl w:val="0"/>
                <w:numId w:val="3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Запись вспомогательных алгоритмов на языке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Pascal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Анализ алгоритмов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Определение возможных результатов работы простейших алгоритмов управления исполнителями и вычислительных алгоритмов.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Определение исходных данных, при которых алгоритм может дать требуемый результат.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Сложность вычисления: количество выполненных операций, размер используемой памяти; зависимость вычислений от размера исходных данных.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2. Алгоритмы и элементы программирования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§5. Основные сведения об алгоритмах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3. Понятие сложности алгоритма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§7. Запись алгоритмов на языках программирования</w:t>
            </w:r>
          </w:p>
          <w:p>
            <w:pPr>
              <w:pStyle w:val="TableParagraph"/>
              <w:widowControl w:val="false"/>
              <w:numPr>
                <w:ilvl w:val="0"/>
                <w:numId w:val="3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Анализ программ с помощью трассировочных таблиц</w:t>
            </w:r>
          </w:p>
          <w:p>
            <w:pPr>
              <w:pStyle w:val="TableParagraph"/>
              <w:widowControl w:val="false"/>
              <w:numPr>
                <w:ilvl w:val="0"/>
                <w:numId w:val="3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Другие приёмы анализа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программ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Математическое моделирование 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Представление результатов моделирования в виде, удобном для восприятия человеком. Графическое представление данных (схемы, таблицы, графики).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Практическая работа с компьютерной моделью по выбранной теме. Анализ достоверности (правдоподобия) результатов экспериментов.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Использование сред имитационного моделирования (виртуальных лабораторий) для проведения компьютерного эксперимента в учебной деятельности.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1. Обработка информации в электронных таблицах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3. Информационное моделирование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§10. Модели и моделирование</w:t>
            </w:r>
          </w:p>
          <w:p>
            <w:pPr>
              <w:pStyle w:val="TableParagraph"/>
              <w:widowControl w:val="false"/>
              <w:numPr>
                <w:ilvl w:val="0"/>
                <w:numId w:val="3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Общие сведения о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моделировании</w:t>
            </w:r>
          </w:p>
          <w:p>
            <w:pPr>
              <w:pStyle w:val="TableParagraph"/>
              <w:widowControl w:val="false"/>
              <w:numPr>
                <w:ilvl w:val="0"/>
                <w:numId w:val="3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Компьютерное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моделирование</w:t>
            </w:r>
          </w:p>
        </w:tc>
      </w:tr>
      <w:tr>
        <w:trPr>
          <w:trHeight w:val="20" w:hRule="atLeast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  <w:tab w:val="left" w:pos="1436" w:leader="none"/>
              </w:tabs>
              <w:spacing w:before="0" w:after="0"/>
              <w:ind w:left="107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Использование программных систем и сервисов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Компьютер – универсальное устройство обработки данных 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Программная и аппаратная организация компьютеров и компьютерных систем. Архитектура современных компьютеров.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Персональный компьютер. Многопроцессорные системы.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Суперкомпьютеры</w:t>
            </w:r>
            <w:r>
              <w:rPr>
                <w:kern w:val="0"/>
                <w:sz w:val="24"/>
                <w:szCs w:val="24"/>
                <w:lang w:val="en-US" w:bidi="ar-SA"/>
              </w:rPr>
              <w:t xml:space="preserve">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Распределенные вычислительные системы и обработка больших данных. </w:t>
            </w:r>
            <w:r>
              <w:rPr>
                <w:kern w:val="0"/>
                <w:sz w:val="24"/>
                <w:szCs w:val="24"/>
                <w:lang w:val="en-US" w:bidi="ar-SA"/>
              </w:rPr>
              <w:t>Мобильные цифровые устройства и их роль в коммуникациях.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Встроенные компьютеры. Микроконтроллеры.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Роботизированные производства. </w:t>
            </w:r>
            <w:r>
              <w:rPr>
                <w:kern w:val="0"/>
                <w:sz w:val="24"/>
                <w:szCs w:val="24"/>
                <w:lang w:val="en-US" w:bidi="ar-SA"/>
              </w:rPr>
              <w:t>Выбор конфигурации компьютера в зависимости от решаемой задачи.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Тенденции развития аппаратного обеспечения компьютеров.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Программное обеспечение (ПО) компьютеров и компьютерных систем. Различные виды ПО и их назначение. Особенности программного обеспечения мобильных устройств.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Организация хранения и обработки данных, в том числе с использованием интернет-сервисов, облачных технологий и мобильных устройств.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Прикладные компьютерные программы, используемые в соответствии с типом решаемых задач и по выбранной специализации. Параллельное программирование. Инсталляция и деинсталляция программных средств, необходимых для решения учебных задач и задач по выбранной специализации.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Законодательство Российской Федерации в области программного обеспечения.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Способы и средства обеспечения надежного функционирования средств ИКТ.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Применение специализированных программ для обеспечения стабильной работы средств ИКТ.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Безопасность, гигиена, эргономика, ресурсосбережение, технологические требования при эксплуатации компьютерного рабочего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места.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en-US" w:bidi="ar-SA"/>
              </w:rPr>
              <w:t>Проектирование автоматизированного</w:t>
            </w:r>
            <w:r>
              <w:rPr>
                <w:i/>
                <w:spacing w:val="-2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рабочего места в соответствии с целями его использования.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>Глава 2. Компьютер и его программное</w:t>
            </w:r>
            <w:r>
              <w:rPr>
                <w:b/>
                <w:spacing w:val="-1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4"/>
                <w:lang w:val="en-US" w:bidi="ar-SA"/>
              </w:rPr>
              <w:t>обеспечение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>§6. История развития вычислительной</w:t>
            </w:r>
            <w:r>
              <w:rPr>
                <w:b/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4"/>
                <w:lang w:val="en-US" w:bidi="ar-SA"/>
              </w:rPr>
              <w:t>техники</w:t>
            </w:r>
          </w:p>
          <w:p>
            <w:pPr>
              <w:pStyle w:val="TableParagraph"/>
              <w:widowControl w:val="false"/>
              <w:numPr>
                <w:ilvl w:val="0"/>
                <w:numId w:val="3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Этапы информационных преобразований в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обществе</w:t>
            </w:r>
          </w:p>
          <w:p>
            <w:pPr>
              <w:pStyle w:val="TableParagraph"/>
              <w:widowControl w:val="false"/>
              <w:numPr>
                <w:ilvl w:val="0"/>
                <w:numId w:val="3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История развития устройств для вычислений</w:t>
            </w:r>
          </w:p>
          <w:p>
            <w:pPr>
              <w:pStyle w:val="TableParagraph"/>
              <w:widowControl w:val="false"/>
              <w:numPr>
                <w:ilvl w:val="0"/>
                <w:numId w:val="3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Поколения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ЭВМ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§7. Основополагающие принципы устройства ЭВМ</w:t>
            </w:r>
          </w:p>
          <w:p>
            <w:pPr>
              <w:pStyle w:val="TableParagraph"/>
              <w:widowControl w:val="false"/>
              <w:numPr>
                <w:ilvl w:val="0"/>
                <w:numId w:val="3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Принципы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Неймана-Лебедева</w:t>
            </w:r>
          </w:p>
          <w:p>
            <w:pPr>
              <w:pStyle w:val="TableParagraph"/>
              <w:widowControl w:val="false"/>
              <w:numPr>
                <w:ilvl w:val="0"/>
                <w:numId w:val="3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Архитектура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персонального компьютера</w:t>
            </w:r>
          </w:p>
          <w:p>
            <w:pPr>
              <w:pStyle w:val="TableParagraph"/>
              <w:widowControl w:val="false"/>
              <w:numPr>
                <w:ilvl w:val="0"/>
                <w:numId w:val="3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Перспективные направления развития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компьютеров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§8. Программное обеспечение компьютера</w:t>
            </w:r>
          </w:p>
          <w:p>
            <w:pPr>
              <w:pStyle w:val="TableParagraph"/>
              <w:widowControl w:val="false"/>
              <w:numPr>
                <w:ilvl w:val="0"/>
                <w:numId w:val="3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Структура программного обеспечения</w:t>
            </w:r>
          </w:p>
          <w:p>
            <w:pPr>
              <w:pStyle w:val="TableParagraph"/>
              <w:widowControl w:val="false"/>
              <w:numPr>
                <w:ilvl w:val="0"/>
                <w:numId w:val="3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Системное программное обеспечение</w:t>
            </w:r>
          </w:p>
          <w:p>
            <w:pPr>
              <w:pStyle w:val="TableParagraph"/>
              <w:widowControl w:val="false"/>
              <w:numPr>
                <w:ilvl w:val="0"/>
                <w:numId w:val="3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Системы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программирования</w:t>
            </w:r>
          </w:p>
          <w:p>
            <w:pPr>
              <w:pStyle w:val="TableParagraph"/>
              <w:widowControl w:val="false"/>
              <w:numPr>
                <w:ilvl w:val="0"/>
                <w:numId w:val="3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Прикладное</w:t>
            </w:r>
            <w:r>
              <w:rPr>
                <w:spacing w:val="-1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программное обеспечение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§9. Файловая система компьютера</w:t>
            </w:r>
          </w:p>
          <w:p>
            <w:pPr>
              <w:pStyle w:val="TableParagraph"/>
              <w:widowControl w:val="false"/>
              <w:numPr>
                <w:ilvl w:val="0"/>
                <w:numId w:val="3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Файлы и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каталоги</w:t>
            </w:r>
          </w:p>
          <w:p>
            <w:pPr>
              <w:pStyle w:val="TableParagraph"/>
              <w:widowControl w:val="false"/>
              <w:numPr>
                <w:ilvl w:val="0"/>
                <w:numId w:val="3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Функции файловой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системы</w:t>
            </w:r>
          </w:p>
          <w:p>
            <w:pPr>
              <w:pStyle w:val="TableParagraph"/>
              <w:widowControl w:val="false"/>
              <w:numPr>
                <w:ilvl w:val="0"/>
                <w:numId w:val="3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Файловые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структуры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5. Основы социальной информатики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§18. Информационное право 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информационная безопасность</w:t>
            </w:r>
          </w:p>
          <w:p>
            <w:pPr>
              <w:pStyle w:val="TableParagraph"/>
              <w:widowControl w:val="false"/>
              <w:numPr>
                <w:ilvl w:val="0"/>
                <w:numId w:val="3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Правовое регулирование в</w:t>
            </w:r>
            <w:r>
              <w:rPr>
                <w:spacing w:val="-1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области информационных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ресурсов</w:t>
            </w:r>
          </w:p>
          <w:p>
            <w:pPr>
              <w:pStyle w:val="TableParagraph"/>
              <w:widowControl w:val="false"/>
              <w:numPr>
                <w:ilvl w:val="0"/>
                <w:numId w:val="3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Правовые нормы</w:t>
            </w:r>
            <w:r>
              <w:rPr>
                <w:spacing w:val="-1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использования программного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обеспечения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Подготовка текстов и демонстрационных материалов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Средства поиска и автозамены. История изменений. Использование готовых шаблонов и создание собственных. Разработка структуры документа, создание гипертекстового документа. Стандарты библиографических описаний.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Деловая переписка, научная публикация. Реферат и аннотация.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 xml:space="preserve">Оформление списка литературы. </w:t>
            </w:r>
            <w:r>
              <w:rPr>
                <w:kern w:val="0"/>
                <w:sz w:val="24"/>
                <w:szCs w:val="24"/>
                <w:lang w:val="en-US" w:bidi="ar-SA"/>
              </w:rPr>
              <w:t>Коллективная работа с документами. Рецензирование текста. Облачные сервисы.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Знакомство с компьютерной версткой текста. Технические средства ввода текста. Программы распознавания текста, введенного с использованием сканера, планшетного ПК или графического планшета. Программы синтеза и распознавания устной речи.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5. Современные технологии создания и обработки информационных объектов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§23. Текстовые документы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Виды текстовых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документов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Виды программного</w:t>
            </w:r>
            <w:r>
              <w:rPr>
                <w:spacing w:val="-1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обеспечения для обработки текстовой информации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Создание текстовых документов</w:t>
            </w:r>
            <w:r>
              <w:rPr>
                <w:spacing w:val="-1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на компьютере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Средства автоматизации процесса создания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документов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Совместная работа над документом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Оформление реферата как</w:t>
            </w:r>
            <w:r>
              <w:rPr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пример автоматизации процесса создания документов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7. Другие возможности автоматизации обработки текстовой информации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Работа с аудиовизуальными данными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Создание и преобразование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аудиовизуальных объектов. Ввод изображений с использованием различных цифровых устройств (цифровых фотоаппаратов и микроскопов, видеокамер, сканеров и т. д.). Обработка изображения и звука с использованием интернет- и мобильных приложений.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Использование мультимедийных онлайн-сервисов для разработки презентаций проектных работ. Работа в группе, технология публикации готового материала в сети.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10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5. Современные технологии создания и обработки информационных объектов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§24. Объекты компьютерной графики</w:t>
            </w:r>
          </w:p>
          <w:p>
            <w:pPr>
              <w:pStyle w:val="TableParagraph"/>
              <w:widowControl w:val="false"/>
              <w:numPr>
                <w:ilvl w:val="0"/>
                <w:numId w:val="3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Компьютерная графика и её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виды</w:t>
            </w:r>
          </w:p>
          <w:p>
            <w:pPr>
              <w:pStyle w:val="TableParagraph"/>
              <w:widowControl w:val="false"/>
              <w:numPr>
                <w:ilvl w:val="0"/>
                <w:numId w:val="3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Форматы графических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файлов</w:t>
            </w:r>
          </w:p>
          <w:p>
            <w:pPr>
              <w:pStyle w:val="TableParagraph"/>
              <w:widowControl w:val="false"/>
              <w:numPr>
                <w:ilvl w:val="0"/>
                <w:numId w:val="3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Понятие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разрешения</w:t>
            </w:r>
          </w:p>
          <w:p>
            <w:pPr>
              <w:pStyle w:val="TableParagraph"/>
              <w:widowControl w:val="false"/>
              <w:numPr>
                <w:ilvl w:val="0"/>
                <w:numId w:val="3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Цифровая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фотография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§25. Компьютерные презентации</w:t>
            </w:r>
          </w:p>
          <w:p>
            <w:pPr>
              <w:pStyle w:val="TableParagraph"/>
              <w:widowControl w:val="false"/>
              <w:numPr>
                <w:ilvl w:val="0"/>
                <w:numId w:val="2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Виды компьютерных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презентаций</w:t>
            </w:r>
          </w:p>
          <w:p>
            <w:pPr>
              <w:pStyle w:val="TableParagraph"/>
              <w:widowControl w:val="false"/>
              <w:numPr>
                <w:ilvl w:val="0"/>
                <w:numId w:val="2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Создание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презентаций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Электронные (динамические) таблицы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Примеры использования динамических (электронных) таблиц на практике (в том числе – в задачах математического моделирования).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1. Обработка информации в электронных таблицах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 1. Табличный процессор. Основные сведения</w:t>
            </w:r>
          </w:p>
          <w:p>
            <w:pPr>
              <w:pStyle w:val="TableParagraph"/>
              <w:widowControl w:val="false"/>
              <w:numPr>
                <w:ilvl w:val="0"/>
                <w:numId w:val="2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Объекты табличного процессора и их свойства</w:t>
            </w:r>
          </w:p>
          <w:p>
            <w:pPr>
              <w:pStyle w:val="TableParagraph"/>
              <w:widowControl w:val="false"/>
              <w:numPr>
                <w:ilvl w:val="0"/>
                <w:numId w:val="2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Некоторые приёмы ввода и редактирования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</w:t>
            </w:r>
          </w:p>
          <w:p>
            <w:pPr>
              <w:pStyle w:val="TableParagraph"/>
              <w:widowControl w:val="false"/>
              <w:numPr>
                <w:ilvl w:val="0"/>
                <w:numId w:val="28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Копирование и перемещение данных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§2. Редактирование и форматирование в табличном процессоре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1. Редактирование книги и электронной таблицы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2. Форматирование объектов электронной таблицы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§3. Встроенные функции и их использование</w:t>
            </w:r>
          </w:p>
          <w:p>
            <w:pPr>
              <w:pStyle w:val="TableParagraph"/>
              <w:widowControl w:val="false"/>
              <w:numPr>
                <w:ilvl w:val="0"/>
                <w:numId w:val="2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Общие сведения о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функциях</w:t>
            </w:r>
          </w:p>
          <w:p>
            <w:pPr>
              <w:pStyle w:val="TableParagraph"/>
              <w:widowControl w:val="false"/>
              <w:numPr>
                <w:ilvl w:val="0"/>
                <w:numId w:val="2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Математические и статистические функции</w:t>
            </w:r>
          </w:p>
          <w:p>
            <w:pPr>
              <w:pStyle w:val="TableParagraph"/>
              <w:widowControl w:val="false"/>
              <w:numPr>
                <w:ilvl w:val="0"/>
                <w:numId w:val="2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Логические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функции</w:t>
            </w:r>
          </w:p>
          <w:p>
            <w:pPr>
              <w:pStyle w:val="TableParagraph"/>
              <w:widowControl w:val="false"/>
              <w:numPr>
                <w:ilvl w:val="0"/>
                <w:numId w:val="2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Финансовые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функции</w:t>
            </w:r>
          </w:p>
          <w:p>
            <w:pPr>
              <w:pStyle w:val="TableParagraph"/>
              <w:widowControl w:val="false"/>
              <w:numPr>
                <w:ilvl w:val="0"/>
                <w:numId w:val="27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Текстовые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функции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 4. Инструменты анализа данных</w:t>
            </w:r>
          </w:p>
          <w:p>
            <w:pPr>
              <w:pStyle w:val="TableParagraph"/>
              <w:widowControl w:val="false"/>
              <w:numPr>
                <w:ilvl w:val="0"/>
                <w:numId w:val="2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Диаграммы</w:t>
            </w:r>
          </w:p>
          <w:p>
            <w:pPr>
              <w:pStyle w:val="TableParagraph"/>
              <w:widowControl w:val="false"/>
              <w:numPr>
                <w:ilvl w:val="0"/>
                <w:numId w:val="2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Сортировка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</w:t>
            </w:r>
          </w:p>
          <w:p>
            <w:pPr>
              <w:pStyle w:val="TableParagraph"/>
              <w:widowControl w:val="false"/>
              <w:numPr>
                <w:ilvl w:val="0"/>
                <w:numId w:val="2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Фильтрация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</w:t>
            </w:r>
          </w:p>
          <w:p>
            <w:pPr>
              <w:pStyle w:val="TableParagraph"/>
              <w:widowControl w:val="false"/>
              <w:numPr>
                <w:ilvl w:val="0"/>
                <w:numId w:val="2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Условное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форматирование</w:t>
            </w:r>
          </w:p>
          <w:p>
            <w:pPr>
              <w:pStyle w:val="TableParagraph"/>
              <w:widowControl w:val="false"/>
              <w:numPr>
                <w:ilvl w:val="0"/>
                <w:numId w:val="26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Подбор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параметра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Базы данных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Реляционные (табличные) базы данных. Таблица – представление сведений об однотипных объектах. Поле, запись. Ключевые поля таблицы. Связи между таблицами. Схема данных. Поиск и выбор в базах данных. Сортировка данных.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both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Создание, ведение и использование баз данных при решении учебных и практических задач.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3. Информационное моделирование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§12. База данных как модель предметной области</w:t>
            </w:r>
          </w:p>
          <w:p>
            <w:pPr>
              <w:pStyle w:val="TableParagraph"/>
              <w:widowControl w:val="false"/>
              <w:numPr>
                <w:ilvl w:val="0"/>
                <w:numId w:val="2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Общие представления</w:t>
            </w:r>
            <w:r>
              <w:rPr>
                <w:spacing w:val="-9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 информационных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системах</w:t>
            </w:r>
          </w:p>
          <w:p>
            <w:pPr>
              <w:pStyle w:val="TableParagraph"/>
              <w:widowControl w:val="false"/>
              <w:numPr>
                <w:ilvl w:val="0"/>
                <w:numId w:val="2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Предметная область и её моделирование</w:t>
            </w:r>
          </w:p>
          <w:p>
            <w:pPr>
              <w:pStyle w:val="TableParagraph"/>
              <w:widowControl w:val="false"/>
              <w:numPr>
                <w:ilvl w:val="0"/>
                <w:numId w:val="2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Представление о моделях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</w:t>
            </w:r>
          </w:p>
          <w:p>
            <w:pPr>
              <w:pStyle w:val="TableParagraph"/>
              <w:widowControl w:val="false"/>
              <w:numPr>
                <w:ilvl w:val="0"/>
                <w:numId w:val="25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Реляционные базы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§13. Системы управления базами данных</w:t>
            </w:r>
          </w:p>
          <w:p>
            <w:pPr>
              <w:pStyle w:val="TableParagraph"/>
              <w:widowControl w:val="false"/>
              <w:numPr>
                <w:ilvl w:val="0"/>
                <w:numId w:val="2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Этапы разработки базы</w:t>
            </w:r>
            <w:r>
              <w:rPr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данных</w:t>
            </w:r>
          </w:p>
          <w:p>
            <w:pPr>
              <w:pStyle w:val="TableParagraph"/>
              <w:widowControl w:val="false"/>
              <w:numPr>
                <w:ilvl w:val="0"/>
                <w:numId w:val="2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СУБД и их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классификация</w:t>
            </w:r>
          </w:p>
          <w:p>
            <w:pPr>
              <w:pStyle w:val="TableParagraph"/>
              <w:widowControl w:val="false"/>
              <w:numPr>
                <w:ilvl w:val="0"/>
                <w:numId w:val="2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Работа в программной среде</w:t>
            </w:r>
            <w:r>
              <w:rPr>
                <w:spacing w:val="-10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СУБД</w:t>
            </w:r>
          </w:p>
          <w:p>
            <w:pPr>
              <w:pStyle w:val="TableParagraph"/>
              <w:widowControl w:val="false"/>
              <w:numPr>
                <w:ilvl w:val="0"/>
                <w:numId w:val="24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Манипулирование данными в базе данных</w:t>
            </w:r>
          </w:p>
        </w:tc>
      </w:tr>
      <w:tr>
        <w:trPr>
          <w:trHeight w:val="20" w:hRule="atLeast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  <w:tab w:val="left" w:pos="1436" w:leader="none"/>
              </w:tabs>
              <w:spacing w:before="0" w:after="0"/>
              <w:ind w:left="107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Информационно-коммуникационные технологии. Работа в информационном пространстве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Компьютерные сети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Принципы построения компьютерных сетей. Сетевые протоколы. Интернет. Адресация в сети Интернет. Система доменных имен. Браузеры.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Аппаратные компоненты компьютерных сетей.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Веб-сайт. Страница. Взаимодействие веб-страницы с сервером.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Динамические страницы. Разработка интернет-приложений (сайты).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Сетевое хранение данных.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Облачные сервисы.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 xml:space="preserve">Деятельность в сети Интернет </w:t>
            </w:r>
            <w:r>
              <w:rPr>
                <w:kern w:val="0"/>
                <w:sz w:val="24"/>
                <w:szCs w:val="24"/>
                <w:lang w:val="en-US" w:bidi="ar-SA"/>
              </w:rPr>
              <w:t>Расширенный поиск информации в сети Интернет. Использование языков построения запросов.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Другие виды деятельности в сети Интернет.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4. Сетевые информационные технологии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§14. Основы построения компьютерных сетей</w:t>
            </w:r>
          </w:p>
          <w:p>
            <w:pPr>
              <w:pStyle w:val="TableParagraph"/>
              <w:widowControl w:val="false"/>
              <w:numPr>
                <w:ilvl w:val="0"/>
                <w:numId w:val="2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Компьютерные сети и </w:t>
            </w:r>
            <w:r>
              <w:rPr>
                <w:spacing w:val="-7"/>
                <w:kern w:val="0"/>
                <w:sz w:val="24"/>
                <w:szCs w:val="24"/>
                <w:lang w:val="en-US" w:bidi="ar-SA"/>
              </w:rPr>
              <w:t xml:space="preserve">их </w:t>
            </w:r>
            <w:r>
              <w:rPr>
                <w:kern w:val="0"/>
                <w:sz w:val="24"/>
                <w:szCs w:val="24"/>
                <w:lang w:val="en-US" w:bidi="ar-SA"/>
              </w:rPr>
              <w:t>классификация</w:t>
            </w:r>
          </w:p>
          <w:p>
            <w:pPr>
              <w:pStyle w:val="TableParagraph"/>
              <w:widowControl w:val="false"/>
              <w:numPr>
                <w:ilvl w:val="0"/>
                <w:numId w:val="2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Аппаратное и программное обеспечение компьютерных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сетей</w:t>
            </w:r>
          </w:p>
          <w:p>
            <w:pPr>
              <w:pStyle w:val="TableParagraph"/>
              <w:widowControl w:val="false"/>
              <w:numPr>
                <w:ilvl w:val="0"/>
                <w:numId w:val="2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Работа в локальной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сети</w:t>
            </w:r>
          </w:p>
          <w:p>
            <w:pPr>
              <w:pStyle w:val="TableParagraph"/>
              <w:widowControl w:val="false"/>
              <w:numPr>
                <w:ilvl w:val="0"/>
                <w:numId w:val="2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Как устроен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Интернет</w:t>
            </w:r>
          </w:p>
          <w:p>
            <w:pPr>
              <w:pStyle w:val="TableParagraph"/>
              <w:widowControl w:val="false"/>
              <w:numPr>
                <w:ilvl w:val="0"/>
                <w:numId w:val="23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История появления и развития компьютерных сетей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§15. Службы Интернета</w:t>
            </w:r>
          </w:p>
          <w:p>
            <w:pPr>
              <w:pStyle w:val="TableParagraph"/>
              <w:widowControl w:val="false"/>
              <w:numPr>
                <w:ilvl w:val="0"/>
                <w:numId w:val="2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Информационные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службы</w:t>
            </w:r>
          </w:p>
          <w:p>
            <w:pPr>
              <w:pStyle w:val="TableParagraph"/>
              <w:widowControl w:val="false"/>
              <w:numPr>
                <w:ilvl w:val="0"/>
                <w:numId w:val="2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Коммуникационные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службы</w:t>
            </w:r>
          </w:p>
          <w:p>
            <w:pPr>
              <w:pStyle w:val="TableParagraph"/>
              <w:widowControl w:val="false"/>
              <w:numPr>
                <w:ilvl w:val="0"/>
                <w:numId w:val="22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Сетевой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этикет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§16. Интернет как глобальная информационная система</w:t>
            </w:r>
          </w:p>
          <w:p>
            <w:pPr>
              <w:pStyle w:val="TableParagraph"/>
              <w:widowControl w:val="false"/>
              <w:numPr>
                <w:ilvl w:val="0"/>
                <w:numId w:val="2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Всемирная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паутина</w:t>
            </w:r>
          </w:p>
          <w:p>
            <w:pPr>
              <w:pStyle w:val="TableParagraph"/>
              <w:widowControl w:val="false"/>
              <w:numPr>
                <w:ilvl w:val="0"/>
                <w:numId w:val="2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Поиск информации в сети Интернет</w:t>
            </w:r>
          </w:p>
          <w:p>
            <w:pPr>
              <w:pStyle w:val="TableParagraph"/>
              <w:widowControl w:val="false"/>
              <w:numPr>
                <w:ilvl w:val="0"/>
                <w:numId w:val="21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 достоверности</w:t>
            </w:r>
            <w:r>
              <w:rPr>
                <w:spacing w:val="-1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информации, представленной на</w:t>
            </w:r>
            <w:r>
              <w:rPr>
                <w:spacing w:val="-8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веб-ресурсах</w:t>
            </w:r>
          </w:p>
        </w:tc>
      </w:tr>
      <w:tr>
        <w:trPr>
          <w:trHeight w:val="20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Социальная информатика 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Социальные сети – организация коллективного взаимодействия и обмена данными. 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Сетевой этикет: правила поведения в киберпространстве.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Проблема подлинности полученной информации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. Информационная культура. Государственные электронные сервисы и услуги.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i/>
                <w:i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Мобильные приложения. Открытые образовательные ресурсы</w:t>
            </w:r>
            <w:r>
              <w:rPr>
                <w:i/>
                <w:kern w:val="0"/>
                <w:sz w:val="24"/>
                <w:szCs w:val="24"/>
                <w:lang w:val="en-US" w:bidi="ar-SA"/>
              </w:rPr>
              <w:t>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5. Основы социальной информатики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§17. Информационное общество</w:t>
            </w:r>
          </w:p>
          <w:p>
            <w:pPr>
              <w:pStyle w:val="TableParagraph"/>
              <w:widowControl w:val="false"/>
              <w:numPr>
                <w:ilvl w:val="0"/>
                <w:numId w:val="2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Понятие информационного общества</w:t>
            </w:r>
          </w:p>
          <w:p>
            <w:pPr>
              <w:pStyle w:val="TableParagraph"/>
              <w:widowControl w:val="false"/>
              <w:numPr>
                <w:ilvl w:val="0"/>
                <w:numId w:val="2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Информационные ресурсы, продукты и</w:t>
            </w:r>
            <w:r>
              <w:rPr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услуги</w:t>
            </w:r>
          </w:p>
          <w:p>
            <w:pPr>
              <w:pStyle w:val="TableParagraph"/>
              <w:widowControl w:val="false"/>
              <w:numPr>
                <w:ilvl w:val="0"/>
                <w:numId w:val="2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Информатизация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образования</w:t>
            </w:r>
          </w:p>
          <w:p>
            <w:pPr>
              <w:pStyle w:val="TableParagraph"/>
              <w:widowControl w:val="false"/>
              <w:numPr>
                <w:ilvl w:val="0"/>
                <w:numId w:val="20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Россия на пути к информационному</w:t>
            </w:r>
            <w:r>
              <w:rPr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обществу</w:t>
            </w:r>
          </w:p>
        </w:tc>
      </w:tr>
      <w:tr>
        <w:trPr>
          <w:trHeight w:val="3784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Информационная безопасность 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Средства защиты информации в автоматизированных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информационных системах (АИС),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компьютерных сетях и компьютерах. Общие проблемы защиты информации и информационной безопасности АИС. Электронная подпись, сертифицированные сайты и документы.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Техногенные и экономические угрозы, связанные с использованием ИКТ. Правовое обеспечение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36" w:leader="none"/>
              </w:tabs>
              <w:spacing w:before="0" w:after="0"/>
              <w:ind w:left="107" w:right="10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информационной безопасности.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11 класс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Глава 5. Основы социальной информатики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§18. Информационное право 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информационная безопасность</w:t>
            </w:r>
          </w:p>
          <w:p>
            <w:pPr>
              <w:pStyle w:val="TableParagraph"/>
              <w:widowControl w:val="false"/>
              <w:numPr>
                <w:ilvl w:val="0"/>
                <w:numId w:val="1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Правовое регулирование в</w:t>
            </w:r>
            <w:r>
              <w:rPr>
                <w:spacing w:val="-1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области информационных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ресурсов</w:t>
            </w:r>
          </w:p>
          <w:p>
            <w:pPr>
              <w:pStyle w:val="TableParagraph"/>
              <w:widowControl w:val="false"/>
              <w:numPr>
                <w:ilvl w:val="0"/>
                <w:numId w:val="1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Правовые нормы</w:t>
            </w:r>
            <w:r>
              <w:rPr>
                <w:spacing w:val="-1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использования программного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обеспечения</w:t>
            </w:r>
          </w:p>
          <w:p>
            <w:pPr>
              <w:pStyle w:val="TableParagraph"/>
              <w:widowControl w:val="false"/>
              <w:numPr>
                <w:ilvl w:val="0"/>
                <w:numId w:val="1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104" w:right="59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 наказаниях за</w:t>
            </w:r>
            <w:r>
              <w:rPr>
                <w:spacing w:val="-1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информационные преступления</w:t>
            </w:r>
          </w:p>
          <w:p>
            <w:pPr>
              <w:pStyle w:val="TableParagraph"/>
              <w:widowControl w:val="false"/>
              <w:numPr>
                <w:ilvl w:val="0"/>
                <w:numId w:val="1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Информационная</w:t>
            </w:r>
            <w:r>
              <w:rPr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безопасность</w:t>
            </w:r>
          </w:p>
          <w:p>
            <w:pPr>
              <w:pStyle w:val="TableParagraph"/>
              <w:widowControl w:val="false"/>
              <w:numPr>
                <w:ilvl w:val="0"/>
                <w:numId w:val="19"/>
              </w:numPr>
              <w:tabs>
                <w:tab w:val="clear" w:pos="708"/>
                <w:tab w:val="left" w:pos="386" w:leader="none"/>
                <w:tab w:val="left" w:pos="1173" w:leader="none"/>
              </w:tabs>
              <w:spacing w:before="0" w:after="0"/>
              <w:ind w:left="385" w:right="59" w:hanging="282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Защита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информации</w:t>
            </w:r>
          </w:p>
        </w:tc>
      </w:tr>
    </w:tbl>
    <w:p>
      <w:pPr>
        <w:pStyle w:val="Style26"/>
        <w:spacing w:before="0" w:after="0"/>
        <w:rPr>
          <w:sz w:val="18"/>
        </w:rPr>
      </w:pPr>
      <w:r>
        <w:rPr>
          <w:sz w:val="18"/>
        </w:rPr>
      </w:r>
    </w:p>
    <w:p>
      <w:pPr>
        <w:pStyle w:val="Normal"/>
        <w:ind w:left="260" w:firstLine="560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ind w:left="260" w:firstLine="560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Особенности проведения контроля знаний</w:t>
      </w:r>
    </w:p>
    <w:p>
      <w:pPr>
        <w:pStyle w:val="Normal"/>
        <w:ind w:left="260" w:firstLine="5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Контрольные работы по итогам изучения каждой темы, входные контрольные работы, итоговые контрольные работы проводятся с помощью информационных технологий.</w:t>
      </w:r>
    </w:p>
    <w:p>
      <w:pPr>
        <w:pStyle w:val="Normal"/>
        <w:ind w:left="260" w:firstLine="5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Текущий контроль – с помощью компьютерного тестирования в программе My TestX, входной и итоговый контроль – с помощью Google Forms. </w:t>
      </w:r>
    </w:p>
    <w:p>
      <w:pPr>
        <w:pStyle w:val="Normal"/>
        <w:ind w:left="260" w:firstLine="5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Данные сервисы позволяют автоматизировать проверку знаний, получить автоматический анализ результатов выполнения заданий.</w:t>
      </w:r>
    </w:p>
    <w:p>
      <w:pPr>
        <w:pStyle w:val="Normal"/>
        <w:ind w:left="260" w:firstLine="560"/>
        <w:jc w:val="both"/>
        <w:rPr>
          <w:rFonts w:eastAsia="Times New Roman"/>
          <w:kern w:val="2"/>
          <w:sz w:val="24"/>
          <w:szCs w:val="24"/>
        </w:rPr>
      </w:pPr>
      <w:r>
        <w:rPr>
          <w:rFonts w:eastAsia="Times New Roman"/>
          <w:sz w:val="24"/>
          <w:szCs w:val="24"/>
        </w:rPr>
        <w:t>Зачеты проводятся с целью проверки овладения навыками работы на компьютере по изучаемой теме, поэтому содержат практические задания по билетам.</w:t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</w:r>
    </w:p>
    <w:p>
      <w:pPr>
        <w:pStyle w:val="Style26"/>
        <w:spacing w:before="0" w:after="0"/>
        <w:ind w:right="-1" w:firstLine="567"/>
        <w:jc w:val="both"/>
        <w:rPr/>
      </w:pPr>
      <w:r>
        <w:rPr>
          <w:b/>
        </w:rPr>
        <w:t>Программное обеспечение</w:t>
      </w:r>
      <w:r>
        <w:rPr/>
        <w:t>: операционная система; файловый менеджер; антивирусная программа; программа-архиватор; клавиатурный тренажер; интегрированное офисное приложение, включающее текстовый редактор, программу работы с электронными таблицами, растровый и векторный графические редакторы, программу разработки презентаций; звуковой редактор; простая геоинформационная система, виртуальные компьютерные лаборатории; программа-переводчик; система оптического распознавания текста; программа распознавания речи; программа мультимедиа проигрыватель; почтовый клиент; браузер; программа общения в режиме реального времени; системы программирования.</w:t>
      </w:r>
    </w:p>
    <w:p>
      <w:pPr>
        <w:pStyle w:val="Style26"/>
        <w:spacing w:before="0" w:after="0"/>
        <w:ind w:right="227" w:firstLine="567"/>
        <w:rPr/>
      </w:pPr>
      <w:r>
        <w:rPr/>
        <w:t>Такое программное обеспечение, как файловый менеджер, почтовый клиент, браузер и др. может использоваться как в составе операционной системы, так и устанавливаемое дополнительно.</w:t>
      </w:r>
    </w:p>
    <w:p>
      <w:pPr>
        <w:pStyle w:val="Style26"/>
        <w:spacing w:before="0" w:after="0"/>
        <w:ind w:right="224" w:firstLine="567"/>
        <w:rPr/>
      </w:pPr>
      <w:r>
        <w:rPr/>
        <w:t>Система программирования должна обеспечивать возможность комфортного освоения языка программирования из следующего перечня: Школьный Алгоритмический Язык, Паскаль, Python, С++, С#, Java, в рамках, предусмотренных требованиями ФГОС. Для этого система программирования должна</w:t>
      </w:r>
      <w:r>
        <w:rPr>
          <w:spacing w:val="-7"/>
        </w:rPr>
        <w:t xml:space="preserve"> </w:t>
      </w:r>
      <w:r>
        <w:rPr/>
        <w:t>обладать:</w:t>
      </w:r>
    </w:p>
    <w:p>
      <w:pPr>
        <w:pStyle w:val="ListParagraph"/>
        <w:widowControl w:val="false"/>
        <w:numPr>
          <w:ilvl w:val="0"/>
          <w:numId w:val="58"/>
        </w:numPr>
        <w:tabs>
          <w:tab w:val="clear" w:pos="708"/>
          <w:tab w:val="left" w:pos="426" w:leader="none"/>
        </w:tabs>
        <w:spacing w:before="0" w:after="0"/>
        <w:ind w:left="426" w:hanging="283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простым, понятным ученикам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интерфейсом;</w:t>
      </w:r>
    </w:p>
    <w:p>
      <w:pPr>
        <w:pStyle w:val="ListParagraph"/>
        <w:widowControl w:val="false"/>
        <w:numPr>
          <w:ilvl w:val="0"/>
          <w:numId w:val="58"/>
        </w:numPr>
        <w:tabs>
          <w:tab w:val="clear" w:pos="708"/>
          <w:tab w:val="left" w:pos="426" w:leader="none"/>
        </w:tabs>
        <w:spacing w:before="0" w:after="0"/>
        <w:ind w:left="426" w:hanging="283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доступной справочной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подсистемой;</w:t>
      </w:r>
    </w:p>
    <w:p>
      <w:pPr>
        <w:pStyle w:val="ListParagraph"/>
        <w:widowControl w:val="false"/>
        <w:numPr>
          <w:ilvl w:val="0"/>
          <w:numId w:val="58"/>
        </w:numPr>
        <w:tabs>
          <w:tab w:val="clear" w:pos="708"/>
          <w:tab w:val="left" w:pos="426" w:leader="none"/>
        </w:tabs>
        <w:spacing w:before="0" w:after="0"/>
        <w:ind w:left="426" w:right="370" w:hanging="283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средствами интерактивной отладки учебных программ, в том числе функциями пошагового исполнения операторов, задания точек останова, просмотра текущих значений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переменных;</w:t>
      </w:r>
    </w:p>
    <w:p>
      <w:pPr>
        <w:pStyle w:val="ListParagraph"/>
        <w:widowControl w:val="false"/>
        <w:numPr>
          <w:ilvl w:val="0"/>
          <w:numId w:val="58"/>
        </w:numPr>
        <w:tabs>
          <w:tab w:val="clear" w:pos="708"/>
          <w:tab w:val="left" w:pos="426" w:leader="none"/>
        </w:tabs>
        <w:spacing w:before="0" w:after="0"/>
        <w:ind w:left="426" w:right="370" w:hanging="283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возможностью получения информативных сообщений об ошибках компиляции и выполнения.</w:t>
      </w:r>
    </w:p>
    <w:p>
      <w:pPr>
        <w:pStyle w:val="Style26"/>
        <w:spacing w:before="0" w:after="0"/>
        <w:ind w:right="231" w:firstLine="567"/>
        <w:rPr/>
      </w:pPr>
      <w:r>
        <w:rPr/>
        <w:t>Все программное обеспечение, используемое в кабинете информатики и информационных технологий, должно быть лицензировано и использоваться в строгом соответствии с условиями лицензии.</w:t>
      </w:r>
    </w:p>
    <w:p>
      <w:pPr>
        <w:pStyle w:val="Style26"/>
        <w:spacing w:before="0" w:after="0"/>
        <w:ind w:right="231" w:firstLine="567"/>
        <w:rPr/>
      </w:pPr>
      <w:r>
        <w:rPr/>
        <w:t>Для выполнения практических заданий по информационным технологиям может использоваться свободное программное обеспечение.</w:t>
      </w:r>
    </w:p>
    <w:p>
      <w:pPr>
        <w:pStyle w:val="1"/>
        <w:spacing w:before="0" w:after="0"/>
        <w:ind w:left="2543" w:hanging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Свободное программное обеспечение</w:t>
      </w:r>
    </w:p>
    <w:tbl>
      <w:tblPr>
        <w:tblStyle w:val="TableNormal"/>
        <w:tblW w:w="951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28"/>
        <w:gridCol w:w="3401"/>
        <w:gridCol w:w="3689"/>
      </w:tblGrid>
      <w:tr>
        <w:trPr>
          <w:trHeight w:val="20" w:hRule="atLeast"/>
        </w:trPr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Программное обеспечение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2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Сайт поддержки</w:t>
            </w:r>
          </w:p>
        </w:tc>
      </w:tr>
      <w:tr>
        <w:trPr>
          <w:trHeight w:val="20" w:hRule="atLeast"/>
        </w:trPr>
        <w:tc>
          <w:tcPr>
            <w:tcW w:w="9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464"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Офисные пакеты</w:t>
            </w:r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72110" cy="37211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OpenOffice.org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http://www.openoffice.org/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49250" cy="30861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bidi="ar-SA"/>
              </w:rPr>
              <w:t>LibreOffice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5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http://ru.libreoffice.org/</w:t>
              </w:r>
            </w:hyperlink>
          </w:p>
        </w:tc>
      </w:tr>
      <w:tr>
        <w:trPr>
          <w:trHeight w:val="20" w:hRule="atLeast"/>
        </w:trPr>
        <w:tc>
          <w:tcPr>
            <w:tcW w:w="9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470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Приложения для работы с электронными документами</w:t>
            </w:r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72110" cy="372110"/>
                  <wp:effectExtent l="0" t="0" r="0" b="0"/>
                  <wp:docPr id="3" name="image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Scribus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7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http://www.scribus.net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18135" cy="324485"/>
                  <wp:effectExtent l="0" t="0" r="0" b="0"/>
                  <wp:docPr id="4" name="image4.jpeg" descr="Изображение выглядит как текст,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 descr="Изображение выглядит как текст,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Adobe Reader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9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http://get.adobe.com/ru/reader/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70840" cy="370205"/>
                  <wp:effectExtent l="0" t="0" r="0" b="0"/>
                  <wp:docPr id="5" name="image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WinDjView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11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http://windjview.sourceforge.net/ru</w:t>
              </w:r>
            </w:hyperlink>
            <w:r>
              <w:rPr>
                <w:kern w:val="0"/>
                <w:sz w:val="24"/>
                <w:szCs w:val="24"/>
                <w:lang w:val="en-US" w:bidi="ar-SA"/>
              </w:rPr>
              <w:t>/</w:t>
            </w:r>
          </w:p>
        </w:tc>
      </w:tr>
      <w:tr>
        <w:trPr>
          <w:trHeight w:val="20" w:hRule="atLeast"/>
        </w:trPr>
        <w:tc>
          <w:tcPr>
            <w:tcW w:w="9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470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Приложения для работы с графикой</w:t>
            </w:r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b/>
                <w:kern w:val="0"/>
                <w:sz w:val="22"/>
                <w:szCs w:val="22"/>
                <w:lang w:val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420370" cy="315595"/>
                  <wp:effectExtent l="0" t="0" r="0" b="0"/>
                  <wp:docPr id="6" name="image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GIMP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13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http://www.gimp.org/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86080" cy="371475"/>
                  <wp:effectExtent l="0" t="0" r="0" b="0"/>
                  <wp:docPr id="7" name="image7.jpeg" descr="http://www.getpaint.net/images/Log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jpeg" descr="http://www.getpaint.net/images/Log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Paint.net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15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http://paintnet.ru/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65760" cy="365760"/>
                  <wp:effectExtent l="0" t="0" r="0" b="0"/>
                  <wp:docPr id="8" name="image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Inkscape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17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http://www.inkscape.org/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54330" cy="353695"/>
                  <wp:effectExtent l="0" t="0" r="0" b="0"/>
                  <wp:docPr id="9" name="image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Blender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19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http://www.blender.org/</w:t>
              </w:r>
            </w:hyperlink>
          </w:p>
        </w:tc>
      </w:tr>
      <w:tr>
        <w:trPr>
          <w:trHeight w:val="20" w:hRule="atLeast"/>
        </w:trPr>
        <w:tc>
          <w:tcPr>
            <w:tcW w:w="9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465"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Среды программирования</w:t>
            </w:r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414655" cy="414655"/>
                  <wp:effectExtent l="0" t="0" r="0" b="0"/>
                  <wp:docPr id="10" name="image10.jpeg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jpeg" descr="Изображение выглядит как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Lazarus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21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http://lazarus.freepascal.org/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20675" cy="320040"/>
                  <wp:effectExtent l="0" t="0" r="0" b="0"/>
                  <wp:docPr id="11" name="image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Free Pascal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23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http://freepascal.org/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70840" cy="328930"/>
                  <wp:effectExtent l="0" t="0" r="0" b="0"/>
                  <wp:docPr id="12" name="image12.jpeg" descr="Без имени-2копирование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jpeg" descr="Без имени-2копирование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PascalABC.NET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25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http://pascalabc.net/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72745" cy="372110"/>
                  <wp:effectExtent l="0" t="0" r="0" b="0"/>
                  <wp:docPr id="13" name="image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КуМир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color w:val="0000FF"/>
                <w:kern w:val="0"/>
                <w:sz w:val="24"/>
                <w:szCs w:val="24"/>
                <w:u w:val="single" w:color="0000FF"/>
                <w:lang w:val="en-US" w:bidi="ar-SA"/>
              </w:rPr>
              <w:t>https://</w:t>
            </w:r>
            <w:hyperlink r:id="rId27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www.niisi.ru/kumir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1287145" cy="380365"/>
                  <wp:effectExtent l="0" t="0" r="0" b="0"/>
                  <wp:docPr id="14" name="image14.jpeg" descr="Изображение выглядит как текст,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.jpeg" descr="Изображение выглядит как текст,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Python.org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29">
              <w:r>
                <w:rPr>
                  <w:kern w:val="0"/>
                  <w:sz w:val="24"/>
                  <w:szCs w:val="24"/>
                  <w:lang w:val="en-US" w:bidi="ar-SA"/>
                </w:rPr>
                <w:t>http://www.python.org</w:t>
              </w:r>
            </w:hyperlink>
          </w:p>
        </w:tc>
      </w:tr>
      <w:tr>
        <w:trPr>
          <w:trHeight w:val="20" w:hRule="atLeast"/>
        </w:trPr>
        <w:tc>
          <w:tcPr>
            <w:tcW w:w="9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Пакеты для математических расчетов и визуализации данных</w:t>
            </w:r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47980" cy="347345"/>
                  <wp:effectExtent l="0" t="0" r="0" b="0"/>
                  <wp:docPr id="15" name="image15.jpeg" descr="Изображение выглядит как текст, инструмент, ножниц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jpeg" descr="Изображение выглядит как текст, инструмент, ножницы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Maxima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31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http://maxima.sourceforge.net/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289560" cy="288925"/>
                  <wp:effectExtent l="0" t="0" r="0" b="0"/>
                  <wp:docPr id="16" name="image16.jpeg" descr="Изображение выглядит как текст,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.jpeg" descr="Изображение выглядит как текст,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SMath Studio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33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http://ru.smath.info</w:t>
              </w:r>
            </w:hyperlink>
          </w:p>
        </w:tc>
      </w:tr>
      <w:tr>
        <w:trPr>
          <w:trHeight w:val="20" w:hRule="atLeast"/>
        </w:trPr>
        <w:tc>
          <w:tcPr>
            <w:tcW w:w="9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462"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Мультимедиа приложения</w:t>
            </w:r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47980" cy="347345"/>
                  <wp:effectExtent l="0" t="0" r="0" b="0"/>
                  <wp:docPr id="17" name="image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38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Звуковой редактор Audacity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35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http://audacity.sourceforge.net/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328930" cy="328930"/>
                  <wp:effectExtent l="0" t="0" r="0" b="0"/>
                  <wp:docPr id="18" name="image18.jpeg" descr="Изображение выглядит как бутылка, лампа, напит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.jpeg" descr="Изображение выглядит как бутылка, лампа, напит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38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Медиа-плеер VLC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37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http://www.videolan.org/</w:t>
              </w:r>
            </w:hyperlink>
          </w:p>
        </w:tc>
      </w:tr>
      <w:tr>
        <w:trPr>
          <w:trHeight w:val="2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drawing>
                <wp:inline distT="0" distB="0" distL="0" distR="0">
                  <wp:extent cx="287020" cy="286385"/>
                  <wp:effectExtent l="0" t="0" r="0" b="0"/>
                  <wp:docPr id="19" name="image19.jpeg" descr="Изображение выглядит как текст, транспорт, колес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.jpeg" descr="Изображение выглядит как текст, транспорт, колес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38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 xml:space="preserve">Программа </w:t>
            </w:r>
            <w:r>
              <w:rPr>
                <w:spacing w:val="-4"/>
                <w:kern w:val="0"/>
                <w:sz w:val="24"/>
                <w:szCs w:val="24"/>
                <w:lang w:val="en-US" w:bidi="ar-SA"/>
              </w:rPr>
              <w:t xml:space="preserve">для </w:t>
            </w:r>
            <w:r>
              <w:rPr>
                <w:kern w:val="0"/>
                <w:sz w:val="24"/>
                <w:szCs w:val="24"/>
                <w:lang w:val="en-US" w:bidi="ar-SA"/>
              </w:rPr>
              <w:t xml:space="preserve">захвата и обработки видео </w:t>
            </w:r>
            <w:r>
              <w:rPr>
                <w:spacing w:val="-1"/>
                <w:kern w:val="0"/>
                <w:sz w:val="24"/>
                <w:szCs w:val="24"/>
                <w:lang w:val="en-US" w:bidi="ar-SA"/>
              </w:rPr>
              <w:t>VirtualDub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hyperlink r:id="rId39">
              <w:r>
                <w:rPr>
                  <w:color w:val="0000FF"/>
                  <w:kern w:val="0"/>
                  <w:sz w:val="24"/>
                  <w:szCs w:val="24"/>
                  <w:u w:val="single" w:color="0000FF"/>
                  <w:lang w:val="en-US" w:bidi="ar-SA"/>
                </w:rPr>
                <w:t>http://www.virtualdub.org/</w:t>
              </w:r>
            </w:hyperlink>
          </w:p>
        </w:tc>
      </w:tr>
    </w:tbl>
    <w:p>
      <w:pPr>
        <w:pStyle w:val="Style26"/>
        <w:spacing w:before="0" w:after="0"/>
        <w:ind w:right="223" w:firstLine="707"/>
        <w:rPr>
          <w:b/>
          <w:b/>
        </w:rPr>
      </w:pPr>
      <w:r>
        <w:rPr>
          <w:b/>
        </w:rPr>
      </w:r>
    </w:p>
    <w:p>
      <w:pPr>
        <w:pStyle w:val="1"/>
        <w:spacing w:before="0" w:after="0"/>
        <w:ind w:right="223" w:firstLine="566"/>
        <w:jc w:val="center"/>
        <w:rPr>
          <w:color w:val="auto"/>
          <w:sz w:val="24"/>
          <w:szCs w:val="24"/>
        </w:rPr>
      </w:pPr>
      <w:bookmarkStart w:id="1" w:name="_GoBack"/>
      <w:bookmarkEnd w:id="1"/>
      <w:r>
        <w:rPr>
          <w:color w:val="auto"/>
          <w:sz w:val="24"/>
          <w:szCs w:val="24"/>
        </w:rPr>
        <w:t xml:space="preserve">Перечень интерактивных мультимедийных уроков </w:t>
        <w:br/>
        <w:t>Российской электронной школы:</w:t>
      </w:r>
    </w:p>
    <w:p>
      <w:pPr>
        <w:pStyle w:val="1"/>
        <w:spacing w:before="0" w:after="0"/>
        <w:ind w:right="223" w:firstLine="566"/>
        <w:jc w:val="both"/>
        <w:rPr>
          <w:b w:val="false"/>
          <w:b w:val="false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 класс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1. Информация и информатика. Информационная грамотность и информационная культура.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2. Подходы к измерению информации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3. Информационные связи в системах различной природы Урок 4. Обработка информации. Передача и хранение информации Урок 5. История развития вычислительной техники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6. Основополагающие принципы устройства компьютеров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7. Программное обеспечение (ПО) компьютеров и компьютерных систем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8. Представление чисел в позиционных системах счисления. Урок 9. Арифметические операции в позиционных системах счисления Урок 10. Некоторые сведения из теории</w:t>
      </w:r>
      <w:r>
        <w:rPr>
          <w:spacing w:val="-11"/>
        </w:rPr>
        <w:t xml:space="preserve"> </w:t>
      </w:r>
      <w:r>
        <w:rPr/>
        <w:t>множеств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11. Алгебра логики. Таблицы истинности Урок 12. Преобразование логических выражений Урок 13. Логические задачи и способы их решения Урок 14. Кодирование текстовой информации Урок 15. Обработка текстовой информации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16. Обработка графической информации.</w:t>
      </w:r>
    </w:p>
    <w:p>
      <w:pPr>
        <w:pStyle w:val="Style26"/>
        <w:spacing w:before="0" w:after="0"/>
        <w:ind w:left="709" w:hanging="709"/>
        <w:jc w:val="both"/>
        <w:rPr/>
      </w:pPr>
      <w:r>
        <w:rPr/>
        <w:t>Урок 17. Кодирование графической и звуковой информации Урок 18. Обработка мультимедийной информации.</w:t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pacing w:before="0" w:after="0"/>
        <w:ind w:left="1189" w:hanging="0"/>
        <w:contextualSpacing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widowControl w:val="false"/>
        <w:tabs>
          <w:tab w:val="clear" w:pos="708"/>
          <w:tab w:val="left" w:pos="1190" w:leader="none"/>
        </w:tabs>
        <w:spacing w:before="0" w:after="0"/>
        <w:ind w:left="1189" w:hanging="0"/>
        <w:contextualSpacing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11 класс</w:t>
      </w:r>
    </w:p>
    <w:p>
      <w:pPr>
        <w:pStyle w:val="Style26"/>
        <w:spacing w:before="0" w:after="0"/>
        <w:ind w:left="788" w:right="3536" w:hanging="0"/>
        <w:rPr/>
      </w:pPr>
      <w:r>
        <w:rPr/>
        <w:t xml:space="preserve">Урок 1. Основные сведения об алгоритмах. </w:t>
      </w:r>
    </w:p>
    <w:p>
      <w:pPr>
        <w:pStyle w:val="Style26"/>
        <w:spacing w:before="0" w:after="0"/>
        <w:ind w:left="788" w:right="3536" w:hanging="0"/>
        <w:rPr/>
      </w:pPr>
      <w:r>
        <w:rPr/>
        <w:t>Урок 2. Базовые алгоритмические структуры.</w:t>
      </w:r>
    </w:p>
    <w:p>
      <w:pPr>
        <w:pStyle w:val="Style26"/>
        <w:spacing w:before="0" w:after="0"/>
        <w:ind w:left="788" w:right="2110" w:hanging="0"/>
        <w:rPr/>
      </w:pPr>
      <w:r>
        <w:rPr/>
        <w:t xml:space="preserve">Урок 3. Запись алгоритмов на языках программирования. </w:t>
      </w:r>
    </w:p>
    <w:p>
      <w:pPr>
        <w:pStyle w:val="Style26"/>
        <w:spacing w:before="0" w:after="0"/>
        <w:ind w:left="788" w:right="2110" w:hanging="0"/>
        <w:rPr/>
      </w:pPr>
      <w:r>
        <w:rPr/>
        <w:t>Урок 4. Вспомогательные алгоритмы.</w:t>
      </w:r>
    </w:p>
    <w:p>
      <w:pPr>
        <w:pStyle w:val="Style26"/>
        <w:spacing w:before="0" w:after="0"/>
        <w:ind w:left="788" w:hanging="0"/>
        <w:rPr/>
      </w:pPr>
      <w:r>
        <w:rPr/>
        <w:t>Урок 5. Массивы.</w:t>
      </w:r>
    </w:p>
    <w:p>
      <w:pPr>
        <w:pStyle w:val="Style26"/>
        <w:spacing w:before="0" w:after="0"/>
        <w:ind w:left="788" w:right="4285" w:hanging="0"/>
        <w:rPr/>
      </w:pPr>
      <w:r>
        <w:rPr/>
        <w:t xml:space="preserve">Урок 6. Модели и моделирование. </w:t>
      </w:r>
    </w:p>
    <w:p>
      <w:pPr>
        <w:pStyle w:val="Style26"/>
        <w:spacing w:before="0" w:after="0"/>
        <w:ind w:left="788" w:right="4285" w:hanging="0"/>
        <w:rPr/>
      </w:pPr>
      <w:r>
        <w:rPr/>
        <w:t xml:space="preserve">Урок 7. Моделирование на графах. </w:t>
      </w:r>
    </w:p>
    <w:p>
      <w:pPr>
        <w:pStyle w:val="Style26"/>
        <w:spacing w:before="0" w:after="0"/>
        <w:ind w:left="788" w:right="4285" w:hanging="0"/>
        <w:rPr/>
      </w:pPr>
      <w:r>
        <w:rPr/>
        <w:t xml:space="preserve">Урок 8. Знакомство с теорией игр. </w:t>
      </w:r>
    </w:p>
    <w:p>
      <w:pPr>
        <w:pStyle w:val="Style26"/>
        <w:spacing w:before="0" w:after="0"/>
        <w:ind w:left="788" w:right="4285" w:hanging="0"/>
        <w:rPr/>
      </w:pPr>
      <w:r>
        <w:rPr/>
        <w:t xml:space="preserve">Урок 9. Компьютерное моделирование. </w:t>
      </w:r>
    </w:p>
    <w:p>
      <w:pPr>
        <w:pStyle w:val="Style26"/>
        <w:spacing w:before="0" w:after="0"/>
        <w:ind w:left="788" w:right="4285" w:hanging="0"/>
        <w:rPr/>
      </w:pPr>
      <w:r>
        <w:rPr/>
        <w:t>Урок 10. Математические</w:t>
      </w:r>
      <w:r>
        <w:rPr>
          <w:spacing w:val="-5"/>
        </w:rPr>
        <w:t xml:space="preserve"> </w:t>
      </w:r>
      <w:r>
        <w:rPr/>
        <w:t>модели.</w:t>
      </w:r>
    </w:p>
    <w:p>
      <w:pPr>
        <w:pStyle w:val="Style26"/>
        <w:spacing w:before="0" w:after="0"/>
        <w:ind w:left="788" w:right="5397" w:hanging="0"/>
        <w:rPr/>
      </w:pPr>
      <w:r>
        <w:rPr/>
        <w:t>Урок 11. Компьютерные сети. Урок 12. Веб-технологии.</w:t>
      </w:r>
    </w:p>
    <w:p>
      <w:pPr>
        <w:pStyle w:val="Style26"/>
        <w:spacing w:before="0" w:after="0"/>
        <w:ind w:left="788" w:hanging="0"/>
        <w:rPr/>
      </w:pPr>
      <w:r>
        <w:rPr/>
        <w:t>Урок 13. Деятельность в сети Интернет.</w:t>
      </w:r>
    </w:p>
    <w:p>
      <w:pPr>
        <w:pStyle w:val="Style26"/>
        <w:spacing w:before="0" w:after="0"/>
        <w:ind w:left="788" w:right="1986" w:hanging="0"/>
        <w:rPr/>
      </w:pPr>
      <w:r>
        <w:rPr/>
        <w:t xml:space="preserve">Урок 14. Обработка информации в электронных таблицах. </w:t>
      </w:r>
    </w:p>
    <w:p>
      <w:pPr>
        <w:pStyle w:val="Style26"/>
        <w:spacing w:before="0" w:after="0"/>
        <w:ind w:left="788" w:right="1986" w:hanging="0"/>
        <w:rPr/>
      </w:pPr>
      <w:r>
        <w:rPr/>
        <w:t>Урок 15. Системы управления базами данных.</w:t>
      </w:r>
    </w:p>
    <w:p>
      <w:pPr>
        <w:pStyle w:val="Style26"/>
        <w:spacing w:before="0" w:after="0"/>
        <w:ind w:left="788" w:right="3386" w:hanging="0"/>
        <w:rPr/>
      </w:pPr>
      <w:r>
        <w:rPr/>
        <w:t>Урок 16. Средства искусственного интеллекта.</w:t>
      </w:r>
    </w:p>
    <w:p>
      <w:pPr>
        <w:pStyle w:val="Style26"/>
        <w:spacing w:before="0" w:after="0"/>
        <w:ind w:left="788" w:right="3386" w:hanging="0"/>
        <w:rPr/>
      </w:pPr>
      <w:r>
        <w:rPr/>
        <w:t>Урок 17. Информационное общество.</w:t>
      </w:r>
    </w:p>
    <w:p>
      <w:pPr>
        <w:pStyle w:val="Style26"/>
        <w:spacing w:before="0" w:after="0"/>
        <w:ind w:left="788" w:hanging="0"/>
        <w:rPr/>
      </w:pPr>
      <w:r>
        <w:rPr/>
        <w:t>Урок 18. Информационное право и информационная безопасность.</w:t>
      </w:r>
    </w:p>
    <w:p>
      <w:pPr>
        <w:pStyle w:val="1"/>
        <w:tabs>
          <w:tab w:val="clear" w:pos="708"/>
          <w:tab w:val="left" w:pos="2396" w:leader="none"/>
          <w:tab w:val="left" w:pos="4996" w:leader="none"/>
          <w:tab w:val="left" w:pos="6505" w:leader="none"/>
          <w:tab w:val="left" w:pos="8699" w:leader="none"/>
        </w:tabs>
        <w:spacing w:before="0" w:after="0"/>
        <w:ind w:right="225" w:firstLine="56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1"/>
        <w:tabs>
          <w:tab w:val="clear" w:pos="708"/>
          <w:tab w:val="left" w:pos="2396" w:leader="none"/>
          <w:tab w:val="left" w:pos="4996" w:leader="none"/>
          <w:tab w:val="left" w:pos="6505" w:leader="none"/>
          <w:tab w:val="left" w:pos="8699" w:leader="none"/>
        </w:tabs>
        <w:spacing w:before="0" w:after="0"/>
        <w:ind w:right="225" w:firstLine="566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Перечень образовательных ресурсов</w:t>
      </w:r>
    </w:p>
    <w:p>
      <w:pPr>
        <w:pStyle w:val="1"/>
        <w:tabs>
          <w:tab w:val="clear" w:pos="708"/>
          <w:tab w:val="left" w:pos="2396" w:leader="none"/>
          <w:tab w:val="left" w:pos="4996" w:leader="none"/>
          <w:tab w:val="left" w:pos="6505" w:leader="none"/>
          <w:tab w:val="left" w:pos="8699" w:leader="none"/>
        </w:tabs>
        <w:spacing w:before="0" w:after="0"/>
        <w:ind w:right="225" w:firstLine="566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Федерального </w:t>
      </w:r>
      <w:r>
        <w:rPr>
          <w:color w:val="auto"/>
          <w:spacing w:val="-4"/>
          <w:sz w:val="24"/>
          <w:szCs w:val="24"/>
        </w:rPr>
        <w:t xml:space="preserve">центра </w:t>
      </w:r>
      <w:r>
        <w:rPr>
          <w:color w:val="auto"/>
          <w:sz w:val="24"/>
          <w:szCs w:val="24"/>
        </w:rPr>
        <w:t>информационно-образовательных ресурсов</w:t>
      </w:r>
    </w:p>
    <w:p>
      <w:pPr>
        <w:pStyle w:val="1"/>
        <w:tabs>
          <w:tab w:val="clear" w:pos="708"/>
          <w:tab w:val="left" w:pos="2396" w:leader="none"/>
          <w:tab w:val="left" w:pos="4996" w:leader="none"/>
          <w:tab w:val="left" w:pos="6505" w:leader="none"/>
          <w:tab w:val="left" w:pos="8699" w:leader="none"/>
        </w:tabs>
        <w:spacing w:before="0" w:after="0"/>
        <w:ind w:right="225" w:firstLine="566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Информация и информационные процессы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Единицы измерения информации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Представление текста в различных кодировках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Числа в памяти ЭВМ. Средства обработки числовой информации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Числа с фиксированной и плавающей запятой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Число и его компьютерный код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Принципы и системы передачи информации. Вычисление объема информации при передаче. Практическая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работа</w:t>
      </w:r>
    </w:p>
    <w:p>
      <w:pPr>
        <w:pStyle w:val="1"/>
        <w:spacing w:before="0" w:after="0"/>
        <w:ind w:left="433"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Компьютер и его программное обеспечение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Аппаратное и программное обеспечение для представления звука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Аппаратное и программное обеспечение для представления изображения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Архитектура компьютера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Архитектура машин пятого поколения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Внутренняя память компьютера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Внутренняя память компьютера. Внешняя память компьютера. Типы накопителей информации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Классификация информационных процессов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Магистраль. Передача данных внутри компьютера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От абака до ноутбука. Поколения компьютерной техники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Принцип открытой архитектуры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Принципы и системы передачи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информации</w:t>
      </w:r>
    </w:p>
    <w:p>
      <w:pPr>
        <w:pStyle w:val="1"/>
        <w:spacing w:before="0" w:after="0"/>
        <w:ind w:left="433"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Представление информации в компьютере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Представление текста в различных кодировках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Числа в памяти ЭВМ. Средства обработки числовой информации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Числа с фиксированной и плавающей запятой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Число и его компьютерный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код</w:t>
      </w:r>
    </w:p>
    <w:p>
      <w:pPr>
        <w:pStyle w:val="1"/>
        <w:spacing w:before="0" w:after="0"/>
        <w:ind w:left="433"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Алгоритмы и элементы программирования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Понятие алгоритма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Теория алгоритмов. Основные понятия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Алгоритмически неразрешимые задачи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Алгоритмы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сортировки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Вложенные циклы (на примере языка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Pascal).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Использование цикла </w:t>
      </w:r>
      <w:r>
        <w:rPr>
          <w:b/>
          <w:sz w:val="24"/>
          <w:szCs w:val="24"/>
        </w:rPr>
        <w:t xml:space="preserve">While-Do </w:t>
      </w:r>
      <w:r>
        <w:rPr>
          <w:sz w:val="24"/>
          <w:szCs w:val="24"/>
        </w:rPr>
        <w:t xml:space="preserve">(на примере языка </w:t>
      </w:r>
      <w:r>
        <w:rPr>
          <w:spacing w:val="-3"/>
          <w:sz w:val="24"/>
          <w:szCs w:val="24"/>
        </w:rPr>
        <w:t xml:space="preserve">Pascal). </w:t>
      </w:r>
      <w:r>
        <w:rPr>
          <w:sz w:val="24"/>
          <w:szCs w:val="24"/>
        </w:rPr>
        <w:t>(Практическая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работа.)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Конструирование логических выражений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Начальные сведения о программах на языке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Pascal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Объявление переменных в программе (на примере языка Pascal). Использование. Присваивание. Практическая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работа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Объявление переменных в программе. Перечислимые и интервальные типы (На примере языка Pascal). Практическая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работа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 xml:space="preserve">Операторы ветвления </w:t>
      </w:r>
      <w:r>
        <w:rPr>
          <w:b/>
          <w:sz w:val="24"/>
          <w:szCs w:val="24"/>
        </w:rPr>
        <w:t xml:space="preserve">if </w:t>
      </w:r>
      <w:r>
        <w:rPr>
          <w:sz w:val="24"/>
          <w:szCs w:val="24"/>
        </w:rPr>
        <w:t xml:space="preserve">и </w:t>
      </w:r>
      <w:r>
        <w:rPr>
          <w:b/>
          <w:sz w:val="24"/>
          <w:szCs w:val="24"/>
        </w:rPr>
        <w:t xml:space="preserve">case </w:t>
      </w:r>
      <w:r>
        <w:rPr>
          <w:sz w:val="24"/>
          <w:szCs w:val="24"/>
        </w:rPr>
        <w:t>(на примере языка Pascal). Практическая работа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Организация и применение линейных списков. Вставка элемента в середину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Основные структуры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Основные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Integer</w:t>
      </w:r>
      <w:r>
        <w:rPr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Real</w:t>
      </w:r>
      <w:r>
        <w:rPr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Boolean</w:t>
      </w:r>
      <w:r>
        <w:rPr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 xml:space="preserve">Char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Работа с переменными и константами (на примере языка Pascal)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Основные элементы языка программирования (на примере языка Pascal). Циклы. Работа с циклами. Использование циклов в программе. Вложенные циклы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Основы работы со строками в языке Pascal. Практическая работа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Основы составления программы, осуществляющей вывод данных на консоль на языке Pascal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Простейшие операции языка Pascal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Работа с массивами. Одномерные массивы. Алгоритмы работы с массивами. Обработка массива в цикле. Подсчет суммы элементов, максимум и минимум, поиск и сортировка элементов в массиве (на примере языка Pascal)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Реализация основных алгоритмических конструкций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Создание шаблона программы на языке Pascal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Функции работы со строками в языке Pascal. Практическая работа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Этапы разработки программы, ее структура. Создание шаблона программы на языке Pascal</w:t>
      </w:r>
    </w:p>
    <w:p>
      <w:pPr>
        <w:pStyle w:val="1"/>
        <w:spacing w:before="0" w:after="0"/>
        <w:ind w:left="428"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Информационное моделирование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Назначение и виды информационных моделей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Построение информационных моделей ИС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Формализация задач из различных предметных областей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Формирование требований к ИС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Ввод данных в БД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Высказывание. Простые и сложные высказывания. Основные логические операции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Запросы на выборку данных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Понятие СУБД. Классификация СУБД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Проектирование баз данных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Проектирование объектов данных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Проектирование отчетов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Проектирование экранных форм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Создание отчетов в БД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Этапы разработки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ИС</w:t>
      </w:r>
    </w:p>
    <w:p>
      <w:pPr>
        <w:pStyle w:val="1"/>
        <w:spacing w:before="0" w:after="0"/>
        <w:ind w:left="428"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Сетевые информационные технологии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Архитектура Интернет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Вставка графических объектов с использованием языка 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Глобальные компьютерные сети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История создания и развития сети Интернет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Организация и протоколы, используемые в сети Интернет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Основные определения и понятия языка HTML. Структура и логика языка разметки HTML. Понятие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Основные теги 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Поисковые системы в сети Интернет и принципы их работы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Представление IP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адресов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Представление IP адресов, части адреса, маршрутизация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Протоколы передачи данных в сети Интернет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Работа со ссылками на примере 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Работа со ссылками с использованием языка гипертекстовой разметки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Размещение сайта в Интернете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Создание веб-страницы с использованием основных тегов 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Создание и работа с таблицами (на примере HTML)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Создание списков с использованием языка 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Создание списков. Маркированные и нумерованные списки Создание таблиц и работа с ними в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Технологии обмена электронной почтой, представление информации в интернет, языки программирования, эксплуатация интернет-систем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Технология создания web-сайта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Форматирование и оформление текста на примере HTML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Форматирование текста с использованием языка гипертекстовой разметки. Заголовки. Абзацы</w:t>
      </w:r>
    </w:p>
    <w:p>
      <w:pPr>
        <w:pStyle w:val="1"/>
        <w:spacing w:before="0" w:after="0"/>
        <w:ind w:left="428"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Основы социальной информатики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Аграрное, индустриальное и информационное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общество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right="-1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Законодательство РФ об информации, информационных технологиях и о защите информации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Информатика и современное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общество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Роль и место информационных технологий в современном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обществе</w:t>
      </w:r>
    </w:p>
    <w:p>
      <w:pPr>
        <w:pStyle w:val="ListParagraph"/>
        <w:widowControl w:val="false"/>
        <w:numPr>
          <w:ilvl w:val="1"/>
          <w:numId w:val="57"/>
        </w:numPr>
        <w:tabs>
          <w:tab w:val="clear" w:pos="708"/>
          <w:tab w:val="left" w:pos="142" w:leader="none"/>
        </w:tabs>
        <w:spacing w:before="0" w:after="0"/>
        <w:ind w:left="142" w:hanging="142"/>
        <w:contextualSpacing w:val="false"/>
        <w:rPr>
          <w:sz w:val="24"/>
          <w:szCs w:val="24"/>
        </w:rPr>
      </w:pPr>
      <w:r>
        <w:rPr>
          <w:sz w:val="24"/>
          <w:szCs w:val="24"/>
        </w:rPr>
        <w:t>Роль информатики в современном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обществе</w:t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</w:r>
      <w:r>
        <w:br w:type="page"/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Тематическое планирование 10 класс Базовый уровень (34 часа) </w:t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color w:val="FF0000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УМК Босова Л.Л., Босова А.Ю.</w:t>
      </w:r>
    </w:p>
    <w:p>
      <w:pPr>
        <w:pStyle w:val="ListParagraph"/>
        <w:widowControl w:val="false"/>
        <w:tabs>
          <w:tab w:val="clear" w:pos="708"/>
          <w:tab w:val="left" w:pos="575" w:leader="none"/>
        </w:tabs>
        <w:spacing w:before="0" w:after="0"/>
        <w:ind w:left="574" w:hanging="0"/>
        <w:contextualSpacing w:val="false"/>
        <w:rPr>
          <w:b/>
          <w:b/>
          <w:szCs w:val="18"/>
        </w:rPr>
      </w:pPr>
      <w:r>
        <w:rPr>
          <w:b/>
          <w:szCs w:val="18"/>
        </w:rPr>
      </w:r>
    </w:p>
    <w:tbl>
      <w:tblPr>
        <w:tblStyle w:val="TableNormal"/>
        <w:tblW w:w="9809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010"/>
        <w:gridCol w:w="7513"/>
        <w:gridCol w:w="1286"/>
      </w:tblGrid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08" w:right="136" w:hanging="46"/>
              <w:jc w:val="left"/>
              <w:rPr>
                <w:b/>
                <w:b/>
                <w:sz w:val="20"/>
                <w:szCs w:val="16"/>
                <w:lang w:val="ru-RU"/>
              </w:rPr>
            </w:pPr>
            <w:r>
              <w:rPr>
                <w:b/>
                <w:kern w:val="0"/>
                <w:sz w:val="20"/>
                <w:szCs w:val="16"/>
                <w:lang w:val="ru-RU" w:bidi="ar-SA"/>
              </w:rPr>
              <w:t>Номер урока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618" w:right="2617" w:hanging="0"/>
              <w:jc w:val="center"/>
              <w:rPr>
                <w:b/>
                <w:b/>
                <w:sz w:val="20"/>
                <w:szCs w:val="16"/>
                <w:lang w:val="ru-RU"/>
              </w:rPr>
            </w:pPr>
            <w:r>
              <w:rPr>
                <w:b/>
                <w:kern w:val="0"/>
                <w:sz w:val="20"/>
                <w:szCs w:val="16"/>
                <w:lang w:val="ru-RU" w:bidi="ar-SA"/>
              </w:rPr>
              <w:t>Тема урока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0" w:right="124" w:hanging="44"/>
              <w:jc w:val="left"/>
              <w:rPr>
                <w:b/>
                <w:b/>
                <w:sz w:val="20"/>
                <w:szCs w:val="16"/>
                <w:lang w:val="ru-RU"/>
              </w:rPr>
            </w:pPr>
            <w:r>
              <w:rPr>
                <w:b/>
                <w:kern w:val="0"/>
                <w:sz w:val="20"/>
                <w:szCs w:val="16"/>
                <w:lang w:val="ru-RU" w:bidi="ar-SA"/>
              </w:rPr>
              <w:t>Параграф учебника</w:t>
            </w:r>
          </w:p>
        </w:tc>
      </w:tr>
      <w:tr>
        <w:trPr>
          <w:trHeight w:val="20" w:hRule="atLeast"/>
        </w:trPr>
        <w:tc>
          <w:tcPr>
            <w:tcW w:w="9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Информация и информационные процессы – 8 часов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szCs w:val="18"/>
                <w:lang w:val="ru-RU"/>
              </w:rPr>
            </w:pPr>
            <w:r>
              <w:rPr>
                <w:color w:val="000000"/>
                <w:kern w:val="0"/>
                <w:sz w:val="20"/>
                <w:szCs w:val="18"/>
                <w:lang w:val="ru-RU" w:bidi="ar-SA"/>
              </w:rPr>
              <w:t>Техника безопасности. Повторение изученного в 10 классе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b/>
                <w:b/>
                <w:i/>
                <w:i/>
                <w:iCs/>
                <w:color w:val="000000"/>
                <w:sz w:val="20"/>
                <w:szCs w:val="18"/>
                <w:lang w:val="ru-RU"/>
              </w:rPr>
            </w:pPr>
            <w:r>
              <w:rPr>
                <w:b/>
                <w:i/>
                <w:iCs/>
                <w:color w:val="000000"/>
                <w:kern w:val="0"/>
                <w:sz w:val="20"/>
                <w:szCs w:val="18"/>
                <w:lang w:val="ru-RU" w:bidi="ar-SA"/>
              </w:rPr>
              <w:t>Входная контрольная работа №1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Информация. Информационная грамотность и информационная культура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Подходы к измерению информации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Информационные связи в системах различной природы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§3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Обработка информации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§4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Передача и хранение</w:t>
            </w:r>
            <w:r>
              <w:rPr>
                <w:spacing w:val="65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информации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§5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Обобщение и систематизация изученного материала.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>Контрольная работа №2 по теме «Информация и информационные процессы»</w:t>
            </w:r>
            <w:r>
              <w:rPr>
                <w:kern w:val="0"/>
                <w:sz w:val="22"/>
                <w:szCs w:val="18"/>
                <w:lang w:val="en-US" w:bidi="ar-SA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§1–5</w:t>
            </w:r>
          </w:p>
        </w:tc>
      </w:tr>
      <w:tr>
        <w:trPr>
          <w:trHeight w:val="20" w:hRule="atLeast"/>
        </w:trPr>
        <w:tc>
          <w:tcPr>
            <w:tcW w:w="9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Компьютер и его программное обеспечение – 5 часов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История развития вычислительной техники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§6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Основополагающие принципы устройства ЭВМ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§7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Программное обеспечение компьютера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§8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Файловая система компьютера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§9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Обобщение и систематизация изученного материала.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>Урок-семинар по теме «Компьютер и его программное обеспечение»</w:t>
            </w:r>
            <w:r>
              <w:rPr>
                <w:kern w:val="0"/>
                <w:sz w:val="22"/>
                <w:szCs w:val="18"/>
                <w:lang w:val="en-US" w:bidi="ar-SA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§6–9</w:t>
            </w:r>
          </w:p>
        </w:tc>
      </w:tr>
      <w:tr>
        <w:trPr>
          <w:trHeight w:val="20" w:hRule="atLeast"/>
        </w:trPr>
        <w:tc>
          <w:tcPr>
            <w:tcW w:w="9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Представление информации в компьютере – 9 часов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Представление чисел в позиционных системах счисления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§10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Перевод чисел из одной позиционной системы счисления в другую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§11.1–11.4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«Быстрый» перевод чисел в компьютерных системах счисления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§11.5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Арифметические операции в позиционных системах счисления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§12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Представление чисел в компьютере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§13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Кодирование текстовой информации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§14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Кодирование графической информации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§15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Кодирование звуковой информации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§16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Обобщение и систематизация изученного материала.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 xml:space="preserve">Контрольная работа №3 </w:t>
            </w:r>
            <w:r>
              <w:rPr>
                <w:kern w:val="0"/>
                <w:sz w:val="22"/>
                <w:szCs w:val="18"/>
                <w:lang w:val="en-US" w:bidi="ar-SA"/>
              </w:rPr>
              <w:t xml:space="preserve">по теме «Представление информации в компьютере»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§10–16</w:t>
            </w:r>
          </w:p>
        </w:tc>
      </w:tr>
      <w:tr>
        <w:trPr>
          <w:trHeight w:val="20" w:hRule="atLeast"/>
        </w:trPr>
        <w:tc>
          <w:tcPr>
            <w:tcW w:w="9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Элементы теории множеств и алгебры логики - 8 часов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Некоторые сведения из теории множеств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§17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Алгебра логики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§18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Таблицы истинности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§19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Основные законы алгебры логики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§20.1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Преобразование логических выражений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§20.2–20.3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Элементы схемотехники. Логические схемы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§21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Логические задачи и способы их решения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§22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Основные идеи и понятия курса.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 xml:space="preserve">Промежуточная аттестация. Итоговая контрольная работа №5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§1–22</w:t>
            </w:r>
          </w:p>
        </w:tc>
      </w:tr>
      <w:tr>
        <w:trPr>
          <w:trHeight w:val="20" w:hRule="atLeast"/>
        </w:trPr>
        <w:tc>
          <w:tcPr>
            <w:tcW w:w="9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85" w:hanging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Современные технологии создания и обработки информационных объектов – 4 часа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Текстовые документы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§23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Объекты компьютерной графики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§24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Компьютерные презентации.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 xml:space="preserve">§25 </w:t>
            </w:r>
          </w:p>
        </w:tc>
      </w:tr>
      <w:tr>
        <w:trPr>
          <w:trHeight w:val="20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spacing w:before="0" w:after="0"/>
              <w:ind w:left="902" w:right="181" w:hanging="360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Выполнение мини-проекта по теме «Создание и обработка информационных объектов»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3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</w:tr>
    </w:tbl>
    <w:p>
      <w:pPr>
        <w:pStyle w:val="Normal"/>
        <w:ind w:left="539" w:hanging="0"/>
        <w:rPr>
          <w:b/>
          <w:b/>
          <w:sz w:val="16"/>
          <w:szCs w:val="20"/>
        </w:rPr>
      </w:pPr>
      <w:r>
        <w:rPr>
          <w:b/>
          <w:sz w:val="20"/>
          <w:szCs w:val="18"/>
        </w:rPr>
        <w:t>Итого</w:t>
      </w:r>
      <w:r>
        <w:rPr>
          <w:sz w:val="20"/>
          <w:szCs w:val="18"/>
        </w:rPr>
        <w:t>: по программе 34 часа, контрольных работ 4.</w:t>
      </w:r>
    </w:p>
    <w:p>
      <w:pPr>
        <w:pStyle w:val="Normal"/>
        <w:widowControl w:val="false"/>
        <w:tabs>
          <w:tab w:val="clear" w:pos="708"/>
          <w:tab w:val="left" w:pos="575" w:leader="none"/>
        </w:tabs>
        <w:ind w:left="221" w:hanging="0"/>
        <w:rPr>
          <w:b/>
          <w:b/>
          <w:szCs w:val="18"/>
        </w:rPr>
      </w:pPr>
      <w:r>
        <w:rPr>
          <w:b/>
          <w:szCs w:val="18"/>
        </w:rPr>
      </w:r>
      <w:r>
        <w:br w:type="page"/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Тематическое планирование 11 класс Базовый уровень (33 часа) </w:t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УМК Босова Л.Л., Босова А.Ю.</w:t>
      </w:r>
    </w:p>
    <w:p>
      <w:pPr>
        <w:pStyle w:val="Normal"/>
        <w:ind w:left="780" w:hanging="0"/>
        <w:jc w:val="center"/>
        <w:rPr>
          <w:rFonts w:eastAsia="Arial"/>
          <w:b/>
          <w:b/>
          <w:bCs/>
          <w:color w:val="FF0000"/>
          <w:sz w:val="24"/>
          <w:szCs w:val="24"/>
        </w:rPr>
      </w:pPr>
      <w:r>
        <w:rPr>
          <w:rFonts w:eastAsia="Arial"/>
          <w:b/>
          <w:bCs/>
          <w:color w:val="FF0000"/>
          <w:sz w:val="24"/>
          <w:szCs w:val="24"/>
        </w:rPr>
      </w:r>
    </w:p>
    <w:tbl>
      <w:tblPr>
        <w:tblStyle w:val="TableNormal"/>
        <w:tblW w:w="10230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009"/>
        <w:gridCol w:w="7939"/>
        <w:gridCol w:w="1282"/>
      </w:tblGrid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4" w:right="131" w:hanging="142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Номер урока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46" w:right="2627" w:hanging="0"/>
              <w:jc w:val="center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Тема урока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88" w:right="78" w:hanging="44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Параграф учебника</w:t>
            </w:r>
          </w:p>
        </w:tc>
      </w:tr>
      <w:tr>
        <w:trPr>
          <w:trHeight w:val="20" w:hRule="atLeast"/>
        </w:trPr>
        <w:tc>
          <w:tcPr>
            <w:tcW w:w="10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Обработка информации в электронных таблицах – 8 часов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 xml:space="preserve">Техника безопасности. Повторение изученного в 10 классе.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i/>
                <w:iCs/>
                <w:color w:val="000000"/>
                <w:kern w:val="0"/>
                <w:sz w:val="20"/>
                <w:szCs w:val="18"/>
                <w:lang w:val="ru-RU" w:bidi="ar-SA"/>
              </w:rPr>
              <w:t>Входная контрольная работа №1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Табличный процессор. Основные</w:t>
            </w:r>
            <w:r>
              <w:rPr>
                <w:spacing w:val="62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сведения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Редактирование и форматирование в</w:t>
            </w:r>
            <w:r>
              <w:rPr>
                <w:spacing w:val="56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табличном процессоре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§2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Встроенные функции и их</w:t>
            </w:r>
            <w:r>
              <w:rPr>
                <w:spacing w:val="63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использование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§3 (1, 2,5)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Логические функции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§3(3, 4)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Инструменты анализа</w:t>
            </w:r>
            <w:r>
              <w:rPr>
                <w:spacing w:val="68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данных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§4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8" w:right="188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Обобщение и систематизация изученного материала.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>Зачет №2</w:t>
            </w:r>
            <w:r>
              <w:rPr>
                <w:kern w:val="0"/>
                <w:sz w:val="22"/>
                <w:szCs w:val="18"/>
                <w:lang w:val="en-US" w:bidi="ar-SA"/>
              </w:rPr>
              <w:t xml:space="preserve"> по теме «Обработка информации в электронных таблицах»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§1–4</w:t>
            </w:r>
          </w:p>
        </w:tc>
      </w:tr>
      <w:tr>
        <w:trPr>
          <w:trHeight w:val="20" w:hRule="atLeast"/>
        </w:trPr>
        <w:tc>
          <w:tcPr>
            <w:tcW w:w="10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Алгоритмы и элементы программирования – 9 часов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Основные сведения об</w:t>
            </w:r>
            <w:r>
              <w:rPr>
                <w:spacing w:val="64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алгоритмах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§5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Алгоритмические</w:t>
            </w:r>
            <w:r>
              <w:rPr>
                <w:spacing w:val="68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структуры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§6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Запись алгоритмов на языке программирования Паскаль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§7(1, 2)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Анализ программ с помощью трассировочных таблиц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§7 (3)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Функциональный подход к анализу программ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§7 (4)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Структурированные типы данных.</w:t>
            </w:r>
            <w:r>
              <w:rPr>
                <w:spacing w:val="60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Массивы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§8 (1–3)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Задачи обработки массивов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§8 (4–5)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Сортировка массивов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§8 (6)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Структурное</w:t>
            </w:r>
            <w:r>
              <w:rPr>
                <w:spacing w:val="68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программирование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§9 (1, 2)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Рекурсивные алгоритмы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§9 (3, 4)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8" w:right="168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Обобщение и систематизация изученного материала.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>Зачет №3</w:t>
            </w:r>
            <w:r>
              <w:rPr>
                <w:kern w:val="0"/>
                <w:sz w:val="22"/>
                <w:szCs w:val="18"/>
                <w:lang w:val="en-US" w:bidi="ar-SA"/>
              </w:rPr>
              <w:t xml:space="preserve"> по теме «Алгоритмы и элементы программирования»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§5–9</w:t>
            </w:r>
          </w:p>
        </w:tc>
      </w:tr>
      <w:tr>
        <w:trPr>
          <w:trHeight w:val="20" w:hRule="atLeast"/>
        </w:trPr>
        <w:tc>
          <w:tcPr>
            <w:tcW w:w="10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Информационное моделирование – 6 часов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Модели и</w:t>
            </w:r>
            <w:r>
              <w:rPr>
                <w:spacing w:val="67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моделирование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§10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Моделирование на графах. Знакомство с теорией игр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5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§11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База данных как модель предметной</w:t>
            </w:r>
            <w:r>
              <w:rPr>
                <w:spacing w:val="59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области. Реляционные базы данных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§12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Системы управления базами данных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§13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Проектирование и разработка базы данных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§13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Обобщение и систематизация изученного материала. </w:t>
            </w:r>
            <w:r>
              <w:rPr>
                <w:b/>
                <w:bCs/>
                <w:i/>
                <w:iCs/>
                <w:kern w:val="0"/>
                <w:sz w:val="22"/>
                <w:szCs w:val="18"/>
                <w:lang w:val="en-US" w:bidi="ar-SA"/>
              </w:rPr>
              <w:t>Зачет №4</w:t>
            </w:r>
            <w:r>
              <w:rPr>
                <w:kern w:val="0"/>
                <w:sz w:val="22"/>
                <w:szCs w:val="18"/>
                <w:lang w:val="en-US" w:bidi="ar-SA"/>
              </w:rPr>
              <w:t xml:space="preserve"> по теме «Информационное моделирование»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§10–13</w:t>
            </w:r>
          </w:p>
        </w:tc>
      </w:tr>
      <w:tr>
        <w:trPr>
          <w:trHeight w:val="20" w:hRule="atLeast"/>
        </w:trPr>
        <w:tc>
          <w:tcPr>
            <w:tcW w:w="10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Сетевые информационные технологии – 4 часоа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Основы построения компьютерных</w:t>
            </w:r>
            <w:r>
              <w:rPr>
                <w:spacing w:val="63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сетей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§14.1–14.3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Как устроен Интернет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§14.4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Службы</w:t>
            </w:r>
            <w:r>
              <w:rPr>
                <w:spacing w:val="68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Интернета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§15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Интернет как глобальная информационная</w:t>
            </w:r>
            <w:r>
              <w:rPr>
                <w:spacing w:val="58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система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§16</w:t>
            </w:r>
          </w:p>
        </w:tc>
      </w:tr>
      <w:tr>
        <w:trPr>
          <w:trHeight w:val="20" w:hRule="atLeast"/>
        </w:trPr>
        <w:tc>
          <w:tcPr>
            <w:tcW w:w="10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Cs w:val="18"/>
                <w:lang w:val="ru-RU"/>
              </w:rPr>
            </w:pPr>
            <w:r>
              <w:rPr>
                <w:b/>
                <w:kern w:val="0"/>
                <w:sz w:val="22"/>
                <w:szCs w:val="18"/>
                <w:lang w:val="ru-RU" w:bidi="ar-SA"/>
              </w:rPr>
              <w:t>Основы социальной информатики – 4 часа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>Информационное</w:t>
            </w:r>
            <w:r>
              <w:rPr>
                <w:spacing w:val="66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общество. Информационное</w:t>
            </w:r>
            <w:r>
              <w:rPr>
                <w:spacing w:val="68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право. Информационная</w:t>
            </w:r>
            <w:r>
              <w:rPr>
                <w:spacing w:val="69"/>
                <w:kern w:val="0"/>
                <w:sz w:val="22"/>
                <w:szCs w:val="18"/>
                <w:lang w:val="en-US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en-US" w:bidi="ar-SA"/>
              </w:rPr>
              <w:t>безопасность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§17-18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-1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 xml:space="preserve"> </w:t>
            </w:r>
            <w:r>
              <w:rPr>
                <w:kern w:val="0"/>
                <w:sz w:val="22"/>
                <w:szCs w:val="18"/>
                <w:lang w:val="ru-RU" w:bidi="ar-SA"/>
              </w:rPr>
              <w:t>Основные идеи и понятия курса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§1–18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36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en-US" w:bidi="ar-SA"/>
              </w:rPr>
              <w:t xml:space="preserve">Промежуточная аттестация. </w:t>
            </w:r>
            <w:r>
              <w:rPr>
                <w:b/>
                <w:color w:val="000000"/>
                <w:kern w:val="0"/>
                <w:sz w:val="20"/>
                <w:szCs w:val="18"/>
                <w:lang w:val="en-US" w:bidi="ar-SA"/>
              </w:rPr>
              <w:t>Итоговый зачет №5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§1–18</w:t>
            </w:r>
          </w:p>
        </w:tc>
      </w:tr>
      <w:tr>
        <w:trPr>
          <w:trHeight w:val="20" w:hRule="atLeast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spacing w:before="0" w:after="0"/>
              <w:ind w:left="589" w:right="138" w:hanging="425"/>
              <w:jc w:val="center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18"/>
                <w:lang w:val="ru-RU" w:bidi="ar-SA"/>
              </w:rPr>
              <w:t>Подведение итогов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94" w:hanging="0"/>
              <w:jc w:val="left"/>
              <w:rPr>
                <w:szCs w:val="18"/>
                <w:lang w:val="ru-RU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</w:r>
          </w:p>
        </w:tc>
      </w:tr>
    </w:tbl>
    <w:p>
      <w:pPr>
        <w:pStyle w:val="Normal"/>
        <w:ind w:left="539" w:hanging="0"/>
        <w:rPr>
          <w:caps/>
          <w:sz w:val="20"/>
          <w:szCs w:val="18"/>
        </w:rPr>
      </w:pPr>
      <w:r>
        <w:rPr>
          <w:b/>
          <w:sz w:val="20"/>
          <w:szCs w:val="18"/>
        </w:rPr>
        <w:t>Итого</w:t>
      </w:r>
      <w:r>
        <w:rPr>
          <w:sz w:val="20"/>
          <w:szCs w:val="18"/>
        </w:rPr>
        <w:t>: по программе 33 часа, контрольных работ (зачетов) 5.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sectPr>
      <w:footerReference w:type="default" r:id="rId40"/>
      <w:footnotePr>
        <w:numFmt w:val="decimal"/>
      </w:footnotePr>
      <w:type w:val="nextPage"/>
      <w:pgSz w:w="11906" w:h="16838"/>
      <w:pgMar w:left="1134" w:right="1134" w:gutter="0" w:header="0" w:top="851" w:footer="567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5305413"/>
    </w:sdtPr>
    <w:sdtContent>
      <w:p>
        <w:pPr>
          <w:pStyle w:val="Style3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35"/>
        <w:rPr/>
      </w:pPr>
      <w:r>
        <w:rPr>
          <w:rStyle w:val="Style23"/>
        </w:rPr>
        <w:footnoteRef/>
      </w:r>
      <w:r>
        <w:rPr/>
        <w:t xml:space="preserve"> </w:t>
      </w:r>
      <w:r>
        <w:rPr/>
        <w:t>Полное описание УМК представлено в разделе программы «Материально-техническое и учебно-методическое обеспечение образовательного процесса»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2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2" w:hanging="180"/>
      </w:pPr>
      <w:rPr/>
    </w:lvl>
  </w:abstractNum>
  <w:abstractNum w:abstractNumId="6">
    <w:lvl w:ilvl="0">
      <w:numFmt w:val="bullet"/>
      <w:lvlText w:val="–"/>
      <w:lvlJc w:val="left"/>
      <w:pPr>
        <w:tabs>
          <w:tab w:val="num" w:pos="0"/>
        </w:tabs>
        <w:ind w:left="222" w:hanging="425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222" w:hanging="286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8" w:hanging="36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1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4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i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i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0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2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i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3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4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i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5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6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i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7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8">
    <w:lvl w:ilvl="0">
      <w:numFmt w:val="bullet"/>
      <w:lvlText w:val="–"/>
      <w:lvlJc w:val="left"/>
      <w:pPr>
        <w:tabs>
          <w:tab w:val="num" w:pos="0"/>
        </w:tabs>
        <w:ind w:left="107" w:hanging="212"/>
      </w:pPr>
      <w:rPr>
        <w:rFonts w:ascii="Times New Roman" w:hAnsi="Times New Roman" w:cs="Times New Roman" w:hint="default"/>
        <w:sz w:val="28"/>
        <w:i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6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2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8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5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1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7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0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8">
    <w:lvl w:ilvl="0">
      <w:start w:val="3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534" w:hanging="36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64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89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14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39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64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8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1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3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4">
    <w:lvl w:ilvl="0">
      <w:start w:val="4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4"/>
        <w:szCs w:val="28"/>
        <w:w w:val="100"/>
        <w:rFonts w:ascii="Times New Roman" w:hAnsi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385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9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3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7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9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104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6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3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6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3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9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65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32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469" w:hanging="281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90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21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51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82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12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43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73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04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7">
    <w:lvl w:ilvl="0">
      <w:numFmt w:val="bullet"/>
      <w:lvlText w:val="–"/>
      <w:lvlJc w:val="left"/>
      <w:pPr>
        <w:tabs>
          <w:tab w:val="num" w:pos="0"/>
        </w:tabs>
        <w:ind w:left="433" w:hanging="212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2" w:hanging="142"/>
      </w:pPr>
      <w:rPr>
        <w:rFonts w:ascii="Symbol" w:hAnsi="Symbol" w:cs="Symbol" w:hint="default"/>
        <w:sz w:val="26"/>
        <w:spacing w:val="12"/>
        <w:szCs w:val="26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80" w:hanging="14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1" w:hanging="14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62" w:hanging="14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2" w:hanging="14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3" w:hanging="14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4" w:hanging="14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4" w:hanging="142"/>
      </w:pPr>
      <w:rPr>
        <w:rFonts w:ascii="Symbol" w:hAnsi="Symbol" w:cs="Symbol" w:hint="default"/>
        <w:lang w:val="ru-RU" w:eastAsia="en-US" w:bidi="ar-SA"/>
      </w:rPr>
    </w:lvl>
  </w:abstractNum>
  <w:abstractNum w:abstractNumId="58">
    <w:lvl w:ilvl="0">
      <w:numFmt w:val="bullet"/>
      <w:lvlText w:val="−"/>
      <w:lvlJc w:val="left"/>
      <w:pPr>
        <w:tabs>
          <w:tab w:val="num" w:pos="0"/>
        </w:tabs>
        <w:ind w:left="222" w:hanging="850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8" w:hanging="85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7" w:hanging="8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8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4" w:hanging="8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8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1" w:hanging="8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0" w:hanging="8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9" w:hanging="850"/>
      </w:pPr>
      <w:rPr>
        <w:rFonts w:ascii="Symbol" w:hAnsi="Symbol" w:cs="Symbol" w:hint="default"/>
        <w:lang w:val="ru-RU" w:eastAsia="en-US" w:bidi="ar-SA"/>
      </w:rPr>
    </w:lvl>
  </w:abstractNum>
  <w:abstractNum w:abstractNumId="5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1c0d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06731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5f169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06731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b76f09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b76f09"/>
    <w:rPr>
      <w:rFonts w:ascii="Times New Roman" w:hAnsi="Times New Roman" w:eastAsia="" w:cs="Times New Roman" w:eastAsiaTheme="minorEastAsia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81264a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70da1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Style16" w:customStyle="1">
    <w:name w:val="Перечень Знак"/>
    <w:link w:val="Style33"/>
    <w:qFormat/>
    <w:rsid w:val="00be23ec"/>
    <w:rPr>
      <w:rFonts w:ascii="Times New Roman" w:hAnsi="Times New Roman" w:eastAsia="Calibri" w:cs="Times New Roman"/>
      <w:sz w:val="28"/>
      <w:u w:val="none" w:color="000000"/>
      <w:lang w:eastAsia="ru-RU"/>
    </w:rPr>
  </w:style>
  <w:style w:type="character" w:styleId="Dash0410005f0431005f0437005f0430005f0446005f0020005f0441005f043f005f0438005f0441005f043a005f0430005f005fchar1char1" w:customStyle="1">
    <w:name w:val="dash0410_005f0431_005f0437_005f0430_005f0446_005f0020_005f0441_005f043f_005f0438_005f0441_005f043a_005f0430_005f_005fchar1__char1"/>
    <w:qFormat/>
    <w:rsid w:val="00732855"/>
    <w:rPr>
      <w:rFonts w:ascii="Times New Roman" w:hAnsi="Times New Roman" w:cs="Times New Roman"/>
      <w:sz w:val="24"/>
      <w:szCs w:val="24"/>
      <w:u w:val="none"/>
      <w:effect w:val="none"/>
    </w:rPr>
  </w:style>
  <w:style w:type="character" w:styleId="Style17" w:customStyle="1">
    <w:name w:val="Абзац списка Знак"/>
    <w:link w:val="ListParagraph"/>
    <w:uiPriority w:val="99"/>
    <w:qFormat/>
    <w:rsid w:val="00732855"/>
    <w:rPr>
      <w:rFonts w:ascii="Times New Roman" w:hAnsi="Times New Roman" w:eastAsia="" w:cs="Times New Roman" w:eastAsiaTheme="minorEastAsia"/>
      <w:lang w:eastAsia="ru-RU"/>
    </w:rPr>
  </w:style>
  <w:style w:type="character" w:styleId="Style18" w:customStyle="1">
    <w:name w:val="Основной текст Знак"/>
    <w:basedOn w:val="DefaultParagraphFont"/>
    <w:qFormat/>
    <w:rsid w:val="00d4089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9" w:customStyle="1">
    <w:name w:val="Текст концевой сноски Знак"/>
    <w:basedOn w:val="DefaultParagraphFont"/>
    <w:uiPriority w:val="99"/>
    <w:semiHidden/>
    <w:qFormat/>
    <w:rsid w:val="001b0efa"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20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b0efa"/>
    <w:rPr>
      <w:vertAlign w:val="superscript"/>
    </w:rPr>
  </w:style>
  <w:style w:type="character" w:styleId="Style21" w:customStyle="1">
    <w:name w:val="Текст сноски Знак"/>
    <w:basedOn w:val="DefaultParagraphFont"/>
    <w:uiPriority w:val="99"/>
    <w:semiHidden/>
    <w:qFormat/>
    <w:rsid w:val="001b0efa"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2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b0efa"/>
    <w:rPr>
      <w:vertAlign w:val="superscript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5f169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1b23"/>
    <w:rPr>
      <w:color w:val="605E5C"/>
      <w:shd w:fill="E1DFDD" w:val="clear"/>
    </w:rPr>
  </w:style>
  <w:style w:type="character" w:styleId="Style23">
    <w:name w:val="Символ сноски"/>
    <w:qFormat/>
    <w:rPr/>
  </w:style>
  <w:style w:type="character" w:styleId="Style24">
    <w:name w:val="Символ концевой сноск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6">
    <w:name w:val="Body Text"/>
    <w:basedOn w:val="Normal"/>
    <w:link w:val="Style18"/>
    <w:rsid w:val="00d40893"/>
    <w:pPr>
      <w:spacing w:before="0" w:after="120"/>
    </w:pPr>
    <w:rPr>
      <w:rFonts w:eastAsia="Times New Roman"/>
      <w:sz w:val="24"/>
      <w:szCs w:val="24"/>
    </w:rPr>
  </w:style>
  <w:style w:type="paragraph" w:styleId="Style27">
    <w:name w:val="List"/>
    <w:basedOn w:val="Style26"/>
    <w:pPr/>
    <w:rPr>
      <w:rFonts w:cs="Mangal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Spacing">
    <w:name w:val="No Spacing"/>
    <w:qFormat/>
    <w:rsid w:val="0006731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link w:val="Style17"/>
    <w:uiPriority w:val="1"/>
    <w:qFormat/>
    <w:rsid w:val="00067311"/>
    <w:pPr>
      <w:spacing w:before="0" w:after="0"/>
      <w:ind w:left="720" w:hanging="0"/>
      <w:contextualSpacing/>
    </w:pPr>
    <w:rPr/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Style12"/>
    <w:uiPriority w:val="99"/>
    <w:unhideWhenUsed/>
    <w:rsid w:val="00b76f0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2">
    <w:name w:val="Footer"/>
    <w:basedOn w:val="Normal"/>
    <w:link w:val="Style13"/>
    <w:uiPriority w:val="99"/>
    <w:unhideWhenUsed/>
    <w:rsid w:val="00b76f0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b143ca"/>
    <w:pPr>
      <w:spacing w:beforeAutospacing="1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70da1"/>
    <w:pPr/>
    <w:rPr>
      <w:rFonts w:ascii="Segoe UI" w:hAnsi="Segoe UI" w:cs="Segoe UI"/>
      <w:sz w:val="18"/>
      <w:szCs w:val="18"/>
    </w:rPr>
  </w:style>
  <w:style w:type="paragraph" w:styleId="Style33" w:customStyle="1">
    <w:name w:val="Перечень"/>
    <w:basedOn w:val="Normal"/>
    <w:next w:val="Normal"/>
    <w:link w:val="Style16"/>
    <w:qFormat/>
    <w:rsid w:val="00be23ec"/>
    <w:pPr>
      <w:numPr>
        <w:ilvl w:val="0"/>
        <w:numId w:val="1"/>
      </w:numPr>
      <w:suppressAutoHyphens w:val="true"/>
      <w:spacing w:lineRule="auto" w:line="360"/>
      <w:jc w:val="both"/>
    </w:pPr>
    <w:rPr>
      <w:rFonts w:eastAsia="Calibri"/>
      <w:sz w:val="28"/>
      <w:u w:val="none" w:color="000000"/>
    </w:rPr>
  </w:style>
  <w:style w:type="paragraph" w:styleId="H3" w:customStyle="1">
    <w:name w:val="H3"/>
    <w:basedOn w:val="Normal"/>
    <w:next w:val="Normal"/>
    <w:qFormat/>
    <w:rsid w:val="0046572b"/>
    <w:pPr>
      <w:keepNext w:val="true"/>
      <w:spacing w:before="100" w:after="100"/>
      <w:outlineLvl w:val="3"/>
    </w:pPr>
    <w:rPr>
      <w:rFonts w:eastAsia="Times New Roman"/>
      <w:b/>
      <w:sz w:val="28"/>
      <w:szCs w:val="20"/>
    </w:rPr>
  </w:style>
  <w:style w:type="paragraph" w:styleId="Style34">
    <w:name w:val="Endnote Text"/>
    <w:basedOn w:val="Normal"/>
    <w:link w:val="Style19"/>
    <w:uiPriority w:val="99"/>
    <w:semiHidden/>
    <w:unhideWhenUsed/>
    <w:rsid w:val="001b0efa"/>
    <w:pPr/>
    <w:rPr>
      <w:sz w:val="20"/>
      <w:szCs w:val="20"/>
    </w:rPr>
  </w:style>
  <w:style w:type="paragraph" w:styleId="Style35">
    <w:name w:val="Footnote Text"/>
    <w:basedOn w:val="Normal"/>
    <w:link w:val="Style21"/>
    <w:uiPriority w:val="99"/>
    <w:semiHidden/>
    <w:unhideWhenUsed/>
    <w:rsid w:val="001b0efa"/>
    <w:pPr/>
    <w:rPr>
      <w:sz w:val="20"/>
      <w:szCs w:val="20"/>
    </w:rPr>
  </w:style>
  <w:style w:type="paragraph" w:styleId="TableParagraph" w:customStyle="1">
    <w:name w:val="Table Paragraph"/>
    <w:basedOn w:val="Normal"/>
    <w:uiPriority w:val="1"/>
    <w:qFormat/>
    <w:rsid w:val="008f79de"/>
    <w:pPr>
      <w:widowControl w:val="false"/>
      <w:ind w:left="107" w:hanging="0"/>
    </w:pPr>
    <w:rPr>
      <w:rFonts w:eastAsia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2"/>
    <w:uiPriority w:val="59"/>
    <w:rsid w:val="004565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f79de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openoffice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ru.libreoffice.org/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scribus.net/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get.adobe.com/ru/reader/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indjview.sourceforge.net/ru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gimp.org/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://paintnet.ru/" TargetMode="External"/><Relationship Id="rId16" Type="http://schemas.openxmlformats.org/officeDocument/2006/relationships/image" Target="media/image8.jpeg"/><Relationship Id="rId17" Type="http://schemas.openxmlformats.org/officeDocument/2006/relationships/hyperlink" Target="http://www.inkscape.org/" TargetMode="External"/><Relationship Id="rId18" Type="http://schemas.openxmlformats.org/officeDocument/2006/relationships/image" Target="media/image9.jpeg"/><Relationship Id="rId19" Type="http://schemas.openxmlformats.org/officeDocument/2006/relationships/hyperlink" Target="http://www.blender.org/" TargetMode="External"/><Relationship Id="rId20" Type="http://schemas.openxmlformats.org/officeDocument/2006/relationships/image" Target="media/image10.jpeg"/><Relationship Id="rId21" Type="http://schemas.openxmlformats.org/officeDocument/2006/relationships/hyperlink" Target="http://lazarus.freepascal.org/" TargetMode="External"/><Relationship Id="rId22" Type="http://schemas.openxmlformats.org/officeDocument/2006/relationships/image" Target="media/image11.jpeg"/><Relationship Id="rId23" Type="http://schemas.openxmlformats.org/officeDocument/2006/relationships/hyperlink" Target="http://freepascal.org/" TargetMode="External"/><Relationship Id="rId24" Type="http://schemas.openxmlformats.org/officeDocument/2006/relationships/image" Target="media/image12.jpeg"/><Relationship Id="rId25" Type="http://schemas.openxmlformats.org/officeDocument/2006/relationships/hyperlink" Target="http://pascalabc.net/" TargetMode="External"/><Relationship Id="rId26" Type="http://schemas.openxmlformats.org/officeDocument/2006/relationships/image" Target="media/image13.jpeg"/><Relationship Id="rId27" Type="http://schemas.openxmlformats.org/officeDocument/2006/relationships/hyperlink" Target="http://www.niisi.ru/kumir" TargetMode="External"/><Relationship Id="rId28" Type="http://schemas.openxmlformats.org/officeDocument/2006/relationships/image" Target="media/image14.jpeg"/><Relationship Id="rId29" Type="http://schemas.openxmlformats.org/officeDocument/2006/relationships/hyperlink" Target="http://www.python.org/" TargetMode="External"/><Relationship Id="rId30" Type="http://schemas.openxmlformats.org/officeDocument/2006/relationships/image" Target="media/image15.jpeg"/><Relationship Id="rId31" Type="http://schemas.openxmlformats.org/officeDocument/2006/relationships/hyperlink" Target="http://maxima.sourceforge.net/" TargetMode="External"/><Relationship Id="rId32" Type="http://schemas.openxmlformats.org/officeDocument/2006/relationships/image" Target="media/image16.jpeg"/><Relationship Id="rId33" Type="http://schemas.openxmlformats.org/officeDocument/2006/relationships/hyperlink" Target="http://ru.smath.info/" TargetMode="External"/><Relationship Id="rId34" Type="http://schemas.openxmlformats.org/officeDocument/2006/relationships/image" Target="media/image17.jpeg"/><Relationship Id="rId35" Type="http://schemas.openxmlformats.org/officeDocument/2006/relationships/hyperlink" Target="http://audacity.sourceforge.net/" TargetMode="External"/><Relationship Id="rId36" Type="http://schemas.openxmlformats.org/officeDocument/2006/relationships/image" Target="media/image18.jpeg"/><Relationship Id="rId37" Type="http://schemas.openxmlformats.org/officeDocument/2006/relationships/hyperlink" Target="http://www.videolan.org/" TargetMode="External"/><Relationship Id="rId38" Type="http://schemas.openxmlformats.org/officeDocument/2006/relationships/image" Target="media/image19.jpeg"/><Relationship Id="rId39" Type="http://schemas.openxmlformats.org/officeDocument/2006/relationships/hyperlink" Target="http://www.virtualdub.org/" TargetMode="External"/><Relationship Id="rId40" Type="http://schemas.openxmlformats.org/officeDocument/2006/relationships/footer" Target="footer1.xml"/><Relationship Id="rId41" Type="http://schemas.openxmlformats.org/officeDocument/2006/relationships/footnotes" Target="footnotes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E3BBB-1D38-401B-A3FB-61388F93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Application>LibreOffice/7.3.5.2$Windows_X86_64 LibreOffice_project/184fe81b8c8c30d8b5082578aee2fed2ea847c01</Application>
  <AppVersion>15.0000</AppVersion>
  <Pages>23</Pages>
  <Words>5976</Words>
  <Characters>42844</Characters>
  <CharactersWithSpaces>47668</CharactersWithSpaces>
  <Paragraphs>909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2020-08-29T17:24:00Z</dcterms:created>
  <dc:creator>User</dc:creator>
  <dc:description/>
  <dc:language>ru-RU</dc:language>
  <cp:lastModifiedBy/>
  <cp:lastPrinted>2020-05-20T06:04:00Z</cp:lastPrinted>
  <dcterms:modified xsi:type="dcterms:W3CDTF">2024-01-22T12:41:30Z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