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BCE" w:rsidRPr="00156015" w:rsidRDefault="00EB5BCE" w:rsidP="00EB5BCE">
      <w:pPr>
        <w:pStyle w:val="Title"/>
        <w:jc w:val="center"/>
        <w:rPr>
          <w:rFonts w:cstheme="minorHAnsi"/>
          <w:sz w:val="44"/>
          <w:szCs w:val="44"/>
        </w:rPr>
      </w:pPr>
      <w:proofErr w:type="gramStart"/>
      <w:r w:rsidRPr="00156015">
        <w:rPr>
          <w:rFonts w:cstheme="minorHAnsi"/>
          <w:sz w:val="44"/>
          <w:szCs w:val="44"/>
        </w:rPr>
        <w:t>Instance(</w:t>
      </w:r>
      <w:proofErr w:type="gramEnd"/>
      <w:r w:rsidRPr="00156015">
        <w:rPr>
          <w:rFonts w:cstheme="minorHAnsi"/>
          <w:sz w:val="44"/>
          <w:szCs w:val="44"/>
        </w:rPr>
        <w:t>Folder, Deployment creation)</w:t>
      </w:r>
    </w:p>
    <w:p w:rsidR="00434980" w:rsidRPr="00156015" w:rsidRDefault="00434980" w:rsidP="00434980">
      <w:pPr>
        <w:pStyle w:val="Heading1"/>
        <w:rPr>
          <w:rFonts w:cstheme="minorHAnsi"/>
        </w:rPr>
      </w:pPr>
      <w:r w:rsidRPr="00156015">
        <w:rPr>
          <w:rFonts w:cstheme="minorHAnsi"/>
        </w:rPr>
        <w:t>Introduction</w:t>
      </w:r>
    </w:p>
    <w:p w:rsidR="00434980" w:rsidRPr="00156015" w:rsidRDefault="00434980" w:rsidP="00434980">
      <w:pPr>
        <w:rPr>
          <w:rFonts w:asciiTheme="majorHAnsi" w:hAnsiTheme="majorHAnsi" w:cstheme="minorHAnsi"/>
        </w:rPr>
      </w:pPr>
      <w:r w:rsidRPr="00156015">
        <w:rPr>
          <w:rFonts w:asciiTheme="majorHAnsi" w:hAnsiTheme="majorHAnsi" w:cstheme="minorHAnsi"/>
        </w:rPr>
        <w:t xml:space="preserve">This document provides detailed instructions for setting up an instance and creating a deployment in </w:t>
      </w:r>
      <w:proofErr w:type="spellStart"/>
      <w:r w:rsidRPr="00156015">
        <w:rPr>
          <w:rFonts w:asciiTheme="majorHAnsi" w:hAnsiTheme="majorHAnsi" w:cstheme="minorHAnsi"/>
        </w:rPr>
        <w:t>Kubernetes</w:t>
      </w:r>
      <w:proofErr w:type="spellEnd"/>
      <w:r w:rsidRPr="00156015">
        <w:rPr>
          <w:rFonts w:asciiTheme="majorHAnsi" w:hAnsiTheme="majorHAnsi" w:cstheme="minorHAnsi"/>
        </w:rPr>
        <w:t>. The steps include creating necessary folders, copying YAML files, and deploying the files to create and manage the deployment and services. Each step is accompanied by commands and their explanations to ensure a successful setup.</w:t>
      </w:r>
    </w:p>
    <w:p w:rsidR="00434980" w:rsidRPr="00156015" w:rsidRDefault="00434980" w:rsidP="00434980">
      <w:pPr>
        <w:pStyle w:val="Heading1"/>
        <w:rPr>
          <w:rFonts w:cstheme="minorHAnsi"/>
        </w:rPr>
      </w:pPr>
      <w:r w:rsidRPr="00156015">
        <w:rPr>
          <w:rFonts w:cstheme="minorHAnsi"/>
        </w:rPr>
        <w:t>Folder Creation</w:t>
      </w:r>
      <w:bookmarkStart w:id="0" w:name="_GoBack"/>
      <w:bookmarkEnd w:id="0"/>
    </w:p>
    <w:p w:rsidR="00434980" w:rsidRPr="00156015" w:rsidRDefault="00434980" w:rsidP="00434980">
      <w:pPr>
        <w:pStyle w:val="Heading2"/>
        <w:rPr>
          <w:rFonts w:cstheme="minorHAnsi"/>
        </w:rPr>
      </w:pPr>
      <w:r w:rsidRPr="00156015">
        <w:rPr>
          <w:rFonts w:cstheme="minorHAnsi"/>
        </w:rPr>
        <w:t>Why:</w:t>
      </w:r>
    </w:p>
    <w:p w:rsidR="00434980" w:rsidRPr="00156015" w:rsidRDefault="00434980" w:rsidP="00434980">
      <w:pPr>
        <w:rPr>
          <w:rFonts w:asciiTheme="majorHAnsi" w:hAnsiTheme="majorHAnsi" w:cstheme="minorHAnsi"/>
        </w:rPr>
      </w:pPr>
      <w:r w:rsidRPr="00156015">
        <w:rPr>
          <w:rFonts w:asciiTheme="majorHAnsi" w:hAnsiTheme="majorHAnsi" w:cstheme="minorHAnsi"/>
        </w:rPr>
        <w:t>Creating a folder structure and organizing YAML files is essential for managing configurations and deployments in a structured manner. This helps in maintaining consistency and ease of access to necessary files.</w:t>
      </w:r>
    </w:p>
    <w:p w:rsidR="00434980" w:rsidRPr="00156015" w:rsidRDefault="00434980" w:rsidP="00434980">
      <w:pPr>
        <w:pStyle w:val="Heading2"/>
        <w:rPr>
          <w:rFonts w:cstheme="minorHAnsi"/>
        </w:rPr>
      </w:pPr>
      <w:r w:rsidRPr="00156015">
        <w:rPr>
          <w:rFonts w:cstheme="minorHAnsi"/>
        </w:rPr>
        <w:t>Steps:</w:t>
      </w:r>
    </w:p>
    <w:p w:rsidR="00434980" w:rsidRPr="00156015" w:rsidRDefault="00434980" w:rsidP="00434980">
      <w:pPr>
        <w:rPr>
          <w:rFonts w:asciiTheme="majorHAnsi" w:hAnsiTheme="majorHAnsi" w:cstheme="minorHAnsi"/>
        </w:rPr>
      </w:pPr>
      <w:r w:rsidRPr="00156015">
        <w:rPr>
          <w:rFonts w:asciiTheme="majorHAnsi" w:hAnsiTheme="majorHAnsi" w:cstheme="minorHAnsi"/>
        </w:rPr>
        <w:t xml:space="preserve">1. Log into the Instance using the public IP and </w:t>
      </w:r>
      <w:proofErr w:type="spellStart"/>
      <w:r w:rsidRPr="00156015">
        <w:rPr>
          <w:rFonts w:asciiTheme="majorHAnsi" w:hAnsiTheme="majorHAnsi" w:cstheme="minorHAnsi"/>
        </w:rPr>
        <w:t>ppk</w:t>
      </w:r>
      <w:proofErr w:type="spellEnd"/>
      <w:r w:rsidRPr="00156015">
        <w:rPr>
          <w:rFonts w:asciiTheme="majorHAnsi" w:hAnsiTheme="majorHAnsi" w:cstheme="minorHAnsi"/>
        </w:rPr>
        <w:t xml:space="preserve"> file.</w:t>
      </w:r>
      <w:r w:rsidRPr="00156015">
        <w:rPr>
          <w:rFonts w:asciiTheme="majorHAnsi" w:hAnsiTheme="majorHAnsi" w:cstheme="minorHAnsi"/>
        </w:rPr>
        <w:br/>
        <w:t>2. Navigate to the</w:t>
      </w:r>
      <w:r w:rsidR="00C66959" w:rsidRPr="00156015">
        <w:rPr>
          <w:rFonts w:asciiTheme="majorHAnsi" w:hAnsiTheme="majorHAnsi" w:cstheme="minorHAnsi"/>
        </w:rPr>
        <w:t xml:space="preserve"> `/</w:t>
      </w:r>
      <w:proofErr w:type="spellStart"/>
      <w:r w:rsidR="00C66959" w:rsidRPr="00156015">
        <w:rPr>
          <w:rFonts w:asciiTheme="majorHAnsi" w:hAnsiTheme="majorHAnsi" w:cstheme="minorHAnsi"/>
        </w:rPr>
        <w:t>etc</w:t>
      </w:r>
      <w:proofErr w:type="spellEnd"/>
      <w:r w:rsidR="00C66959" w:rsidRPr="00156015">
        <w:rPr>
          <w:rFonts w:asciiTheme="majorHAnsi" w:hAnsiTheme="majorHAnsi" w:cstheme="minorHAnsi"/>
        </w:rPr>
        <w:t>` folder:</w:t>
      </w:r>
      <w:r w:rsidR="00C66959" w:rsidRPr="00156015">
        <w:rPr>
          <w:rFonts w:asciiTheme="majorHAnsi" w:hAnsiTheme="majorHAnsi" w:cstheme="minorHAnsi"/>
        </w:rPr>
        <w:br/>
        <w:t xml:space="preserve">      </w:t>
      </w:r>
      <w:r w:rsidR="00C66959" w:rsidRPr="00156015">
        <w:rPr>
          <w:rFonts w:asciiTheme="majorHAnsi" w:hAnsiTheme="majorHAnsi" w:cstheme="minorHAnsi"/>
          <w:highlight w:val="yellow"/>
        </w:rPr>
        <w:t>cd /</w:t>
      </w:r>
      <w:proofErr w:type="spellStart"/>
      <w:r w:rsidR="00C66959" w:rsidRPr="00156015">
        <w:rPr>
          <w:rFonts w:asciiTheme="majorHAnsi" w:hAnsiTheme="majorHAnsi" w:cstheme="minorHAnsi"/>
          <w:highlight w:val="yellow"/>
        </w:rPr>
        <w:t>etc</w:t>
      </w:r>
      <w:proofErr w:type="spellEnd"/>
      <w:r w:rsidRPr="00156015">
        <w:rPr>
          <w:rFonts w:asciiTheme="majorHAnsi" w:hAnsiTheme="majorHAnsi" w:cstheme="minorHAnsi"/>
        </w:rPr>
        <w:br/>
        <w:t>3. Create a folder nam</w:t>
      </w:r>
      <w:r w:rsidR="00C66959" w:rsidRPr="00156015">
        <w:rPr>
          <w:rFonts w:asciiTheme="majorHAnsi" w:hAnsiTheme="majorHAnsi" w:cstheme="minorHAnsi"/>
        </w:rPr>
        <w:t>ed `sample`:</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mkdir</w:t>
      </w:r>
      <w:proofErr w:type="spellEnd"/>
      <w:r w:rsidRPr="00156015">
        <w:rPr>
          <w:rFonts w:asciiTheme="majorHAnsi" w:hAnsiTheme="majorHAnsi" w:cstheme="minorHAnsi"/>
          <w:highlight w:val="yellow"/>
        </w:rPr>
        <w:t xml:space="preserve"> sample</w:t>
      </w:r>
      <w:r w:rsidRPr="00156015">
        <w:rPr>
          <w:rFonts w:asciiTheme="majorHAnsi" w:hAnsiTheme="majorHAnsi" w:cstheme="minorHAnsi"/>
        </w:rPr>
        <w:br/>
        <w:t>4. List the contents to ve</w:t>
      </w:r>
      <w:r w:rsidR="00C66959" w:rsidRPr="00156015">
        <w:rPr>
          <w:rFonts w:asciiTheme="majorHAnsi" w:hAnsiTheme="majorHAnsi" w:cstheme="minorHAnsi"/>
        </w:rPr>
        <w:t>rify the folder creation:</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ls</w:t>
      </w:r>
      <w:proofErr w:type="spellEnd"/>
      <w:r w:rsidRPr="00156015">
        <w:rPr>
          <w:rFonts w:asciiTheme="majorHAnsi" w:hAnsiTheme="majorHAnsi" w:cstheme="minorHAnsi"/>
        </w:rPr>
        <w:br/>
        <w:t>5. Navigate to the newly</w:t>
      </w:r>
      <w:r w:rsidR="00C66959" w:rsidRPr="00156015">
        <w:rPr>
          <w:rFonts w:asciiTheme="majorHAnsi" w:hAnsiTheme="majorHAnsi" w:cstheme="minorHAnsi"/>
        </w:rPr>
        <w:t xml:space="preserve"> created `sample` folder:</w:t>
      </w:r>
      <w:r w:rsidR="00C66959" w:rsidRPr="00156015">
        <w:rPr>
          <w:rFonts w:asciiTheme="majorHAnsi" w:hAnsiTheme="majorHAnsi" w:cstheme="minorHAnsi"/>
        </w:rPr>
        <w:br/>
        <w:t xml:space="preserve">     </w:t>
      </w:r>
      <w:r w:rsidRPr="00156015">
        <w:rPr>
          <w:rFonts w:asciiTheme="majorHAnsi" w:hAnsiTheme="majorHAnsi" w:cstheme="minorHAnsi"/>
          <w:highlight w:val="yellow"/>
        </w:rPr>
        <w:t>cd /</w:t>
      </w:r>
      <w:proofErr w:type="spellStart"/>
      <w:r w:rsidRPr="00156015">
        <w:rPr>
          <w:rFonts w:asciiTheme="majorHAnsi" w:hAnsiTheme="majorHAnsi" w:cstheme="minorHAnsi"/>
          <w:highlight w:val="yellow"/>
        </w:rPr>
        <w:t>etc</w:t>
      </w:r>
      <w:proofErr w:type="spellEnd"/>
      <w:r w:rsidRPr="00156015">
        <w:rPr>
          <w:rFonts w:asciiTheme="majorHAnsi" w:hAnsiTheme="majorHAnsi" w:cstheme="minorHAnsi"/>
          <w:highlight w:val="yellow"/>
        </w:rPr>
        <w:t>/sample</w:t>
      </w:r>
      <w:r w:rsidRPr="00156015">
        <w:rPr>
          <w:rFonts w:asciiTheme="majorHAnsi" w:hAnsiTheme="majorHAnsi" w:cstheme="minorHAnsi"/>
        </w:rPr>
        <w:br/>
        <w:t>6. Copy your local YAML files (`sample-</w:t>
      </w:r>
      <w:proofErr w:type="spellStart"/>
      <w:r w:rsidRPr="00156015">
        <w:rPr>
          <w:rFonts w:asciiTheme="majorHAnsi" w:hAnsiTheme="majorHAnsi" w:cstheme="minorHAnsi"/>
        </w:rPr>
        <w:t>deploy.yaml</w:t>
      </w:r>
      <w:proofErr w:type="spellEnd"/>
      <w:r w:rsidRPr="00156015">
        <w:rPr>
          <w:rFonts w:asciiTheme="majorHAnsi" w:hAnsiTheme="majorHAnsi" w:cstheme="minorHAnsi"/>
        </w:rPr>
        <w:t>` and `sample-</w:t>
      </w:r>
      <w:proofErr w:type="spellStart"/>
      <w:r w:rsidRPr="00156015">
        <w:rPr>
          <w:rFonts w:asciiTheme="majorHAnsi" w:hAnsiTheme="majorHAnsi" w:cstheme="minorHAnsi"/>
        </w:rPr>
        <w:t>service.yaml</w:t>
      </w:r>
      <w:proofErr w:type="spellEnd"/>
      <w:r w:rsidRPr="00156015">
        <w:rPr>
          <w:rFonts w:asciiTheme="majorHAnsi" w:hAnsiTheme="majorHAnsi" w:cstheme="minorHAnsi"/>
        </w:rPr>
        <w:t>`) to t</w:t>
      </w:r>
      <w:r w:rsidR="00C66959" w:rsidRPr="00156015">
        <w:rPr>
          <w:rFonts w:asciiTheme="majorHAnsi" w:hAnsiTheme="majorHAnsi" w:cstheme="minorHAnsi"/>
        </w:rPr>
        <w:t>his location:</w:t>
      </w:r>
      <w:r w:rsidR="00C66959" w:rsidRPr="00156015">
        <w:rPr>
          <w:rFonts w:asciiTheme="majorHAnsi" w:hAnsiTheme="majorHAnsi" w:cstheme="minorHAnsi"/>
        </w:rPr>
        <w:br/>
        <w:t xml:space="preserve">     </w:t>
      </w:r>
      <w:r w:rsidRPr="00156015">
        <w:rPr>
          <w:rFonts w:asciiTheme="majorHAnsi" w:hAnsiTheme="majorHAnsi" w:cstheme="minorHAnsi"/>
          <w:highlight w:val="yellow"/>
        </w:rPr>
        <w:t>cd /</w:t>
      </w:r>
      <w:proofErr w:type="spellStart"/>
      <w:r w:rsidRPr="00156015">
        <w:rPr>
          <w:rFonts w:asciiTheme="majorHAnsi" w:hAnsiTheme="majorHAnsi" w:cstheme="minorHAnsi"/>
          <w:highlight w:val="yellow"/>
        </w:rPr>
        <w:t>etc</w:t>
      </w:r>
      <w:proofErr w:type="spellEnd"/>
      <w:r w:rsidRPr="00156015">
        <w:rPr>
          <w:rFonts w:asciiTheme="majorHAnsi" w:hAnsiTheme="majorHAnsi" w:cstheme="minorHAnsi"/>
          <w:highlight w:val="yellow"/>
        </w:rPr>
        <w:t>/sample</w:t>
      </w:r>
    </w:p>
    <w:p w:rsidR="00434980" w:rsidRPr="00156015" w:rsidRDefault="00434980" w:rsidP="00434980">
      <w:pPr>
        <w:pStyle w:val="Heading1"/>
        <w:rPr>
          <w:rFonts w:cstheme="minorHAnsi"/>
        </w:rPr>
      </w:pPr>
      <w:r w:rsidRPr="00156015">
        <w:rPr>
          <w:rFonts w:cstheme="minorHAnsi"/>
        </w:rPr>
        <w:t>Deployment Creation</w:t>
      </w:r>
    </w:p>
    <w:p w:rsidR="00434980" w:rsidRPr="00156015" w:rsidRDefault="00434980" w:rsidP="00434980">
      <w:pPr>
        <w:pStyle w:val="Heading2"/>
        <w:rPr>
          <w:rFonts w:cstheme="minorHAnsi"/>
        </w:rPr>
      </w:pPr>
      <w:r w:rsidRPr="00156015">
        <w:rPr>
          <w:rFonts w:cstheme="minorHAnsi"/>
        </w:rPr>
        <w:t>Why:</w:t>
      </w:r>
    </w:p>
    <w:p w:rsidR="00434980" w:rsidRPr="00156015" w:rsidRDefault="00434980" w:rsidP="00434980">
      <w:pPr>
        <w:rPr>
          <w:rFonts w:asciiTheme="majorHAnsi" w:hAnsiTheme="majorHAnsi" w:cstheme="minorHAnsi"/>
        </w:rPr>
      </w:pPr>
      <w:r w:rsidRPr="00156015">
        <w:rPr>
          <w:rFonts w:asciiTheme="majorHAnsi" w:hAnsiTheme="majorHAnsi" w:cstheme="minorHAnsi"/>
        </w:rPr>
        <w:t xml:space="preserve">Deploying YAML files is crucial to define and manage the desired state of applications and services in a </w:t>
      </w:r>
      <w:proofErr w:type="spellStart"/>
      <w:r w:rsidRPr="00156015">
        <w:rPr>
          <w:rFonts w:asciiTheme="majorHAnsi" w:hAnsiTheme="majorHAnsi" w:cstheme="minorHAnsi"/>
        </w:rPr>
        <w:t>Kubernetes</w:t>
      </w:r>
      <w:proofErr w:type="spellEnd"/>
      <w:r w:rsidRPr="00156015">
        <w:rPr>
          <w:rFonts w:asciiTheme="majorHAnsi" w:hAnsiTheme="majorHAnsi" w:cstheme="minorHAnsi"/>
        </w:rPr>
        <w:t xml:space="preserve"> cluster. It allows for automated deployment, scaling, and management of containerized applications.</w:t>
      </w:r>
    </w:p>
    <w:p w:rsidR="00434980" w:rsidRPr="00156015" w:rsidRDefault="00434980" w:rsidP="00434980">
      <w:pPr>
        <w:pStyle w:val="Heading2"/>
        <w:rPr>
          <w:rFonts w:cstheme="minorHAnsi"/>
        </w:rPr>
      </w:pPr>
      <w:r w:rsidRPr="00156015">
        <w:rPr>
          <w:rFonts w:cstheme="minorHAnsi"/>
        </w:rPr>
        <w:t>Steps:</w:t>
      </w:r>
    </w:p>
    <w:p w:rsidR="00434980" w:rsidRPr="00156015" w:rsidRDefault="00434980" w:rsidP="00434980">
      <w:pPr>
        <w:rPr>
          <w:rFonts w:asciiTheme="majorHAnsi" w:hAnsiTheme="majorHAnsi" w:cstheme="minorHAnsi"/>
        </w:rPr>
      </w:pPr>
      <w:r w:rsidRPr="00156015">
        <w:rPr>
          <w:rFonts w:asciiTheme="majorHAnsi" w:hAnsiTheme="majorHAnsi" w:cstheme="minorHAnsi"/>
        </w:rPr>
        <w:t>1. After copying the YAML files to `/</w:t>
      </w:r>
      <w:proofErr w:type="spellStart"/>
      <w:r w:rsidRPr="00156015">
        <w:rPr>
          <w:rFonts w:asciiTheme="majorHAnsi" w:hAnsiTheme="majorHAnsi" w:cstheme="minorHAnsi"/>
        </w:rPr>
        <w:t>etc</w:t>
      </w:r>
      <w:proofErr w:type="spellEnd"/>
      <w:r w:rsidRPr="00156015">
        <w:rPr>
          <w:rFonts w:asciiTheme="majorHAnsi" w:hAnsiTheme="majorHAnsi" w:cstheme="minorHAnsi"/>
        </w:rPr>
        <w:t xml:space="preserve">/sample`, list the contents </w:t>
      </w:r>
      <w:r w:rsidR="00C66959" w:rsidRPr="00156015">
        <w:rPr>
          <w:rFonts w:asciiTheme="majorHAnsi" w:hAnsiTheme="majorHAnsi" w:cstheme="minorHAnsi"/>
        </w:rPr>
        <w:t>to verify the files:</w:t>
      </w:r>
      <w:r w:rsidR="00C66959" w:rsidRPr="00156015">
        <w:rPr>
          <w:rFonts w:asciiTheme="majorHAnsi" w:hAnsiTheme="majorHAnsi" w:cstheme="minorHAnsi"/>
        </w:rPr>
        <w:br/>
        <w:t xml:space="preserve">       </w:t>
      </w:r>
      <w:proofErr w:type="spellStart"/>
      <w:r w:rsidR="00C66959" w:rsidRPr="00156015">
        <w:rPr>
          <w:rFonts w:asciiTheme="majorHAnsi" w:hAnsiTheme="majorHAnsi" w:cstheme="minorHAnsi"/>
          <w:highlight w:val="yellow"/>
        </w:rPr>
        <w:t>ls</w:t>
      </w:r>
      <w:proofErr w:type="spellEnd"/>
      <w:r w:rsidRPr="00156015">
        <w:rPr>
          <w:rFonts w:asciiTheme="majorHAnsi" w:hAnsiTheme="majorHAnsi" w:cstheme="minorHAnsi"/>
        </w:rPr>
        <w:br/>
        <w:t>2. De</w:t>
      </w:r>
      <w:r w:rsidR="00C66959" w:rsidRPr="00156015">
        <w:rPr>
          <w:rFonts w:asciiTheme="majorHAnsi" w:hAnsiTheme="majorHAnsi" w:cstheme="minorHAnsi"/>
        </w:rPr>
        <w:t>ploy the deployment file:</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apply -f sample-</w:t>
      </w:r>
      <w:proofErr w:type="spellStart"/>
      <w:r w:rsidRPr="00156015">
        <w:rPr>
          <w:rFonts w:asciiTheme="majorHAnsi" w:hAnsiTheme="majorHAnsi" w:cstheme="minorHAnsi"/>
          <w:highlight w:val="yellow"/>
        </w:rPr>
        <w:t>deploy.yaml</w:t>
      </w:r>
      <w:proofErr w:type="spellEnd"/>
      <w:r w:rsidRPr="00156015">
        <w:rPr>
          <w:rFonts w:asciiTheme="majorHAnsi" w:hAnsiTheme="majorHAnsi" w:cstheme="minorHAnsi"/>
        </w:rPr>
        <w:br/>
        <w:t xml:space="preserve">   - This command creates the deployment as defined in the YAML file.</w:t>
      </w:r>
      <w:r w:rsidRPr="00156015">
        <w:rPr>
          <w:rFonts w:asciiTheme="majorHAnsi" w:hAnsiTheme="majorHAnsi" w:cstheme="minorHAnsi"/>
        </w:rPr>
        <w:br/>
        <w:t>3. Deploy the service file:</w:t>
      </w:r>
      <w:r w:rsidRPr="00156015">
        <w:rPr>
          <w:rFonts w:asciiTheme="majorHAnsi" w:hAnsiTheme="majorHAnsi" w:cstheme="minorHAnsi"/>
        </w:rPr>
        <w:br/>
      </w:r>
      <w:r w:rsidR="00C66959" w:rsidRPr="00156015">
        <w:rPr>
          <w:rFonts w:asciiTheme="majorHAnsi" w:hAnsiTheme="majorHAnsi" w:cstheme="minorHAnsi"/>
        </w:rPr>
        <w:t xml:space="preserv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apply -f sample-</w:t>
      </w:r>
      <w:proofErr w:type="spellStart"/>
      <w:r w:rsidRPr="00156015">
        <w:rPr>
          <w:rFonts w:asciiTheme="majorHAnsi" w:hAnsiTheme="majorHAnsi" w:cstheme="minorHAnsi"/>
          <w:highlight w:val="yellow"/>
        </w:rPr>
        <w:t>service.yaml</w:t>
      </w:r>
      <w:proofErr w:type="spellEnd"/>
      <w:r w:rsidRPr="00156015">
        <w:rPr>
          <w:rFonts w:asciiTheme="majorHAnsi" w:hAnsiTheme="majorHAnsi" w:cstheme="minorHAnsi"/>
        </w:rPr>
        <w:br/>
        <w:t xml:space="preserve">   - This command creates the service as defined in the YAML file.</w:t>
      </w:r>
      <w:r w:rsidRPr="00156015">
        <w:rPr>
          <w:rFonts w:asciiTheme="majorHAnsi" w:hAnsiTheme="majorHAnsi" w:cstheme="minorHAnsi"/>
        </w:rPr>
        <w:br/>
      </w:r>
      <w:r w:rsidRPr="00156015">
        <w:rPr>
          <w:rFonts w:asciiTheme="majorHAnsi" w:hAnsiTheme="majorHAnsi" w:cstheme="minorHAnsi"/>
        </w:rPr>
        <w:lastRenderedPageBreak/>
        <w:t>4. Verify the deploymen</w:t>
      </w:r>
      <w:r w:rsidR="00C66959" w:rsidRPr="00156015">
        <w:rPr>
          <w:rFonts w:asciiTheme="majorHAnsi" w:hAnsiTheme="majorHAnsi" w:cstheme="minorHAnsi"/>
        </w:rPr>
        <w:t>t by listing deployments:</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deployment</w:t>
      </w:r>
      <w:r w:rsidRPr="00156015">
        <w:rPr>
          <w:rFonts w:asciiTheme="majorHAnsi" w:hAnsiTheme="majorHAnsi" w:cstheme="minorHAnsi"/>
        </w:rPr>
        <w:br/>
        <w:t xml:space="preserve">   - Example </w:t>
      </w:r>
      <w:r w:rsidR="00C66959" w:rsidRPr="00156015">
        <w:rPr>
          <w:rFonts w:asciiTheme="majorHAnsi" w:hAnsiTheme="majorHAnsi" w:cstheme="minorHAnsi"/>
        </w:rPr>
        <w:t>Output:</w:t>
      </w:r>
      <w:r w:rsidR="00C66959" w:rsidRPr="00156015">
        <w:rPr>
          <w:rFonts w:asciiTheme="majorHAnsi" w:hAnsiTheme="majorHAnsi" w:cstheme="minorHAnsi"/>
        </w:rPr>
        <w:br/>
        <w:t xml:space="preserve">      </w:t>
      </w:r>
      <w:r w:rsidRPr="00156015">
        <w:rPr>
          <w:rFonts w:asciiTheme="majorHAnsi" w:hAnsiTheme="majorHAnsi" w:cstheme="minorHAnsi"/>
        </w:rPr>
        <w:br/>
        <w:t xml:space="preserve">     </w:t>
      </w:r>
      <w:r w:rsidRPr="00156015">
        <w:rPr>
          <w:rFonts w:asciiTheme="majorHAnsi" w:hAnsiTheme="majorHAnsi" w:cstheme="minorHAnsi"/>
          <w:highlight w:val="yellow"/>
        </w:rPr>
        <w:t>ubuntu@k8smaster:/</w:t>
      </w:r>
      <w:proofErr w:type="spellStart"/>
      <w:r w:rsidRPr="00156015">
        <w:rPr>
          <w:rFonts w:asciiTheme="majorHAnsi" w:hAnsiTheme="majorHAnsi" w:cstheme="minorHAnsi"/>
          <w:highlight w:val="yellow"/>
        </w:rPr>
        <w:t>etc</w:t>
      </w:r>
      <w:proofErr w:type="spellEnd"/>
      <w:r w:rsidRPr="00156015">
        <w:rPr>
          <w:rFonts w:asciiTheme="majorHAnsi" w:hAnsiTheme="majorHAnsi" w:cstheme="minorHAnsi"/>
          <w:highlight w:val="yellow"/>
        </w:rPr>
        <w:t xml:space="preserve">/sample$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deployment</w:t>
      </w:r>
      <w:r w:rsidRPr="00156015">
        <w:rPr>
          <w:rFonts w:asciiTheme="majorHAnsi" w:hAnsiTheme="majorHAnsi" w:cstheme="minorHAnsi"/>
          <w:highlight w:val="yellow"/>
        </w:rPr>
        <w:br/>
        <w:t xml:space="preserve">     NAME                      READY   UP-TO-DATE   AVAILABLE   AGE</w:t>
      </w:r>
      <w:r w:rsidRPr="00156015">
        <w:rPr>
          <w:rFonts w:asciiTheme="majorHAnsi" w:hAnsiTheme="majorHAnsi" w:cstheme="minorHAnsi"/>
          <w:highlight w:val="yellow"/>
        </w:rPr>
        <w:br/>
        <w:t xml:space="preserve">     </w:t>
      </w:r>
      <w:proofErr w:type="spellStart"/>
      <w:r w:rsidRPr="00156015">
        <w:rPr>
          <w:rFonts w:asciiTheme="majorHAnsi" w:hAnsiTheme="majorHAnsi" w:cstheme="minorHAnsi"/>
          <w:highlight w:val="yellow"/>
        </w:rPr>
        <w:t>springsample</w:t>
      </w:r>
      <w:proofErr w:type="spellEnd"/>
      <w:r w:rsidRPr="00156015">
        <w:rPr>
          <w:rFonts w:asciiTheme="majorHAnsi" w:hAnsiTheme="majorHAnsi" w:cstheme="minorHAnsi"/>
          <w:highlight w:val="yellow"/>
        </w:rPr>
        <w:t xml:space="preserve">-deployment   2/2     2    </w:t>
      </w:r>
      <w:r w:rsidR="00C66959" w:rsidRPr="00156015">
        <w:rPr>
          <w:rFonts w:asciiTheme="majorHAnsi" w:hAnsiTheme="majorHAnsi" w:cstheme="minorHAnsi"/>
          <w:highlight w:val="yellow"/>
        </w:rPr>
        <w:t xml:space="preserve">        2           20h</w:t>
      </w:r>
      <w:r w:rsidR="00C66959" w:rsidRPr="00156015">
        <w:rPr>
          <w:rFonts w:asciiTheme="majorHAnsi" w:hAnsiTheme="majorHAnsi" w:cstheme="minorHAnsi"/>
        </w:rPr>
        <w:br/>
        <w:t xml:space="preserve">     </w:t>
      </w:r>
      <w:r w:rsidRPr="00156015">
        <w:rPr>
          <w:rFonts w:asciiTheme="majorHAnsi" w:hAnsiTheme="majorHAnsi" w:cstheme="minorHAnsi"/>
        </w:rPr>
        <w:br/>
        <w:t xml:space="preserve">5. List the pods to verify they are </w:t>
      </w:r>
      <w:r w:rsidR="00C66959" w:rsidRPr="00156015">
        <w:rPr>
          <w:rFonts w:asciiTheme="majorHAnsi" w:hAnsiTheme="majorHAnsi" w:cstheme="minorHAnsi"/>
        </w:rPr>
        <w:t>running:</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pod</w:t>
      </w:r>
      <w:r w:rsidRPr="00156015">
        <w:rPr>
          <w:rFonts w:asciiTheme="majorHAnsi" w:hAnsiTheme="majorHAnsi" w:cstheme="minorHAnsi"/>
        </w:rPr>
        <w:br/>
        <w:t xml:space="preserve">   - Example Output:</w:t>
      </w:r>
      <w:r w:rsidRPr="00156015">
        <w:rPr>
          <w:rFonts w:asciiTheme="majorHAnsi" w:hAnsiTheme="majorHAnsi" w:cstheme="minorHAnsi"/>
        </w:rPr>
        <w:br/>
        <w:t xml:space="preserve">     </w:t>
      </w:r>
      <w:r w:rsidRPr="00156015">
        <w:rPr>
          <w:rFonts w:asciiTheme="majorHAnsi" w:hAnsiTheme="majorHAnsi" w:cstheme="minorHAnsi"/>
        </w:rPr>
        <w:br/>
        <w:t xml:space="preserve">     </w:t>
      </w:r>
      <w:r w:rsidRPr="00156015">
        <w:rPr>
          <w:rFonts w:asciiTheme="majorHAnsi" w:hAnsiTheme="majorHAnsi" w:cstheme="minorHAnsi"/>
          <w:highlight w:val="yellow"/>
        </w:rPr>
        <w:t>ubuntu@k8smaster:/</w:t>
      </w:r>
      <w:proofErr w:type="spellStart"/>
      <w:r w:rsidRPr="00156015">
        <w:rPr>
          <w:rFonts w:asciiTheme="majorHAnsi" w:hAnsiTheme="majorHAnsi" w:cstheme="minorHAnsi"/>
          <w:highlight w:val="yellow"/>
        </w:rPr>
        <w:t>etc</w:t>
      </w:r>
      <w:proofErr w:type="spellEnd"/>
      <w:r w:rsidRPr="00156015">
        <w:rPr>
          <w:rFonts w:asciiTheme="majorHAnsi" w:hAnsiTheme="majorHAnsi" w:cstheme="minorHAnsi"/>
          <w:highlight w:val="yellow"/>
        </w:rPr>
        <w:t xml:space="preserve">/sample$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pod</w:t>
      </w:r>
      <w:r w:rsidRPr="00156015">
        <w:rPr>
          <w:rFonts w:asciiTheme="majorHAnsi" w:hAnsiTheme="majorHAnsi" w:cstheme="minorHAnsi"/>
          <w:highlight w:val="yellow"/>
        </w:rPr>
        <w:br/>
        <w:t xml:space="preserve">     NAME                                       READY   STATUS        RESTARTS   AGE</w:t>
      </w:r>
      <w:r w:rsidRPr="00156015">
        <w:rPr>
          <w:rFonts w:asciiTheme="majorHAnsi" w:hAnsiTheme="majorHAnsi" w:cstheme="minorHAnsi"/>
          <w:highlight w:val="yellow"/>
        </w:rPr>
        <w:br/>
        <w:t xml:space="preserve">     springsample-deployment-577cd4fc57-dpf2d   1/1     Runnin</w:t>
      </w:r>
      <w:r w:rsidR="00C66959" w:rsidRPr="00156015">
        <w:rPr>
          <w:rFonts w:asciiTheme="majorHAnsi" w:hAnsiTheme="majorHAnsi" w:cstheme="minorHAnsi"/>
          <w:highlight w:val="yellow"/>
        </w:rPr>
        <w:t>g       0          163m</w:t>
      </w:r>
      <w:r w:rsidR="00C66959" w:rsidRPr="00156015">
        <w:rPr>
          <w:rFonts w:asciiTheme="majorHAnsi" w:hAnsiTheme="majorHAnsi" w:cstheme="minorHAnsi"/>
        </w:rPr>
        <w:br/>
        <w:t xml:space="preserve">     </w:t>
      </w:r>
      <w:r w:rsidRPr="00156015">
        <w:rPr>
          <w:rFonts w:asciiTheme="majorHAnsi" w:hAnsiTheme="majorHAnsi" w:cstheme="minorHAnsi"/>
        </w:rPr>
        <w:br/>
        <w:t>6. List the services to</w:t>
      </w:r>
      <w:r w:rsidR="00C66959" w:rsidRPr="00156015">
        <w:rPr>
          <w:rFonts w:asciiTheme="majorHAnsi" w:hAnsiTheme="majorHAnsi" w:cstheme="minorHAnsi"/>
        </w:rPr>
        <w:t xml:space="preserve"> verify they are created:</w:t>
      </w:r>
      <w:r w:rsidR="00C66959" w:rsidRPr="00156015">
        <w:rPr>
          <w:rFonts w:asciiTheme="majorHAnsi" w:hAnsiTheme="majorHAnsi" w:cstheme="minorHAnsi"/>
        </w:rPr>
        <w:br/>
        <w:t xml:space="preserv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svc</w:t>
      </w:r>
      <w:r w:rsidR="00C66959" w:rsidRPr="00156015">
        <w:rPr>
          <w:rFonts w:asciiTheme="majorHAnsi" w:hAnsiTheme="majorHAnsi" w:cstheme="minorHAnsi"/>
        </w:rPr>
        <w:br/>
        <w:t xml:space="preserve">   - Example Output:</w:t>
      </w:r>
      <w:r w:rsidR="00C66959" w:rsidRPr="00156015">
        <w:rPr>
          <w:rFonts w:asciiTheme="majorHAnsi" w:hAnsiTheme="majorHAnsi" w:cstheme="minorHAnsi"/>
        </w:rPr>
        <w:br/>
        <w:t xml:space="preserve">     </w:t>
      </w:r>
      <w:r w:rsidRPr="00156015">
        <w:rPr>
          <w:rFonts w:asciiTheme="majorHAnsi" w:hAnsiTheme="majorHAnsi" w:cstheme="minorHAnsi"/>
        </w:rPr>
        <w:br/>
        <w:t xml:space="preserve">     </w:t>
      </w:r>
      <w:r w:rsidRPr="00156015">
        <w:rPr>
          <w:rFonts w:asciiTheme="majorHAnsi" w:hAnsiTheme="majorHAnsi" w:cstheme="minorHAnsi"/>
          <w:highlight w:val="yellow"/>
        </w:rPr>
        <w:t>ubuntu@k8smaster:/</w:t>
      </w:r>
      <w:proofErr w:type="spellStart"/>
      <w:r w:rsidRPr="00156015">
        <w:rPr>
          <w:rFonts w:asciiTheme="majorHAnsi" w:hAnsiTheme="majorHAnsi" w:cstheme="minorHAnsi"/>
          <w:highlight w:val="yellow"/>
        </w:rPr>
        <w:t>etc</w:t>
      </w:r>
      <w:proofErr w:type="spellEnd"/>
      <w:r w:rsidRPr="00156015">
        <w:rPr>
          <w:rFonts w:asciiTheme="majorHAnsi" w:hAnsiTheme="majorHAnsi" w:cstheme="minorHAnsi"/>
          <w:highlight w:val="yellow"/>
        </w:rPr>
        <w:t xml:space="preserve">/sample$ </w:t>
      </w:r>
      <w:proofErr w:type="spellStart"/>
      <w:r w:rsidRPr="00156015">
        <w:rPr>
          <w:rFonts w:asciiTheme="majorHAnsi" w:hAnsiTheme="majorHAnsi" w:cstheme="minorHAnsi"/>
          <w:highlight w:val="yellow"/>
        </w:rPr>
        <w:t>kubectl</w:t>
      </w:r>
      <w:proofErr w:type="spellEnd"/>
      <w:r w:rsidRPr="00156015">
        <w:rPr>
          <w:rFonts w:asciiTheme="majorHAnsi" w:hAnsiTheme="majorHAnsi" w:cstheme="minorHAnsi"/>
          <w:highlight w:val="yellow"/>
        </w:rPr>
        <w:t xml:space="preserve"> get svc</w:t>
      </w:r>
      <w:r w:rsidRPr="00156015">
        <w:rPr>
          <w:rFonts w:asciiTheme="majorHAnsi" w:hAnsiTheme="majorHAnsi" w:cstheme="minorHAnsi"/>
          <w:highlight w:val="yellow"/>
        </w:rPr>
        <w:br/>
        <w:t xml:space="preserve">     NAME                   TYPE        CLUSTER-IP       EXTERNAL-IP   PORT(S)        AGE</w:t>
      </w:r>
      <w:r w:rsidRPr="00156015">
        <w:rPr>
          <w:rFonts w:asciiTheme="majorHAnsi" w:hAnsiTheme="majorHAnsi" w:cstheme="minorHAnsi"/>
          <w:highlight w:val="yellow"/>
        </w:rPr>
        <w:br/>
        <w:t xml:space="preserve">     </w:t>
      </w:r>
      <w:proofErr w:type="spellStart"/>
      <w:r w:rsidRPr="00156015">
        <w:rPr>
          <w:rFonts w:asciiTheme="majorHAnsi" w:hAnsiTheme="majorHAnsi" w:cstheme="minorHAnsi"/>
          <w:highlight w:val="yellow"/>
        </w:rPr>
        <w:t>kubernetes</w:t>
      </w:r>
      <w:proofErr w:type="spellEnd"/>
      <w:r w:rsidRPr="00156015">
        <w:rPr>
          <w:rFonts w:asciiTheme="majorHAnsi" w:hAnsiTheme="majorHAnsi" w:cstheme="minorHAnsi"/>
          <w:highlight w:val="yellow"/>
        </w:rPr>
        <w:t xml:space="preserve">             </w:t>
      </w:r>
      <w:proofErr w:type="spellStart"/>
      <w:r w:rsidRPr="00156015">
        <w:rPr>
          <w:rFonts w:asciiTheme="majorHAnsi" w:hAnsiTheme="majorHAnsi" w:cstheme="minorHAnsi"/>
          <w:highlight w:val="yellow"/>
        </w:rPr>
        <w:t>ClusterIP</w:t>
      </w:r>
      <w:proofErr w:type="spellEnd"/>
      <w:r w:rsidRPr="00156015">
        <w:rPr>
          <w:rFonts w:asciiTheme="majorHAnsi" w:hAnsiTheme="majorHAnsi" w:cstheme="minorHAnsi"/>
          <w:highlight w:val="yellow"/>
        </w:rPr>
        <w:t xml:space="preserve">   10.96.0.1        &lt;none&gt;        443/TCP        20h</w:t>
      </w:r>
      <w:r w:rsidRPr="00156015">
        <w:rPr>
          <w:rFonts w:asciiTheme="majorHAnsi" w:hAnsiTheme="majorHAnsi" w:cstheme="minorHAnsi"/>
          <w:highlight w:val="yellow"/>
        </w:rPr>
        <w:br/>
        <w:t xml:space="preserve">     </w:t>
      </w:r>
      <w:proofErr w:type="spellStart"/>
      <w:r w:rsidRPr="00156015">
        <w:rPr>
          <w:rFonts w:asciiTheme="majorHAnsi" w:hAnsiTheme="majorHAnsi" w:cstheme="minorHAnsi"/>
          <w:highlight w:val="yellow"/>
        </w:rPr>
        <w:t>springsample</w:t>
      </w:r>
      <w:proofErr w:type="spellEnd"/>
      <w:r w:rsidRPr="00156015">
        <w:rPr>
          <w:rFonts w:asciiTheme="majorHAnsi" w:hAnsiTheme="majorHAnsi" w:cstheme="minorHAnsi"/>
          <w:highlight w:val="yellow"/>
        </w:rPr>
        <w:t xml:space="preserve">-service   </w:t>
      </w:r>
      <w:proofErr w:type="spellStart"/>
      <w:r w:rsidRPr="00156015">
        <w:rPr>
          <w:rFonts w:asciiTheme="majorHAnsi" w:hAnsiTheme="majorHAnsi" w:cstheme="minorHAnsi"/>
          <w:highlight w:val="yellow"/>
        </w:rPr>
        <w:t>NodePort</w:t>
      </w:r>
      <w:proofErr w:type="spellEnd"/>
      <w:r w:rsidRPr="00156015">
        <w:rPr>
          <w:rFonts w:asciiTheme="majorHAnsi" w:hAnsiTheme="majorHAnsi" w:cstheme="minorHAnsi"/>
          <w:highlight w:val="yellow"/>
        </w:rPr>
        <w:t xml:space="preserve">    10.111.234.156   10.0.1.154    80:30558/TCP   20h</w:t>
      </w:r>
    </w:p>
    <w:p w:rsidR="00434980" w:rsidRPr="00156015" w:rsidRDefault="00434980" w:rsidP="00434980">
      <w:pPr>
        <w:pStyle w:val="Heading1"/>
        <w:rPr>
          <w:rFonts w:cstheme="minorHAnsi"/>
        </w:rPr>
      </w:pPr>
      <w:r w:rsidRPr="00156015">
        <w:rPr>
          <w:rFonts w:cstheme="minorHAnsi"/>
        </w:rPr>
        <w:t>Expose the Service</w:t>
      </w:r>
    </w:p>
    <w:p w:rsidR="00434980" w:rsidRPr="00156015" w:rsidRDefault="00434980" w:rsidP="00434980">
      <w:pPr>
        <w:pStyle w:val="Heading2"/>
        <w:rPr>
          <w:rFonts w:cstheme="minorHAnsi"/>
        </w:rPr>
      </w:pPr>
      <w:r w:rsidRPr="00156015">
        <w:rPr>
          <w:rFonts w:cstheme="minorHAnsi"/>
        </w:rPr>
        <w:t>Why:</w:t>
      </w:r>
    </w:p>
    <w:p w:rsidR="00434980" w:rsidRPr="00156015" w:rsidRDefault="00434980" w:rsidP="00434980">
      <w:pPr>
        <w:rPr>
          <w:rFonts w:asciiTheme="majorHAnsi" w:hAnsiTheme="majorHAnsi" w:cstheme="minorHAnsi"/>
        </w:rPr>
      </w:pPr>
      <w:r w:rsidRPr="00156015">
        <w:rPr>
          <w:rFonts w:asciiTheme="majorHAnsi" w:hAnsiTheme="majorHAnsi" w:cstheme="minorHAnsi"/>
        </w:rPr>
        <w:t xml:space="preserve">Exposing the service allows external access to the application running inside the </w:t>
      </w:r>
      <w:proofErr w:type="spellStart"/>
      <w:r w:rsidRPr="00156015">
        <w:rPr>
          <w:rFonts w:asciiTheme="majorHAnsi" w:hAnsiTheme="majorHAnsi" w:cstheme="minorHAnsi"/>
        </w:rPr>
        <w:t>Kubernetes</w:t>
      </w:r>
      <w:proofErr w:type="spellEnd"/>
      <w:r w:rsidRPr="00156015">
        <w:rPr>
          <w:rFonts w:asciiTheme="majorHAnsi" w:hAnsiTheme="majorHAnsi" w:cstheme="minorHAnsi"/>
        </w:rPr>
        <w:t xml:space="preserve"> cluster. This step is necessary to make the application accessible over the internet using the public IP of the master instance.</w:t>
      </w:r>
    </w:p>
    <w:p w:rsidR="00434980" w:rsidRPr="00156015" w:rsidRDefault="00434980" w:rsidP="00434980">
      <w:pPr>
        <w:pStyle w:val="Heading2"/>
        <w:rPr>
          <w:rFonts w:cstheme="minorHAnsi"/>
        </w:rPr>
      </w:pPr>
      <w:r w:rsidRPr="00156015">
        <w:rPr>
          <w:rFonts w:cstheme="minorHAnsi"/>
        </w:rPr>
        <w:t>Steps:</w:t>
      </w:r>
    </w:p>
    <w:p w:rsidR="00434980" w:rsidRPr="00156015" w:rsidRDefault="00434980" w:rsidP="00434980">
      <w:pPr>
        <w:rPr>
          <w:rFonts w:asciiTheme="majorHAnsi" w:hAnsiTheme="majorHAnsi" w:cstheme="minorHAnsi"/>
        </w:rPr>
      </w:pPr>
      <w:r w:rsidRPr="00156015">
        <w:rPr>
          <w:rFonts w:asciiTheme="majorHAnsi" w:hAnsiTheme="majorHAnsi" w:cstheme="minorHAnsi"/>
        </w:rPr>
        <w:t>1. Obtain the public IP of your master instan</w:t>
      </w:r>
      <w:r w:rsidR="00C66959" w:rsidRPr="00156015">
        <w:rPr>
          <w:rFonts w:asciiTheme="majorHAnsi" w:hAnsiTheme="majorHAnsi" w:cstheme="minorHAnsi"/>
        </w:rPr>
        <w:t>ce.</w:t>
      </w:r>
      <w:r w:rsidR="00C66959" w:rsidRPr="00156015">
        <w:rPr>
          <w:rFonts w:asciiTheme="majorHAnsi" w:hAnsiTheme="majorHAnsi" w:cstheme="minorHAnsi"/>
        </w:rPr>
        <w:br/>
        <w:t xml:space="preserve">   - </w:t>
      </w:r>
      <w:proofErr w:type="gramStart"/>
      <w:r w:rsidR="00C66959" w:rsidRPr="00156015">
        <w:rPr>
          <w:rFonts w:asciiTheme="majorHAnsi" w:hAnsiTheme="majorHAnsi" w:cstheme="minorHAnsi"/>
        </w:rPr>
        <w:t>Example :</w:t>
      </w:r>
      <w:proofErr w:type="gramEnd"/>
      <w:r w:rsidR="00C66959" w:rsidRPr="00156015">
        <w:rPr>
          <w:rFonts w:asciiTheme="majorHAnsi" w:hAnsiTheme="majorHAnsi" w:cstheme="minorHAnsi"/>
        </w:rPr>
        <w:t xml:space="preserve"> 13.233.62.83</w:t>
      </w:r>
      <w:r w:rsidRPr="00156015">
        <w:rPr>
          <w:rFonts w:asciiTheme="majorHAnsi" w:hAnsiTheme="majorHAnsi" w:cstheme="minorHAnsi"/>
        </w:rPr>
        <w:br/>
        <w:t xml:space="preserve">2. Expose the service in your browser using </w:t>
      </w:r>
      <w:r w:rsidR="00C66959" w:rsidRPr="00156015">
        <w:rPr>
          <w:rFonts w:asciiTheme="majorHAnsi" w:hAnsiTheme="majorHAnsi" w:cstheme="minorHAnsi"/>
        </w:rPr>
        <w:t>the following URL format:</w:t>
      </w:r>
      <w:r w:rsidR="00C66959" w:rsidRPr="00156015">
        <w:rPr>
          <w:rFonts w:asciiTheme="majorHAnsi" w:hAnsiTheme="majorHAnsi" w:cstheme="minorHAnsi"/>
        </w:rPr>
        <w:br/>
        <w:t xml:space="preserve">      </w:t>
      </w:r>
      <w:r w:rsidRPr="00156015">
        <w:rPr>
          <w:rFonts w:asciiTheme="majorHAnsi" w:hAnsiTheme="majorHAnsi" w:cstheme="minorHAnsi"/>
          <w:highlight w:val="yellow"/>
        </w:rPr>
        <w:t>http://&lt;public-ip&gt;:30558/appdata/api/get</w:t>
      </w:r>
      <w:r w:rsidR="00C66959" w:rsidRPr="00156015">
        <w:rPr>
          <w:rFonts w:asciiTheme="majorHAnsi" w:hAnsiTheme="majorHAnsi" w:cstheme="minorHAnsi"/>
        </w:rPr>
        <w:br/>
        <w:t xml:space="preserve">   - Example: </w:t>
      </w:r>
      <w:r w:rsidRPr="00156015">
        <w:rPr>
          <w:rFonts w:asciiTheme="majorHAnsi" w:hAnsiTheme="majorHAnsi" w:cstheme="minorHAnsi"/>
          <w:highlight w:val="yellow"/>
        </w:rPr>
        <w:t>http://13.233.62.83:30558/appdata/api/get</w:t>
      </w:r>
      <w:r w:rsidRPr="00156015">
        <w:rPr>
          <w:rFonts w:asciiTheme="majorHAnsi" w:hAnsiTheme="majorHAnsi" w:cstheme="minorHAnsi"/>
        </w:rPr>
        <w:br/>
        <w:t>3. The result will be displayed in the browser, indicating that the service is successfully exposed and accessible.</w:t>
      </w:r>
    </w:p>
    <w:p w:rsidR="00434980" w:rsidRPr="00156015" w:rsidRDefault="00434980" w:rsidP="00434980">
      <w:pPr>
        <w:rPr>
          <w:rFonts w:asciiTheme="majorHAnsi" w:hAnsiTheme="majorHAnsi" w:cstheme="minorHAnsi"/>
        </w:rPr>
      </w:pPr>
    </w:p>
    <w:p w:rsidR="00FA3D1E" w:rsidRPr="00156015" w:rsidRDefault="00FA3D1E">
      <w:pPr>
        <w:rPr>
          <w:rFonts w:asciiTheme="majorHAnsi" w:hAnsiTheme="majorHAnsi" w:cstheme="minorHAnsi"/>
        </w:rPr>
      </w:pPr>
    </w:p>
    <w:sectPr w:rsidR="00FA3D1E" w:rsidRPr="0015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EFC"/>
    <w:multiLevelType w:val="hybridMultilevel"/>
    <w:tmpl w:val="16DEB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3332B0"/>
    <w:multiLevelType w:val="hybridMultilevel"/>
    <w:tmpl w:val="B86CB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2BF0B2A"/>
    <w:multiLevelType w:val="hybridMultilevel"/>
    <w:tmpl w:val="0F7C6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644420"/>
    <w:multiLevelType w:val="hybridMultilevel"/>
    <w:tmpl w:val="6130D65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CE"/>
    <w:rsid w:val="00156015"/>
    <w:rsid w:val="00434980"/>
    <w:rsid w:val="006403F2"/>
    <w:rsid w:val="009773D8"/>
    <w:rsid w:val="00C66959"/>
    <w:rsid w:val="00EB5BCE"/>
    <w:rsid w:val="00FA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BC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434980"/>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EB5BC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B5BC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B5BCE"/>
    <w:pPr>
      <w:ind w:left="720"/>
      <w:contextualSpacing/>
    </w:pPr>
  </w:style>
  <w:style w:type="character" w:styleId="Hyperlink">
    <w:name w:val="Hyperlink"/>
    <w:basedOn w:val="DefaultParagraphFont"/>
    <w:uiPriority w:val="99"/>
    <w:unhideWhenUsed/>
    <w:rsid w:val="00434980"/>
    <w:rPr>
      <w:color w:val="0000FF" w:themeColor="hyperlink"/>
      <w:u w:val="single"/>
    </w:rPr>
  </w:style>
  <w:style w:type="character" w:customStyle="1" w:styleId="Heading2Char">
    <w:name w:val="Heading 2 Char"/>
    <w:basedOn w:val="DefaultParagraphFont"/>
    <w:link w:val="Heading2"/>
    <w:uiPriority w:val="9"/>
    <w:rsid w:val="00434980"/>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BC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434980"/>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EB5BC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EB5BC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B5BCE"/>
    <w:pPr>
      <w:ind w:left="720"/>
      <w:contextualSpacing/>
    </w:pPr>
  </w:style>
  <w:style w:type="character" w:styleId="Hyperlink">
    <w:name w:val="Hyperlink"/>
    <w:basedOn w:val="DefaultParagraphFont"/>
    <w:uiPriority w:val="99"/>
    <w:unhideWhenUsed/>
    <w:rsid w:val="00434980"/>
    <w:rPr>
      <w:color w:val="0000FF" w:themeColor="hyperlink"/>
      <w:u w:val="single"/>
    </w:rPr>
  </w:style>
  <w:style w:type="character" w:customStyle="1" w:styleId="Heading2Char">
    <w:name w:val="Heading 2 Char"/>
    <w:basedOn w:val="DefaultParagraphFont"/>
    <w:link w:val="Heading2"/>
    <w:uiPriority w:val="9"/>
    <w:rsid w:val="00434980"/>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46029">
      <w:bodyDiv w:val="1"/>
      <w:marLeft w:val="0"/>
      <w:marRight w:val="0"/>
      <w:marTop w:val="0"/>
      <w:marBottom w:val="0"/>
      <w:divBdr>
        <w:top w:val="none" w:sz="0" w:space="0" w:color="auto"/>
        <w:left w:val="none" w:sz="0" w:space="0" w:color="auto"/>
        <w:bottom w:val="none" w:sz="0" w:space="0" w:color="auto"/>
        <w:right w:val="none" w:sz="0" w:space="0" w:color="auto"/>
      </w:divBdr>
    </w:div>
    <w:div w:id="855387519">
      <w:bodyDiv w:val="1"/>
      <w:marLeft w:val="0"/>
      <w:marRight w:val="0"/>
      <w:marTop w:val="0"/>
      <w:marBottom w:val="0"/>
      <w:divBdr>
        <w:top w:val="none" w:sz="0" w:space="0" w:color="auto"/>
        <w:left w:val="none" w:sz="0" w:space="0" w:color="auto"/>
        <w:bottom w:val="none" w:sz="0" w:space="0" w:color="auto"/>
        <w:right w:val="none" w:sz="0" w:space="0" w:color="auto"/>
      </w:divBdr>
    </w:div>
    <w:div w:id="13697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2024-07-26T11:29:00Z</dcterms:created>
  <dcterms:modified xsi:type="dcterms:W3CDTF">2024-07-26T12:00:00Z</dcterms:modified>
</cp:coreProperties>
</file>