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D90AB" w14:textId="77777777" w:rsidR="00937784" w:rsidRDefault="00937784" w:rsidP="00937784">
      <w:r>
        <w:rPr>
          <w:rFonts w:hint="eastAsia"/>
        </w:rPr>
        <w:t>【問題分のみ】</w:t>
      </w:r>
    </w:p>
    <w:p w14:paraId="309625AD" w14:textId="77BE416E" w:rsidR="00937784" w:rsidRPr="00937784" w:rsidRDefault="00937784" w:rsidP="00937784">
      <w:pPr>
        <w:rPr>
          <w:rFonts w:hint="eastAsia"/>
        </w:rPr>
      </w:pPr>
      <w:r w:rsidRPr="00937784">
        <w:rPr>
          <w:b/>
          <w:bCs/>
        </w:rPr>
        <w:t>介護福祉士実務者研修 ―認知症の理解―</w:t>
      </w:r>
    </w:p>
    <w:p w14:paraId="0B301D8A" w14:textId="77777777" w:rsidR="00937784" w:rsidRPr="00937784" w:rsidRDefault="00937784" w:rsidP="00937784">
      <w:pPr>
        <w:rPr>
          <w:b/>
          <w:bCs/>
        </w:rPr>
      </w:pPr>
      <w:r w:rsidRPr="00937784">
        <w:rPr>
          <w:b/>
          <w:bCs/>
        </w:rPr>
        <w:t>問1</w:t>
      </w:r>
    </w:p>
    <w:p w14:paraId="4FE9F9BE" w14:textId="77777777" w:rsidR="00937784" w:rsidRPr="00937784" w:rsidRDefault="00937784" w:rsidP="00937784">
      <w:r w:rsidRPr="00937784">
        <w:t>認知症のケアの視点について、適切なものを選んで番号を記入しなさい。</w:t>
      </w:r>
      <w:r w:rsidRPr="00937784">
        <w:br/>
      </w:r>
      <w:r w:rsidRPr="00937784">
        <w:rPr>
          <w:b/>
          <w:bCs/>
        </w:rPr>
        <w:t>9×2点／18点</w:t>
      </w:r>
    </w:p>
    <w:p w14:paraId="5E1EDA38" w14:textId="77777777" w:rsidR="00937784" w:rsidRPr="00937784" w:rsidRDefault="00937784" w:rsidP="00937784">
      <w:pPr>
        <w:numPr>
          <w:ilvl w:val="0"/>
          <w:numId w:val="19"/>
        </w:numPr>
      </w:pPr>
      <w:r w:rsidRPr="00937784">
        <w:t>認知症の理解とともに、介護職の視点が認知症という（　）から、認知症のあるその（　）</w:t>
      </w:r>
      <w:proofErr w:type="gramStart"/>
      <w:r w:rsidRPr="00937784">
        <w:t>へと</w:t>
      </w:r>
      <w:proofErr w:type="gramEnd"/>
      <w:r w:rsidRPr="00937784">
        <w:t xml:space="preserve">移り変わった。そして介護職として大切なのは、最期まで（　）生活を続ける支援をあきらめないことです。 </w:t>
      </w:r>
    </w:p>
    <w:p w14:paraId="60A67B45" w14:textId="77777777" w:rsidR="00937784" w:rsidRPr="00937784" w:rsidRDefault="00937784" w:rsidP="00937784">
      <w:pPr>
        <w:numPr>
          <w:ilvl w:val="0"/>
          <w:numId w:val="19"/>
        </w:numPr>
      </w:pPr>
      <w:r w:rsidRPr="00937784">
        <w:t xml:space="preserve">その人を中心にしたケアとは、本人にできる限り（　）することです。そのためには、その人を理解することです。 </w:t>
      </w:r>
    </w:p>
    <w:p w14:paraId="6DD3F99A" w14:textId="77777777" w:rsidR="00937784" w:rsidRPr="00937784" w:rsidRDefault="00937784" w:rsidP="00937784">
      <w:pPr>
        <w:numPr>
          <w:ilvl w:val="0"/>
          <w:numId w:val="19"/>
        </w:numPr>
      </w:pPr>
      <w:r w:rsidRPr="00937784">
        <w:t xml:space="preserve">認知症の人にかかわるということは（　）することですが、その物語を勝手に書き換えることではありません。 </w:t>
      </w:r>
    </w:p>
    <w:p w14:paraId="781B8C97" w14:textId="77777777" w:rsidR="00937784" w:rsidRPr="00937784" w:rsidRDefault="00937784" w:rsidP="00937784">
      <w:pPr>
        <w:numPr>
          <w:ilvl w:val="0"/>
          <w:numId w:val="19"/>
        </w:numPr>
      </w:pPr>
      <w:r w:rsidRPr="00937784">
        <w:t xml:space="preserve">本人の考え、思っている「現実」を否定せず、それを認めて（　）ことです。 </w:t>
      </w:r>
    </w:p>
    <w:p w14:paraId="53ED829A" w14:textId="77777777" w:rsidR="00937784" w:rsidRPr="00937784" w:rsidRDefault="00937784" w:rsidP="00937784">
      <w:pPr>
        <w:numPr>
          <w:ilvl w:val="0"/>
          <w:numId w:val="19"/>
        </w:numPr>
      </w:pPr>
      <w:r w:rsidRPr="00937784">
        <w:t xml:space="preserve">本人の持っている（　）や本人の思いに気づくことが大切です。 </w:t>
      </w:r>
    </w:p>
    <w:p w14:paraId="59B830A0" w14:textId="77777777" w:rsidR="00937784" w:rsidRPr="00937784" w:rsidRDefault="00937784" w:rsidP="00937784">
      <w:pPr>
        <w:numPr>
          <w:ilvl w:val="0"/>
          <w:numId w:val="19"/>
        </w:numPr>
      </w:pPr>
      <w:r w:rsidRPr="00937784">
        <w:t xml:space="preserve">介護職は知らず知らずのうちに急がしたり、その場しのぎの言い訳などを言ったりする事で、認知症の人ができること、したいことを（　）ことがあります。それは介護職が認知症の人の（　）しているということが言えます。 </w:t>
      </w:r>
    </w:p>
    <w:p w14:paraId="0A2E4C6F" w14:textId="77777777" w:rsidR="00937784" w:rsidRPr="00937784" w:rsidRDefault="00937784" w:rsidP="00937784">
      <w:r w:rsidRPr="00937784">
        <w:rPr>
          <w:b/>
          <w:bCs/>
        </w:rPr>
        <w:t>選択肢</w:t>
      </w:r>
      <w:r w:rsidRPr="00937784">
        <w:br/>
        <w:t>① 尊厳を侵害</w:t>
      </w:r>
      <w:r w:rsidRPr="00937784">
        <w:br/>
        <w:t>② 病気</w:t>
      </w:r>
      <w:r w:rsidRPr="00937784">
        <w:br/>
        <w:t>③ 共感的に受け入れる</w:t>
      </w:r>
      <w:r w:rsidRPr="00937784">
        <w:br/>
        <w:t>④ その人らしい</w:t>
      </w:r>
      <w:r w:rsidRPr="00937784">
        <w:br/>
        <w:t>⑤ 自由を保障</w:t>
      </w:r>
      <w:r w:rsidRPr="00937784">
        <w:br/>
        <w:t>⑥ 力</w:t>
      </w:r>
      <w:r w:rsidRPr="00937784">
        <w:br/>
        <w:t>⑦ 尊厳を保障</w:t>
      </w:r>
      <w:r w:rsidRPr="00937784">
        <w:br/>
        <w:t>⑧ 物語に参加</w:t>
      </w:r>
      <w:r w:rsidRPr="00937784">
        <w:br/>
        <w:t>⑨ 豊かな</w:t>
      </w:r>
      <w:r w:rsidRPr="00937784">
        <w:br/>
        <w:t>⑩ 人</w:t>
      </w:r>
      <w:r w:rsidRPr="00937784">
        <w:br/>
        <w:t>⑪ 奪ってしまう</w:t>
      </w:r>
      <w:r w:rsidRPr="00937784">
        <w:br/>
        <w:t>⑫ 発見してしまう</w:t>
      </w:r>
    </w:p>
    <w:p w14:paraId="2D36FDCA" w14:textId="77777777" w:rsidR="00937784" w:rsidRPr="00937784" w:rsidRDefault="00937784" w:rsidP="00937784">
      <w:r w:rsidRPr="00937784">
        <w:pict w14:anchorId="39E7BFB7">
          <v:rect id="_x0000_i1067" style="width:0;height:1.5pt" o:hralign="center" o:hrstd="t" o:hr="t" fillcolor="#a0a0a0" stroked="f">
            <v:textbox inset="5.85pt,.7pt,5.85pt,.7pt"/>
          </v:rect>
        </w:pict>
      </w:r>
    </w:p>
    <w:p w14:paraId="31B30274" w14:textId="77777777" w:rsidR="00937784" w:rsidRPr="00937784" w:rsidRDefault="00937784" w:rsidP="00937784">
      <w:pPr>
        <w:rPr>
          <w:b/>
          <w:bCs/>
        </w:rPr>
      </w:pPr>
      <w:r w:rsidRPr="00937784">
        <w:rPr>
          <w:b/>
          <w:bCs/>
        </w:rPr>
        <w:t>問2</w:t>
      </w:r>
    </w:p>
    <w:p w14:paraId="3B71EE56" w14:textId="77777777" w:rsidR="00937784" w:rsidRPr="00937784" w:rsidRDefault="00937784" w:rsidP="00937784">
      <w:r w:rsidRPr="00937784">
        <w:t>病気の進行に伴って現れる症状を記入しなさい。</w:t>
      </w:r>
    </w:p>
    <w:p w14:paraId="1CD13D0D" w14:textId="77777777" w:rsidR="00937784" w:rsidRPr="00937784" w:rsidRDefault="00937784" w:rsidP="00937784">
      <w:pPr>
        <w:rPr>
          <w:b/>
          <w:bCs/>
        </w:rPr>
      </w:pPr>
      <w:r w:rsidRPr="00937784">
        <w:rPr>
          <w:b/>
          <w:bCs/>
        </w:rPr>
        <w:t>A. 脳の認知機能障害として程度の差はあれ、すべての認知症患者に認められる症状。</w:t>
      </w:r>
    </w:p>
    <w:p w14:paraId="221FCD1A" w14:textId="77777777" w:rsidR="00937784" w:rsidRPr="00937784" w:rsidRDefault="00937784" w:rsidP="00937784">
      <w:r w:rsidRPr="00937784">
        <w:rPr>
          <w:b/>
          <w:bCs/>
        </w:rPr>
        <w:t>1×3点／3点</w:t>
      </w:r>
    </w:p>
    <w:p w14:paraId="390C2CD2" w14:textId="77777777" w:rsidR="00937784" w:rsidRPr="00937784" w:rsidRDefault="00937784" w:rsidP="00937784">
      <w:r w:rsidRPr="00937784">
        <w:t>（　　　　　　　　　　　）</w:t>
      </w:r>
    </w:p>
    <w:p w14:paraId="23204DFB" w14:textId="77777777" w:rsidR="00937784" w:rsidRPr="00937784" w:rsidRDefault="00937784" w:rsidP="00937784">
      <w:r w:rsidRPr="00937784">
        <w:lastRenderedPageBreak/>
        <w:t>その主な症状を3つ記入しなさい。</w:t>
      </w:r>
    </w:p>
    <w:p w14:paraId="295C59EC" w14:textId="77777777" w:rsidR="00937784" w:rsidRPr="00937784" w:rsidRDefault="00937784" w:rsidP="00937784">
      <w:r w:rsidRPr="00937784">
        <w:t>（　　　　　　　　　　　）</w:t>
      </w:r>
      <w:r w:rsidRPr="00937784">
        <w:br/>
        <w:t>（　　　　　　　　　　　）</w:t>
      </w:r>
      <w:r w:rsidRPr="00937784">
        <w:br/>
        <w:t>（　　　　　　　　　　　）</w:t>
      </w:r>
    </w:p>
    <w:p w14:paraId="56F26E00" w14:textId="77777777" w:rsidR="00937784" w:rsidRPr="00937784" w:rsidRDefault="00937784" w:rsidP="00937784">
      <w:r w:rsidRPr="00937784">
        <w:pict w14:anchorId="0AB29F35">
          <v:rect id="_x0000_i1068" style="width:0;height:1.5pt" o:hralign="center" o:hrstd="t" o:hr="t" fillcolor="#a0a0a0" stroked="f">
            <v:textbox inset="5.85pt,.7pt,5.85pt,.7pt"/>
          </v:rect>
        </w:pict>
      </w:r>
    </w:p>
    <w:p w14:paraId="2D72E9D7" w14:textId="77777777" w:rsidR="00937784" w:rsidRPr="00937784" w:rsidRDefault="00937784" w:rsidP="00937784">
      <w:pPr>
        <w:rPr>
          <w:b/>
          <w:bCs/>
        </w:rPr>
      </w:pPr>
      <w:r w:rsidRPr="00937784">
        <w:rPr>
          <w:b/>
          <w:bCs/>
        </w:rPr>
        <w:t>B. 本人に不安感や気分の落ち込みがあらわれた結果として起こる症状で、取り巻く環境や人間関係が大きく影響します。必ず起こるとは限らず、個人差が大きいです。</w:t>
      </w:r>
    </w:p>
    <w:p w14:paraId="2C81AFE7" w14:textId="77777777" w:rsidR="00937784" w:rsidRPr="00937784" w:rsidRDefault="00937784" w:rsidP="00937784">
      <w:r w:rsidRPr="00937784">
        <w:rPr>
          <w:b/>
          <w:bCs/>
        </w:rPr>
        <w:t>1×3点／3点</w:t>
      </w:r>
    </w:p>
    <w:p w14:paraId="0645FFBF" w14:textId="77777777" w:rsidR="00937784" w:rsidRPr="00937784" w:rsidRDefault="00937784" w:rsidP="00937784">
      <w:r w:rsidRPr="00937784">
        <w:t>（　　　　　　　　　　　）</w:t>
      </w:r>
    </w:p>
    <w:p w14:paraId="4670F929" w14:textId="77777777" w:rsidR="00937784" w:rsidRPr="00937784" w:rsidRDefault="00937784" w:rsidP="00937784">
      <w:r w:rsidRPr="00937784">
        <w:t>その心理症状を3つ記入しなさい。</w:t>
      </w:r>
      <w:r w:rsidRPr="00937784">
        <w:br/>
      </w:r>
      <w:r w:rsidRPr="00937784">
        <w:rPr>
          <w:b/>
          <w:bCs/>
        </w:rPr>
        <w:t>3×2点／6点</w:t>
      </w:r>
    </w:p>
    <w:p w14:paraId="77136B43" w14:textId="77777777" w:rsidR="00937784" w:rsidRPr="00937784" w:rsidRDefault="00937784" w:rsidP="00937784">
      <w:r w:rsidRPr="00937784">
        <w:t>（　　　　　　　　　　　）</w:t>
      </w:r>
      <w:r w:rsidRPr="00937784">
        <w:br/>
        <w:t>（　　　　　　　　　　　）</w:t>
      </w:r>
      <w:r w:rsidRPr="00937784">
        <w:br/>
        <w:t>（　　　　　　　　　　　）</w:t>
      </w:r>
    </w:p>
    <w:p w14:paraId="3F06F395" w14:textId="77777777" w:rsidR="00937784" w:rsidRPr="00937784" w:rsidRDefault="00937784" w:rsidP="00937784">
      <w:r w:rsidRPr="00937784">
        <w:t>その行動症状を3つ記入しなさい。</w:t>
      </w:r>
      <w:r w:rsidRPr="00937784">
        <w:br/>
      </w:r>
      <w:r w:rsidRPr="00937784">
        <w:rPr>
          <w:b/>
          <w:bCs/>
        </w:rPr>
        <w:t>3×2点／6点</w:t>
      </w:r>
    </w:p>
    <w:p w14:paraId="08BB79EB" w14:textId="77777777" w:rsidR="00937784" w:rsidRPr="00937784" w:rsidRDefault="00937784" w:rsidP="00937784">
      <w:r w:rsidRPr="00937784">
        <w:t>（　　　　　　　　　　　）</w:t>
      </w:r>
      <w:r w:rsidRPr="00937784">
        <w:br/>
        <w:t>（　　　　　　　　　　　）</w:t>
      </w:r>
      <w:r w:rsidRPr="00937784">
        <w:br/>
        <w:t>（　　　　　　　　　　　）</w:t>
      </w:r>
    </w:p>
    <w:p w14:paraId="1B40D73C" w14:textId="77777777" w:rsidR="00937784" w:rsidRPr="00937784" w:rsidRDefault="00937784" w:rsidP="00937784">
      <w:r w:rsidRPr="00937784">
        <w:pict w14:anchorId="019271ED">
          <v:rect id="_x0000_i1069" style="width:0;height:1.5pt" o:hralign="center" o:hrstd="t" o:hr="t" fillcolor="#a0a0a0" stroked="f">
            <v:textbox inset="5.85pt,.7pt,5.85pt,.7pt"/>
          </v:rect>
        </w:pict>
      </w:r>
    </w:p>
    <w:p w14:paraId="218DC861" w14:textId="77777777" w:rsidR="00937784" w:rsidRPr="00937784" w:rsidRDefault="00937784" w:rsidP="00937784">
      <w:pPr>
        <w:rPr>
          <w:b/>
          <w:bCs/>
        </w:rPr>
      </w:pPr>
      <w:r w:rsidRPr="00937784">
        <w:rPr>
          <w:b/>
          <w:bCs/>
        </w:rPr>
        <w:t>問3</w:t>
      </w:r>
    </w:p>
    <w:p w14:paraId="574CF1D3" w14:textId="77777777" w:rsidR="00937784" w:rsidRPr="00937784" w:rsidRDefault="00937784" w:rsidP="00937784">
      <w:r w:rsidRPr="00937784">
        <w:t>文章を読んで適切なものには（〇）不適切なものには（×）を記入しなさい。</w:t>
      </w:r>
      <w:r w:rsidRPr="00937784">
        <w:br/>
      </w:r>
      <w:r w:rsidRPr="00937784">
        <w:rPr>
          <w:b/>
          <w:bCs/>
        </w:rPr>
        <w:t>6×2点／12点</w:t>
      </w:r>
    </w:p>
    <w:p w14:paraId="3DE61B85" w14:textId="77777777" w:rsidR="00937784" w:rsidRPr="00937784" w:rsidRDefault="00937784" w:rsidP="00937784">
      <w:pPr>
        <w:numPr>
          <w:ilvl w:val="0"/>
          <w:numId w:val="20"/>
        </w:numPr>
      </w:pPr>
      <w:r w:rsidRPr="00937784">
        <w:t xml:space="preserve">認知症の人が人間らしい生き方ができるかどうかは、本人の自覚とまわりの人達の努力にかかっています。 </w:t>
      </w:r>
    </w:p>
    <w:p w14:paraId="3FBA9E6C" w14:textId="77777777" w:rsidR="00937784" w:rsidRPr="00937784" w:rsidRDefault="00937784" w:rsidP="00937784">
      <w:pPr>
        <w:numPr>
          <w:ilvl w:val="0"/>
          <w:numId w:val="20"/>
        </w:numPr>
      </w:pPr>
      <w:r w:rsidRPr="00937784">
        <w:t xml:space="preserve">認知症の人とのかかわりでは、相手の表情に注意を払い、相手の気持ちを読み取ることが大切です。 </w:t>
      </w:r>
    </w:p>
    <w:p w14:paraId="755C7EA8" w14:textId="77777777" w:rsidR="00937784" w:rsidRPr="00937784" w:rsidRDefault="00937784" w:rsidP="00937784">
      <w:pPr>
        <w:numPr>
          <w:ilvl w:val="0"/>
          <w:numId w:val="20"/>
        </w:numPr>
      </w:pPr>
      <w:r w:rsidRPr="00937784">
        <w:t xml:space="preserve">認知症と意識障害は本来まったく別のものですが、多くの場合で合併するため認知症ケアでもっとも重視しなければならないのが意識障害です。 </w:t>
      </w:r>
    </w:p>
    <w:p w14:paraId="7873E2AC" w14:textId="77777777" w:rsidR="00937784" w:rsidRPr="00937784" w:rsidRDefault="00937784" w:rsidP="00937784">
      <w:pPr>
        <w:numPr>
          <w:ilvl w:val="0"/>
          <w:numId w:val="20"/>
        </w:numPr>
      </w:pPr>
      <w:r w:rsidRPr="00937784">
        <w:t xml:space="preserve">生活するうえで今までできていたことができなくなる生活障害は、認知機能障害とは関係がみられない。 </w:t>
      </w:r>
    </w:p>
    <w:p w14:paraId="10CBD334" w14:textId="77777777" w:rsidR="00937784" w:rsidRPr="00937784" w:rsidRDefault="00937784" w:rsidP="00937784">
      <w:pPr>
        <w:numPr>
          <w:ilvl w:val="0"/>
          <w:numId w:val="20"/>
        </w:numPr>
      </w:pPr>
      <w:r w:rsidRPr="00937784">
        <w:t xml:space="preserve">介護職は、認知症の人が同じ話を何度もする場合には受け流すことや、おだやかな部分のみを受け入れることが大切です。 </w:t>
      </w:r>
    </w:p>
    <w:p w14:paraId="767228F6" w14:textId="77777777" w:rsidR="00937784" w:rsidRPr="00937784" w:rsidRDefault="00937784" w:rsidP="00937784">
      <w:pPr>
        <w:numPr>
          <w:ilvl w:val="0"/>
          <w:numId w:val="20"/>
        </w:numPr>
      </w:pPr>
      <w:r w:rsidRPr="00937784">
        <w:t xml:space="preserve">初期の認知症の人の精神症状として、とくに注意しなければならないのが、不安感と焦燥感、抑うつ気分です。 </w:t>
      </w:r>
    </w:p>
    <w:p w14:paraId="149A529E" w14:textId="77777777" w:rsidR="00937784" w:rsidRPr="00937784" w:rsidRDefault="00937784" w:rsidP="00937784">
      <w:r w:rsidRPr="00937784">
        <w:pict w14:anchorId="6A293104">
          <v:rect id="_x0000_i1070" style="width:0;height:1.5pt" o:hralign="center" o:hrstd="t" o:hr="t" fillcolor="#a0a0a0" stroked="f">
            <v:textbox inset="5.85pt,.7pt,5.85pt,.7pt"/>
          </v:rect>
        </w:pict>
      </w:r>
    </w:p>
    <w:p w14:paraId="7F602494" w14:textId="77777777" w:rsidR="00937784" w:rsidRPr="00937784" w:rsidRDefault="00937784" w:rsidP="00937784">
      <w:pPr>
        <w:rPr>
          <w:b/>
          <w:bCs/>
        </w:rPr>
      </w:pPr>
      <w:r w:rsidRPr="00937784">
        <w:rPr>
          <w:b/>
          <w:bCs/>
        </w:rPr>
        <w:lastRenderedPageBreak/>
        <w:t>問4</w:t>
      </w:r>
    </w:p>
    <w:p w14:paraId="26682FEA" w14:textId="77777777" w:rsidR="00937784" w:rsidRPr="00937784" w:rsidRDefault="00937784" w:rsidP="00937784">
      <w:r w:rsidRPr="00937784">
        <w:t>適切な番号を記入しなさい。</w:t>
      </w:r>
      <w:r w:rsidRPr="00937784">
        <w:br/>
      </w:r>
      <w:r w:rsidRPr="00937784">
        <w:rPr>
          <w:b/>
          <w:bCs/>
        </w:rPr>
        <w:t>5×2点／10点</w:t>
      </w:r>
    </w:p>
    <w:p w14:paraId="0602D816" w14:textId="77777777" w:rsidR="00937784" w:rsidRPr="00937784" w:rsidRDefault="00937784" w:rsidP="00937784">
      <w:pPr>
        <w:numPr>
          <w:ilvl w:val="0"/>
          <w:numId w:val="21"/>
        </w:numPr>
      </w:pPr>
      <w:r w:rsidRPr="00937784">
        <w:t xml:space="preserve">アルツハイマー型認知症 </w:t>
      </w:r>
    </w:p>
    <w:p w14:paraId="362880AF" w14:textId="77777777" w:rsidR="00937784" w:rsidRPr="00937784" w:rsidRDefault="00937784" w:rsidP="00937784">
      <w:pPr>
        <w:numPr>
          <w:ilvl w:val="0"/>
          <w:numId w:val="21"/>
        </w:numPr>
      </w:pPr>
      <w:r w:rsidRPr="00937784">
        <w:t xml:space="preserve">血管性認知症 </w:t>
      </w:r>
    </w:p>
    <w:p w14:paraId="4ADD985C" w14:textId="77777777" w:rsidR="00937784" w:rsidRPr="00937784" w:rsidRDefault="00937784" w:rsidP="00937784">
      <w:pPr>
        <w:numPr>
          <w:ilvl w:val="0"/>
          <w:numId w:val="21"/>
        </w:numPr>
      </w:pPr>
      <w:r w:rsidRPr="00937784">
        <w:t xml:space="preserve">レビー小体型認知症 </w:t>
      </w:r>
    </w:p>
    <w:p w14:paraId="322AD2A5" w14:textId="77777777" w:rsidR="00937784" w:rsidRPr="00937784" w:rsidRDefault="00937784" w:rsidP="00937784">
      <w:pPr>
        <w:numPr>
          <w:ilvl w:val="0"/>
          <w:numId w:val="21"/>
        </w:numPr>
      </w:pPr>
      <w:r w:rsidRPr="00937784">
        <w:t xml:space="preserve">前頭側頭葉変性症 </w:t>
      </w:r>
    </w:p>
    <w:p w14:paraId="2FDFD9E3" w14:textId="77777777" w:rsidR="00937784" w:rsidRPr="00937784" w:rsidRDefault="00937784" w:rsidP="00937784">
      <w:pPr>
        <w:numPr>
          <w:ilvl w:val="0"/>
          <w:numId w:val="21"/>
        </w:numPr>
      </w:pPr>
      <w:r w:rsidRPr="00937784">
        <w:t xml:space="preserve">若年性認知症 </w:t>
      </w:r>
    </w:p>
    <w:p w14:paraId="39B69A0E" w14:textId="77777777" w:rsidR="00937784" w:rsidRPr="00937784" w:rsidRDefault="00937784" w:rsidP="00937784">
      <w:r w:rsidRPr="00937784">
        <w:t>A. パーキンソン症状と具体的な幻視などが特徴的な症状</w:t>
      </w:r>
    </w:p>
    <w:p w14:paraId="2D40D498" w14:textId="77777777" w:rsidR="00937784" w:rsidRPr="00937784" w:rsidRDefault="00937784" w:rsidP="00937784">
      <w:r w:rsidRPr="00937784">
        <w:t>B. 65歳未満で発症し、進行が速い傾向がある</w:t>
      </w:r>
    </w:p>
    <w:p w14:paraId="2B2885F7" w14:textId="77777777" w:rsidR="00937784" w:rsidRPr="00937784" w:rsidRDefault="00937784" w:rsidP="00937784">
      <w:r w:rsidRPr="00937784">
        <w:t>C. まだら認知症とも言われる</w:t>
      </w:r>
    </w:p>
    <w:p w14:paraId="4CA817CA" w14:textId="77777777" w:rsidR="00937784" w:rsidRPr="00937784" w:rsidRDefault="00937784" w:rsidP="00937784">
      <w:r w:rsidRPr="00937784">
        <w:t>D. 初期には記憶障害（もの盗れ妄想）、遂行機能障害があらわれる</w:t>
      </w:r>
    </w:p>
    <w:p w14:paraId="67A59006" w14:textId="77777777" w:rsidR="00937784" w:rsidRPr="00937784" w:rsidRDefault="00937784" w:rsidP="00937784">
      <w:r w:rsidRPr="00937784">
        <w:t>E. 人格の変化や行動障害、失語症、認知機能障害が緩徐に進行する</w:t>
      </w:r>
    </w:p>
    <w:p w14:paraId="559328BE" w14:textId="77777777" w:rsidR="00937784" w:rsidRPr="00937784" w:rsidRDefault="00937784" w:rsidP="00937784">
      <w:r w:rsidRPr="00937784">
        <w:pict w14:anchorId="494A4ED4">
          <v:rect id="_x0000_i1071" style="width:0;height:1.5pt" o:hralign="center" o:hrstd="t" o:hr="t" fillcolor="#a0a0a0" stroked="f">
            <v:textbox inset="5.85pt,.7pt,5.85pt,.7pt"/>
          </v:rect>
        </w:pict>
      </w:r>
    </w:p>
    <w:p w14:paraId="098EF6D0" w14:textId="77777777" w:rsidR="00937784" w:rsidRPr="00937784" w:rsidRDefault="00937784" w:rsidP="00937784">
      <w:pPr>
        <w:rPr>
          <w:b/>
          <w:bCs/>
        </w:rPr>
      </w:pPr>
      <w:r w:rsidRPr="00937784">
        <w:rPr>
          <w:b/>
          <w:bCs/>
        </w:rPr>
        <w:t>問5</w:t>
      </w:r>
    </w:p>
    <w:p w14:paraId="4C9F51B8" w14:textId="77777777" w:rsidR="00937784" w:rsidRPr="00937784" w:rsidRDefault="00937784" w:rsidP="00937784">
      <w:r w:rsidRPr="00937784">
        <w:t>認知症の人へのアプローチについて適切な番号を記入しなさい。</w:t>
      </w:r>
      <w:r w:rsidRPr="00937784">
        <w:br/>
      </w:r>
      <w:r w:rsidRPr="00937784">
        <w:rPr>
          <w:b/>
          <w:bCs/>
        </w:rPr>
        <w:t>4×2点／8点</w:t>
      </w:r>
    </w:p>
    <w:p w14:paraId="170ED69D" w14:textId="77777777" w:rsidR="00937784" w:rsidRPr="00937784" w:rsidRDefault="00937784" w:rsidP="00937784">
      <w:pPr>
        <w:numPr>
          <w:ilvl w:val="0"/>
          <w:numId w:val="22"/>
        </w:numPr>
      </w:pPr>
      <w:r w:rsidRPr="00937784">
        <w:t xml:space="preserve">パーソン・センタード・ケア </w:t>
      </w:r>
    </w:p>
    <w:p w14:paraId="2F4C058D" w14:textId="77777777" w:rsidR="00937784" w:rsidRPr="00937784" w:rsidRDefault="00937784" w:rsidP="00937784">
      <w:pPr>
        <w:numPr>
          <w:ilvl w:val="0"/>
          <w:numId w:val="22"/>
        </w:numPr>
      </w:pPr>
      <w:r w:rsidRPr="00937784">
        <w:t xml:space="preserve">バリデーション </w:t>
      </w:r>
    </w:p>
    <w:p w14:paraId="127DB4C3" w14:textId="77777777" w:rsidR="00937784" w:rsidRPr="00937784" w:rsidRDefault="00937784" w:rsidP="00937784">
      <w:pPr>
        <w:numPr>
          <w:ilvl w:val="0"/>
          <w:numId w:val="22"/>
        </w:numPr>
      </w:pPr>
      <w:r w:rsidRPr="00937784">
        <w:t xml:space="preserve">ユマニチュード </w:t>
      </w:r>
    </w:p>
    <w:p w14:paraId="7B8C5BB4" w14:textId="77777777" w:rsidR="00937784" w:rsidRPr="00937784" w:rsidRDefault="00937784" w:rsidP="00937784">
      <w:pPr>
        <w:numPr>
          <w:ilvl w:val="0"/>
          <w:numId w:val="22"/>
        </w:numPr>
      </w:pPr>
      <w:r w:rsidRPr="00937784">
        <w:t xml:space="preserve">認知症ケアマッピング </w:t>
      </w:r>
    </w:p>
    <w:p w14:paraId="52A6F170" w14:textId="77777777" w:rsidR="00937784" w:rsidRPr="00937784" w:rsidRDefault="00937784" w:rsidP="00937784">
      <w:r w:rsidRPr="00937784">
        <w:t>A. 「基本の4つの柱」と「5つのステップによるケア」</w:t>
      </w:r>
    </w:p>
    <w:p w14:paraId="69894900" w14:textId="77777777" w:rsidR="00937784" w:rsidRPr="00937784" w:rsidRDefault="00937784" w:rsidP="00937784">
      <w:r w:rsidRPr="00937784">
        <w:t>B. 「人」や「生活」に焦点をあて、よりよく生きる事を支える「その人を中心としたケア」</w:t>
      </w:r>
    </w:p>
    <w:p w14:paraId="52C273BE" w14:textId="77777777" w:rsidR="00937784" w:rsidRPr="00937784" w:rsidRDefault="00937784" w:rsidP="00937784">
      <w:r w:rsidRPr="00937784">
        <w:t>C. 保たれている感情に焦点をあて、尊厳と傾聴、共感をもってかかわるコミュニケーション方法</w:t>
      </w:r>
    </w:p>
    <w:p w14:paraId="08DF2BB3" w14:textId="77777777" w:rsidR="00937784" w:rsidRPr="00937784" w:rsidRDefault="00937784" w:rsidP="00937784">
      <w:r w:rsidRPr="00937784">
        <w:t>D. 認知症の人を6時間以上観察し、5分ごとに本人の状態を記録し、ケアの改善方法を考える</w:t>
      </w:r>
    </w:p>
    <w:p w14:paraId="749C262D" w14:textId="77777777" w:rsidR="00937784" w:rsidRPr="00937784" w:rsidRDefault="00937784" w:rsidP="00937784">
      <w:r w:rsidRPr="00937784">
        <w:pict w14:anchorId="42BF014B">
          <v:rect id="_x0000_i1072" style="width:0;height:1.5pt" o:hralign="center" o:hrstd="t" o:hr="t" fillcolor="#a0a0a0" stroked="f">
            <v:textbox inset="5.85pt,.7pt,5.85pt,.7pt"/>
          </v:rect>
        </w:pict>
      </w:r>
    </w:p>
    <w:p w14:paraId="25717660" w14:textId="77777777" w:rsidR="00937784" w:rsidRPr="00937784" w:rsidRDefault="00937784" w:rsidP="00937784">
      <w:pPr>
        <w:rPr>
          <w:b/>
          <w:bCs/>
        </w:rPr>
      </w:pPr>
      <w:r w:rsidRPr="00937784">
        <w:rPr>
          <w:b/>
          <w:bCs/>
        </w:rPr>
        <w:t>問6</w:t>
      </w:r>
    </w:p>
    <w:p w14:paraId="0CD6F541" w14:textId="77777777" w:rsidR="00937784" w:rsidRPr="00937784" w:rsidRDefault="00937784" w:rsidP="00937784">
      <w:r w:rsidRPr="00937784">
        <w:t>文章を読んで適切な語句を記入しなさい。</w:t>
      </w:r>
      <w:r w:rsidRPr="00937784">
        <w:br/>
      </w:r>
      <w:r w:rsidRPr="00937784">
        <w:rPr>
          <w:b/>
          <w:bCs/>
        </w:rPr>
        <w:t>4×3点／12点</w:t>
      </w:r>
    </w:p>
    <w:p w14:paraId="2D8B70D1" w14:textId="77777777" w:rsidR="00937784" w:rsidRPr="00937784" w:rsidRDefault="00937784" w:rsidP="00937784">
      <w:r w:rsidRPr="00937784">
        <w:t>在宅での利用者の生活を維持していくためには家族介護者のサポートも大切です。</w:t>
      </w:r>
    </w:p>
    <w:p w14:paraId="5973D03A" w14:textId="77777777" w:rsidR="00937784" w:rsidRPr="00937784" w:rsidRDefault="00937784" w:rsidP="00937784">
      <w:r w:rsidRPr="00937784">
        <w:t>レスパイトケアとは、自宅で介護をする家族に一時的な（　）や（　）を行う支援の事です。</w:t>
      </w:r>
    </w:p>
    <w:p w14:paraId="4B0813CA" w14:textId="77777777" w:rsidR="00937784" w:rsidRPr="00937784" w:rsidRDefault="00937784" w:rsidP="00937784">
      <w:r w:rsidRPr="00937784">
        <w:t>レスパイトケアが行われることで介護職との（　）も増え、介護にかかわる（　）を受ける機会も増加します。</w:t>
      </w:r>
    </w:p>
    <w:p w14:paraId="0FEC1A9B" w14:textId="77777777" w:rsidR="00937784" w:rsidRPr="00937784" w:rsidRDefault="00937784" w:rsidP="00937784">
      <w:r w:rsidRPr="00937784">
        <w:pict w14:anchorId="34A171C3">
          <v:rect id="_x0000_i1073" style="width:0;height:1.5pt" o:hralign="center" o:hrstd="t" o:hr="t" fillcolor="#a0a0a0" stroked="f">
            <v:textbox inset="5.85pt,.7pt,5.85pt,.7pt"/>
          </v:rect>
        </w:pict>
      </w:r>
    </w:p>
    <w:p w14:paraId="6FC56733" w14:textId="77777777" w:rsidR="00937784" w:rsidRPr="00937784" w:rsidRDefault="00937784" w:rsidP="00937784">
      <w:pPr>
        <w:rPr>
          <w:b/>
          <w:bCs/>
        </w:rPr>
      </w:pPr>
      <w:r w:rsidRPr="00937784">
        <w:rPr>
          <w:b/>
          <w:bCs/>
        </w:rPr>
        <w:lastRenderedPageBreak/>
        <w:t>問7</w:t>
      </w:r>
    </w:p>
    <w:p w14:paraId="031506E4" w14:textId="77777777" w:rsidR="00937784" w:rsidRPr="00937784" w:rsidRDefault="00937784" w:rsidP="00937784">
      <w:r w:rsidRPr="00937784">
        <w:t>文章を読んで適切なものには（〇）不適切なものには（×）を記入しなさい。</w:t>
      </w:r>
      <w:r w:rsidRPr="00937784">
        <w:br/>
      </w:r>
      <w:r w:rsidRPr="00937784">
        <w:rPr>
          <w:b/>
          <w:bCs/>
        </w:rPr>
        <w:t>8×2点／16点</w:t>
      </w:r>
    </w:p>
    <w:p w14:paraId="58B619F1" w14:textId="77777777" w:rsidR="00937784" w:rsidRPr="00937784" w:rsidRDefault="00937784" w:rsidP="00937784">
      <w:pPr>
        <w:numPr>
          <w:ilvl w:val="0"/>
          <w:numId w:val="23"/>
        </w:numPr>
      </w:pPr>
      <w:r w:rsidRPr="00937784">
        <w:t xml:space="preserve">認知症とは、一度正常に発達した認知機能が障害されたために、日常生活などに支障をきたした状態です。 </w:t>
      </w:r>
    </w:p>
    <w:p w14:paraId="5D0E0679" w14:textId="77777777" w:rsidR="00937784" w:rsidRPr="00937784" w:rsidRDefault="00937784" w:rsidP="00937784">
      <w:pPr>
        <w:numPr>
          <w:ilvl w:val="0"/>
          <w:numId w:val="23"/>
        </w:numPr>
      </w:pPr>
      <w:r w:rsidRPr="00937784">
        <w:t xml:space="preserve">MMSE（ミニメンタルステートテスト）や改訂長谷川式簡易知能評価スケール（HDS-R）などの認知機能のスクリーニング検査で認知症を判断する事ができます。 </w:t>
      </w:r>
    </w:p>
    <w:p w14:paraId="7E1B2B37" w14:textId="77777777" w:rsidR="00937784" w:rsidRPr="00937784" w:rsidRDefault="00937784" w:rsidP="00937784">
      <w:pPr>
        <w:numPr>
          <w:ilvl w:val="0"/>
          <w:numId w:val="23"/>
        </w:numPr>
      </w:pPr>
      <w:r w:rsidRPr="00937784">
        <w:t xml:space="preserve">海馬の機能低下が起こると、記銘と想起の機能が低下し、昔の情報を覚えておくことがむずかしくなります。 </w:t>
      </w:r>
    </w:p>
    <w:p w14:paraId="7355E652" w14:textId="77777777" w:rsidR="00937784" w:rsidRPr="00937784" w:rsidRDefault="00937784" w:rsidP="00937784">
      <w:pPr>
        <w:numPr>
          <w:ilvl w:val="0"/>
          <w:numId w:val="23"/>
        </w:numPr>
      </w:pPr>
      <w:r w:rsidRPr="00937784">
        <w:t xml:space="preserve">認知症の人は、「本当にすっかり忘れて思い出す事ができない」と、いう事を周囲が理解することが重要です。 </w:t>
      </w:r>
    </w:p>
    <w:p w14:paraId="4171D60B" w14:textId="77777777" w:rsidR="00937784" w:rsidRPr="00937784" w:rsidRDefault="00937784" w:rsidP="00937784">
      <w:pPr>
        <w:numPr>
          <w:ilvl w:val="0"/>
          <w:numId w:val="23"/>
        </w:numPr>
      </w:pPr>
      <w:r w:rsidRPr="00937784">
        <w:t xml:space="preserve">BPSDに対しては、脳の萎縮が大きな影響を与えていると考えられます。適切な服薬がBPSD治療の第一歩となります。 </w:t>
      </w:r>
    </w:p>
    <w:p w14:paraId="472D4062" w14:textId="77777777" w:rsidR="00937784" w:rsidRPr="00937784" w:rsidRDefault="00937784" w:rsidP="00937784">
      <w:pPr>
        <w:numPr>
          <w:ilvl w:val="0"/>
          <w:numId w:val="23"/>
        </w:numPr>
      </w:pPr>
      <w:r w:rsidRPr="00937784">
        <w:t xml:space="preserve">リフレーミングとは、共感的理解から評価的理解へと視点を替えることです。 </w:t>
      </w:r>
    </w:p>
    <w:p w14:paraId="2E0BC805" w14:textId="77777777" w:rsidR="00937784" w:rsidRPr="00937784" w:rsidRDefault="00937784" w:rsidP="00937784">
      <w:pPr>
        <w:numPr>
          <w:ilvl w:val="0"/>
          <w:numId w:val="23"/>
        </w:numPr>
      </w:pPr>
      <w:r w:rsidRPr="00937784">
        <w:t xml:space="preserve">安心できる環境があれば、認知症であっても、その人らしく生活を送ることができます。 </w:t>
      </w:r>
    </w:p>
    <w:p w14:paraId="1505282F" w14:textId="77777777" w:rsidR="00937784" w:rsidRPr="00937784" w:rsidRDefault="00937784" w:rsidP="00937784">
      <w:pPr>
        <w:numPr>
          <w:ilvl w:val="0"/>
          <w:numId w:val="23"/>
        </w:numPr>
      </w:pPr>
      <w:r w:rsidRPr="00937784">
        <w:t xml:space="preserve">認知症の人は何もわからないわけではなく、症状が重度になっても感情は残っています。本当に困っているのは、本人です。 </w:t>
      </w:r>
    </w:p>
    <w:p w14:paraId="00CDA952" w14:textId="77777777" w:rsidR="00036BD8" w:rsidRPr="009146AB" w:rsidRDefault="00036BD8" w:rsidP="00036BD8"/>
    <w:p w14:paraId="67826355" w14:textId="29CCD928" w:rsidR="001D196D" w:rsidRPr="001D196D" w:rsidRDefault="001D196D" w:rsidP="00036BD8">
      <w:r>
        <w:rPr>
          <w:rFonts w:hint="eastAsia"/>
        </w:rPr>
        <w:t>【答え】</w:t>
      </w:r>
    </w:p>
    <w:sectPr w:rsidR="001D196D" w:rsidRPr="001D196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B44E5" w14:textId="77777777" w:rsidR="00DF5EF5" w:rsidRDefault="00DF5EF5" w:rsidP="002E72DF">
      <w:r>
        <w:separator/>
      </w:r>
    </w:p>
  </w:endnote>
  <w:endnote w:type="continuationSeparator" w:id="0">
    <w:p w14:paraId="2FD947D7" w14:textId="77777777" w:rsidR="00DF5EF5" w:rsidRDefault="00DF5EF5" w:rsidP="002E7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DA117" w14:textId="77777777" w:rsidR="00DF5EF5" w:rsidRDefault="00DF5EF5" w:rsidP="002E72DF">
      <w:r>
        <w:separator/>
      </w:r>
    </w:p>
  </w:footnote>
  <w:footnote w:type="continuationSeparator" w:id="0">
    <w:p w14:paraId="16C32208" w14:textId="77777777" w:rsidR="00DF5EF5" w:rsidRDefault="00DF5EF5" w:rsidP="002E72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BE3"/>
    <w:multiLevelType w:val="multilevel"/>
    <w:tmpl w:val="0342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90847"/>
    <w:multiLevelType w:val="multilevel"/>
    <w:tmpl w:val="5BDC8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A02FE"/>
    <w:multiLevelType w:val="multilevel"/>
    <w:tmpl w:val="F85E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61CE3"/>
    <w:multiLevelType w:val="multilevel"/>
    <w:tmpl w:val="F428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4741F"/>
    <w:multiLevelType w:val="multilevel"/>
    <w:tmpl w:val="1896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F82F34"/>
    <w:multiLevelType w:val="multilevel"/>
    <w:tmpl w:val="0EBC8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2D6BF2"/>
    <w:multiLevelType w:val="multilevel"/>
    <w:tmpl w:val="0326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1D4F85"/>
    <w:multiLevelType w:val="multilevel"/>
    <w:tmpl w:val="D36C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772F4A"/>
    <w:multiLevelType w:val="multilevel"/>
    <w:tmpl w:val="E57A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F501E4"/>
    <w:multiLevelType w:val="multilevel"/>
    <w:tmpl w:val="77EA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93B9E"/>
    <w:multiLevelType w:val="multilevel"/>
    <w:tmpl w:val="B35E9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B74486"/>
    <w:multiLevelType w:val="multilevel"/>
    <w:tmpl w:val="1CCA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0F7D26"/>
    <w:multiLevelType w:val="multilevel"/>
    <w:tmpl w:val="E106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8819F7"/>
    <w:multiLevelType w:val="multilevel"/>
    <w:tmpl w:val="A8B0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412CBF"/>
    <w:multiLevelType w:val="multilevel"/>
    <w:tmpl w:val="BD2AA4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F047DC"/>
    <w:multiLevelType w:val="multilevel"/>
    <w:tmpl w:val="F5D6A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214E44"/>
    <w:multiLevelType w:val="multilevel"/>
    <w:tmpl w:val="8DB0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F923C1"/>
    <w:multiLevelType w:val="multilevel"/>
    <w:tmpl w:val="C6BC95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6B14EE"/>
    <w:multiLevelType w:val="multilevel"/>
    <w:tmpl w:val="63F4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10C88"/>
    <w:multiLevelType w:val="multilevel"/>
    <w:tmpl w:val="ED4E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356C24"/>
    <w:multiLevelType w:val="multilevel"/>
    <w:tmpl w:val="CD8AD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4D7299"/>
    <w:multiLevelType w:val="multilevel"/>
    <w:tmpl w:val="5B76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EE7D6C"/>
    <w:multiLevelType w:val="multilevel"/>
    <w:tmpl w:val="F050D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750126">
    <w:abstractNumId w:val="1"/>
  </w:num>
  <w:num w:numId="2" w16cid:durableId="1067144836">
    <w:abstractNumId w:val="2"/>
  </w:num>
  <w:num w:numId="3" w16cid:durableId="737827987">
    <w:abstractNumId w:val="14"/>
  </w:num>
  <w:num w:numId="4" w16cid:durableId="1980722905">
    <w:abstractNumId w:val="7"/>
  </w:num>
  <w:num w:numId="5" w16cid:durableId="1759449464">
    <w:abstractNumId w:val="8"/>
  </w:num>
  <w:num w:numId="6" w16cid:durableId="309332836">
    <w:abstractNumId w:val="16"/>
  </w:num>
  <w:num w:numId="7" w16cid:durableId="1810591703">
    <w:abstractNumId w:val="6"/>
  </w:num>
  <w:num w:numId="8" w16cid:durableId="1343237444">
    <w:abstractNumId w:val="17"/>
  </w:num>
  <w:num w:numId="9" w16cid:durableId="1656303371">
    <w:abstractNumId w:val="11"/>
  </w:num>
  <w:num w:numId="10" w16cid:durableId="1469200749">
    <w:abstractNumId w:val="19"/>
  </w:num>
  <w:num w:numId="11" w16cid:durableId="524825673">
    <w:abstractNumId w:val="13"/>
  </w:num>
  <w:num w:numId="12" w16cid:durableId="1764379121">
    <w:abstractNumId w:val="5"/>
  </w:num>
  <w:num w:numId="13" w16cid:durableId="1069157118">
    <w:abstractNumId w:val="15"/>
  </w:num>
  <w:num w:numId="14" w16cid:durableId="486868720">
    <w:abstractNumId w:val="21"/>
  </w:num>
  <w:num w:numId="15" w16cid:durableId="272058012">
    <w:abstractNumId w:val="18"/>
  </w:num>
  <w:num w:numId="16" w16cid:durableId="38021903">
    <w:abstractNumId w:val="4"/>
  </w:num>
  <w:num w:numId="17" w16cid:durableId="22217365">
    <w:abstractNumId w:val="3"/>
  </w:num>
  <w:num w:numId="18" w16cid:durableId="507795494">
    <w:abstractNumId w:val="9"/>
  </w:num>
  <w:num w:numId="19" w16cid:durableId="1426263153">
    <w:abstractNumId w:val="0"/>
  </w:num>
  <w:num w:numId="20" w16cid:durableId="2056420632">
    <w:abstractNumId w:val="22"/>
  </w:num>
  <w:num w:numId="21" w16cid:durableId="1860772624">
    <w:abstractNumId w:val="10"/>
  </w:num>
  <w:num w:numId="22" w16cid:durableId="97527889">
    <w:abstractNumId w:val="12"/>
  </w:num>
  <w:num w:numId="23" w16cid:durableId="5379365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8EA"/>
    <w:rsid w:val="000368EA"/>
    <w:rsid w:val="00036BD8"/>
    <w:rsid w:val="001D196D"/>
    <w:rsid w:val="002E72DF"/>
    <w:rsid w:val="00303C9E"/>
    <w:rsid w:val="0038657E"/>
    <w:rsid w:val="003D6E3E"/>
    <w:rsid w:val="005C3302"/>
    <w:rsid w:val="005E149E"/>
    <w:rsid w:val="006E003B"/>
    <w:rsid w:val="007312E8"/>
    <w:rsid w:val="00800A33"/>
    <w:rsid w:val="008E441B"/>
    <w:rsid w:val="009146AB"/>
    <w:rsid w:val="00937784"/>
    <w:rsid w:val="00D710DB"/>
    <w:rsid w:val="00DE3DF5"/>
    <w:rsid w:val="00DF5EF5"/>
    <w:rsid w:val="00E309FD"/>
    <w:rsid w:val="00E843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A330D1"/>
  <w15:chartTrackingRefBased/>
  <w15:docId w15:val="{17A034C1-955A-4D99-AF54-970826D8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68E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368E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368E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368E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368E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368E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368E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368E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368E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368E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368E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368E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368E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368E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368E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368E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368E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368E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368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368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68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368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68EA"/>
    <w:pPr>
      <w:spacing w:before="160" w:after="160"/>
      <w:jc w:val="center"/>
    </w:pPr>
    <w:rPr>
      <w:i/>
      <w:iCs/>
      <w:color w:val="404040" w:themeColor="text1" w:themeTint="BF"/>
    </w:rPr>
  </w:style>
  <w:style w:type="character" w:customStyle="1" w:styleId="a8">
    <w:name w:val="引用文 (文字)"/>
    <w:basedOn w:val="a0"/>
    <w:link w:val="a7"/>
    <w:uiPriority w:val="29"/>
    <w:rsid w:val="000368EA"/>
    <w:rPr>
      <w:i/>
      <w:iCs/>
      <w:color w:val="404040" w:themeColor="text1" w:themeTint="BF"/>
    </w:rPr>
  </w:style>
  <w:style w:type="paragraph" w:styleId="a9">
    <w:name w:val="List Paragraph"/>
    <w:basedOn w:val="a"/>
    <w:uiPriority w:val="34"/>
    <w:qFormat/>
    <w:rsid w:val="000368EA"/>
    <w:pPr>
      <w:ind w:left="720"/>
      <w:contextualSpacing/>
    </w:pPr>
  </w:style>
  <w:style w:type="character" w:styleId="21">
    <w:name w:val="Intense Emphasis"/>
    <w:basedOn w:val="a0"/>
    <w:uiPriority w:val="21"/>
    <w:qFormat/>
    <w:rsid w:val="000368EA"/>
    <w:rPr>
      <w:i/>
      <w:iCs/>
      <w:color w:val="2F5496" w:themeColor="accent1" w:themeShade="BF"/>
    </w:rPr>
  </w:style>
  <w:style w:type="paragraph" w:styleId="22">
    <w:name w:val="Intense Quote"/>
    <w:basedOn w:val="a"/>
    <w:next w:val="a"/>
    <w:link w:val="23"/>
    <w:uiPriority w:val="30"/>
    <w:qFormat/>
    <w:rsid w:val="00036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0368EA"/>
    <w:rPr>
      <w:i/>
      <w:iCs/>
      <w:color w:val="2F5496" w:themeColor="accent1" w:themeShade="BF"/>
    </w:rPr>
  </w:style>
  <w:style w:type="character" w:styleId="24">
    <w:name w:val="Intense Reference"/>
    <w:basedOn w:val="a0"/>
    <w:uiPriority w:val="32"/>
    <w:qFormat/>
    <w:rsid w:val="000368EA"/>
    <w:rPr>
      <w:b/>
      <w:bCs/>
      <w:smallCaps/>
      <w:color w:val="2F5496" w:themeColor="accent1" w:themeShade="BF"/>
      <w:spacing w:val="5"/>
    </w:rPr>
  </w:style>
  <w:style w:type="paragraph" w:styleId="aa">
    <w:name w:val="header"/>
    <w:basedOn w:val="a"/>
    <w:link w:val="ab"/>
    <w:uiPriority w:val="99"/>
    <w:unhideWhenUsed/>
    <w:rsid w:val="002E72DF"/>
    <w:pPr>
      <w:tabs>
        <w:tab w:val="center" w:pos="4252"/>
        <w:tab w:val="right" w:pos="8504"/>
      </w:tabs>
      <w:snapToGrid w:val="0"/>
    </w:pPr>
  </w:style>
  <w:style w:type="character" w:customStyle="1" w:styleId="ab">
    <w:name w:val="ヘッダー (文字)"/>
    <w:basedOn w:val="a0"/>
    <w:link w:val="aa"/>
    <w:uiPriority w:val="99"/>
    <w:rsid w:val="002E72DF"/>
  </w:style>
  <w:style w:type="paragraph" w:styleId="ac">
    <w:name w:val="footer"/>
    <w:basedOn w:val="a"/>
    <w:link w:val="ad"/>
    <w:uiPriority w:val="99"/>
    <w:unhideWhenUsed/>
    <w:rsid w:val="002E72DF"/>
    <w:pPr>
      <w:tabs>
        <w:tab w:val="center" w:pos="4252"/>
        <w:tab w:val="right" w:pos="8504"/>
      </w:tabs>
      <w:snapToGrid w:val="0"/>
    </w:pPr>
  </w:style>
  <w:style w:type="character" w:customStyle="1" w:styleId="ad">
    <w:name w:val="フッター (文字)"/>
    <w:basedOn w:val="a0"/>
    <w:link w:val="ac"/>
    <w:uiPriority w:val="99"/>
    <w:rsid w:val="002E7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359</Words>
  <Characters>2051</Characters>
  <Application>Microsoft Office Word</Application>
  <DocSecurity>0</DocSecurity>
  <Lines>17</Lines>
  <Paragraphs>4</Paragraphs>
  <ScaleCrop>false</ScaleCrop>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信勝 山本</dc:creator>
  <cp:keywords/>
  <dc:description/>
  <cp:lastModifiedBy>信勝 山本</cp:lastModifiedBy>
  <cp:revision>8</cp:revision>
  <dcterms:created xsi:type="dcterms:W3CDTF">2026-05-17T13:40:00Z</dcterms:created>
  <dcterms:modified xsi:type="dcterms:W3CDTF">2026-05-18T09:02:00Z</dcterms:modified>
</cp:coreProperties>
</file>