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569A1" w14:textId="0508A04F" w:rsidR="00036BD8" w:rsidRDefault="00800A33" w:rsidP="00036BD8">
      <w:r>
        <w:rPr>
          <w:rFonts w:hint="eastAsia"/>
        </w:rPr>
        <w:t>【問題分のみ】</w:t>
      </w:r>
    </w:p>
    <w:p w14:paraId="6EC429DF" w14:textId="77777777" w:rsidR="002A6D55" w:rsidRPr="002A6D55" w:rsidRDefault="002A6D55" w:rsidP="002A6D55">
      <w:r w:rsidRPr="002A6D55">
        <w:rPr>
          <w:b/>
          <w:bCs/>
        </w:rPr>
        <w:t>介護福祉士実務者研修 －こころとからだのしくみⅡ－</w:t>
      </w:r>
    </w:p>
    <w:p w14:paraId="76873F47" w14:textId="77777777" w:rsidR="002A6D55" w:rsidRPr="002A6D55" w:rsidRDefault="002A6D55" w:rsidP="002A6D55">
      <w:pPr>
        <w:rPr>
          <w:b/>
          <w:bCs/>
        </w:rPr>
      </w:pPr>
      <w:r w:rsidRPr="002A6D55">
        <w:rPr>
          <w:b/>
          <w:bCs/>
        </w:rPr>
        <w:t>問1</w:t>
      </w:r>
    </w:p>
    <w:p w14:paraId="3D937CF5" w14:textId="77777777" w:rsidR="002A6D55" w:rsidRPr="002A6D55" w:rsidRDefault="002A6D55" w:rsidP="002A6D55">
      <w:r w:rsidRPr="002A6D55">
        <w:t>入浴・清潔保持に関連するからだのしくみについて適切な番号を下記から選びなさい。</w:t>
      </w:r>
    </w:p>
    <w:p w14:paraId="5E2D87B6" w14:textId="77777777" w:rsidR="002A6D55" w:rsidRPr="002A6D55" w:rsidRDefault="002A6D55" w:rsidP="002A6D55">
      <w:r w:rsidRPr="002A6D55">
        <w:t>発汗は視床下部にある（　　　）が自律神経を介して（　　　）に指令を出すことで起こります。</w:t>
      </w:r>
      <w:r w:rsidRPr="002A6D55">
        <w:br/>
        <w:t>汗が皮膚をぬらし、蒸発するときに体熱を（　　　）し、体温を調整します。</w:t>
      </w:r>
      <w:r w:rsidRPr="002A6D55">
        <w:br/>
        <w:t>大量に発汗したときには、（　　　）を避けるために水分を補いますが、失われているのは水分だけではないので、（　　　）や電解質も補充する必要があります。</w:t>
      </w:r>
    </w:p>
    <w:p w14:paraId="13BC409D" w14:textId="77777777" w:rsidR="002A6D55" w:rsidRPr="002A6D55" w:rsidRDefault="002A6D55" w:rsidP="002A6D55">
      <w:r w:rsidRPr="002A6D55">
        <w:rPr>
          <w:b/>
          <w:bCs/>
        </w:rPr>
        <w:t>選択肢</w:t>
      </w:r>
      <w:r w:rsidRPr="002A6D55">
        <w:br/>
        <w:t>① 汗腺</w:t>
      </w:r>
      <w:r w:rsidRPr="002A6D55">
        <w:br/>
        <w:t>② 運動中枢神経</w:t>
      </w:r>
      <w:r w:rsidRPr="002A6D55">
        <w:br/>
        <w:t>③ 体温調節中枢</w:t>
      </w:r>
      <w:r w:rsidRPr="002A6D55">
        <w:br/>
        <w:t>④ 脳</w:t>
      </w:r>
      <w:r w:rsidRPr="002A6D55">
        <w:br/>
        <w:t>⑤ 脱水</w:t>
      </w:r>
      <w:r w:rsidRPr="002A6D55">
        <w:br/>
        <w:t>⑥ 放出</w:t>
      </w:r>
      <w:r w:rsidRPr="002A6D55">
        <w:br/>
        <w:t>⑦ 放散</w:t>
      </w:r>
      <w:r w:rsidRPr="002A6D55">
        <w:br/>
        <w:t>⑧ 低栄養</w:t>
      </w:r>
      <w:r w:rsidRPr="002A6D55">
        <w:br/>
        <w:t>⑨ 塩分</w:t>
      </w:r>
    </w:p>
    <w:p w14:paraId="3807854D" w14:textId="77777777" w:rsidR="002A6D55" w:rsidRPr="002A6D55" w:rsidRDefault="002A6D55" w:rsidP="002A6D55">
      <w:r w:rsidRPr="002A6D55">
        <w:pict w14:anchorId="35B26980">
          <v:rect id="_x0000_i1073" style="width:0;height:1.5pt" o:hralign="center" o:hrstd="t" o:hr="t" fillcolor="#a0a0a0" stroked="f">
            <v:textbox inset="5.85pt,.7pt,5.85pt,.7pt"/>
          </v:rect>
        </w:pict>
      </w:r>
    </w:p>
    <w:p w14:paraId="1391B2A4" w14:textId="77777777" w:rsidR="002A6D55" w:rsidRPr="002A6D55" w:rsidRDefault="002A6D55" w:rsidP="002A6D55">
      <w:pPr>
        <w:rPr>
          <w:b/>
          <w:bCs/>
        </w:rPr>
      </w:pPr>
      <w:r w:rsidRPr="002A6D55">
        <w:rPr>
          <w:b/>
          <w:bCs/>
        </w:rPr>
        <w:t>問2</w:t>
      </w:r>
    </w:p>
    <w:p w14:paraId="577F04FC" w14:textId="77777777" w:rsidR="002A6D55" w:rsidRPr="002A6D55" w:rsidRDefault="002A6D55" w:rsidP="002A6D55">
      <w:r w:rsidRPr="002A6D55">
        <w:t>排泄に関連したからだのしくみに関する次の記述のうち、適切なものに（〇）不適切なものに（×）を記入しなさい。</w:t>
      </w:r>
    </w:p>
    <w:p w14:paraId="3EEF155C" w14:textId="77777777" w:rsidR="002A6D55" w:rsidRPr="002A6D55" w:rsidRDefault="002A6D55" w:rsidP="002A6D55">
      <w:pPr>
        <w:numPr>
          <w:ilvl w:val="0"/>
          <w:numId w:val="19"/>
        </w:numPr>
      </w:pPr>
      <w:r w:rsidRPr="002A6D55">
        <w:t xml:space="preserve">便の量や回数は、健常な人では1日500g、1日5回程度が正常といわれている。 </w:t>
      </w:r>
    </w:p>
    <w:p w14:paraId="75132DC8" w14:textId="77777777" w:rsidR="002A6D55" w:rsidRPr="002A6D55" w:rsidRDefault="002A6D55" w:rsidP="002A6D55">
      <w:pPr>
        <w:numPr>
          <w:ilvl w:val="0"/>
          <w:numId w:val="19"/>
        </w:numPr>
      </w:pPr>
      <w:r w:rsidRPr="002A6D55">
        <w:t xml:space="preserve">腸のはたらきは、自律神経が調節している。 </w:t>
      </w:r>
    </w:p>
    <w:p w14:paraId="7BD036CE" w14:textId="77777777" w:rsidR="002A6D55" w:rsidRPr="002A6D55" w:rsidRDefault="002A6D55" w:rsidP="002A6D55">
      <w:pPr>
        <w:numPr>
          <w:ilvl w:val="0"/>
          <w:numId w:val="19"/>
        </w:numPr>
      </w:pPr>
      <w:r w:rsidRPr="002A6D55">
        <w:t xml:space="preserve">直腸に便が送られても便をもらさずにいられるのは、副交感神経が優位で直腸をゆるめ肛門を締めている内肛門括約筋と外肛門括約筋を収縮させているからである。 </w:t>
      </w:r>
    </w:p>
    <w:p w14:paraId="7DD3856D" w14:textId="77777777" w:rsidR="002A6D55" w:rsidRPr="002A6D55" w:rsidRDefault="002A6D55" w:rsidP="002A6D55">
      <w:pPr>
        <w:numPr>
          <w:ilvl w:val="0"/>
          <w:numId w:val="19"/>
        </w:numPr>
      </w:pPr>
      <w:r w:rsidRPr="002A6D55">
        <w:t xml:space="preserve">一度、便意を感じれば、感じなくなることはない。 </w:t>
      </w:r>
    </w:p>
    <w:p w14:paraId="36B2ABE5" w14:textId="77777777" w:rsidR="002A6D55" w:rsidRPr="002A6D55" w:rsidRDefault="002A6D55" w:rsidP="002A6D55">
      <w:pPr>
        <w:numPr>
          <w:ilvl w:val="0"/>
          <w:numId w:val="19"/>
        </w:numPr>
      </w:pPr>
      <w:r w:rsidRPr="002A6D55">
        <w:t xml:space="preserve">内肛門括約筋は、直腸に降りてきたものが便かガスかを区別する役割もになっている。 </w:t>
      </w:r>
    </w:p>
    <w:p w14:paraId="7F794F6C" w14:textId="77777777" w:rsidR="002A6D55" w:rsidRPr="002A6D55" w:rsidRDefault="002A6D55" w:rsidP="002A6D55">
      <w:r w:rsidRPr="002A6D55">
        <w:pict w14:anchorId="18861597">
          <v:rect id="_x0000_i1074" style="width:0;height:1.5pt" o:hralign="center" o:hrstd="t" o:hr="t" fillcolor="#a0a0a0" stroked="f">
            <v:textbox inset="5.85pt,.7pt,5.85pt,.7pt"/>
          </v:rect>
        </w:pict>
      </w:r>
    </w:p>
    <w:p w14:paraId="6BE8DD44" w14:textId="77777777" w:rsidR="002A6D55" w:rsidRPr="002A6D55" w:rsidRDefault="002A6D55" w:rsidP="002A6D55">
      <w:pPr>
        <w:rPr>
          <w:b/>
          <w:bCs/>
        </w:rPr>
      </w:pPr>
      <w:r w:rsidRPr="002A6D55">
        <w:rPr>
          <w:b/>
          <w:bCs/>
        </w:rPr>
        <w:t>問3</w:t>
      </w:r>
    </w:p>
    <w:p w14:paraId="5F7D5D6E" w14:textId="77777777" w:rsidR="002A6D55" w:rsidRPr="002A6D55" w:rsidRDefault="002A6D55" w:rsidP="002A6D55">
      <w:r w:rsidRPr="002A6D55">
        <w:t>加齢による睡眠の変化について適切な語句を記入しなさい。</w:t>
      </w:r>
    </w:p>
    <w:p w14:paraId="67763C2B" w14:textId="77777777" w:rsidR="002A6D55" w:rsidRPr="002A6D55" w:rsidRDefault="002A6D55" w:rsidP="002A6D55">
      <w:pPr>
        <w:numPr>
          <w:ilvl w:val="0"/>
          <w:numId w:val="20"/>
        </w:numPr>
      </w:pPr>
      <w:r w:rsidRPr="002A6D55">
        <w:t xml:space="preserve">高齢者の場合、運動量が低下してエネルギーの消費が少なくなるため必要とする睡眠量も減少します。無理に長い時間眠ろうとすると、睡眠が浅くなり（　　　）が得られません。 </w:t>
      </w:r>
    </w:p>
    <w:p w14:paraId="3DEF3D73" w14:textId="77777777" w:rsidR="002A6D55" w:rsidRPr="002A6D55" w:rsidRDefault="002A6D55" w:rsidP="002A6D55">
      <w:pPr>
        <w:numPr>
          <w:ilvl w:val="0"/>
          <w:numId w:val="20"/>
        </w:numPr>
      </w:pPr>
      <w:r w:rsidRPr="002A6D55">
        <w:lastRenderedPageBreak/>
        <w:t xml:space="preserve">体内時計による（　　　）にも加齢による変化がみられます。 </w:t>
      </w:r>
    </w:p>
    <w:p w14:paraId="1E1539F9" w14:textId="77777777" w:rsidR="002A6D55" w:rsidRPr="002A6D55" w:rsidRDefault="002A6D55" w:rsidP="002A6D55">
      <w:pPr>
        <w:numPr>
          <w:ilvl w:val="0"/>
          <w:numId w:val="20"/>
        </w:numPr>
      </w:pPr>
      <w:r w:rsidRPr="002A6D55">
        <w:t xml:space="preserve">老化によりからだの（　　　）が低下すると、睡眠の質が低下する原因になることもあります。 </w:t>
      </w:r>
    </w:p>
    <w:p w14:paraId="2F5DCD17" w14:textId="77777777" w:rsidR="002A6D55" w:rsidRPr="002A6D55" w:rsidRDefault="002A6D55" w:rsidP="002A6D55">
      <w:r w:rsidRPr="002A6D55">
        <w:pict w14:anchorId="6AF6FD45">
          <v:rect id="_x0000_i1075" style="width:0;height:1.5pt" o:hralign="center" o:hrstd="t" o:hr="t" fillcolor="#a0a0a0" stroked="f">
            <v:textbox inset="5.85pt,.7pt,5.85pt,.7pt"/>
          </v:rect>
        </w:pict>
      </w:r>
    </w:p>
    <w:p w14:paraId="3C91B7B5" w14:textId="77777777" w:rsidR="002A6D55" w:rsidRPr="002A6D55" w:rsidRDefault="002A6D55" w:rsidP="002A6D55">
      <w:pPr>
        <w:rPr>
          <w:b/>
          <w:bCs/>
        </w:rPr>
      </w:pPr>
      <w:r w:rsidRPr="002A6D55">
        <w:rPr>
          <w:b/>
          <w:bCs/>
        </w:rPr>
        <w:t>問4</w:t>
      </w:r>
    </w:p>
    <w:p w14:paraId="3D41781D" w14:textId="77777777" w:rsidR="002A6D55" w:rsidRPr="002A6D55" w:rsidRDefault="002A6D55" w:rsidP="002A6D55">
      <w:r w:rsidRPr="002A6D55">
        <w:t>病気や障害が睡眠に及ぼす影響に関する次の記述のうち、適切なものを2つ選びなさい。</w:t>
      </w:r>
    </w:p>
    <w:p w14:paraId="13A9D6D1" w14:textId="77777777" w:rsidR="002A6D55" w:rsidRPr="002A6D55" w:rsidRDefault="002A6D55" w:rsidP="002A6D55">
      <w:pPr>
        <w:numPr>
          <w:ilvl w:val="0"/>
          <w:numId w:val="21"/>
        </w:numPr>
      </w:pPr>
      <w:r w:rsidRPr="002A6D55">
        <w:t xml:space="preserve">狭心症や心筋梗塞による夜間の胸苦しさは、睡眠をさまたげる身体疾患である。 </w:t>
      </w:r>
    </w:p>
    <w:p w14:paraId="75A2C113" w14:textId="77777777" w:rsidR="002A6D55" w:rsidRPr="002A6D55" w:rsidRDefault="002A6D55" w:rsidP="002A6D55">
      <w:pPr>
        <w:numPr>
          <w:ilvl w:val="0"/>
          <w:numId w:val="21"/>
        </w:numPr>
      </w:pPr>
      <w:r w:rsidRPr="002A6D55">
        <w:t xml:space="preserve">睡眠時無呼吸症候群は、睡眠中に無呼吸の状態が頻繁に生じる病気で、やせた体型の男性に多い。 </w:t>
      </w:r>
    </w:p>
    <w:p w14:paraId="7FD5FC18" w14:textId="77777777" w:rsidR="002A6D55" w:rsidRPr="002A6D55" w:rsidRDefault="002A6D55" w:rsidP="002A6D55">
      <w:pPr>
        <w:numPr>
          <w:ilvl w:val="0"/>
          <w:numId w:val="21"/>
        </w:numPr>
      </w:pPr>
      <w:r w:rsidRPr="002A6D55">
        <w:t xml:space="preserve">睡眠時無呼吸症候群が進行してくると、目覚めていることに気づくことはなく、知らないうちに極度の睡眠不足におちいっている。 </w:t>
      </w:r>
    </w:p>
    <w:p w14:paraId="4F353135" w14:textId="77777777" w:rsidR="002A6D55" w:rsidRPr="002A6D55" w:rsidRDefault="002A6D55" w:rsidP="002A6D55">
      <w:pPr>
        <w:numPr>
          <w:ilvl w:val="0"/>
          <w:numId w:val="21"/>
        </w:numPr>
      </w:pPr>
      <w:r w:rsidRPr="002A6D55">
        <w:t xml:space="preserve">うつ病や神経性障害、統合失調症などの精神疾患には、不眠などの睡眠障害はともなわない。 </w:t>
      </w:r>
    </w:p>
    <w:p w14:paraId="46ADAE46" w14:textId="77777777" w:rsidR="002A6D55" w:rsidRPr="002A6D55" w:rsidRDefault="002A6D55" w:rsidP="002A6D55">
      <w:pPr>
        <w:numPr>
          <w:ilvl w:val="0"/>
          <w:numId w:val="21"/>
        </w:numPr>
      </w:pPr>
      <w:r w:rsidRPr="002A6D55">
        <w:t xml:space="preserve">よく眠ったという満足感が得られない症状が続いても、睡眠時間が十分であれば不眠症とはいえない。 </w:t>
      </w:r>
    </w:p>
    <w:p w14:paraId="10037C1D" w14:textId="77777777" w:rsidR="002A6D55" w:rsidRPr="002A6D55" w:rsidRDefault="002A6D55" w:rsidP="002A6D55">
      <w:r w:rsidRPr="002A6D55">
        <w:pict w14:anchorId="205F41D8">
          <v:rect id="_x0000_i1076" style="width:0;height:1.5pt" o:hralign="center" o:hrstd="t" o:hr="t" fillcolor="#a0a0a0" stroked="f">
            <v:textbox inset="5.85pt,.7pt,5.85pt,.7pt"/>
          </v:rect>
        </w:pict>
      </w:r>
    </w:p>
    <w:p w14:paraId="70BD1F5A" w14:textId="77777777" w:rsidR="002A6D55" w:rsidRPr="002A6D55" w:rsidRDefault="002A6D55" w:rsidP="002A6D55">
      <w:pPr>
        <w:rPr>
          <w:b/>
          <w:bCs/>
        </w:rPr>
      </w:pPr>
      <w:r w:rsidRPr="002A6D55">
        <w:rPr>
          <w:b/>
          <w:bCs/>
        </w:rPr>
        <w:t>問5</w:t>
      </w:r>
    </w:p>
    <w:p w14:paraId="2268B017" w14:textId="77777777" w:rsidR="002A6D55" w:rsidRPr="002A6D55" w:rsidRDefault="002A6D55" w:rsidP="002A6D55">
      <w:r w:rsidRPr="002A6D55">
        <w:t>尿失禁の種類について適切な説明を下記から選び番号で答えなさい。</w:t>
      </w:r>
    </w:p>
    <w:p w14:paraId="25382784" w14:textId="77777777" w:rsidR="002A6D55" w:rsidRPr="002A6D55" w:rsidRDefault="002A6D55" w:rsidP="002A6D55">
      <w:r w:rsidRPr="002A6D55">
        <w:t>・腹圧性尿失禁（　　　）</w:t>
      </w:r>
      <w:r w:rsidRPr="002A6D55">
        <w:br/>
        <w:t>・溢流性尿失禁（　　　）</w:t>
      </w:r>
      <w:r w:rsidRPr="002A6D55">
        <w:br/>
        <w:t>・切迫性尿失禁（　　　）</w:t>
      </w:r>
    </w:p>
    <w:p w14:paraId="7650BF87" w14:textId="77777777" w:rsidR="002A6D55" w:rsidRPr="002A6D55" w:rsidRDefault="002A6D55" w:rsidP="002A6D55">
      <w:r w:rsidRPr="002A6D55">
        <w:t>① 残尿があり、少量ずつあふれるように漏れるタイプ。尿道が開きにくいか、膀胱が収縮しにくいため、尿排出障害によって常に残尿がある。</w:t>
      </w:r>
    </w:p>
    <w:p w14:paraId="12D09050" w14:textId="77777777" w:rsidR="002A6D55" w:rsidRPr="002A6D55" w:rsidRDefault="002A6D55" w:rsidP="002A6D55">
      <w:r w:rsidRPr="002A6D55">
        <w:t>② くしゃみや咳など、お腹に力が入った時に少量の尿がもれるタイプ。加齢にともない骨盤底筋の収縮力が弱くなるため、高齢者では頻度が増加する。</w:t>
      </w:r>
    </w:p>
    <w:p w14:paraId="663D00B0" w14:textId="77777777" w:rsidR="002A6D55" w:rsidRPr="002A6D55" w:rsidRDefault="002A6D55" w:rsidP="002A6D55">
      <w:r w:rsidRPr="002A6D55">
        <w:t>③ 膀胱が過敏になって、十分に尿がたまっていないのに膀胱が収縮してしまう状態。急に強い尿意を感じてがまんできず、トイレに間に合わずもれてしまう。</w:t>
      </w:r>
    </w:p>
    <w:p w14:paraId="4D503F8C" w14:textId="77777777" w:rsidR="002A6D55" w:rsidRPr="002A6D55" w:rsidRDefault="002A6D55" w:rsidP="002A6D55">
      <w:r w:rsidRPr="002A6D55">
        <w:pict w14:anchorId="016DC607">
          <v:rect id="_x0000_i1077" style="width:0;height:1.5pt" o:hralign="center" o:hrstd="t" o:hr="t" fillcolor="#a0a0a0" stroked="f">
            <v:textbox inset="5.85pt,.7pt,5.85pt,.7pt"/>
          </v:rect>
        </w:pict>
      </w:r>
    </w:p>
    <w:p w14:paraId="1AA2AF02" w14:textId="77777777" w:rsidR="002A6D55" w:rsidRPr="002A6D55" w:rsidRDefault="002A6D55" w:rsidP="002A6D55">
      <w:pPr>
        <w:rPr>
          <w:b/>
          <w:bCs/>
        </w:rPr>
      </w:pPr>
      <w:r w:rsidRPr="002A6D55">
        <w:rPr>
          <w:b/>
          <w:bCs/>
        </w:rPr>
        <w:t>問6</w:t>
      </w:r>
    </w:p>
    <w:p w14:paraId="6E20AEB3" w14:textId="77777777" w:rsidR="002A6D55" w:rsidRPr="002A6D55" w:rsidRDefault="002A6D55" w:rsidP="002A6D55">
      <w:r w:rsidRPr="002A6D55">
        <w:t>入浴の三大効果を記入しなさい。</w:t>
      </w:r>
    </w:p>
    <w:p w14:paraId="76DAF419" w14:textId="77777777" w:rsidR="002A6D55" w:rsidRPr="002A6D55" w:rsidRDefault="002A6D55" w:rsidP="002A6D55">
      <w:pPr>
        <w:numPr>
          <w:ilvl w:val="0"/>
          <w:numId w:val="22"/>
        </w:numPr>
      </w:pPr>
      <w:r w:rsidRPr="002A6D55">
        <w:t xml:space="preserve">（　　　） </w:t>
      </w:r>
    </w:p>
    <w:p w14:paraId="48D352A6" w14:textId="77777777" w:rsidR="002A6D55" w:rsidRPr="002A6D55" w:rsidRDefault="002A6D55" w:rsidP="002A6D55">
      <w:pPr>
        <w:numPr>
          <w:ilvl w:val="0"/>
          <w:numId w:val="22"/>
        </w:numPr>
      </w:pPr>
      <w:r w:rsidRPr="002A6D55">
        <w:t xml:space="preserve">（　　　） </w:t>
      </w:r>
    </w:p>
    <w:p w14:paraId="6E1695F9" w14:textId="77777777" w:rsidR="002A6D55" w:rsidRPr="002A6D55" w:rsidRDefault="002A6D55" w:rsidP="002A6D55">
      <w:pPr>
        <w:numPr>
          <w:ilvl w:val="0"/>
          <w:numId w:val="22"/>
        </w:numPr>
      </w:pPr>
      <w:r w:rsidRPr="002A6D55">
        <w:t xml:space="preserve">（　　　） </w:t>
      </w:r>
    </w:p>
    <w:p w14:paraId="73847255" w14:textId="77777777" w:rsidR="002A6D55" w:rsidRPr="002A6D55" w:rsidRDefault="002A6D55" w:rsidP="002A6D55">
      <w:r w:rsidRPr="002A6D55">
        <w:pict w14:anchorId="6B52A3C0">
          <v:rect id="_x0000_i1078" style="width:0;height:1.5pt" o:hralign="center" o:hrstd="t" o:hr="t" fillcolor="#a0a0a0" stroked="f">
            <v:textbox inset="5.85pt,.7pt,5.85pt,.7pt"/>
          </v:rect>
        </w:pict>
      </w:r>
    </w:p>
    <w:p w14:paraId="3B2310E7" w14:textId="77777777" w:rsidR="002A6D55" w:rsidRPr="002A6D55" w:rsidRDefault="002A6D55" w:rsidP="002A6D55">
      <w:pPr>
        <w:rPr>
          <w:b/>
          <w:bCs/>
        </w:rPr>
      </w:pPr>
      <w:r w:rsidRPr="002A6D55">
        <w:rPr>
          <w:b/>
          <w:bCs/>
        </w:rPr>
        <w:t>問7</w:t>
      </w:r>
    </w:p>
    <w:p w14:paraId="4B4C48A8" w14:textId="77777777" w:rsidR="002A6D55" w:rsidRPr="002A6D55" w:rsidRDefault="002A6D55" w:rsidP="002A6D55">
      <w:r w:rsidRPr="002A6D55">
        <w:t>排泄に関連するからだのしくみについて適切な番号を下記から選びなさい。</w:t>
      </w:r>
      <w:r w:rsidRPr="002A6D55">
        <w:br/>
      </w:r>
      <w:r w:rsidRPr="002A6D55">
        <w:lastRenderedPageBreak/>
        <w:t>※同番号、複数使用可</w:t>
      </w:r>
    </w:p>
    <w:p w14:paraId="488C2D99" w14:textId="77777777" w:rsidR="002A6D55" w:rsidRPr="002A6D55" w:rsidRDefault="002A6D55" w:rsidP="002A6D55">
      <w:pPr>
        <w:numPr>
          <w:ilvl w:val="0"/>
          <w:numId w:val="23"/>
        </w:numPr>
      </w:pPr>
      <w:r w:rsidRPr="002A6D55">
        <w:t xml:space="preserve">トイレに移動し、便座に座るなどの排尿の体勢になってはじめて、（　　　）から排尿してもよいという指示が出ます。 </w:t>
      </w:r>
    </w:p>
    <w:p w14:paraId="44BE14E2" w14:textId="77777777" w:rsidR="002A6D55" w:rsidRPr="002A6D55" w:rsidRDefault="002A6D55" w:rsidP="002A6D55">
      <w:r w:rsidRPr="002A6D55">
        <w:t>蓄尿では膀胱は（　　　）しており、尿道・外尿道括約筋は（　　　）しています。</w:t>
      </w:r>
    </w:p>
    <w:p w14:paraId="4B33F4D2" w14:textId="77777777" w:rsidR="002A6D55" w:rsidRPr="002A6D55" w:rsidRDefault="002A6D55" w:rsidP="002A6D55">
      <w:r w:rsidRPr="002A6D55">
        <w:t>尿排出では膀胱は（　　　）し、尿道・外尿道括約筋は（　　　）します。</w:t>
      </w:r>
    </w:p>
    <w:p w14:paraId="23440A83" w14:textId="77777777" w:rsidR="002A6D55" w:rsidRPr="002A6D55" w:rsidRDefault="002A6D55" w:rsidP="002A6D55">
      <w:r w:rsidRPr="002A6D55">
        <w:t>膀胱と尿道のはたらきを調節しているのが（　　　）です。蓄尿期は（　　　）が優位となり尿排出では（　　　）が優位となります。</w:t>
      </w:r>
    </w:p>
    <w:p w14:paraId="0453FE7D" w14:textId="77777777" w:rsidR="002A6D55" w:rsidRPr="002A6D55" w:rsidRDefault="002A6D55" w:rsidP="002A6D55">
      <w:r w:rsidRPr="002A6D55">
        <w:rPr>
          <w:b/>
          <w:bCs/>
        </w:rPr>
        <w:t>選択肢</w:t>
      </w:r>
      <w:r w:rsidRPr="002A6D55">
        <w:br/>
        <w:t>① 弛緩</w:t>
      </w:r>
      <w:r w:rsidRPr="002A6D55">
        <w:br/>
        <w:t>② 膀胱</w:t>
      </w:r>
      <w:r w:rsidRPr="002A6D55">
        <w:br/>
        <w:t>③ 緊張</w:t>
      </w:r>
      <w:r w:rsidRPr="002A6D55">
        <w:br/>
        <w:t>④ 自律神経</w:t>
      </w:r>
      <w:r w:rsidRPr="002A6D55">
        <w:br/>
        <w:t>⑤ 中枢神経</w:t>
      </w:r>
      <w:r w:rsidRPr="002A6D55">
        <w:br/>
        <w:t>⑥ 交感神経</w:t>
      </w:r>
      <w:r w:rsidRPr="002A6D55">
        <w:br/>
        <w:t>⑦ 副交感神経</w:t>
      </w:r>
      <w:r w:rsidRPr="002A6D55">
        <w:br/>
        <w:t>⑧ 収縮</w:t>
      </w:r>
      <w:r w:rsidRPr="002A6D55">
        <w:br/>
        <w:t>⑨ 脳</w:t>
      </w:r>
    </w:p>
    <w:p w14:paraId="2556AC0C" w14:textId="77777777" w:rsidR="002A6D55" w:rsidRPr="002A6D55" w:rsidRDefault="002A6D55" w:rsidP="002A6D55">
      <w:pPr>
        <w:numPr>
          <w:ilvl w:val="0"/>
          <w:numId w:val="24"/>
        </w:numPr>
      </w:pPr>
      <w:r w:rsidRPr="002A6D55">
        <w:t xml:space="preserve">人工肛門（消化管ストーマ）のケアでは、便は（　　　）を含むため、皮膚につくと（　　　）でただれてしまいます。固形の便より（　　　）のほうがただれやすいので、できるだけ便が皮膚につかないようにしなければなりません。袋にたまった便を（　　　）に捨てたり、袋を（　　　）したりするケアが必要です。 </w:t>
      </w:r>
    </w:p>
    <w:p w14:paraId="09130967" w14:textId="77777777" w:rsidR="002A6D55" w:rsidRPr="002A6D55" w:rsidRDefault="002A6D55" w:rsidP="002A6D55">
      <w:r w:rsidRPr="002A6D55">
        <w:rPr>
          <w:b/>
          <w:bCs/>
        </w:rPr>
        <w:t>選択肢</w:t>
      </w:r>
      <w:r w:rsidRPr="002A6D55">
        <w:br/>
        <w:t>① 洗浄</w:t>
      </w:r>
      <w:r w:rsidRPr="002A6D55">
        <w:br/>
        <w:t>② 2時間おき</w:t>
      </w:r>
      <w:r w:rsidRPr="002A6D55">
        <w:br/>
        <w:t>③ 消化酵素</w:t>
      </w:r>
      <w:r w:rsidRPr="002A6D55">
        <w:br/>
        <w:t>④ 交換</w:t>
      </w:r>
      <w:r w:rsidRPr="002A6D55">
        <w:br/>
        <w:t>⑤ 定期的</w:t>
      </w:r>
      <w:r w:rsidRPr="002A6D55">
        <w:br/>
        <w:t>⑥ 老廃物</w:t>
      </w:r>
      <w:r w:rsidRPr="002A6D55">
        <w:br/>
        <w:t>⑦ 数時間</w:t>
      </w:r>
      <w:r w:rsidRPr="002A6D55">
        <w:br/>
        <w:t>⑧ 数日間</w:t>
      </w:r>
      <w:r w:rsidRPr="002A6D55">
        <w:br/>
        <w:t>⑨ 水様便</w:t>
      </w:r>
    </w:p>
    <w:p w14:paraId="3A5C5B02" w14:textId="77777777" w:rsidR="002A6D55" w:rsidRPr="002A6D55" w:rsidRDefault="002A6D55" w:rsidP="002A6D55">
      <w:r w:rsidRPr="002A6D55">
        <w:pict w14:anchorId="5C60F935">
          <v:rect id="_x0000_i1079" style="width:0;height:1.5pt" o:hralign="center" o:hrstd="t" o:hr="t" fillcolor="#a0a0a0" stroked="f">
            <v:textbox inset="5.85pt,.7pt,5.85pt,.7pt"/>
          </v:rect>
        </w:pict>
      </w:r>
    </w:p>
    <w:p w14:paraId="041C241C" w14:textId="77777777" w:rsidR="002A6D55" w:rsidRPr="002A6D55" w:rsidRDefault="002A6D55" w:rsidP="002A6D55">
      <w:pPr>
        <w:rPr>
          <w:b/>
          <w:bCs/>
        </w:rPr>
      </w:pPr>
      <w:r w:rsidRPr="002A6D55">
        <w:rPr>
          <w:b/>
          <w:bCs/>
        </w:rPr>
        <w:t>問8</w:t>
      </w:r>
    </w:p>
    <w:p w14:paraId="46A20B7B" w14:textId="77777777" w:rsidR="002A6D55" w:rsidRPr="002A6D55" w:rsidRDefault="002A6D55" w:rsidP="002A6D55">
      <w:r w:rsidRPr="002A6D55">
        <w:t>観察のポイントについて、適切なものには（〇）不適切なものには（×）を記入しなさい。</w:t>
      </w:r>
    </w:p>
    <w:p w14:paraId="519F4832" w14:textId="77777777" w:rsidR="002A6D55" w:rsidRPr="002A6D55" w:rsidRDefault="002A6D55" w:rsidP="002A6D55">
      <w:pPr>
        <w:numPr>
          <w:ilvl w:val="0"/>
          <w:numId w:val="25"/>
        </w:numPr>
      </w:pPr>
      <w:r w:rsidRPr="002A6D55">
        <w:t xml:space="preserve">入浴では、湿疹や発赤、傷、かゆみ、浮腫など皮膚の状態を観察し、把握できる機会ですが羞恥心への配慮から入浴後の皮膚の観察が必要となります。 </w:t>
      </w:r>
    </w:p>
    <w:p w14:paraId="66A19030" w14:textId="77777777" w:rsidR="002A6D55" w:rsidRPr="002A6D55" w:rsidRDefault="002A6D55" w:rsidP="002A6D55">
      <w:pPr>
        <w:numPr>
          <w:ilvl w:val="0"/>
          <w:numId w:val="25"/>
        </w:numPr>
      </w:pPr>
      <w:r w:rsidRPr="002A6D55">
        <w:lastRenderedPageBreak/>
        <w:t xml:space="preserve">入浴で気をつけなくてはならないことの1つにヒートショックがあります。室温の変化、浴室の広さ、入浴時間などが及ぼす循環機能への影響を確認しておきます。 </w:t>
      </w:r>
    </w:p>
    <w:p w14:paraId="5F255C19" w14:textId="77777777" w:rsidR="002A6D55" w:rsidRPr="002A6D55" w:rsidRDefault="002A6D55" w:rsidP="002A6D55">
      <w:pPr>
        <w:numPr>
          <w:ilvl w:val="0"/>
          <w:numId w:val="25"/>
        </w:numPr>
      </w:pPr>
      <w:r w:rsidRPr="002A6D55">
        <w:t xml:space="preserve">排泄は人の尊厳にかかわるため、利用者の表情や言葉、態度などを観察し、その人の価値観、周囲との人間関係への配慮などが求められます。 </w:t>
      </w:r>
    </w:p>
    <w:p w14:paraId="374B230B" w14:textId="77777777" w:rsidR="002A6D55" w:rsidRPr="002A6D55" w:rsidRDefault="002A6D55" w:rsidP="002A6D55">
      <w:pPr>
        <w:numPr>
          <w:ilvl w:val="0"/>
          <w:numId w:val="25"/>
        </w:numPr>
      </w:pPr>
      <w:r w:rsidRPr="002A6D55">
        <w:t xml:space="preserve">便の硬さを7段階に分類したブリストル便形状スケールを参考に、便秘や下痢の観察を行う。 </w:t>
      </w:r>
    </w:p>
    <w:p w14:paraId="588C2F6B" w14:textId="77777777" w:rsidR="002A6D55" w:rsidRPr="002A6D55" w:rsidRDefault="002A6D55" w:rsidP="002A6D55">
      <w:r w:rsidRPr="002A6D55">
        <w:pict w14:anchorId="0F454065">
          <v:rect id="_x0000_i1080" style="width:0;height:1.5pt" o:hralign="center" o:hrstd="t" o:hr="t" fillcolor="#a0a0a0" stroked="f">
            <v:textbox inset="5.85pt,.7pt,5.85pt,.7pt"/>
          </v:rect>
        </w:pict>
      </w:r>
    </w:p>
    <w:p w14:paraId="1503EE38" w14:textId="77777777" w:rsidR="002A6D55" w:rsidRPr="002A6D55" w:rsidRDefault="002A6D55" w:rsidP="002A6D55">
      <w:pPr>
        <w:rPr>
          <w:b/>
          <w:bCs/>
        </w:rPr>
      </w:pPr>
      <w:r w:rsidRPr="002A6D55">
        <w:rPr>
          <w:b/>
          <w:bCs/>
        </w:rPr>
        <w:t>問9</w:t>
      </w:r>
    </w:p>
    <w:p w14:paraId="52D6A5B9" w14:textId="77777777" w:rsidR="002A6D55" w:rsidRPr="002A6D55" w:rsidRDefault="002A6D55" w:rsidP="002A6D55">
      <w:r w:rsidRPr="002A6D55">
        <w:t>人生の最終段階の取り組みについて答えなさい。</w:t>
      </w:r>
    </w:p>
    <w:p w14:paraId="0FA079B6" w14:textId="77777777" w:rsidR="002A6D55" w:rsidRPr="002A6D55" w:rsidRDefault="002A6D55" w:rsidP="002A6D55">
      <w:pPr>
        <w:numPr>
          <w:ilvl w:val="0"/>
          <w:numId w:val="26"/>
        </w:numPr>
      </w:pPr>
      <w:r w:rsidRPr="002A6D55">
        <w:t xml:space="preserve">最後までその人らしく尊厳を大切にしながら過ごすことの支援は、人生のなかで（　　　）にしてきたことや日々の生活での（　　　）など、一人ひとりの価値観を知ることから始まります。 </w:t>
      </w:r>
    </w:p>
    <w:p w14:paraId="1A69E3E1" w14:textId="77777777" w:rsidR="002A6D55" w:rsidRPr="002A6D55" w:rsidRDefault="002A6D55" w:rsidP="002A6D55">
      <w:pPr>
        <w:numPr>
          <w:ilvl w:val="0"/>
          <w:numId w:val="26"/>
        </w:numPr>
      </w:pPr>
      <w:r w:rsidRPr="002A6D55">
        <w:t xml:space="preserve">人生の最終段階における医療・ケアの決定のプロセスでは、状況の変化にともない気持ちが揺れ動くことも想定して、話し合いは（　　　）行われることが重要になります。 </w:t>
      </w:r>
    </w:p>
    <w:p w14:paraId="6B580162" w14:textId="77777777" w:rsidR="002A6D55" w:rsidRPr="002A6D55" w:rsidRDefault="002A6D55" w:rsidP="002A6D55">
      <w:pPr>
        <w:numPr>
          <w:ilvl w:val="0"/>
          <w:numId w:val="26"/>
        </w:numPr>
      </w:pPr>
      <w:r w:rsidRPr="002A6D55">
        <w:t xml:space="preserve">終末期の介護では、現実を受け入れられないまま本人と死別することのないように、家族の（　　　）も大切です。 </w:t>
      </w:r>
    </w:p>
    <w:p w14:paraId="2A39F3DB" w14:textId="77777777" w:rsidR="002A6D55" w:rsidRPr="002A6D55" w:rsidRDefault="002A6D55" w:rsidP="002A6D55">
      <w:pPr>
        <w:numPr>
          <w:ilvl w:val="0"/>
          <w:numId w:val="26"/>
        </w:numPr>
      </w:pPr>
      <w:r w:rsidRPr="002A6D55">
        <w:t>終末期の苦痛には、身体的苦痛だけでなく（　　　）・社会的・霊的な苦痛があります。医療と介護の連携によって、精神の安定や苦痛の（　　　）に努める事が大切です。</w:t>
      </w:r>
    </w:p>
    <w:p w14:paraId="00CDA952" w14:textId="77777777" w:rsidR="00036BD8" w:rsidRPr="002A6D55" w:rsidRDefault="00036BD8" w:rsidP="00036BD8"/>
    <w:p w14:paraId="40FA60AA" w14:textId="77777777" w:rsidR="00D30EE5" w:rsidRPr="00D30EE5" w:rsidRDefault="001D196D" w:rsidP="00D30EE5">
      <w:pPr>
        <w:rPr>
          <w:b/>
          <w:bCs/>
        </w:rPr>
      </w:pPr>
      <w:r>
        <w:rPr>
          <w:rFonts w:hint="eastAsia"/>
        </w:rPr>
        <w:t>【答え】</w:t>
      </w:r>
      <w:r w:rsidR="00D30EE5">
        <w:br/>
      </w:r>
      <w:r w:rsidR="00D30EE5" w:rsidRPr="00D30EE5">
        <w:rPr>
          <w:b/>
          <w:bCs/>
        </w:rPr>
        <w:t>問1【番号選択穴埋め】</w:t>
      </w:r>
    </w:p>
    <w:p w14:paraId="605B3C10" w14:textId="77777777" w:rsidR="00D30EE5" w:rsidRPr="00D30EE5" w:rsidRDefault="00D30EE5" w:rsidP="00D30EE5">
      <w:r w:rsidRPr="00D30EE5">
        <w:rPr>
          <w:b/>
          <w:bCs/>
        </w:rPr>
        <w:t>5×2点／10点</w:t>
      </w:r>
    </w:p>
    <w:p w14:paraId="271C17A4" w14:textId="77777777" w:rsidR="00D30EE5" w:rsidRPr="00D30EE5" w:rsidRDefault="00D30EE5" w:rsidP="00D30EE5">
      <w:r w:rsidRPr="00D30EE5">
        <w:rPr>
          <w:b/>
          <w:bCs/>
        </w:rPr>
        <w:t>問題</w:t>
      </w:r>
      <w:r w:rsidRPr="00D30EE5">
        <w:br/>
        <w:t>入浴・清潔保持に関連するからだのしくみについて適切な番号を下記から選びなさい。</w:t>
      </w:r>
    </w:p>
    <w:p w14:paraId="7BC3C2A5" w14:textId="77777777" w:rsidR="00D30EE5" w:rsidRPr="00D30EE5" w:rsidRDefault="00D30EE5" w:rsidP="00D30EE5">
      <w:r w:rsidRPr="00D30EE5">
        <w:t>発汗は視床下部にある（③）が自律神経を介して（①）に指令を出すことで起こります。</w:t>
      </w:r>
      <w:r w:rsidRPr="00D30EE5">
        <w:br/>
        <w:t>汗が皮膚をぬらし、蒸発するときに体熱を（⑦）し、体温を調整します。</w:t>
      </w:r>
      <w:r w:rsidRPr="00D30EE5">
        <w:br/>
        <w:t>大量に発汗したときには、（⑤）を避けるために水分を補いますが、失われているのは水分だけではないので、（⑨）や電解質も補充する必要があります。</w:t>
      </w:r>
    </w:p>
    <w:p w14:paraId="200F2C81" w14:textId="77777777" w:rsidR="00D30EE5" w:rsidRPr="00D30EE5" w:rsidRDefault="00D30EE5" w:rsidP="00D30EE5">
      <w:r w:rsidRPr="00D30EE5">
        <w:rPr>
          <w:b/>
          <w:bCs/>
        </w:rPr>
        <w:t>選択肢</w:t>
      </w:r>
      <w:r w:rsidRPr="00D30EE5">
        <w:br/>
        <w:t>① 汗腺</w:t>
      </w:r>
      <w:r w:rsidRPr="00D30EE5">
        <w:br/>
        <w:t>② 運動中枢神経</w:t>
      </w:r>
      <w:r w:rsidRPr="00D30EE5">
        <w:br/>
        <w:t>③ 体温調節中枢</w:t>
      </w:r>
      <w:r w:rsidRPr="00D30EE5">
        <w:br/>
        <w:t>④ 脳</w:t>
      </w:r>
      <w:r w:rsidRPr="00D30EE5">
        <w:br/>
        <w:t>⑤ 脱水</w:t>
      </w:r>
      <w:r w:rsidRPr="00D30EE5">
        <w:br/>
      </w:r>
      <w:r w:rsidRPr="00D30EE5">
        <w:lastRenderedPageBreak/>
        <w:t>⑥ 放出</w:t>
      </w:r>
      <w:r w:rsidRPr="00D30EE5">
        <w:br/>
        <w:t>⑦ 放散</w:t>
      </w:r>
      <w:r w:rsidRPr="00D30EE5">
        <w:br/>
        <w:t>⑧ 低栄養</w:t>
      </w:r>
      <w:r w:rsidRPr="00D30EE5">
        <w:br/>
        <w:t>⑨ 塩分</w:t>
      </w:r>
    </w:p>
    <w:p w14:paraId="012B0E62" w14:textId="77777777" w:rsidR="00D30EE5" w:rsidRPr="00D30EE5" w:rsidRDefault="00D30EE5" w:rsidP="00D30EE5">
      <w:r w:rsidRPr="00D30EE5">
        <w:pict w14:anchorId="6FC2E73B">
          <v:rect id="_x0000_i1143" style="width:0;height:1.5pt" o:hralign="center" o:hrstd="t" o:hr="t" fillcolor="#a0a0a0" stroked="f">
            <v:textbox inset="5.85pt,.7pt,5.85pt,.7pt"/>
          </v:rect>
        </w:pict>
      </w:r>
    </w:p>
    <w:p w14:paraId="6BD37DF2" w14:textId="77777777" w:rsidR="00D30EE5" w:rsidRPr="00D30EE5" w:rsidRDefault="00D30EE5" w:rsidP="00D30EE5">
      <w:pPr>
        <w:rPr>
          <w:b/>
          <w:bCs/>
        </w:rPr>
      </w:pPr>
      <w:r w:rsidRPr="00D30EE5">
        <w:rPr>
          <w:b/>
          <w:bCs/>
        </w:rPr>
        <w:t>問2【〇×問題】</w:t>
      </w:r>
    </w:p>
    <w:p w14:paraId="2B939D89" w14:textId="77777777" w:rsidR="00D30EE5" w:rsidRPr="00D30EE5" w:rsidRDefault="00D30EE5" w:rsidP="00D30EE5">
      <w:r w:rsidRPr="00D30EE5">
        <w:rPr>
          <w:b/>
          <w:bCs/>
        </w:rPr>
        <w:t>5×2点／10点</w:t>
      </w:r>
    </w:p>
    <w:p w14:paraId="590F5015" w14:textId="77777777" w:rsidR="00D30EE5" w:rsidRPr="00D30EE5" w:rsidRDefault="00D30EE5" w:rsidP="00D30EE5">
      <w:r w:rsidRPr="00D30EE5">
        <w:rPr>
          <w:b/>
          <w:bCs/>
        </w:rPr>
        <w:t>問題</w:t>
      </w:r>
    </w:p>
    <w:p w14:paraId="3B802220" w14:textId="77777777" w:rsidR="00D30EE5" w:rsidRPr="00D30EE5" w:rsidRDefault="00D30EE5" w:rsidP="00D30EE5">
      <w:r w:rsidRPr="00D30EE5">
        <w:t>1.（×）便の量や回数は、健常な人では1日500g、1日5回程度が正常といわれている。</w:t>
      </w:r>
    </w:p>
    <w:p w14:paraId="3DAA0010" w14:textId="77777777" w:rsidR="00D30EE5" w:rsidRPr="00D30EE5" w:rsidRDefault="00D30EE5" w:rsidP="00D30EE5">
      <w:r w:rsidRPr="00D30EE5">
        <w:t>2.（〇）腸のはたらきは、自律神経が調節している。</w:t>
      </w:r>
    </w:p>
    <w:p w14:paraId="3DD148DE" w14:textId="77777777" w:rsidR="00D30EE5" w:rsidRPr="00D30EE5" w:rsidRDefault="00D30EE5" w:rsidP="00D30EE5">
      <w:r w:rsidRPr="00D30EE5">
        <w:t>3.（×）直腸に便が送られても便をもらさずにいられるのは、副交感神経が優位で直腸をゆるめ肛門を締めている内肛門括約筋と外肛門括約筋を収縮させているからである。</w:t>
      </w:r>
    </w:p>
    <w:p w14:paraId="20E54B6F" w14:textId="77777777" w:rsidR="00D30EE5" w:rsidRPr="00D30EE5" w:rsidRDefault="00D30EE5" w:rsidP="00D30EE5">
      <w:r w:rsidRPr="00D30EE5">
        <w:t>4.（×）一度、便意を感じれば、感じなくなることはない。</w:t>
      </w:r>
    </w:p>
    <w:p w14:paraId="178BB28D" w14:textId="77777777" w:rsidR="00D30EE5" w:rsidRPr="00D30EE5" w:rsidRDefault="00D30EE5" w:rsidP="00D30EE5">
      <w:r w:rsidRPr="00D30EE5">
        <w:t>5.（〇）内肛門括約筋は、直腸に降りてきたものが便かガスかを区別する役割もになっている。</w:t>
      </w:r>
    </w:p>
    <w:p w14:paraId="654D7ACD" w14:textId="77777777" w:rsidR="00D30EE5" w:rsidRPr="00D30EE5" w:rsidRDefault="00D30EE5" w:rsidP="00D30EE5">
      <w:r w:rsidRPr="00D30EE5">
        <w:pict w14:anchorId="232DA51E">
          <v:rect id="_x0000_i1144" style="width:0;height:1.5pt" o:hralign="center" o:hrstd="t" o:hr="t" fillcolor="#a0a0a0" stroked="f">
            <v:textbox inset="5.85pt,.7pt,5.85pt,.7pt"/>
          </v:rect>
        </w:pict>
      </w:r>
    </w:p>
    <w:p w14:paraId="686CF16C" w14:textId="77777777" w:rsidR="00D30EE5" w:rsidRPr="00D30EE5" w:rsidRDefault="00D30EE5" w:rsidP="00D30EE5">
      <w:pPr>
        <w:rPr>
          <w:b/>
          <w:bCs/>
        </w:rPr>
      </w:pPr>
      <w:r w:rsidRPr="00D30EE5">
        <w:rPr>
          <w:b/>
          <w:bCs/>
        </w:rPr>
        <w:t>問3【語句穴埋め】</w:t>
      </w:r>
    </w:p>
    <w:p w14:paraId="3676AC1A" w14:textId="77777777" w:rsidR="00D30EE5" w:rsidRPr="00D30EE5" w:rsidRDefault="00D30EE5" w:rsidP="00D30EE5">
      <w:r w:rsidRPr="00D30EE5">
        <w:rPr>
          <w:b/>
          <w:bCs/>
        </w:rPr>
        <w:t>3×3点／9点</w:t>
      </w:r>
    </w:p>
    <w:p w14:paraId="01B5428E" w14:textId="77777777" w:rsidR="00D30EE5" w:rsidRPr="00D30EE5" w:rsidRDefault="00D30EE5" w:rsidP="00D30EE5">
      <w:r w:rsidRPr="00D30EE5">
        <w:rPr>
          <w:b/>
          <w:bCs/>
        </w:rPr>
        <w:t>問題</w:t>
      </w:r>
    </w:p>
    <w:p w14:paraId="21C704A6" w14:textId="77777777" w:rsidR="00D30EE5" w:rsidRPr="00D30EE5" w:rsidRDefault="00D30EE5" w:rsidP="00D30EE5">
      <w:pPr>
        <w:numPr>
          <w:ilvl w:val="0"/>
          <w:numId w:val="27"/>
        </w:numPr>
      </w:pPr>
      <w:r w:rsidRPr="00D30EE5">
        <w:t xml:space="preserve">高齢者の場合、運動量が低下してエネルギーの消費が少なくなるため必要とする睡眠量も減少します。無理に長い時間眠ろうとすると、睡眠が浅くなり（熟睡感）が得られません。 </w:t>
      </w:r>
    </w:p>
    <w:p w14:paraId="6B0A1D96" w14:textId="77777777" w:rsidR="00D30EE5" w:rsidRPr="00D30EE5" w:rsidRDefault="00D30EE5" w:rsidP="00D30EE5">
      <w:pPr>
        <w:numPr>
          <w:ilvl w:val="0"/>
          <w:numId w:val="27"/>
        </w:numPr>
      </w:pPr>
      <w:r w:rsidRPr="00D30EE5">
        <w:t xml:space="preserve">体内時計による（概日リズム）にも加齢による変化がみられます。 </w:t>
      </w:r>
    </w:p>
    <w:p w14:paraId="7E1DE6B2" w14:textId="77777777" w:rsidR="00D30EE5" w:rsidRPr="00D30EE5" w:rsidRDefault="00D30EE5" w:rsidP="00D30EE5">
      <w:pPr>
        <w:numPr>
          <w:ilvl w:val="0"/>
          <w:numId w:val="27"/>
        </w:numPr>
      </w:pPr>
      <w:r w:rsidRPr="00D30EE5">
        <w:t xml:space="preserve">老化によりからだの（予備力）が低下すると、睡眠の質が低下する原因になることもあります。 </w:t>
      </w:r>
    </w:p>
    <w:p w14:paraId="5C282762" w14:textId="77777777" w:rsidR="00D30EE5" w:rsidRPr="00D30EE5" w:rsidRDefault="00D30EE5" w:rsidP="00D30EE5">
      <w:r w:rsidRPr="00D30EE5">
        <w:pict w14:anchorId="29242BEB">
          <v:rect id="_x0000_i1145" style="width:0;height:1.5pt" o:hralign="center" o:hrstd="t" o:hr="t" fillcolor="#a0a0a0" stroked="f">
            <v:textbox inset="5.85pt,.7pt,5.85pt,.7pt"/>
          </v:rect>
        </w:pict>
      </w:r>
    </w:p>
    <w:p w14:paraId="0B7BCA06" w14:textId="77777777" w:rsidR="00D30EE5" w:rsidRPr="00D30EE5" w:rsidRDefault="00D30EE5" w:rsidP="00D30EE5">
      <w:pPr>
        <w:rPr>
          <w:b/>
          <w:bCs/>
        </w:rPr>
      </w:pPr>
      <w:r w:rsidRPr="00D30EE5">
        <w:rPr>
          <w:b/>
          <w:bCs/>
        </w:rPr>
        <w:t>問4【複数選択】</w:t>
      </w:r>
    </w:p>
    <w:p w14:paraId="2701FF7B" w14:textId="77777777" w:rsidR="00D30EE5" w:rsidRPr="00D30EE5" w:rsidRDefault="00D30EE5" w:rsidP="00D30EE5">
      <w:r w:rsidRPr="00D30EE5">
        <w:rPr>
          <w:b/>
          <w:bCs/>
        </w:rPr>
        <w:t>2×2点／4点</w:t>
      </w:r>
    </w:p>
    <w:p w14:paraId="12B2C71C" w14:textId="77777777" w:rsidR="00D30EE5" w:rsidRPr="00D30EE5" w:rsidRDefault="00D30EE5" w:rsidP="00D30EE5">
      <w:r w:rsidRPr="00D30EE5">
        <w:rPr>
          <w:b/>
          <w:bCs/>
        </w:rPr>
        <w:t>問題</w:t>
      </w:r>
      <w:r w:rsidRPr="00D30EE5">
        <w:br/>
        <w:t>病気や障害が睡眠に及ぼす影響に関する次の記述のうち、適切なものを2つ選びなさい。</w:t>
      </w:r>
    </w:p>
    <w:p w14:paraId="6F8D4434" w14:textId="77777777" w:rsidR="00D30EE5" w:rsidRPr="00D30EE5" w:rsidRDefault="00D30EE5" w:rsidP="00D30EE5">
      <w:r w:rsidRPr="00D30EE5">
        <w:t>① 狭心症や心筋梗塞による夜間の胸苦しさは、睡眠をさまたげる身体疾患である。</w:t>
      </w:r>
    </w:p>
    <w:p w14:paraId="197E603A" w14:textId="77777777" w:rsidR="00D30EE5" w:rsidRPr="00D30EE5" w:rsidRDefault="00D30EE5" w:rsidP="00D30EE5">
      <w:r w:rsidRPr="00D30EE5">
        <w:t>② 睡眠時無呼吸症候群は、睡眠中に無呼吸の状態が頻繁に生じる病気で、やせた体型の男性に多い。</w:t>
      </w:r>
    </w:p>
    <w:p w14:paraId="203E42C0" w14:textId="77777777" w:rsidR="00D30EE5" w:rsidRPr="00D30EE5" w:rsidRDefault="00D30EE5" w:rsidP="00D30EE5">
      <w:r w:rsidRPr="00D30EE5">
        <w:t>③ 睡眠時無呼吸症候群が進行してくると、目覚めていることに気づくことはなく、知らないうちに極度の睡眠不足におちいっている。</w:t>
      </w:r>
    </w:p>
    <w:p w14:paraId="0F9383A3" w14:textId="77777777" w:rsidR="00D30EE5" w:rsidRPr="00D30EE5" w:rsidRDefault="00D30EE5" w:rsidP="00D30EE5">
      <w:r w:rsidRPr="00D30EE5">
        <w:t>④ うつ病や神経性障害、統合失調症などの精神疾患には、不眠などの睡眠障害はともなわ</w:t>
      </w:r>
      <w:r w:rsidRPr="00D30EE5">
        <w:lastRenderedPageBreak/>
        <w:t>ない。</w:t>
      </w:r>
    </w:p>
    <w:p w14:paraId="292DCD6C" w14:textId="77777777" w:rsidR="00D30EE5" w:rsidRPr="00D30EE5" w:rsidRDefault="00D30EE5" w:rsidP="00D30EE5">
      <w:r w:rsidRPr="00D30EE5">
        <w:t>⑤ よく眠ったという満足感が得られない症状が続いても、睡眠時間が十分であれば不眠症とはいえない。</w:t>
      </w:r>
    </w:p>
    <w:p w14:paraId="5D2E6D77" w14:textId="0E12FF82" w:rsidR="00D30EE5" w:rsidRPr="00D30EE5" w:rsidRDefault="00D30EE5" w:rsidP="00D30EE5">
      <w:r w:rsidRPr="00D30EE5">
        <w:rPr>
          <w:b/>
          <w:bCs/>
        </w:rPr>
        <w:t>答え：①・③</w:t>
      </w:r>
      <w:r w:rsidR="007372C0">
        <w:rPr>
          <w:rFonts w:hint="eastAsia"/>
          <w:b/>
          <w:bCs/>
        </w:rPr>
        <w:t>アンサーボックスが2つあるので（1｜3）（</w:t>
      </w:r>
      <w:r w:rsidR="007372C0">
        <w:rPr>
          <w:rFonts w:hint="eastAsia"/>
          <w:b/>
          <w:bCs/>
        </w:rPr>
        <w:t>1｜3</w:t>
      </w:r>
      <w:r w:rsidR="007372C0">
        <w:rPr>
          <w:rFonts w:hint="eastAsia"/>
          <w:b/>
          <w:bCs/>
        </w:rPr>
        <w:t>）にする</w:t>
      </w:r>
    </w:p>
    <w:p w14:paraId="592A6823" w14:textId="77777777" w:rsidR="00D30EE5" w:rsidRPr="00D30EE5" w:rsidRDefault="00D30EE5" w:rsidP="00D30EE5">
      <w:r w:rsidRPr="00D30EE5">
        <w:pict w14:anchorId="6BB59CCD">
          <v:rect id="_x0000_i1146" style="width:0;height:1.5pt" o:hralign="center" o:hrstd="t" o:hr="t" fillcolor="#a0a0a0" stroked="f">
            <v:textbox inset="5.85pt,.7pt,5.85pt,.7pt"/>
          </v:rect>
        </w:pict>
      </w:r>
    </w:p>
    <w:p w14:paraId="4AE9F4DC" w14:textId="77777777" w:rsidR="00D30EE5" w:rsidRPr="00D30EE5" w:rsidRDefault="00D30EE5" w:rsidP="00D30EE5">
      <w:pPr>
        <w:rPr>
          <w:b/>
          <w:bCs/>
        </w:rPr>
      </w:pPr>
      <w:r w:rsidRPr="00D30EE5">
        <w:rPr>
          <w:b/>
          <w:bCs/>
        </w:rPr>
        <w:t>問5【対応番号選択】</w:t>
      </w:r>
    </w:p>
    <w:p w14:paraId="0C637637" w14:textId="77777777" w:rsidR="00D30EE5" w:rsidRPr="00D30EE5" w:rsidRDefault="00D30EE5" w:rsidP="00D30EE5">
      <w:r w:rsidRPr="00D30EE5">
        <w:rPr>
          <w:b/>
          <w:bCs/>
        </w:rPr>
        <w:t>3×2点／6点</w:t>
      </w:r>
    </w:p>
    <w:p w14:paraId="5EBACABC" w14:textId="77777777" w:rsidR="00D30EE5" w:rsidRPr="00D30EE5" w:rsidRDefault="00D30EE5" w:rsidP="00D30EE5">
      <w:r w:rsidRPr="00D30EE5">
        <w:rPr>
          <w:b/>
          <w:bCs/>
        </w:rPr>
        <w:t>問題</w:t>
      </w:r>
      <w:r w:rsidRPr="00D30EE5">
        <w:br/>
        <w:t>尿失禁の種類について適切な説明を下記から選び番号で答えなさい。</w:t>
      </w:r>
    </w:p>
    <w:p w14:paraId="3F007553" w14:textId="77777777" w:rsidR="00D30EE5" w:rsidRPr="00D30EE5" w:rsidRDefault="00D30EE5" w:rsidP="00D30EE5">
      <w:r w:rsidRPr="00D30EE5">
        <w:t>・腹圧性尿失禁（②）</w:t>
      </w:r>
      <w:r w:rsidRPr="00D30EE5">
        <w:br/>
        <w:t>・溢流性尿失禁（①）</w:t>
      </w:r>
      <w:r w:rsidRPr="00D30EE5">
        <w:br/>
        <w:t>・切迫性尿失禁（③）</w:t>
      </w:r>
    </w:p>
    <w:p w14:paraId="0FA1C1A1" w14:textId="77777777" w:rsidR="00D30EE5" w:rsidRPr="00D30EE5" w:rsidRDefault="00D30EE5" w:rsidP="00D30EE5">
      <w:r w:rsidRPr="00D30EE5">
        <w:t>① 残尿があり、少量ずつあふれるように漏れるタイプ。尿道が開きにくいか、膀胱が収縮しにくいため、尿排出障害によって常に残尿がある。</w:t>
      </w:r>
    </w:p>
    <w:p w14:paraId="4B8DF41C" w14:textId="77777777" w:rsidR="00D30EE5" w:rsidRPr="00D30EE5" w:rsidRDefault="00D30EE5" w:rsidP="00D30EE5">
      <w:r w:rsidRPr="00D30EE5">
        <w:t>② くしゃみや咳など、お腹に力が入った時に少量の尿がもれるタイプ。加齢にともない骨盤底筋の収縮力が弱くなるため、高齢者では頻度が増加する。</w:t>
      </w:r>
    </w:p>
    <w:p w14:paraId="1FDABFF9" w14:textId="77777777" w:rsidR="00D30EE5" w:rsidRPr="00D30EE5" w:rsidRDefault="00D30EE5" w:rsidP="00D30EE5">
      <w:r w:rsidRPr="00D30EE5">
        <w:t>③ 膀胱が過敏になって、十分に尿がたまっていないのに膀胱が収縮してしまう状態。急に強い尿意を感じてがまんできず、トイレに間に合わずもれてしまう。</w:t>
      </w:r>
    </w:p>
    <w:p w14:paraId="26037938" w14:textId="77777777" w:rsidR="00D30EE5" w:rsidRPr="00D30EE5" w:rsidRDefault="00D30EE5" w:rsidP="00D30EE5">
      <w:r w:rsidRPr="00D30EE5">
        <w:pict w14:anchorId="314D5AC9">
          <v:rect id="_x0000_i1147" style="width:0;height:1.5pt" o:hralign="center" o:hrstd="t" o:hr="t" fillcolor="#a0a0a0" stroked="f">
            <v:textbox inset="5.85pt,.7pt,5.85pt,.7pt"/>
          </v:rect>
        </w:pict>
      </w:r>
    </w:p>
    <w:p w14:paraId="6E4E10F0" w14:textId="77777777" w:rsidR="00D30EE5" w:rsidRPr="00D30EE5" w:rsidRDefault="00D30EE5" w:rsidP="00D30EE5">
      <w:pPr>
        <w:rPr>
          <w:b/>
          <w:bCs/>
        </w:rPr>
      </w:pPr>
      <w:r w:rsidRPr="00D30EE5">
        <w:rPr>
          <w:b/>
          <w:bCs/>
        </w:rPr>
        <w:t>問6【語句記入】</w:t>
      </w:r>
    </w:p>
    <w:p w14:paraId="43ECBED9" w14:textId="77777777" w:rsidR="00D30EE5" w:rsidRPr="00D30EE5" w:rsidRDefault="00D30EE5" w:rsidP="00D30EE5">
      <w:r w:rsidRPr="00D30EE5">
        <w:rPr>
          <w:b/>
          <w:bCs/>
        </w:rPr>
        <w:t>3×3点／9点</w:t>
      </w:r>
    </w:p>
    <w:p w14:paraId="6C6267D1" w14:textId="77777777" w:rsidR="00D30EE5" w:rsidRPr="00D30EE5" w:rsidRDefault="00D30EE5" w:rsidP="00D30EE5">
      <w:r w:rsidRPr="00D30EE5">
        <w:rPr>
          <w:b/>
          <w:bCs/>
        </w:rPr>
        <w:t>問題</w:t>
      </w:r>
      <w:r w:rsidRPr="00D30EE5">
        <w:br/>
        <w:t>入浴の三大効果を記入しなさい。</w:t>
      </w:r>
    </w:p>
    <w:p w14:paraId="1635A6BA" w14:textId="77777777" w:rsidR="00D30EE5" w:rsidRPr="00D30EE5" w:rsidRDefault="00D30EE5" w:rsidP="00D30EE5">
      <w:r w:rsidRPr="00D30EE5">
        <w:t>1.（温熱作用）</w:t>
      </w:r>
      <w:r w:rsidRPr="00D30EE5">
        <w:br/>
        <w:t>2.（静水圧作用）</w:t>
      </w:r>
      <w:r w:rsidRPr="00D30EE5">
        <w:br/>
        <w:t>3.（浮力作用）</w:t>
      </w:r>
    </w:p>
    <w:p w14:paraId="2349F355" w14:textId="77777777" w:rsidR="00D30EE5" w:rsidRPr="00D30EE5" w:rsidRDefault="00D30EE5" w:rsidP="00D30EE5">
      <w:r w:rsidRPr="00D30EE5">
        <w:pict w14:anchorId="7FA0A3A9">
          <v:rect id="_x0000_i1148" style="width:0;height:1.5pt" o:hralign="center" o:hrstd="t" o:hr="t" fillcolor="#a0a0a0" stroked="f">
            <v:textbox inset="5.85pt,.7pt,5.85pt,.7pt"/>
          </v:rect>
        </w:pict>
      </w:r>
    </w:p>
    <w:p w14:paraId="6708BB79" w14:textId="77777777" w:rsidR="00D30EE5" w:rsidRPr="00D30EE5" w:rsidRDefault="00D30EE5" w:rsidP="00D30EE5">
      <w:pPr>
        <w:rPr>
          <w:b/>
          <w:bCs/>
        </w:rPr>
      </w:pPr>
      <w:r w:rsidRPr="00D30EE5">
        <w:rPr>
          <w:b/>
          <w:bCs/>
        </w:rPr>
        <w:t>問7【番号選択穴埋め】</w:t>
      </w:r>
    </w:p>
    <w:p w14:paraId="550D089E" w14:textId="77777777" w:rsidR="00D30EE5" w:rsidRPr="00D30EE5" w:rsidRDefault="00D30EE5" w:rsidP="00D30EE5">
      <w:r w:rsidRPr="00D30EE5">
        <w:rPr>
          <w:b/>
          <w:bCs/>
        </w:rPr>
        <w:t>13×2点／26点</w:t>
      </w:r>
    </w:p>
    <w:p w14:paraId="7010724F" w14:textId="77777777" w:rsidR="00D30EE5" w:rsidRPr="00D30EE5" w:rsidRDefault="00D30EE5" w:rsidP="00D30EE5">
      <w:pPr>
        <w:rPr>
          <w:b/>
          <w:bCs/>
        </w:rPr>
      </w:pPr>
      <w:r w:rsidRPr="00D30EE5">
        <w:rPr>
          <w:b/>
          <w:bCs/>
        </w:rPr>
        <w:t>1</w:t>
      </w:r>
    </w:p>
    <w:p w14:paraId="41FE2388" w14:textId="77777777" w:rsidR="00D30EE5" w:rsidRPr="00D30EE5" w:rsidRDefault="00D30EE5" w:rsidP="00D30EE5">
      <w:r w:rsidRPr="00D30EE5">
        <w:t>トイレに移動し、便座に座るなどの排尿の体勢になってはじめて、（⑨）から排尿してもよいという指示が出ます。</w:t>
      </w:r>
    </w:p>
    <w:p w14:paraId="4DA5E25C" w14:textId="77777777" w:rsidR="00D30EE5" w:rsidRPr="00D30EE5" w:rsidRDefault="00D30EE5" w:rsidP="00D30EE5">
      <w:r w:rsidRPr="00D30EE5">
        <w:t>蓄尿では膀胱は（①）しており、尿道・外尿道括約筋は（⑧）しています。</w:t>
      </w:r>
    </w:p>
    <w:p w14:paraId="6FE9C7F9" w14:textId="77777777" w:rsidR="00D30EE5" w:rsidRPr="00D30EE5" w:rsidRDefault="00D30EE5" w:rsidP="00D30EE5">
      <w:r w:rsidRPr="00D30EE5">
        <w:t>尿排出では膀胱は（⑧）し、尿道・外尿道括約筋は（①）します。</w:t>
      </w:r>
    </w:p>
    <w:p w14:paraId="76A99284" w14:textId="77777777" w:rsidR="00D30EE5" w:rsidRPr="00D30EE5" w:rsidRDefault="00D30EE5" w:rsidP="00D30EE5">
      <w:r w:rsidRPr="00D30EE5">
        <w:t>膀胱と尿道のはたらきを調節しているのが（④）です。蓄尿期は（⑥）が優位となり尿排出では（⑦）が優位となります。</w:t>
      </w:r>
    </w:p>
    <w:p w14:paraId="6266C3EB" w14:textId="77777777" w:rsidR="00D30EE5" w:rsidRPr="00D30EE5" w:rsidRDefault="00D30EE5" w:rsidP="00D30EE5">
      <w:r w:rsidRPr="00D30EE5">
        <w:rPr>
          <w:b/>
          <w:bCs/>
        </w:rPr>
        <w:lastRenderedPageBreak/>
        <w:t>選択肢</w:t>
      </w:r>
      <w:r w:rsidRPr="00D30EE5">
        <w:br/>
        <w:t>① 弛緩</w:t>
      </w:r>
      <w:r w:rsidRPr="00D30EE5">
        <w:br/>
        <w:t>② 膀胱</w:t>
      </w:r>
      <w:r w:rsidRPr="00D30EE5">
        <w:br/>
        <w:t>③ 緊張</w:t>
      </w:r>
      <w:r w:rsidRPr="00D30EE5">
        <w:br/>
        <w:t>④ 自律神経</w:t>
      </w:r>
      <w:r w:rsidRPr="00D30EE5">
        <w:br/>
        <w:t>⑤ 中枢神経</w:t>
      </w:r>
      <w:r w:rsidRPr="00D30EE5">
        <w:br/>
        <w:t>⑥ 交感神経</w:t>
      </w:r>
      <w:r w:rsidRPr="00D30EE5">
        <w:br/>
        <w:t>⑦ 副交感神経</w:t>
      </w:r>
      <w:r w:rsidRPr="00D30EE5">
        <w:br/>
        <w:t>⑧ 収縮</w:t>
      </w:r>
      <w:r w:rsidRPr="00D30EE5">
        <w:br/>
        <w:t>⑨ 脳</w:t>
      </w:r>
    </w:p>
    <w:p w14:paraId="1B76F2DA" w14:textId="77777777" w:rsidR="00D30EE5" w:rsidRPr="00D30EE5" w:rsidRDefault="00D30EE5" w:rsidP="00D30EE5">
      <w:r w:rsidRPr="00D30EE5">
        <w:pict w14:anchorId="50B39802">
          <v:rect id="_x0000_i1149" style="width:0;height:1.5pt" o:hralign="center" o:hrstd="t" o:hr="t" fillcolor="#a0a0a0" stroked="f">
            <v:textbox inset="5.85pt,.7pt,5.85pt,.7pt"/>
          </v:rect>
        </w:pict>
      </w:r>
    </w:p>
    <w:p w14:paraId="3D4F5EED" w14:textId="77777777" w:rsidR="00D30EE5" w:rsidRPr="00D30EE5" w:rsidRDefault="00D30EE5" w:rsidP="00D30EE5">
      <w:pPr>
        <w:rPr>
          <w:b/>
          <w:bCs/>
        </w:rPr>
      </w:pPr>
      <w:r w:rsidRPr="00D30EE5">
        <w:rPr>
          <w:b/>
          <w:bCs/>
        </w:rPr>
        <w:t>2</w:t>
      </w:r>
    </w:p>
    <w:p w14:paraId="28F979C0" w14:textId="77777777" w:rsidR="00D30EE5" w:rsidRPr="00D30EE5" w:rsidRDefault="00D30EE5" w:rsidP="00D30EE5">
      <w:r w:rsidRPr="00D30EE5">
        <w:t>人工肛門（消化管ストーマ）のケアでは、便は（③）を含むため、皮膚につくと（⑦）でただれてしまいます。</w:t>
      </w:r>
    </w:p>
    <w:p w14:paraId="05C07174" w14:textId="77777777" w:rsidR="00D30EE5" w:rsidRPr="00D30EE5" w:rsidRDefault="00D30EE5" w:rsidP="00D30EE5">
      <w:r w:rsidRPr="00D30EE5">
        <w:t>固形の便より（⑨）のほうがただれやすいので、できるだけ便が皮膚につかないようにしなければなりません。</w:t>
      </w:r>
    </w:p>
    <w:p w14:paraId="42CD132E" w14:textId="77777777" w:rsidR="00D30EE5" w:rsidRPr="00D30EE5" w:rsidRDefault="00D30EE5" w:rsidP="00D30EE5">
      <w:r w:rsidRPr="00D30EE5">
        <w:t>袋にたまった便を（⑤）に捨てたり、袋を（④）したりするケアが必要です。</w:t>
      </w:r>
    </w:p>
    <w:p w14:paraId="5065B3B6" w14:textId="77777777" w:rsidR="00D30EE5" w:rsidRPr="00D30EE5" w:rsidRDefault="00D30EE5" w:rsidP="00D30EE5">
      <w:r w:rsidRPr="00D30EE5">
        <w:rPr>
          <w:b/>
          <w:bCs/>
        </w:rPr>
        <w:t>選択肢</w:t>
      </w:r>
      <w:r w:rsidRPr="00D30EE5">
        <w:br/>
        <w:t>① 洗浄</w:t>
      </w:r>
      <w:r w:rsidRPr="00D30EE5">
        <w:br/>
        <w:t>② 2時間おき</w:t>
      </w:r>
      <w:r w:rsidRPr="00D30EE5">
        <w:br/>
        <w:t>③ 消化酵素</w:t>
      </w:r>
      <w:r w:rsidRPr="00D30EE5">
        <w:br/>
        <w:t>④ 交換</w:t>
      </w:r>
      <w:r w:rsidRPr="00D30EE5">
        <w:br/>
        <w:t>⑤ 定期的</w:t>
      </w:r>
      <w:r w:rsidRPr="00D30EE5">
        <w:br/>
        <w:t>⑥ 老廃物</w:t>
      </w:r>
      <w:r w:rsidRPr="00D30EE5">
        <w:br/>
        <w:t>⑦ 数時間</w:t>
      </w:r>
      <w:r w:rsidRPr="00D30EE5">
        <w:br/>
        <w:t>⑧ 数日間</w:t>
      </w:r>
      <w:r w:rsidRPr="00D30EE5">
        <w:br/>
        <w:t>⑨ 水様便</w:t>
      </w:r>
    </w:p>
    <w:p w14:paraId="68AC2B73" w14:textId="77777777" w:rsidR="00D30EE5" w:rsidRPr="00D30EE5" w:rsidRDefault="00D30EE5" w:rsidP="00D30EE5">
      <w:r w:rsidRPr="00D30EE5">
        <w:pict w14:anchorId="14DB6A42">
          <v:rect id="_x0000_i1150" style="width:0;height:1.5pt" o:hralign="center" o:hrstd="t" o:hr="t" fillcolor="#a0a0a0" stroked="f">
            <v:textbox inset="5.85pt,.7pt,5.85pt,.7pt"/>
          </v:rect>
        </w:pict>
      </w:r>
    </w:p>
    <w:p w14:paraId="300BCEEB" w14:textId="77777777" w:rsidR="00D30EE5" w:rsidRPr="00D30EE5" w:rsidRDefault="00D30EE5" w:rsidP="00D30EE5">
      <w:pPr>
        <w:rPr>
          <w:b/>
          <w:bCs/>
        </w:rPr>
      </w:pPr>
      <w:r w:rsidRPr="00D30EE5">
        <w:rPr>
          <w:b/>
          <w:bCs/>
        </w:rPr>
        <w:t>問8【〇×問題】</w:t>
      </w:r>
    </w:p>
    <w:p w14:paraId="500DD5AD" w14:textId="77777777" w:rsidR="00D30EE5" w:rsidRPr="00D30EE5" w:rsidRDefault="00D30EE5" w:rsidP="00D30EE5">
      <w:r w:rsidRPr="00D30EE5">
        <w:rPr>
          <w:b/>
          <w:bCs/>
        </w:rPr>
        <w:t>4×2点／8点</w:t>
      </w:r>
    </w:p>
    <w:p w14:paraId="3DCB328D" w14:textId="77777777" w:rsidR="00D30EE5" w:rsidRPr="00D30EE5" w:rsidRDefault="00D30EE5" w:rsidP="00D30EE5">
      <w:r w:rsidRPr="00D30EE5">
        <w:t>1.（×）入浴では、湿疹や発赤、傷、かゆみ、浮腫など皮膚の状態を観察し、把握できる機会ですが羞恥心への配慮から入浴後の皮膚の観察が必要となります。</w:t>
      </w:r>
    </w:p>
    <w:p w14:paraId="375F29DC" w14:textId="77777777" w:rsidR="00D30EE5" w:rsidRPr="00D30EE5" w:rsidRDefault="00D30EE5" w:rsidP="00D30EE5">
      <w:r w:rsidRPr="00D30EE5">
        <w:t>2.（×）入浴で気をつけなくてはならないことの1つにヒートショックがあります。室温の変化、浴室の広さ、入浴時間などが及ぼす循環機能への影響を確認しておきます。</w:t>
      </w:r>
    </w:p>
    <w:p w14:paraId="58D5A035" w14:textId="77777777" w:rsidR="00D30EE5" w:rsidRPr="00D30EE5" w:rsidRDefault="00D30EE5" w:rsidP="00D30EE5">
      <w:r w:rsidRPr="00D30EE5">
        <w:t>3.（〇）排泄は人の尊厳にかかわるため、利用者の表情や言葉、態度などを観察し、その人の価値観、周囲との人間関係への配慮などが求められます。</w:t>
      </w:r>
    </w:p>
    <w:p w14:paraId="166FEF71" w14:textId="77777777" w:rsidR="00D30EE5" w:rsidRPr="00D30EE5" w:rsidRDefault="00D30EE5" w:rsidP="00D30EE5">
      <w:r w:rsidRPr="00D30EE5">
        <w:lastRenderedPageBreak/>
        <w:t>4.（〇）便の硬さを7段階に分類したブリストル便形状スケールを参考に、便秘や下痢の観察を行う。</w:t>
      </w:r>
    </w:p>
    <w:p w14:paraId="5F4181E3" w14:textId="77777777" w:rsidR="00D30EE5" w:rsidRPr="00D30EE5" w:rsidRDefault="00D30EE5" w:rsidP="00D30EE5">
      <w:r w:rsidRPr="00D30EE5">
        <w:pict w14:anchorId="40881E2C">
          <v:rect id="_x0000_i1151" style="width:0;height:1.5pt" o:hralign="center" o:hrstd="t" o:hr="t" fillcolor="#a0a0a0" stroked="f">
            <v:textbox inset="5.85pt,.7pt,5.85pt,.7pt"/>
          </v:rect>
        </w:pict>
      </w:r>
    </w:p>
    <w:p w14:paraId="6F20D860" w14:textId="77777777" w:rsidR="00D30EE5" w:rsidRPr="00D30EE5" w:rsidRDefault="00D30EE5" w:rsidP="00D30EE5">
      <w:pPr>
        <w:rPr>
          <w:b/>
          <w:bCs/>
        </w:rPr>
      </w:pPr>
      <w:r w:rsidRPr="00D30EE5">
        <w:rPr>
          <w:b/>
          <w:bCs/>
        </w:rPr>
        <w:t>問9【語句穴埋め】</w:t>
      </w:r>
    </w:p>
    <w:p w14:paraId="5A19BED4" w14:textId="77777777" w:rsidR="00D30EE5" w:rsidRPr="00D30EE5" w:rsidRDefault="00D30EE5" w:rsidP="00D30EE5">
      <w:r w:rsidRPr="00D30EE5">
        <w:rPr>
          <w:b/>
          <w:bCs/>
        </w:rPr>
        <w:t>6×3点／18点</w:t>
      </w:r>
    </w:p>
    <w:p w14:paraId="28BAB0D8" w14:textId="77777777" w:rsidR="00D30EE5" w:rsidRPr="00D30EE5" w:rsidRDefault="00D30EE5" w:rsidP="00D30EE5">
      <w:pPr>
        <w:numPr>
          <w:ilvl w:val="0"/>
          <w:numId w:val="28"/>
        </w:numPr>
      </w:pPr>
      <w:r w:rsidRPr="00D30EE5">
        <w:t xml:space="preserve">最後までその人らしく尊厳を大切にしながら過ごすことの支援は、人生のなかで（大切）にしてきたことや日々の生活での（こだわり）など、一人ひとりの価値観を知ることから始まります。 </w:t>
      </w:r>
    </w:p>
    <w:p w14:paraId="1D1F228A" w14:textId="77777777" w:rsidR="00D30EE5" w:rsidRPr="00D30EE5" w:rsidRDefault="00D30EE5" w:rsidP="00D30EE5">
      <w:pPr>
        <w:numPr>
          <w:ilvl w:val="0"/>
          <w:numId w:val="28"/>
        </w:numPr>
      </w:pPr>
      <w:r w:rsidRPr="00D30EE5">
        <w:t xml:space="preserve">人生の最終段階における医療・ケアの決定のプロセスでは、状況の変化にともない気持ちが揺れ動くことも想定して、話し合いは（繰り返し）行われることが重要になります。 </w:t>
      </w:r>
    </w:p>
    <w:p w14:paraId="4E7CDA54" w14:textId="77777777" w:rsidR="00D30EE5" w:rsidRPr="00D30EE5" w:rsidRDefault="00D30EE5" w:rsidP="00D30EE5">
      <w:pPr>
        <w:numPr>
          <w:ilvl w:val="0"/>
          <w:numId w:val="28"/>
        </w:numPr>
      </w:pPr>
      <w:r w:rsidRPr="00D30EE5">
        <w:t xml:space="preserve">終末期の介護では、現実を受け入れられないまま本人と死別することのないように、家族の（悲嘆のケア）も大切です。 </w:t>
      </w:r>
    </w:p>
    <w:p w14:paraId="26D0AC52" w14:textId="77777777" w:rsidR="00D30EE5" w:rsidRPr="00D30EE5" w:rsidRDefault="00D30EE5" w:rsidP="00D30EE5">
      <w:pPr>
        <w:numPr>
          <w:ilvl w:val="0"/>
          <w:numId w:val="28"/>
        </w:numPr>
      </w:pPr>
      <w:r w:rsidRPr="00D30EE5">
        <w:t xml:space="preserve">終末期の苦痛には、身体的苦痛だけでなく（精神的）・社会的・霊的な苦痛があります。医療と介護の連携によって、精神の安定や苦痛の（緩和）に努める事が大切です。 </w:t>
      </w:r>
    </w:p>
    <w:p w14:paraId="67826355" w14:textId="2E6F9D88" w:rsidR="001D196D" w:rsidRPr="001D196D" w:rsidRDefault="001D196D" w:rsidP="00036BD8">
      <w:pPr>
        <w:rPr>
          <w:rFonts w:hint="eastAsia"/>
        </w:rPr>
      </w:pPr>
    </w:p>
    <w:sectPr w:rsidR="001D196D" w:rsidRPr="001D196D">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AAECA" w14:textId="77777777" w:rsidR="007543A7" w:rsidRDefault="007543A7" w:rsidP="002E72DF">
      <w:r>
        <w:separator/>
      </w:r>
    </w:p>
  </w:endnote>
  <w:endnote w:type="continuationSeparator" w:id="0">
    <w:p w14:paraId="2BA681D6" w14:textId="77777777" w:rsidR="007543A7" w:rsidRDefault="007543A7" w:rsidP="002E72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E3F85" w14:textId="77777777" w:rsidR="007543A7" w:rsidRDefault="007543A7" w:rsidP="002E72DF">
      <w:r>
        <w:separator/>
      </w:r>
    </w:p>
  </w:footnote>
  <w:footnote w:type="continuationSeparator" w:id="0">
    <w:p w14:paraId="20C91991" w14:textId="77777777" w:rsidR="007543A7" w:rsidRDefault="007543A7" w:rsidP="002E72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30AEF"/>
    <w:multiLevelType w:val="multilevel"/>
    <w:tmpl w:val="4E1AC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AF6D7D"/>
    <w:multiLevelType w:val="multilevel"/>
    <w:tmpl w:val="32F43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890847"/>
    <w:multiLevelType w:val="multilevel"/>
    <w:tmpl w:val="5BDC8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6A02FE"/>
    <w:multiLevelType w:val="multilevel"/>
    <w:tmpl w:val="F85ED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E61CE3"/>
    <w:multiLevelType w:val="multilevel"/>
    <w:tmpl w:val="F4284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C4741F"/>
    <w:multiLevelType w:val="multilevel"/>
    <w:tmpl w:val="18967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F82F34"/>
    <w:multiLevelType w:val="multilevel"/>
    <w:tmpl w:val="0EBC8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FF3B46"/>
    <w:multiLevelType w:val="multilevel"/>
    <w:tmpl w:val="6CD49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2D6BF2"/>
    <w:multiLevelType w:val="multilevel"/>
    <w:tmpl w:val="03263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1D4F85"/>
    <w:multiLevelType w:val="multilevel"/>
    <w:tmpl w:val="D36C7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E0413E"/>
    <w:multiLevelType w:val="multilevel"/>
    <w:tmpl w:val="76EA6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5772F4A"/>
    <w:multiLevelType w:val="multilevel"/>
    <w:tmpl w:val="E57A1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F46544"/>
    <w:multiLevelType w:val="multilevel"/>
    <w:tmpl w:val="6436F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F501E4"/>
    <w:multiLevelType w:val="multilevel"/>
    <w:tmpl w:val="77EAC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E794D86"/>
    <w:multiLevelType w:val="multilevel"/>
    <w:tmpl w:val="A266A6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B74486"/>
    <w:multiLevelType w:val="multilevel"/>
    <w:tmpl w:val="1CCA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8819F7"/>
    <w:multiLevelType w:val="multilevel"/>
    <w:tmpl w:val="A8B01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7412CBF"/>
    <w:multiLevelType w:val="multilevel"/>
    <w:tmpl w:val="BD2AA4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7F047DC"/>
    <w:multiLevelType w:val="multilevel"/>
    <w:tmpl w:val="F5D6A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8ED4962"/>
    <w:multiLevelType w:val="multilevel"/>
    <w:tmpl w:val="E8C8B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B214E44"/>
    <w:multiLevelType w:val="multilevel"/>
    <w:tmpl w:val="8DB0F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BF923C1"/>
    <w:multiLevelType w:val="multilevel"/>
    <w:tmpl w:val="C6BC95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7D025B"/>
    <w:multiLevelType w:val="multilevel"/>
    <w:tmpl w:val="11207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86B14EE"/>
    <w:multiLevelType w:val="multilevel"/>
    <w:tmpl w:val="63F42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A157A09"/>
    <w:multiLevelType w:val="multilevel"/>
    <w:tmpl w:val="F5042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AE10C88"/>
    <w:multiLevelType w:val="multilevel"/>
    <w:tmpl w:val="ED4E7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14D7299"/>
    <w:multiLevelType w:val="multilevel"/>
    <w:tmpl w:val="5B761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7FE28C7"/>
    <w:multiLevelType w:val="multilevel"/>
    <w:tmpl w:val="341C6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3750126">
    <w:abstractNumId w:val="2"/>
  </w:num>
  <w:num w:numId="2" w16cid:durableId="1067144836">
    <w:abstractNumId w:val="3"/>
  </w:num>
  <w:num w:numId="3" w16cid:durableId="737827987">
    <w:abstractNumId w:val="17"/>
  </w:num>
  <w:num w:numId="4" w16cid:durableId="1980722905">
    <w:abstractNumId w:val="9"/>
  </w:num>
  <w:num w:numId="5" w16cid:durableId="1759449464">
    <w:abstractNumId w:val="11"/>
  </w:num>
  <w:num w:numId="6" w16cid:durableId="309332836">
    <w:abstractNumId w:val="20"/>
  </w:num>
  <w:num w:numId="7" w16cid:durableId="1810591703">
    <w:abstractNumId w:val="8"/>
  </w:num>
  <w:num w:numId="8" w16cid:durableId="1343237444">
    <w:abstractNumId w:val="21"/>
  </w:num>
  <w:num w:numId="9" w16cid:durableId="1656303371">
    <w:abstractNumId w:val="15"/>
  </w:num>
  <w:num w:numId="10" w16cid:durableId="1469200749">
    <w:abstractNumId w:val="25"/>
  </w:num>
  <w:num w:numId="11" w16cid:durableId="524825673">
    <w:abstractNumId w:val="16"/>
  </w:num>
  <w:num w:numId="12" w16cid:durableId="1764379121">
    <w:abstractNumId w:val="6"/>
  </w:num>
  <w:num w:numId="13" w16cid:durableId="1069157118">
    <w:abstractNumId w:val="18"/>
  </w:num>
  <w:num w:numId="14" w16cid:durableId="486868720">
    <w:abstractNumId w:val="26"/>
  </w:num>
  <w:num w:numId="15" w16cid:durableId="272058012">
    <w:abstractNumId w:val="23"/>
  </w:num>
  <w:num w:numId="16" w16cid:durableId="38021903">
    <w:abstractNumId w:val="5"/>
  </w:num>
  <w:num w:numId="17" w16cid:durableId="22217365">
    <w:abstractNumId w:val="4"/>
  </w:num>
  <w:num w:numId="18" w16cid:durableId="507795494">
    <w:abstractNumId w:val="13"/>
  </w:num>
  <w:num w:numId="19" w16cid:durableId="1580673731">
    <w:abstractNumId w:val="7"/>
  </w:num>
  <w:num w:numId="20" w16cid:durableId="2036691083">
    <w:abstractNumId w:val="12"/>
  </w:num>
  <w:num w:numId="21" w16cid:durableId="2074504925">
    <w:abstractNumId w:val="19"/>
  </w:num>
  <w:num w:numId="22" w16cid:durableId="2052684437">
    <w:abstractNumId w:val="22"/>
  </w:num>
  <w:num w:numId="23" w16cid:durableId="377045825">
    <w:abstractNumId w:val="27"/>
  </w:num>
  <w:num w:numId="24" w16cid:durableId="201985733">
    <w:abstractNumId w:val="14"/>
  </w:num>
  <w:num w:numId="25" w16cid:durableId="26102912">
    <w:abstractNumId w:val="10"/>
  </w:num>
  <w:num w:numId="26" w16cid:durableId="1559365904">
    <w:abstractNumId w:val="0"/>
  </w:num>
  <w:num w:numId="27" w16cid:durableId="1100682831">
    <w:abstractNumId w:val="24"/>
  </w:num>
  <w:num w:numId="28" w16cid:durableId="649120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8EA"/>
    <w:rsid w:val="000368EA"/>
    <w:rsid w:val="00036BD8"/>
    <w:rsid w:val="001D196D"/>
    <w:rsid w:val="002A6D55"/>
    <w:rsid w:val="002E72DF"/>
    <w:rsid w:val="00303C9E"/>
    <w:rsid w:val="0038657E"/>
    <w:rsid w:val="005C3302"/>
    <w:rsid w:val="005E149E"/>
    <w:rsid w:val="006E003B"/>
    <w:rsid w:val="007312E8"/>
    <w:rsid w:val="007372C0"/>
    <w:rsid w:val="007543A7"/>
    <w:rsid w:val="00781C15"/>
    <w:rsid w:val="00800A33"/>
    <w:rsid w:val="008E441B"/>
    <w:rsid w:val="009146AB"/>
    <w:rsid w:val="00D30EE5"/>
    <w:rsid w:val="00D710DB"/>
    <w:rsid w:val="00DE3DF5"/>
    <w:rsid w:val="00E309FD"/>
    <w:rsid w:val="00E843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A330D1"/>
  <w15:chartTrackingRefBased/>
  <w15:docId w15:val="{17A034C1-955A-4D99-AF54-970826D8A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368E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0368E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0368EA"/>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0368E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0368E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0368E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0368E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0368E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0368E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0368EA"/>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0368EA"/>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0368EA"/>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0368EA"/>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0368EA"/>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0368EA"/>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0368EA"/>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0368EA"/>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0368EA"/>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0368E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0368E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368E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0368E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368EA"/>
    <w:pPr>
      <w:spacing w:before="160" w:after="160"/>
      <w:jc w:val="center"/>
    </w:pPr>
    <w:rPr>
      <w:i/>
      <w:iCs/>
      <w:color w:val="404040" w:themeColor="text1" w:themeTint="BF"/>
    </w:rPr>
  </w:style>
  <w:style w:type="character" w:customStyle="1" w:styleId="a8">
    <w:name w:val="引用文 (文字)"/>
    <w:basedOn w:val="a0"/>
    <w:link w:val="a7"/>
    <w:uiPriority w:val="29"/>
    <w:rsid w:val="000368EA"/>
    <w:rPr>
      <w:i/>
      <w:iCs/>
      <w:color w:val="404040" w:themeColor="text1" w:themeTint="BF"/>
    </w:rPr>
  </w:style>
  <w:style w:type="paragraph" w:styleId="a9">
    <w:name w:val="List Paragraph"/>
    <w:basedOn w:val="a"/>
    <w:uiPriority w:val="34"/>
    <w:qFormat/>
    <w:rsid w:val="000368EA"/>
    <w:pPr>
      <w:ind w:left="720"/>
      <w:contextualSpacing/>
    </w:pPr>
  </w:style>
  <w:style w:type="character" w:styleId="21">
    <w:name w:val="Intense Emphasis"/>
    <w:basedOn w:val="a0"/>
    <w:uiPriority w:val="21"/>
    <w:qFormat/>
    <w:rsid w:val="000368EA"/>
    <w:rPr>
      <w:i/>
      <w:iCs/>
      <w:color w:val="2F5496" w:themeColor="accent1" w:themeShade="BF"/>
    </w:rPr>
  </w:style>
  <w:style w:type="paragraph" w:styleId="22">
    <w:name w:val="Intense Quote"/>
    <w:basedOn w:val="a"/>
    <w:next w:val="a"/>
    <w:link w:val="23"/>
    <w:uiPriority w:val="30"/>
    <w:qFormat/>
    <w:rsid w:val="000368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0368EA"/>
    <w:rPr>
      <w:i/>
      <w:iCs/>
      <w:color w:val="2F5496" w:themeColor="accent1" w:themeShade="BF"/>
    </w:rPr>
  </w:style>
  <w:style w:type="character" w:styleId="24">
    <w:name w:val="Intense Reference"/>
    <w:basedOn w:val="a0"/>
    <w:uiPriority w:val="32"/>
    <w:qFormat/>
    <w:rsid w:val="000368EA"/>
    <w:rPr>
      <w:b/>
      <w:bCs/>
      <w:smallCaps/>
      <w:color w:val="2F5496" w:themeColor="accent1" w:themeShade="BF"/>
      <w:spacing w:val="5"/>
    </w:rPr>
  </w:style>
  <w:style w:type="paragraph" w:styleId="aa">
    <w:name w:val="header"/>
    <w:basedOn w:val="a"/>
    <w:link w:val="ab"/>
    <w:uiPriority w:val="99"/>
    <w:unhideWhenUsed/>
    <w:rsid w:val="002E72DF"/>
    <w:pPr>
      <w:tabs>
        <w:tab w:val="center" w:pos="4252"/>
        <w:tab w:val="right" w:pos="8504"/>
      </w:tabs>
      <w:snapToGrid w:val="0"/>
    </w:pPr>
  </w:style>
  <w:style w:type="character" w:customStyle="1" w:styleId="ab">
    <w:name w:val="ヘッダー (文字)"/>
    <w:basedOn w:val="a0"/>
    <w:link w:val="aa"/>
    <w:uiPriority w:val="99"/>
    <w:rsid w:val="002E72DF"/>
  </w:style>
  <w:style w:type="paragraph" w:styleId="ac">
    <w:name w:val="footer"/>
    <w:basedOn w:val="a"/>
    <w:link w:val="ad"/>
    <w:uiPriority w:val="99"/>
    <w:unhideWhenUsed/>
    <w:rsid w:val="002E72DF"/>
    <w:pPr>
      <w:tabs>
        <w:tab w:val="center" w:pos="4252"/>
        <w:tab w:val="right" w:pos="8504"/>
      </w:tabs>
      <w:snapToGrid w:val="0"/>
    </w:pPr>
  </w:style>
  <w:style w:type="character" w:customStyle="1" w:styleId="ad">
    <w:name w:val="フッター (文字)"/>
    <w:basedOn w:val="a0"/>
    <w:link w:val="ac"/>
    <w:uiPriority w:val="99"/>
    <w:rsid w:val="002E72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8</Pages>
  <Words>742</Words>
  <Characters>4233</Characters>
  <Application>Microsoft Office Word</Application>
  <DocSecurity>0</DocSecurity>
  <Lines>35</Lines>
  <Paragraphs>9</Paragraphs>
  <ScaleCrop>false</ScaleCrop>
  <Company/>
  <LinksUpToDate>false</LinksUpToDate>
  <CharactersWithSpaces>4966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信勝 山本</dc:creator>
  <cp:keywords/>
  <dc:description/>
  <cp:lastModifiedBy>信勝 山本</cp:lastModifiedBy>
  <cp:revision>10</cp:revision>
  <dcterms:created xsi:type="dcterms:W3CDTF">2026-05-17T13:40:00Z</dcterms:created>
  <dcterms:modified xsi:type="dcterms:W3CDTF">2026-05-18T09:52:00Z</dcterms:modified>
</cp:coreProperties>
</file>