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EF5" w:rsidRDefault="00B7616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Grăsimile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sunt amestecuri complexe naturale, formate în principal din </w:t>
      </w:r>
      <w:hyperlink r:id="rId5" w:tooltip="Esteri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esteri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ai glicerinei cu </w:t>
      </w:r>
      <w:hyperlink r:id="rId6" w:tooltip="Acid gras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acizii grași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numiți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gliceride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Se mai găsesc în afară de </w:t>
      </w:r>
      <w:hyperlink r:id="rId7" w:tooltip="Glicerid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gliceride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și ceruri.</w:t>
      </w:r>
    </w:p>
    <w:p w:rsidR="00B76163" w:rsidRPr="00B76163" w:rsidRDefault="00B76163" w:rsidP="00B76163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val="en-US"/>
        </w:rPr>
      </w:pPr>
      <w:proofErr w:type="spellStart"/>
      <w:r w:rsidRPr="00B76163">
        <w:rPr>
          <w:rFonts w:ascii="Georgia" w:eastAsia="Times New Roman" w:hAnsi="Georgia" w:cs="Times New Roman"/>
          <w:color w:val="000000"/>
          <w:sz w:val="36"/>
          <w:szCs w:val="36"/>
          <w:lang w:val="en-US"/>
        </w:rPr>
        <w:t>Compoziție</w:t>
      </w:r>
      <w:proofErr w:type="spellEnd"/>
      <w:r w:rsidRPr="00B76163">
        <w:rPr>
          <w:rFonts w:ascii="Arial" w:eastAsia="Times New Roman" w:hAnsi="Arial" w:cs="Arial"/>
          <w:color w:val="54595D"/>
          <w:sz w:val="24"/>
          <w:szCs w:val="24"/>
          <w:lang w:val="en-US"/>
        </w:rPr>
        <w:t>[</w:t>
      </w:r>
      <w:proofErr w:type="spellStart"/>
      <w:r w:rsidRPr="00B76163">
        <w:rPr>
          <w:rFonts w:ascii="Arial" w:eastAsia="Times New Roman" w:hAnsi="Arial" w:cs="Arial"/>
          <w:color w:val="000000"/>
          <w:sz w:val="24"/>
          <w:szCs w:val="24"/>
          <w:lang w:val="en-US"/>
        </w:rPr>
        <w:fldChar w:fldCharType="begin"/>
      </w:r>
      <w:r w:rsidRPr="00B76163">
        <w:rPr>
          <w:rFonts w:ascii="Arial" w:eastAsia="Times New Roman" w:hAnsi="Arial" w:cs="Arial"/>
          <w:color w:val="000000"/>
          <w:sz w:val="24"/>
          <w:szCs w:val="24"/>
          <w:lang w:val="en-US"/>
        </w:rPr>
        <w:instrText xml:space="preserve"> HYPERLINK "https://ro.wikipedia.org/w/index.php?title=Gr%C4%83sime&amp;veaction=edit&amp;section=1" \o "Modifică secțiunea: Compoziție" </w:instrText>
      </w:r>
      <w:r w:rsidRPr="00B76163">
        <w:rPr>
          <w:rFonts w:ascii="Arial" w:eastAsia="Times New Roman" w:hAnsi="Arial" w:cs="Arial"/>
          <w:color w:val="000000"/>
          <w:sz w:val="24"/>
          <w:szCs w:val="24"/>
          <w:lang w:val="en-US"/>
        </w:rPr>
        <w:fldChar w:fldCharType="separate"/>
      </w:r>
      <w:r w:rsidRPr="00B76163">
        <w:rPr>
          <w:rFonts w:ascii="Arial" w:eastAsia="Times New Roman" w:hAnsi="Arial" w:cs="Arial"/>
          <w:color w:val="0B0080"/>
          <w:sz w:val="24"/>
          <w:szCs w:val="24"/>
          <w:u w:val="single"/>
          <w:lang w:val="en-US"/>
        </w:rPr>
        <w:t>modificare</w:t>
      </w:r>
      <w:proofErr w:type="spellEnd"/>
      <w:r w:rsidRPr="00B76163">
        <w:rPr>
          <w:rFonts w:ascii="Arial" w:eastAsia="Times New Roman" w:hAnsi="Arial" w:cs="Arial"/>
          <w:color w:val="000000"/>
          <w:sz w:val="24"/>
          <w:szCs w:val="24"/>
          <w:lang w:val="en-US"/>
        </w:rPr>
        <w:fldChar w:fldCharType="end"/>
      </w:r>
      <w:r w:rsidRPr="00B76163">
        <w:rPr>
          <w:rFonts w:ascii="Arial" w:eastAsia="Times New Roman" w:hAnsi="Arial" w:cs="Arial"/>
          <w:color w:val="54595D"/>
          <w:sz w:val="24"/>
          <w:szCs w:val="24"/>
          <w:lang w:val="en-US"/>
        </w:rPr>
        <w:t> | </w:t>
      </w:r>
      <w:proofErr w:type="spellStart"/>
      <w:r w:rsidRPr="00B76163">
        <w:rPr>
          <w:rFonts w:ascii="Arial" w:eastAsia="Times New Roman" w:hAnsi="Arial" w:cs="Arial"/>
          <w:color w:val="000000"/>
          <w:sz w:val="24"/>
          <w:szCs w:val="24"/>
          <w:lang w:val="en-US"/>
        </w:rPr>
        <w:fldChar w:fldCharType="begin"/>
      </w:r>
      <w:r w:rsidRPr="00B76163">
        <w:rPr>
          <w:rFonts w:ascii="Arial" w:eastAsia="Times New Roman" w:hAnsi="Arial" w:cs="Arial"/>
          <w:color w:val="000000"/>
          <w:sz w:val="24"/>
          <w:szCs w:val="24"/>
          <w:lang w:val="en-US"/>
        </w:rPr>
        <w:instrText xml:space="preserve"> HYPERLINK "https://ro.wikipedia.org/w/index.php?title=Gr%C4%83sime&amp;action=edit&amp;section=1" \o "Modifică secțiunea: Compoziție" </w:instrText>
      </w:r>
      <w:r w:rsidRPr="00B76163">
        <w:rPr>
          <w:rFonts w:ascii="Arial" w:eastAsia="Times New Roman" w:hAnsi="Arial" w:cs="Arial"/>
          <w:color w:val="000000"/>
          <w:sz w:val="24"/>
          <w:szCs w:val="24"/>
          <w:lang w:val="en-US"/>
        </w:rPr>
        <w:fldChar w:fldCharType="separate"/>
      </w:r>
      <w:r w:rsidRPr="00B76163">
        <w:rPr>
          <w:rFonts w:ascii="Arial" w:eastAsia="Times New Roman" w:hAnsi="Arial" w:cs="Arial"/>
          <w:color w:val="0B0080"/>
          <w:sz w:val="24"/>
          <w:szCs w:val="24"/>
          <w:u w:val="single"/>
          <w:lang w:val="en-US"/>
        </w:rPr>
        <w:t>modificare</w:t>
      </w:r>
      <w:proofErr w:type="spellEnd"/>
      <w:r w:rsidRPr="00B76163">
        <w:rPr>
          <w:rFonts w:ascii="Arial" w:eastAsia="Times New Roman" w:hAnsi="Arial" w:cs="Arial"/>
          <w:color w:val="0B0080"/>
          <w:sz w:val="24"/>
          <w:szCs w:val="24"/>
          <w:u w:val="single"/>
          <w:lang w:val="en-US"/>
        </w:rPr>
        <w:t xml:space="preserve"> </w:t>
      </w:r>
      <w:proofErr w:type="spellStart"/>
      <w:r w:rsidRPr="00B76163">
        <w:rPr>
          <w:rFonts w:ascii="Arial" w:eastAsia="Times New Roman" w:hAnsi="Arial" w:cs="Arial"/>
          <w:color w:val="0B0080"/>
          <w:sz w:val="24"/>
          <w:szCs w:val="24"/>
          <w:u w:val="single"/>
          <w:lang w:val="en-US"/>
        </w:rPr>
        <w:t>sursă</w:t>
      </w:r>
      <w:proofErr w:type="spellEnd"/>
      <w:r w:rsidRPr="00B76163">
        <w:rPr>
          <w:rFonts w:ascii="Arial" w:eastAsia="Times New Roman" w:hAnsi="Arial" w:cs="Arial"/>
          <w:color w:val="000000"/>
          <w:sz w:val="24"/>
          <w:szCs w:val="24"/>
          <w:lang w:val="en-US"/>
        </w:rPr>
        <w:fldChar w:fldCharType="end"/>
      </w:r>
      <w:r w:rsidRPr="00B76163">
        <w:rPr>
          <w:rFonts w:ascii="Arial" w:eastAsia="Times New Roman" w:hAnsi="Arial" w:cs="Arial"/>
          <w:color w:val="54595D"/>
          <w:sz w:val="24"/>
          <w:szCs w:val="24"/>
          <w:lang w:val="en-US"/>
        </w:rPr>
        <w:t>]</w:t>
      </w:r>
    </w:p>
    <w:p w:rsidR="00B76163" w:rsidRPr="00B76163" w:rsidRDefault="00B76163" w:rsidP="00B7616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proofErr w:type="spellStart"/>
      <w:r w:rsidRPr="00B76163">
        <w:rPr>
          <w:rFonts w:ascii="Arial" w:eastAsia="Times New Roman" w:hAnsi="Arial" w:cs="Arial"/>
          <w:color w:val="222222"/>
          <w:sz w:val="21"/>
          <w:szCs w:val="21"/>
          <w:lang w:val="en-US"/>
        </w:rPr>
        <w:t>Grăsimile</w:t>
      </w:r>
      <w:proofErr w:type="spellEnd"/>
      <w:r w:rsidRPr="00B76163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sunt </w:t>
      </w:r>
      <w:proofErr w:type="spellStart"/>
      <w:r w:rsidRPr="00B76163">
        <w:rPr>
          <w:rFonts w:ascii="Arial" w:eastAsia="Times New Roman" w:hAnsi="Arial" w:cs="Arial"/>
          <w:color w:val="222222"/>
          <w:sz w:val="21"/>
          <w:szCs w:val="21"/>
          <w:lang w:val="en-US"/>
        </w:rPr>
        <w:t>amestecuri</w:t>
      </w:r>
      <w:proofErr w:type="spellEnd"/>
      <w:r w:rsidRPr="00B76163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B76163">
        <w:rPr>
          <w:rFonts w:ascii="Arial" w:eastAsia="Times New Roman" w:hAnsi="Arial" w:cs="Arial"/>
          <w:color w:val="222222"/>
          <w:sz w:val="21"/>
          <w:szCs w:val="21"/>
          <w:lang w:val="en-US"/>
        </w:rPr>
        <w:t>complexe</w:t>
      </w:r>
      <w:proofErr w:type="spellEnd"/>
      <w:r w:rsidRPr="00B76163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B76163">
        <w:rPr>
          <w:rFonts w:ascii="Arial" w:eastAsia="Times New Roman" w:hAnsi="Arial" w:cs="Arial"/>
          <w:color w:val="222222"/>
          <w:sz w:val="21"/>
          <w:szCs w:val="21"/>
          <w:lang w:val="en-US"/>
        </w:rPr>
        <w:t>naturale</w:t>
      </w:r>
      <w:proofErr w:type="spellEnd"/>
      <w:r w:rsidRPr="00B76163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, </w:t>
      </w:r>
      <w:proofErr w:type="spellStart"/>
      <w:r w:rsidRPr="00B76163">
        <w:rPr>
          <w:rFonts w:ascii="Arial" w:eastAsia="Times New Roman" w:hAnsi="Arial" w:cs="Arial"/>
          <w:color w:val="222222"/>
          <w:sz w:val="21"/>
          <w:szCs w:val="21"/>
          <w:lang w:val="en-US"/>
        </w:rPr>
        <w:t>formate</w:t>
      </w:r>
      <w:proofErr w:type="spellEnd"/>
      <w:r w:rsidRPr="00B76163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B76163">
        <w:rPr>
          <w:rFonts w:ascii="Arial" w:eastAsia="Times New Roman" w:hAnsi="Arial" w:cs="Arial"/>
          <w:color w:val="222222"/>
          <w:sz w:val="21"/>
          <w:szCs w:val="21"/>
          <w:lang w:val="en-US"/>
        </w:rPr>
        <w:t>în</w:t>
      </w:r>
      <w:proofErr w:type="spellEnd"/>
      <w:r w:rsidRPr="00B76163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principal din </w:t>
      </w:r>
      <w:proofErr w:type="spellStart"/>
      <w:r w:rsidRPr="00B76163">
        <w:rPr>
          <w:rFonts w:ascii="Arial" w:eastAsia="Times New Roman" w:hAnsi="Arial" w:cs="Arial"/>
          <w:color w:val="222222"/>
          <w:sz w:val="21"/>
          <w:szCs w:val="21"/>
          <w:lang w:val="en-US"/>
        </w:rPr>
        <w:t>esteri</w:t>
      </w:r>
      <w:proofErr w:type="spellEnd"/>
      <w:r w:rsidRPr="00B76163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ai </w:t>
      </w:r>
      <w:proofErr w:type="spellStart"/>
      <w:r w:rsidRPr="00B76163">
        <w:rPr>
          <w:rFonts w:ascii="Arial" w:eastAsia="Times New Roman" w:hAnsi="Arial" w:cs="Arial"/>
          <w:color w:val="222222"/>
          <w:sz w:val="21"/>
          <w:szCs w:val="21"/>
          <w:lang w:val="en-US"/>
        </w:rPr>
        <w:t>glicerinei</w:t>
      </w:r>
      <w:proofErr w:type="spellEnd"/>
      <w:r w:rsidRPr="00B76163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cu </w:t>
      </w:r>
      <w:proofErr w:type="spellStart"/>
      <w:r w:rsidRPr="00B76163">
        <w:rPr>
          <w:rFonts w:ascii="Arial" w:eastAsia="Times New Roman" w:hAnsi="Arial" w:cs="Arial"/>
          <w:color w:val="222222"/>
          <w:sz w:val="21"/>
          <w:szCs w:val="21"/>
          <w:lang w:val="en-US"/>
        </w:rPr>
        <w:t>acizii</w:t>
      </w:r>
      <w:proofErr w:type="spellEnd"/>
      <w:r w:rsidRPr="00B76163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B76163">
        <w:rPr>
          <w:rFonts w:ascii="Arial" w:eastAsia="Times New Roman" w:hAnsi="Arial" w:cs="Arial"/>
          <w:color w:val="222222"/>
          <w:sz w:val="21"/>
          <w:szCs w:val="21"/>
          <w:lang w:val="en-US"/>
        </w:rPr>
        <w:t>grași</w:t>
      </w:r>
      <w:proofErr w:type="spellEnd"/>
      <w:r w:rsidRPr="00B76163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, </w:t>
      </w:r>
      <w:proofErr w:type="spellStart"/>
      <w:r w:rsidRPr="00B76163">
        <w:rPr>
          <w:rFonts w:ascii="Arial" w:eastAsia="Times New Roman" w:hAnsi="Arial" w:cs="Arial"/>
          <w:color w:val="222222"/>
          <w:sz w:val="21"/>
          <w:szCs w:val="21"/>
          <w:lang w:val="en-US"/>
        </w:rPr>
        <w:t>numiți</w:t>
      </w:r>
      <w:proofErr w:type="spellEnd"/>
      <w:r w:rsidRPr="00B76163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B76163">
        <w:rPr>
          <w:rFonts w:ascii="Arial" w:eastAsia="Times New Roman" w:hAnsi="Arial" w:cs="Arial"/>
          <w:color w:val="222222"/>
          <w:sz w:val="21"/>
          <w:szCs w:val="21"/>
          <w:lang w:val="en-US"/>
        </w:rPr>
        <w:t>gliceride</w:t>
      </w:r>
      <w:proofErr w:type="spellEnd"/>
      <w:r w:rsidRPr="00B76163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. Se </w:t>
      </w:r>
      <w:proofErr w:type="spellStart"/>
      <w:r w:rsidRPr="00B76163">
        <w:rPr>
          <w:rFonts w:ascii="Arial" w:eastAsia="Times New Roman" w:hAnsi="Arial" w:cs="Arial"/>
          <w:color w:val="222222"/>
          <w:sz w:val="21"/>
          <w:szCs w:val="21"/>
          <w:lang w:val="en-US"/>
        </w:rPr>
        <w:t>mai</w:t>
      </w:r>
      <w:proofErr w:type="spellEnd"/>
      <w:r w:rsidRPr="00B76163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B76163">
        <w:rPr>
          <w:rFonts w:ascii="Arial" w:eastAsia="Times New Roman" w:hAnsi="Arial" w:cs="Arial"/>
          <w:color w:val="222222"/>
          <w:sz w:val="21"/>
          <w:szCs w:val="21"/>
          <w:lang w:val="en-US"/>
        </w:rPr>
        <w:t>găsesc</w:t>
      </w:r>
      <w:proofErr w:type="spellEnd"/>
      <w:r w:rsidRPr="00B76163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B76163">
        <w:rPr>
          <w:rFonts w:ascii="Arial" w:eastAsia="Times New Roman" w:hAnsi="Arial" w:cs="Arial"/>
          <w:color w:val="222222"/>
          <w:sz w:val="21"/>
          <w:szCs w:val="21"/>
          <w:lang w:val="en-US"/>
        </w:rPr>
        <w:t>în</w:t>
      </w:r>
      <w:proofErr w:type="spellEnd"/>
      <w:r w:rsidRPr="00B76163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B76163">
        <w:rPr>
          <w:rFonts w:ascii="Arial" w:eastAsia="Times New Roman" w:hAnsi="Arial" w:cs="Arial"/>
          <w:color w:val="222222"/>
          <w:sz w:val="21"/>
          <w:szCs w:val="21"/>
          <w:lang w:val="en-US"/>
        </w:rPr>
        <w:t>afară</w:t>
      </w:r>
      <w:proofErr w:type="spellEnd"/>
      <w:r w:rsidRPr="00B76163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de </w:t>
      </w:r>
      <w:proofErr w:type="spellStart"/>
      <w:r w:rsidRPr="00B76163">
        <w:rPr>
          <w:rFonts w:ascii="Arial" w:eastAsia="Times New Roman" w:hAnsi="Arial" w:cs="Arial"/>
          <w:color w:val="222222"/>
          <w:sz w:val="21"/>
          <w:szCs w:val="21"/>
          <w:lang w:val="en-US"/>
        </w:rPr>
        <w:t>gliceride</w:t>
      </w:r>
      <w:proofErr w:type="spellEnd"/>
      <w:r w:rsidRPr="00B76163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B76163">
        <w:rPr>
          <w:rFonts w:ascii="Arial" w:eastAsia="Times New Roman" w:hAnsi="Arial" w:cs="Arial"/>
          <w:color w:val="222222"/>
          <w:sz w:val="21"/>
          <w:szCs w:val="21"/>
          <w:lang w:val="en-US"/>
        </w:rPr>
        <w:t>și</w:t>
      </w:r>
      <w:proofErr w:type="spellEnd"/>
      <w:r w:rsidRPr="00B76163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B76163">
        <w:rPr>
          <w:rFonts w:ascii="Arial" w:eastAsia="Times New Roman" w:hAnsi="Arial" w:cs="Arial"/>
          <w:color w:val="222222"/>
          <w:sz w:val="21"/>
          <w:szCs w:val="21"/>
          <w:lang w:val="en-US"/>
        </w:rPr>
        <w:t>ceruri</w:t>
      </w:r>
      <w:proofErr w:type="spellEnd"/>
      <w:r w:rsidRPr="00B76163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, </w:t>
      </w:r>
      <w:proofErr w:type="spellStart"/>
      <w:r w:rsidRPr="00B76163">
        <w:rPr>
          <w:rFonts w:ascii="Arial" w:eastAsia="Times New Roman" w:hAnsi="Arial" w:cs="Arial"/>
          <w:color w:val="222222"/>
          <w:sz w:val="21"/>
          <w:szCs w:val="21"/>
          <w:lang w:val="en-US"/>
        </w:rPr>
        <w:t>vitamine</w:t>
      </w:r>
      <w:proofErr w:type="spellEnd"/>
      <w:r w:rsidRPr="00B76163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, </w:t>
      </w:r>
      <w:proofErr w:type="spellStart"/>
      <w:r w:rsidRPr="00B76163">
        <w:rPr>
          <w:rFonts w:ascii="Arial" w:eastAsia="Times New Roman" w:hAnsi="Arial" w:cs="Arial"/>
          <w:color w:val="222222"/>
          <w:sz w:val="21"/>
          <w:szCs w:val="21"/>
          <w:lang w:val="en-US"/>
        </w:rPr>
        <w:t>fosfatide</w:t>
      </w:r>
      <w:proofErr w:type="spellEnd"/>
      <w:r w:rsidRPr="00B76163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B76163">
        <w:rPr>
          <w:rFonts w:ascii="Arial" w:eastAsia="Times New Roman" w:hAnsi="Arial" w:cs="Arial"/>
          <w:color w:val="222222"/>
          <w:sz w:val="21"/>
          <w:szCs w:val="21"/>
          <w:lang w:val="en-US"/>
        </w:rPr>
        <w:t>etc</w:t>
      </w:r>
      <w:proofErr w:type="spellEnd"/>
    </w:p>
    <w:p w:rsidR="00B76163" w:rsidRDefault="00B76163">
      <w:r>
        <w:t>Gras1</w:t>
      </w:r>
    </w:p>
    <w:p w:rsidR="00B76163" w:rsidRPr="00B76163" w:rsidRDefault="00B76163" w:rsidP="00B7616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hyperlink r:id="rId8" w:anchor="Acizi_gra%C8%99i" w:tooltip="Grăsimi" w:history="1">
        <w:proofErr w:type="spellStart"/>
        <w:r w:rsidRPr="00B76163">
          <w:rPr>
            <w:rFonts w:ascii="Arial" w:eastAsia="Times New Roman" w:hAnsi="Arial" w:cs="Arial"/>
            <w:b/>
            <w:bCs/>
            <w:color w:val="0B0080"/>
            <w:sz w:val="21"/>
            <w:szCs w:val="21"/>
            <w:u w:val="single"/>
            <w:lang w:val="en-US"/>
          </w:rPr>
          <w:t>Acizii</w:t>
        </w:r>
        <w:proofErr w:type="spellEnd"/>
        <w:r w:rsidRPr="00B76163">
          <w:rPr>
            <w:rFonts w:ascii="Arial" w:eastAsia="Times New Roman" w:hAnsi="Arial" w:cs="Arial"/>
            <w:b/>
            <w:bCs/>
            <w:color w:val="0B0080"/>
            <w:sz w:val="21"/>
            <w:szCs w:val="21"/>
            <w:u w:val="single"/>
            <w:lang w:val="en-US"/>
          </w:rPr>
          <w:t xml:space="preserve"> </w:t>
        </w:r>
        <w:proofErr w:type="spellStart"/>
        <w:r w:rsidRPr="00B76163">
          <w:rPr>
            <w:rFonts w:ascii="Arial" w:eastAsia="Times New Roman" w:hAnsi="Arial" w:cs="Arial"/>
            <w:b/>
            <w:bCs/>
            <w:color w:val="0B0080"/>
            <w:sz w:val="21"/>
            <w:szCs w:val="21"/>
            <w:u w:val="single"/>
            <w:lang w:val="en-US"/>
          </w:rPr>
          <w:t>grași</w:t>
        </w:r>
        <w:proofErr w:type="spellEnd"/>
      </w:hyperlink>
      <w:r w:rsidRPr="00B76163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 sunt </w:t>
      </w:r>
      <w:proofErr w:type="spellStart"/>
      <w:r w:rsidRPr="00B76163">
        <w:rPr>
          <w:rFonts w:ascii="Arial" w:eastAsia="Times New Roman" w:hAnsi="Arial" w:cs="Arial"/>
          <w:color w:val="222222"/>
          <w:sz w:val="21"/>
          <w:szCs w:val="21"/>
          <w:lang w:val="en-US"/>
        </w:rPr>
        <w:t>acizii</w:t>
      </w:r>
      <w:proofErr w:type="spellEnd"/>
      <w:r w:rsidRPr="00B76163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cu </w:t>
      </w:r>
      <w:proofErr w:type="spellStart"/>
      <w:r w:rsidRPr="00B76163">
        <w:rPr>
          <w:rFonts w:ascii="Arial" w:eastAsia="Times New Roman" w:hAnsi="Arial" w:cs="Arial"/>
          <w:color w:val="222222"/>
          <w:sz w:val="21"/>
          <w:szCs w:val="21"/>
          <w:lang w:val="en-US"/>
        </w:rPr>
        <w:t>următoarele</w:t>
      </w:r>
      <w:proofErr w:type="spellEnd"/>
      <w:r w:rsidRPr="00B76163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B76163">
        <w:rPr>
          <w:rFonts w:ascii="Arial" w:eastAsia="Times New Roman" w:hAnsi="Arial" w:cs="Arial"/>
          <w:color w:val="222222"/>
          <w:sz w:val="21"/>
          <w:szCs w:val="21"/>
          <w:lang w:val="en-US"/>
        </w:rPr>
        <w:t>proprietăți</w:t>
      </w:r>
      <w:proofErr w:type="spellEnd"/>
      <w:r w:rsidRPr="00B76163">
        <w:rPr>
          <w:rFonts w:ascii="Arial" w:eastAsia="Times New Roman" w:hAnsi="Arial" w:cs="Arial"/>
          <w:color w:val="222222"/>
          <w:sz w:val="21"/>
          <w:szCs w:val="21"/>
          <w:lang w:val="en-US"/>
        </w:rPr>
        <w:t>:</w:t>
      </w:r>
    </w:p>
    <w:p w:rsidR="00B76163" w:rsidRPr="00B76163" w:rsidRDefault="00B76163" w:rsidP="00B7616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B76163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au </w:t>
      </w:r>
      <w:proofErr w:type="spellStart"/>
      <w:r w:rsidRPr="00B76163">
        <w:rPr>
          <w:rFonts w:ascii="Arial" w:eastAsia="Times New Roman" w:hAnsi="Arial" w:cs="Arial"/>
          <w:color w:val="222222"/>
          <w:sz w:val="21"/>
          <w:szCs w:val="21"/>
          <w:lang w:val="en-US"/>
        </w:rPr>
        <w:t>număr</w:t>
      </w:r>
      <w:proofErr w:type="spellEnd"/>
      <w:r w:rsidRPr="00B76163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mare de </w:t>
      </w:r>
      <w:proofErr w:type="spellStart"/>
      <w:r w:rsidRPr="00B76163">
        <w:rPr>
          <w:rFonts w:ascii="Arial" w:eastAsia="Times New Roman" w:hAnsi="Arial" w:cs="Arial"/>
          <w:color w:val="222222"/>
          <w:sz w:val="21"/>
          <w:szCs w:val="21"/>
          <w:lang w:val="en-US"/>
        </w:rPr>
        <w:t>atomi</w:t>
      </w:r>
      <w:proofErr w:type="spellEnd"/>
      <w:r w:rsidRPr="00B76163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de carbon (</w:t>
      </w:r>
      <w:proofErr w:type="spellStart"/>
      <w:r w:rsidRPr="00B76163">
        <w:rPr>
          <w:rFonts w:ascii="Arial" w:eastAsia="Times New Roman" w:hAnsi="Arial" w:cs="Arial"/>
          <w:color w:val="222222"/>
          <w:sz w:val="21"/>
          <w:szCs w:val="21"/>
          <w:lang w:val="en-US"/>
        </w:rPr>
        <w:t>între</w:t>
      </w:r>
      <w:proofErr w:type="spellEnd"/>
      <w:r w:rsidRPr="00B76163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4 </w:t>
      </w:r>
      <w:proofErr w:type="spellStart"/>
      <w:r w:rsidRPr="00B76163">
        <w:rPr>
          <w:rFonts w:ascii="Arial" w:eastAsia="Times New Roman" w:hAnsi="Arial" w:cs="Arial"/>
          <w:color w:val="222222"/>
          <w:sz w:val="21"/>
          <w:szCs w:val="21"/>
          <w:lang w:val="en-US"/>
        </w:rPr>
        <w:t>și</w:t>
      </w:r>
      <w:proofErr w:type="spellEnd"/>
      <w:r w:rsidRPr="00B76163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24);</w:t>
      </w:r>
    </w:p>
    <w:p w:rsidR="00B76163" w:rsidRPr="00B76163" w:rsidRDefault="00B76163" w:rsidP="00B7616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B76163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au </w:t>
      </w:r>
      <w:proofErr w:type="spellStart"/>
      <w:r w:rsidRPr="00B76163">
        <w:rPr>
          <w:rFonts w:ascii="Arial" w:eastAsia="Times New Roman" w:hAnsi="Arial" w:cs="Arial"/>
          <w:color w:val="222222"/>
          <w:sz w:val="21"/>
          <w:szCs w:val="21"/>
          <w:lang w:val="en-US"/>
        </w:rPr>
        <w:t>număr</w:t>
      </w:r>
      <w:proofErr w:type="spellEnd"/>
      <w:r w:rsidRPr="00B76163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par de </w:t>
      </w:r>
      <w:proofErr w:type="spellStart"/>
      <w:r w:rsidRPr="00B76163">
        <w:rPr>
          <w:rFonts w:ascii="Arial" w:eastAsia="Times New Roman" w:hAnsi="Arial" w:cs="Arial"/>
          <w:color w:val="222222"/>
          <w:sz w:val="21"/>
          <w:szCs w:val="21"/>
          <w:lang w:val="en-US"/>
        </w:rPr>
        <w:t>atomi</w:t>
      </w:r>
      <w:proofErr w:type="spellEnd"/>
      <w:r w:rsidRPr="00B76163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de carbon;</w:t>
      </w:r>
    </w:p>
    <w:p w:rsidR="00B76163" w:rsidRPr="00B76163" w:rsidRDefault="00B76163" w:rsidP="00B7616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B76163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au </w:t>
      </w:r>
      <w:proofErr w:type="spellStart"/>
      <w:r w:rsidRPr="00B76163">
        <w:rPr>
          <w:rFonts w:ascii="Arial" w:eastAsia="Times New Roman" w:hAnsi="Arial" w:cs="Arial"/>
          <w:color w:val="222222"/>
          <w:sz w:val="21"/>
          <w:szCs w:val="21"/>
          <w:lang w:val="en-US"/>
        </w:rPr>
        <w:t>catenă</w:t>
      </w:r>
      <w:proofErr w:type="spellEnd"/>
      <w:r w:rsidRPr="00B76163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B76163">
        <w:rPr>
          <w:rFonts w:ascii="Arial" w:eastAsia="Times New Roman" w:hAnsi="Arial" w:cs="Arial"/>
          <w:color w:val="222222"/>
          <w:sz w:val="21"/>
          <w:szCs w:val="21"/>
          <w:lang w:val="en-US"/>
        </w:rPr>
        <w:t>liniară</w:t>
      </w:r>
      <w:proofErr w:type="spellEnd"/>
      <w:r w:rsidRPr="00B76163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, </w:t>
      </w:r>
      <w:proofErr w:type="spellStart"/>
      <w:r w:rsidRPr="00B76163">
        <w:rPr>
          <w:rFonts w:ascii="Arial" w:eastAsia="Times New Roman" w:hAnsi="Arial" w:cs="Arial"/>
          <w:color w:val="222222"/>
          <w:sz w:val="21"/>
          <w:szCs w:val="21"/>
          <w:lang w:val="en-US"/>
        </w:rPr>
        <w:t>fără</w:t>
      </w:r>
      <w:proofErr w:type="spellEnd"/>
      <w:r w:rsidRPr="00B76163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B76163">
        <w:rPr>
          <w:rFonts w:ascii="Arial" w:eastAsia="Times New Roman" w:hAnsi="Arial" w:cs="Arial"/>
          <w:color w:val="222222"/>
          <w:sz w:val="21"/>
          <w:szCs w:val="21"/>
          <w:lang w:val="en-US"/>
        </w:rPr>
        <w:t>ramificații</w:t>
      </w:r>
      <w:proofErr w:type="spellEnd"/>
      <w:r w:rsidRPr="00B76163">
        <w:rPr>
          <w:rFonts w:ascii="Arial" w:eastAsia="Times New Roman" w:hAnsi="Arial" w:cs="Arial"/>
          <w:color w:val="222222"/>
          <w:sz w:val="21"/>
          <w:szCs w:val="21"/>
          <w:lang w:val="en-US"/>
        </w:rPr>
        <w:t>;</w:t>
      </w:r>
    </w:p>
    <w:p w:rsidR="00B76163" w:rsidRPr="00B76163" w:rsidRDefault="00B76163" w:rsidP="00B7616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B76163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sunt </w:t>
      </w:r>
      <w:proofErr w:type="spellStart"/>
      <w:r w:rsidRPr="00B76163">
        <w:rPr>
          <w:rFonts w:ascii="Arial" w:eastAsia="Times New Roman" w:hAnsi="Arial" w:cs="Arial"/>
          <w:color w:val="222222"/>
          <w:sz w:val="21"/>
          <w:szCs w:val="21"/>
          <w:lang w:val="en-US"/>
        </w:rPr>
        <w:t>monocarboxilici</w:t>
      </w:r>
      <w:proofErr w:type="spellEnd"/>
      <w:r w:rsidRPr="00B76163">
        <w:rPr>
          <w:rFonts w:ascii="Arial" w:eastAsia="Times New Roman" w:hAnsi="Arial" w:cs="Arial"/>
          <w:color w:val="222222"/>
          <w:sz w:val="21"/>
          <w:szCs w:val="21"/>
          <w:lang w:val="en-US"/>
        </w:rPr>
        <w:t>;</w:t>
      </w:r>
    </w:p>
    <w:p w:rsidR="00B76163" w:rsidRPr="00B76163" w:rsidRDefault="00B76163" w:rsidP="00B7616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B76163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pot fi </w:t>
      </w:r>
      <w:proofErr w:type="spellStart"/>
      <w:r w:rsidRPr="00B76163">
        <w:rPr>
          <w:rFonts w:ascii="Arial" w:eastAsia="Times New Roman" w:hAnsi="Arial" w:cs="Arial"/>
          <w:color w:val="222222"/>
          <w:sz w:val="21"/>
          <w:szCs w:val="21"/>
          <w:lang w:val="en-US"/>
        </w:rPr>
        <w:t>saturați</w:t>
      </w:r>
      <w:proofErr w:type="spellEnd"/>
      <w:r w:rsidRPr="00B76163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B76163">
        <w:rPr>
          <w:rFonts w:ascii="Arial" w:eastAsia="Times New Roman" w:hAnsi="Arial" w:cs="Arial"/>
          <w:color w:val="222222"/>
          <w:sz w:val="21"/>
          <w:szCs w:val="21"/>
          <w:lang w:val="en-US"/>
        </w:rPr>
        <w:t>sau</w:t>
      </w:r>
      <w:proofErr w:type="spellEnd"/>
      <w:r w:rsidRPr="00B76163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B76163">
        <w:rPr>
          <w:rFonts w:ascii="Arial" w:eastAsia="Times New Roman" w:hAnsi="Arial" w:cs="Arial"/>
          <w:color w:val="222222"/>
          <w:sz w:val="21"/>
          <w:szCs w:val="21"/>
          <w:lang w:val="en-US"/>
        </w:rPr>
        <w:t>nesaturați</w:t>
      </w:r>
      <w:proofErr w:type="spellEnd"/>
      <w:r w:rsidRPr="00B76163">
        <w:rPr>
          <w:rFonts w:ascii="Arial" w:eastAsia="Times New Roman" w:hAnsi="Arial" w:cs="Arial"/>
          <w:color w:val="222222"/>
          <w:sz w:val="21"/>
          <w:szCs w:val="21"/>
          <w:lang w:val="en-US"/>
        </w:rPr>
        <w:t>.</w:t>
      </w:r>
    </w:p>
    <w:p w:rsidR="00B76163" w:rsidRDefault="00B76163" w:rsidP="00B76163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proofErr w:type="spellStart"/>
      <w:r>
        <w:rPr>
          <w:rStyle w:val="mw-headline"/>
          <w:rFonts w:ascii="Georgia" w:hAnsi="Georgia"/>
          <w:b w:val="0"/>
          <w:bCs w:val="0"/>
          <w:color w:val="000000"/>
        </w:rPr>
        <w:t>Prelucrare</w:t>
      </w:r>
      <w:proofErr w:type="spellEnd"/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[</w:t>
      </w:r>
      <w:proofErr w:type="spellStart"/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fldChar w:fldCharType="begin"/>
      </w:r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instrText xml:space="preserve"> HYPERLINK "https://ro.wikipedia.org/w/index.php?title=Gr%C4%83sime&amp;veaction=edit&amp;section=2" \o "Modifică secțiunea: Prelucrare" </w:instrText>
      </w:r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fldChar w:fldCharType="separate"/>
      </w:r>
      <w:r>
        <w:rPr>
          <w:rStyle w:val="Hyperlink"/>
          <w:rFonts w:ascii="Arial" w:hAnsi="Arial" w:cs="Arial"/>
          <w:b w:val="0"/>
          <w:bCs w:val="0"/>
          <w:color w:val="0B0080"/>
          <w:sz w:val="24"/>
          <w:szCs w:val="24"/>
        </w:rPr>
        <w:t>modificare</w:t>
      </w:r>
      <w:proofErr w:type="spellEnd"/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fldChar w:fldCharType="end"/>
      </w:r>
      <w:r>
        <w:rPr>
          <w:rStyle w:val="mw-editsection-divider"/>
          <w:rFonts w:ascii="Arial" w:hAnsi="Arial" w:cs="Arial"/>
          <w:b w:val="0"/>
          <w:bCs w:val="0"/>
          <w:color w:val="54595D"/>
          <w:sz w:val="24"/>
          <w:szCs w:val="24"/>
        </w:rPr>
        <w:t> | </w:t>
      </w:r>
      <w:proofErr w:type="spellStart"/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fldChar w:fldCharType="begin"/>
      </w:r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instrText xml:space="preserve"> HYPERLINK "https://ro.wikipedia.org/w/index.php?title=Gr%C4%83sime&amp;action=edit&amp;section=2" \o "Modifică secțiunea: Prelucrare" </w:instrText>
      </w:r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fldChar w:fldCharType="separate"/>
      </w:r>
      <w:r>
        <w:rPr>
          <w:rStyle w:val="Hyperlink"/>
          <w:rFonts w:ascii="Arial" w:hAnsi="Arial" w:cs="Arial"/>
          <w:b w:val="0"/>
          <w:bCs w:val="0"/>
          <w:color w:val="0B0080"/>
          <w:sz w:val="24"/>
          <w:szCs w:val="24"/>
        </w:rPr>
        <w:t>modificare</w:t>
      </w:r>
      <w:proofErr w:type="spellEnd"/>
      <w:r>
        <w:rPr>
          <w:rStyle w:val="Hyperlink"/>
          <w:rFonts w:ascii="Arial" w:hAnsi="Arial" w:cs="Arial"/>
          <w:b w:val="0"/>
          <w:bCs w:val="0"/>
          <w:color w:val="0B0080"/>
          <w:sz w:val="24"/>
          <w:szCs w:val="24"/>
        </w:rPr>
        <w:t xml:space="preserve"> </w:t>
      </w:r>
      <w:proofErr w:type="spellStart"/>
      <w:r>
        <w:rPr>
          <w:rStyle w:val="Hyperlink"/>
          <w:rFonts w:ascii="Arial" w:hAnsi="Arial" w:cs="Arial"/>
          <w:b w:val="0"/>
          <w:bCs w:val="0"/>
          <w:color w:val="0B0080"/>
          <w:sz w:val="24"/>
          <w:szCs w:val="24"/>
        </w:rPr>
        <w:t>sursă</w:t>
      </w:r>
      <w:proofErr w:type="spellEnd"/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fldChar w:fldCharType="end"/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]</w:t>
      </w:r>
    </w:p>
    <w:p w:rsidR="00B76163" w:rsidRDefault="00B76163" w:rsidP="00B7616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Grăsimile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lichide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sunt de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origine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vegetală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iar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cele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solide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saturate, sunt de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origine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animală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(cu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toate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că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sunt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și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excepții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vezi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uleiul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pește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care e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lichid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sau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untul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cocos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care e solid cu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toate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că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e de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natură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vegetală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).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Uleiurile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se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obțin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prin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presarea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semințelor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sau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fructelor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ca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în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cazul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uleiului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floarea-soarelui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sau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măsline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 Se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mai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pot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obține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prin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extracție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cu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solvenți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selectivi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Grăsimile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animale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se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obțin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prin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distrugerea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țesutului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adipos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sub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influența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temperaturii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 Se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mai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pot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obține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și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prin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centrifugare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untul</w:t>
      </w:r>
      <w:proofErr w:type="spellEnd"/>
      <w:r>
        <w:rPr>
          <w:rFonts w:ascii="Arial" w:hAnsi="Arial" w:cs="Arial"/>
          <w:color w:val="222222"/>
          <w:sz w:val="21"/>
          <w:szCs w:val="21"/>
        </w:rPr>
        <w:t>).</w:t>
      </w:r>
    </w:p>
    <w:p w:rsidR="00B76163" w:rsidRDefault="00B76163" w:rsidP="00B76163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proofErr w:type="spellStart"/>
      <w:r>
        <w:rPr>
          <w:rStyle w:val="mw-headline"/>
          <w:rFonts w:ascii="Georgia" w:hAnsi="Georgia"/>
          <w:b w:val="0"/>
          <w:bCs w:val="0"/>
          <w:color w:val="000000"/>
        </w:rPr>
        <w:t>Proprietăți</w:t>
      </w:r>
      <w:proofErr w:type="spellEnd"/>
      <w:r>
        <w:rPr>
          <w:rStyle w:val="mw-headline"/>
          <w:rFonts w:ascii="Georgia" w:hAnsi="Georgia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Georgia" w:hAnsi="Georgia"/>
          <w:b w:val="0"/>
          <w:bCs w:val="0"/>
          <w:color w:val="000000"/>
        </w:rPr>
        <w:t>fizice</w:t>
      </w:r>
      <w:proofErr w:type="spellEnd"/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[</w:t>
      </w:r>
      <w:proofErr w:type="spellStart"/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fldChar w:fldCharType="begin"/>
      </w:r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instrText xml:space="preserve"> HYPERLINK "https://ro.wikipedia.org/w/index.php?title=Gr%C4%83sime&amp;veaction=edit&amp;section=3" \o "Modifică secțiunea: Proprietăți fizice" </w:instrText>
      </w:r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fldChar w:fldCharType="separate"/>
      </w:r>
      <w:r>
        <w:rPr>
          <w:rStyle w:val="Hyperlink"/>
          <w:rFonts w:ascii="Arial" w:hAnsi="Arial" w:cs="Arial"/>
          <w:b w:val="0"/>
          <w:bCs w:val="0"/>
          <w:color w:val="0B0080"/>
          <w:sz w:val="24"/>
          <w:szCs w:val="24"/>
        </w:rPr>
        <w:t>modificare</w:t>
      </w:r>
      <w:proofErr w:type="spellEnd"/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fldChar w:fldCharType="end"/>
      </w:r>
      <w:r>
        <w:rPr>
          <w:rStyle w:val="mw-editsection-divider"/>
          <w:rFonts w:ascii="Arial" w:hAnsi="Arial" w:cs="Arial"/>
          <w:b w:val="0"/>
          <w:bCs w:val="0"/>
          <w:color w:val="54595D"/>
          <w:sz w:val="24"/>
          <w:szCs w:val="24"/>
        </w:rPr>
        <w:t> | </w:t>
      </w:r>
      <w:proofErr w:type="spellStart"/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fldChar w:fldCharType="begin"/>
      </w:r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instrText xml:space="preserve"> HYPERLINK "https://ro.wikipedia.org/w/index.php?title=Gr%C4%83sime&amp;action=edit&amp;section=3" \o "Modifică secțiunea: Proprietăți fizice" </w:instrText>
      </w:r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fldChar w:fldCharType="separate"/>
      </w:r>
      <w:r>
        <w:rPr>
          <w:rStyle w:val="Hyperlink"/>
          <w:rFonts w:ascii="Arial" w:hAnsi="Arial" w:cs="Arial"/>
          <w:b w:val="0"/>
          <w:bCs w:val="0"/>
          <w:color w:val="0B0080"/>
          <w:sz w:val="24"/>
          <w:szCs w:val="24"/>
        </w:rPr>
        <w:t>modificare</w:t>
      </w:r>
      <w:proofErr w:type="spellEnd"/>
      <w:r>
        <w:rPr>
          <w:rStyle w:val="Hyperlink"/>
          <w:rFonts w:ascii="Arial" w:hAnsi="Arial" w:cs="Arial"/>
          <w:b w:val="0"/>
          <w:bCs w:val="0"/>
          <w:color w:val="0B0080"/>
          <w:sz w:val="24"/>
          <w:szCs w:val="24"/>
        </w:rPr>
        <w:t xml:space="preserve"> </w:t>
      </w:r>
      <w:proofErr w:type="spellStart"/>
      <w:r>
        <w:rPr>
          <w:rStyle w:val="Hyperlink"/>
          <w:rFonts w:ascii="Arial" w:hAnsi="Arial" w:cs="Arial"/>
          <w:b w:val="0"/>
          <w:bCs w:val="0"/>
          <w:color w:val="0B0080"/>
          <w:sz w:val="24"/>
          <w:szCs w:val="24"/>
        </w:rPr>
        <w:t>sursă</w:t>
      </w:r>
      <w:proofErr w:type="spellEnd"/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fldChar w:fldCharType="end"/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]</w:t>
      </w:r>
    </w:p>
    <w:p w:rsidR="00B76163" w:rsidRDefault="00B76163" w:rsidP="00B7616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Grăsimile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pot fi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solide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lichide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sau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semisolide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untul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).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Acestea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sunt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insolubile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în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apă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cu care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emulsionează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dar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sunt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solubile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în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solvenți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organici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</w:t>
      </w:r>
    </w:p>
    <w:p w:rsidR="00B76163" w:rsidRDefault="00B76163" w:rsidP="00B7616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Nu au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puncte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fixe de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fierbere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și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topire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pentru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că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sunt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amestecuri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ci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fierb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și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se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topesc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în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intervale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temperatură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</w:t>
      </w:r>
    </w:p>
    <w:p w:rsidR="00B76163" w:rsidRDefault="00B76163" w:rsidP="00B7616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B76163" w:rsidRDefault="00B76163" w:rsidP="00B76163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proofErr w:type="spellStart"/>
      <w:r>
        <w:rPr>
          <w:rStyle w:val="mw-headline"/>
          <w:rFonts w:ascii="Georgia" w:hAnsi="Georgia"/>
          <w:b w:val="0"/>
          <w:bCs w:val="0"/>
          <w:color w:val="000000"/>
        </w:rPr>
        <w:t>Proprietăți</w:t>
      </w:r>
      <w:proofErr w:type="spellEnd"/>
      <w:r>
        <w:rPr>
          <w:rStyle w:val="mw-headline"/>
          <w:rFonts w:ascii="Georgia" w:hAnsi="Georgia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Georgia" w:hAnsi="Georgia"/>
          <w:b w:val="0"/>
          <w:bCs w:val="0"/>
          <w:color w:val="000000"/>
        </w:rPr>
        <w:t>chimice</w:t>
      </w:r>
      <w:proofErr w:type="spellEnd"/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[</w:t>
      </w:r>
      <w:proofErr w:type="spellStart"/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fldChar w:fldCharType="begin"/>
      </w:r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instrText xml:space="preserve"> HYPERLINK "https://ro.wikipedia.org/w/index.php?title=Gr%C4%83sime&amp;veaction=edit&amp;section=4" \o "Modifică secțiunea: Proprietăți chimice" </w:instrText>
      </w:r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fldChar w:fldCharType="separate"/>
      </w:r>
      <w:r>
        <w:rPr>
          <w:rStyle w:val="Hyperlink"/>
          <w:rFonts w:ascii="Arial" w:hAnsi="Arial" w:cs="Arial"/>
          <w:b w:val="0"/>
          <w:bCs w:val="0"/>
          <w:color w:val="0B0080"/>
          <w:sz w:val="24"/>
          <w:szCs w:val="24"/>
        </w:rPr>
        <w:t>modificare</w:t>
      </w:r>
      <w:proofErr w:type="spellEnd"/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fldChar w:fldCharType="end"/>
      </w:r>
      <w:r>
        <w:rPr>
          <w:rStyle w:val="mw-editsection-divider"/>
          <w:rFonts w:ascii="Arial" w:hAnsi="Arial" w:cs="Arial"/>
          <w:b w:val="0"/>
          <w:bCs w:val="0"/>
          <w:color w:val="54595D"/>
          <w:sz w:val="24"/>
          <w:szCs w:val="24"/>
        </w:rPr>
        <w:t> | </w:t>
      </w:r>
      <w:proofErr w:type="spellStart"/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fldChar w:fldCharType="begin"/>
      </w:r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instrText xml:space="preserve"> HYPERLINK "https://ro.wikipedia.org/w/index.php?title=Gr%C4%83sime&amp;action=edit&amp;section=4" \o "Modifică secțiunea: Proprietăți chimice" </w:instrText>
      </w:r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fldChar w:fldCharType="separate"/>
      </w:r>
      <w:r>
        <w:rPr>
          <w:rStyle w:val="Hyperlink"/>
          <w:rFonts w:ascii="Arial" w:hAnsi="Arial" w:cs="Arial"/>
          <w:b w:val="0"/>
          <w:bCs w:val="0"/>
          <w:color w:val="0B0080"/>
          <w:sz w:val="24"/>
          <w:szCs w:val="24"/>
        </w:rPr>
        <w:t>modificare</w:t>
      </w:r>
      <w:proofErr w:type="spellEnd"/>
      <w:r>
        <w:rPr>
          <w:rStyle w:val="Hyperlink"/>
          <w:rFonts w:ascii="Arial" w:hAnsi="Arial" w:cs="Arial"/>
          <w:b w:val="0"/>
          <w:bCs w:val="0"/>
          <w:color w:val="0B0080"/>
          <w:sz w:val="24"/>
          <w:szCs w:val="24"/>
        </w:rPr>
        <w:t xml:space="preserve"> </w:t>
      </w:r>
      <w:proofErr w:type="spellStart"/>
      <w:r>
        <w:rPr>
          <w:rStyle w:val="Hyperlink"/>
          <w:rFonts w:ascii="Arial" w:hAnsi="Arial" w:cs="Arial"/>
          <w:b w:val="0"/>
          <w:bCs w:val="0"/>
          <w:color w:val="0B0080"/>
          <w:sz w:val="24"/>
          <w:szCs w:val="24"/>
        </w:rPr>
        <w:t>sursă</w:t>
      </w:r>
      <w:proofErr w:type="spellEnd"/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fldChar w:fldCharType="end"/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]</w:t>
      </w:r>
    </w:p>
    <w:p w:rsidR="00B76163" w:rsidRDefault="00B76163" w:rsidP="00B7616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Fiind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amestecuri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gliceride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care sunt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esteri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grăsimile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vor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avea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proprietățile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chimice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ale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esterilor</w:t>
      </w:r>
      <w:proofErr w:type="spellEnd"/>
    </w:p>
    <w:p w:rsidR="00B76163" w:rsidRDefault="00B76163" w:rsidP="00B76163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proofErr w:type="spellStart"/>
      <w:r>
        <w:rPr>
          <w:rStyle w:val="mw-headline"/>
          <w:rFonts w:ascii="Georgia" w:hAnsi="Georgia"/>
          <w:b w:val="0"/>
          <w:bCs w:val="0"/>
          <w:color w:val="000000"/>
        </w:rPr>
        <w:t>Utilizare</w:t>
      </w:r>
      <w:proofErr w:type="spellEnd"/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[</w:t>
      </w:r>
      <w:proofErr w:type="spellStart"/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fldChar w:fldCharType="begin"/>
      </w:r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instrText xml:space="preserve"> HYPERLINK "https://ro.wikipedia.org/w/index.php?title=Gr%C4%83sime&amp;veaction=edit&amp;section=9" \o "Modifică secțiunea: Utilizare" </w:instrText>
      </w:r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fldChar w:fldCharType="separate"/>
      </w:r>
      <w:r>
        <w:rPr>
          <w:rStyle w:val="Hyperlink"/>
          <w:rFonts w:ascii="Arial" w:hAnsi="Arial" w:cs="Arial"/>
          <w:b w:val="0"/>
          <w:bCs w:val="0"/>
          <w:color w:val="0B0080"/>
          <w:sz w:val="24"/>
          <w:szCs w:val="24"/>
        </w:rPr>
        <w:t>modificare</w:t>
      </w:r>
      <w:proofErr w:type="spellEnd"/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fldChar w:fldCharType="end"/>
      </w:r>
      <w:r>
        <w:rPr>
          <w:rStyle w:val="mw-editsection-divider"/>
          <w:rFonts w:ascii="Arial" w:hAnsi="Arial" w:cs="Arial"/>
          <w:b w:val="0"/>
          <w:bCs w:val="0"/>
          <w:color w:val="54595D"/>
          <w:sz w:val="24"/>
          <w:szCs w:val="24"/>
        </w:rPr>
        <w:t> | </w:t>
      </w:r>
      <w:proofErr w:type="spellStart"/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fldChar w:fldCharType="begin"/>
      </w:r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instrText xml:space="preserve"> HYPERLINK "https://ro.wikipedia.org/w/index.php?title=Gr%C4%83sime&amp;action=edit&amp;section=9" \o "Modifică secțiunea: Utilizare" </w:instrText>
      </w:r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fldChar w:fldCharType="separate"/>
      </w:r>
      <w:r>
        <w:rPr>
          <w:rStyle w:val="Hyperlink"/>
          <w:rFonts w:ascii="Arial" w:hAnsi="Arial" w:cs="Arial"/>
          <w:b w:val="0"/>
          <w:bCs w:val="0"/>
          <w:color w:val="0B0080"/>
          <w:sz w:val="24"/>
          <w:szCs w:val="24"/>
        </w:rPr>
        <w:t>modificare</w:t>
      </w:r>
      <w:proofErr w:type="spellEnd"/>
      <w:r>
        <w:rPr>
          <w:rStyle w:val="Hyperlink"/>
          <w:rFonts w:ascii="Arial" w:hAnsi="Arial" w:cs="Arial"/>
          <w:b w:val="0"/>
          <w:bCs w:val="0"/>
          <w:color w:val="0B0080"/>
          <w:sz w:val="24"/>
          <w:szCs w:val="24"/>
        </w:rPr>
        <w:t xml:space="preserve"> </w:t>
      </w:r>
      <w:proofErr w:type="spellStart"/>
      <w:r>
        <w:rPr>
          <w:rStyle w:val="Hyperlink"/>
          <w:rFonts w:ascii="Arial" w:hAnsi="Arial" w:cs="Arial"/>
          <w:b w:val="0"/>
          <w:bCs w:val="0"/>
          <w:color w:val="0B0080"/>
          <w:sz w:val="24"/>
          <w:szCs w:val="24"/>
        </w:rPr>
        <w:t>sursă</w:t>
      </w:r>
      <w:proofErr w:type="spellEnd"/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fldChar w:fldCharType="end"/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]</w:t>
      </w:r>
    </w:p>
    <w:p w:rsidR="00B76163" w:rsidRDefault="00B76163" w:rsidP="00B7616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Grăsimile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se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folosesc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la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obținerea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de </w:t>
      </w: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</w:rPr>
        <w:t>săpunuri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,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cosmetica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farmacie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și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în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alimentația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zilnică</w:t>
      </w:r>
      <w:proofErr w:type="spellEnd"/>
    </w:p>
    <w:p w:rsidR="00B76163" w:rsidRDefault="00B76163">
      <w:bookmarkStart w:id="0" w:name="_GoBack"/>
      <w:bookmarkEnd w:id="0"/>
    </w:p>
    <w:sectPr w:rsidR="00B76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FC203E"/>
    <w:multiLevelType w:val="multilevel"/>
    <w:tmpl w:val="347A7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AFF"/>
    <w:rsid w:val="00612AFF"/>
    <w:rsid w:val="00B76163"/>
    <w:rsid w:val="00DE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836E9"/>
  <w15:chartTrackingRefBased/>
  <w15:docId w15:val="{D2605983-5E36-47C8-BBED-DE26B5161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2">
    <w:name w:val="heading 2"/>
    <w:basedOn w:val="Normal"/>
    <w:link w:val="Heading2Char"/>
    <w:uiPriority w:val="9"/>
    <w:qFormat/>
    <w:rsid w:val="00B761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616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7616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B76163"/>
  </w:style>
  <w:style w:type="character" w:customStyle="1" w:styleId="mw-editsection">
    <w:name w:val="mw-editsection"/>
    <w:basedOn w:val="DefaultParagraphFont"/>
    <w:rsid w:val="00B76163"/>
  </w:style>
  <w:style w:type="character" w:customStyle="1" w:styleId="mw-editsection-bracket">
    <w:name w:val="mw-editsection-bracket"/>
    <w:basedOn w:val="DefaultParagraphFont"/>
    <w:rsid w:val="00B76163"/>
  </w:style>
  <w:style w:type="character" w:customStyle="1" w:styleId="mw-editsection-divider">
    <w:name w:val="mw-editsection-divider"/>
    <w:basedOn w:val="DefaultParagraphFont"/>
    <w:rsid w:val="00B76163"/>
  </w:style>
  <w:style w:type="paragraph" w:styleId="NormalWeb">
    <w:name w:val="Normal (Web)"/>
    <w:basedOn w:val="Normal"/>
    <w:uiPriority w:val="99"/>
    <w:semiHidden/>
    <w:unhideWhenUsed/>
    <w:rsid w:val="00B76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.wikipedia.org/wiki/Gr%C4%83sim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o.wikipedia.org/wiki/Gliceri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.wikipedia.org/wiki/Acid_gras" TargetMode="External"/><Relationship Id="rId5" Type="http://schemas.openxmlformats.org/officeDocument/2006/relationships/hyperlink" Target="https://ro.wikipedia.org/wiki/Ester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2018-05-06T14:32:00Z</dcterms:created>
  <dcterms:modified xsi:type="dcterms:W3CDTF">2018-05-06T14:34:00Z</dcterms:modified>
</cp:coreProperties>
</file>