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61A" w:rsidRPr="0031353D" w:rsidRDefault="0097161A" w:rsidP="0097161A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Информационно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аналитическая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записка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результатах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Измайлово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задачах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2014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»</w:t>
      </w:r>
    </w:p>
    <w:p w:rsidR="0097161A" w:rsidRPr="0031353D" w:rsidRDefault="0097161A" w:rsidP="0097161A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97161A" w:rsidRPr="0031353D" w:rsidRDefault="0097161A" w:rsidP="0097161A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борьбы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стабилизации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криминогенной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97161A" w:rsidRPr="0031353D" w:rsidRDefault="0097161A" w:rsidP="0097161A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выполнение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приоритетных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определенных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коллегии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Директивы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министра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Российской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Федерации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октября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приоритетных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войск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ФМС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«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городской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целевой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программы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борьбы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2010- 2015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программы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планов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97161A" w:rsidRPr="0031353D" w:rsidRDefault="0097161A" w:rsidP="0097161A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возникновения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проявления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экстремистских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националистических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других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действий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стороны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различных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движений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способных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оказать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негативное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влияние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управленческой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выработке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управленческих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планированию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97161A" w:rsidRPr="0031353D" w:rsidRDefault="0097161A" w:rsidP="0097161A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организационные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практические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противодействию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терроризму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религиозному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политическому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экстремизму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форм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противодействия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терроризму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явилось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ряда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антитеррористической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максимального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97161A" w:rsidRPr="0031353D" w:rsidRDefault="0097161A" w:rsidP="0097161A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- 27772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-24596). </w:t>
      </w:r>
    </w:p>
    <w:p w:rsidR="0097161A" w:rsidRPr="0031353D" w:rsidRDefault="0097161A" w:rsidP="0097161A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Анализируя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времени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отметить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уменьшилось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(2013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1577, 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– 1782).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481,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386,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97161A" w:rsidRPr="0031353D" w:rsidRDefault="0097161A" w:rsidP="0097161A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97161A" w:rsidRPr="0031353D" w:rsidRDefault="0097161A" w:rsidP="0097161A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(105-107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 – 6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9),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- 4,  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-6) ( - 33, 3 %).</w:t>
      </w:r>
    </w:p>
    <w:p w:rsidR="0097161A" w:rsidRPr="0031353D" w:rsidRDefault="0097161A" w:rsidP="0097161A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(111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 –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21 ( 23,5 %),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- 11,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 (- 120 %).</w:t>
      </w:r>
    </w:p>
    <w:p w:rsidR="0097161A" w:rsidRPr="0031353D" w:rsidRDefault="0097161A" w:rsidP="0097161A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смертельным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исходом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2,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- 0);</w:t>
      </w:r>
    </w:p>
    <w:p w:rsidR="0097161A" w:rsidRPr="0031353D" w:rsidRDefault="0097161A" w:rsidP="0097161A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Изнасилования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(131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 –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( - 100 %),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  0,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1.</w:t>
      </w:r>
    </w:p>
    <w:p w:rsidR="0097161A" w:rsidRPr="0031353D" w:rsidRDefault="0097161A" w:rsidP="0097161A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(161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 –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178  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176  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( - 1.1 %),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38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19)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(100 %)</w:t>
      </w:r>
    </w:p>
    <w:p w:rsidR="0097161A" w:rsidRPr="0031353D" w:rsidRDefault="0097161A" w:rsidP="0097161A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(158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865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- 1048)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183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 - 17, 5),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156,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- 123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( 26.8 %).</w:t>
      </w:r>
    </w:p>
    <w:p w:rsidR="0097161A" w:rsidRPr="0031353D" w:rsidRDefault="0097161A" w:rsidP="0097161A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(159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3) –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- 108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86)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 - 25, 6 %),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14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( 75 %). </w:t>
      </w:r>
    </w:p>
    <w:p w:rsidR="0097161A" w:rsidRPr="0031353D" w:rsidRDefault="0097161A" w:rsidP="0097161A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(162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41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26,  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 -36.6 %),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- 11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15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 (26.7 %).</w:t>
      </w:r>
    </w:p>
    <w:p w:rsidR="0097161A" w:rsidRPr="0031353D" w:rsidRDefault="0097161A" w:rsidP="0097161A">
      <w:pPr>
        <w:shd w:val="clear" w:color="auto" w:fill="FFFFFF"/>
        <w:ind w:firstLine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терроризм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бандитизм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захват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заложников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- 1. </w:t>
      </w:r>
    </w:p>
    <w:p w:rsidR="0097161A" w:rsidRPr="0031353D" w:rsidRDefault="0097161A" w:rsidP="0097161A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контингента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показывает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иногородними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иностранными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164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- 173 ). ( -5.2 %).   </w:t>
      </w:r>
    </w:p>
    <w:p w:rsidR="0097161A" w:rsidRPr="0031353D" w:rsidRDefault="0097161A" w:rsidP="0097161A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показал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нацелена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стабилизирована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97161A" w:rsidRPr="0031353D" w:rsidRDefault="0097161A" w:rsidP="0097161A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lastRenderedPageBreak/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уменьшилось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–680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-695),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- 166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-119)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39.5 %.</w:t>
      </w:r>
    </w:p>
    <w:p w:rsidR="0097161A" w:rsidRPr="0031353D" w:rsidRDefault="0097161A" w:rsidP="0097161A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Раскрытие и расследование преступлений</w:t>
      </w:r>
    </w:p>
    <w:p w:rsidR="0097161A" w:rsidRPr="0031353D" w:rsidRDefault="0097161A" w:rsidP="0097161A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587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707)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-120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</w:p>
    <w:p w:rsidR="0097161A" w:rsidRPr="0031353D" w:rsidRDefault="0097161A" w:rsidP="0097161A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( - 17.0 %),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129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-136) ( - 7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( 5.1 %).</w:t>
      </w:r>
    </w:p>
    <w:p w:rsidR="0097161A" w:rsidRPr="0031353D" w:rsidRDefault="0097161A" w:rsidP="0097161A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952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- 1007)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-55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 -5.5 %),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273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-164) (  109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( 66.5 %).</w:t>
      </w:r>
    </w:p>
    <w:p w:rsidR="0097161A" w:rsidRPr="0031353D" w:rsidRDefault="0097161A" w:rsidP="0097161A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</w:t>
      </w:r>
    </w:p>
    <w:p w:rsidR="0097161A" w:rsidRPr="0031353D" w:rsidRDefault="0097161A" w:rsidP="0097161A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18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13)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12(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-9).</w:t>
      </w:r>
    </w:p>
    <w:p w:rsidR="0097161A" w:rsidRPr="0031353D" w:rsidRDefault="0097161A" w:rsidP="0097161A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171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117)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90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-52).</w:t>
      </w:r>
    </w:p>
    <w:p w:rsidR="0097161A" w:rsidRPr="0031353D" w:rsidRDefault="0097161A" w:rsidP="0097161A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сбыту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87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-76),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16  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–17).</w:t>
      </w:r>
    </w:p>
    <w:p w:rsidR="0097161A" w:rsidRPr="0031353D" w:rsidRDefault="0097161A" w:rsidP="0097161A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97161A" w:rsidRPr="0031353D" w:rsidRDefault="0097161A" w:rsidP="0097161A">
      <w:pPr>
        <w:numPr>
          <w:ilvl w:val="0"/>
          <w:numId w:val="5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>- 117,  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ААПГ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- 87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30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34,5 %</w:t>
      </w:r>
    </w:p>
    <w:p w:rsidR="0097161A" w:rsidRPr="0031353D" w:rsidRDefault="0097161A" w:rsidP="0097161A">
      <w:pPr>
        <w:numPr>
          <w:ilvl w:val="0"/>
          <w:numId w:val="5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УР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167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-  134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33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24, 6 %</w:t>
      </w:r>
    </w:p>
    <w:p w:rsidR="0097161A" w:rsidRPr="0031353D" w:rsidRDefault="0097161A" w:rsidP="0097161A">
      <w:pPr>
        <w:numPr>
          <w:ilvl w:val="0"/>
          <w:numId w:val="5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81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65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16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24.6.</w:t>
      </w:r>
    </w:p>
    <w:p w:rsidR="0097161A" w:rsidRPr="0031353D" w:rsidRDefault="0097161A" w:rsidP="0097161A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являются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лесопарк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станции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метрополитена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Первомайская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Партизанская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массив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Парковые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                                                                                       </w:t>
      </w:r>
    </w:p>
    <w:p w:rsidR="0097161A" w:rsidRPr="0031353D" w:rsidRDefault="0097161A" w:rsidP="0097161A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Состояние учетно-регистрационной дисциплины:</w:t>
      </w:r>
    </w:p>
    <w:p w:rsidR="0097161A" w:rsidRPr="0031353D" w:rsidRDefault="0097161A" w:rsidP="0097161A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1453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 (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- 1568);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вынесено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4800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- 3703), 1854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передано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территориальности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1738).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межрайонной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прокуратурой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отменено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1288 -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возвращением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дополнительную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- 1251),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инициативе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межрайонной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прокуратуры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  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инициативе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- 67).</w:t>
      </w:r>
    </w:p>
    <w:p w:rsidR="0097161A" w:rsidRPr="0031353D" w:rsidRDefault="0097161A" w:rsidP="0097161A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8107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криминального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характера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144- 145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97161A" w:rsidRPr="0031353D" w:rsidRDefault="0097161A" w:rsidP="0097161A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межрайонной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прокуратуры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нарушителям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принимаются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воздействия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23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13)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3, 1-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97161A" w:rsidRPr="0031353D" w:rsidRDefault="0097161A" w:rsidP="0097161A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характеристики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криминогенной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предшествующий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январь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),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обратить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внимание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быстрое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другие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совершаемые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6E0E"/>
    <w:multiLevelType w:val="multilevel"/>
    <w:tmpl w:val="E0F6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692E97"/>
    <w:multiLevelType w:val="multilevel"/>
    <w:tmpl w:val="473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74404B"/>
    <w:multiLevelType w:val="multilevel"/>
    <w:tmpl w:val="A070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13F36"/>
    <w:multiLevelType w:val="multilevel"/>
    <w:tmpl w:val="8AE6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481005"/>
    <w:multiLevelType w:val="multilevel"/>
    <w:tmpl w:val="6B0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1A"/>
    <w:rsid w:val="0097161A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61A"/>
    <w:rPr>
      <w:lang w:val="en-GB"/>
    </w:rPr>
  </w:style>
  <w:style w:type="paragraph" w:styleId="1">
    <w:name w:val="heading 1"/>
    <w:basedOn w:val="a"/>
    <w:link w:val="10"/>
    <w:uiPriority w:val="9"/>
    <w:qFormat/>
    <w:rsid w:val="0097161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61A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716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97161A"/>
    <w:rPr>
      <w:b/>
      <w:bCs/>
    </w:rPr>
  </w:style>
  <w:style w:type="character" w:styleId="a5">
    <w:name w:val="Hyperlink"/>
    <w:basedOn w:val="a0"/>
    <w:uiPriority w:val="99"/>
    <w:semiHidden/>
    <w:unhideWhenUsed/>
    <w:rsid w:val="0097161A"/>
    <w:rPr>
      <w:color w:val="0000FF"/>
      <w:u w:val="single"/>
    </w:rPr>
  </w:style>
  <w:style w:type="character" w:customStyle="1" w:styleId="apple-converted-space">
    <w:name w:val="apple-converted-space"/>
    <w:basedOn w:val="a0"/>
    <w:rsid w:val="0097161A"/>
  </w:style>
  <w:style w:type="character" w:styleId="a6">
    <w:name w:val="Emphasis"/>
    <w:basedOn w:val="a0"/>
    <w:uiPriority w:val="20"/>
    <w:qFormat/>
    <w:rsid w:val="0097161A"/>
    <w:rPr>
      <w:i/>
      <w:iCs/>
    </w:rPr>
  </w:style>
  <w:style w:type="paragraph" w:customStyle="1" w:styleId="bodytext22">
    <w:name w:val="bodytext22"/>
    <w:basedOn w:val="a"/>
    <w:rsid w:val="0097161A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97161A"/>
  </w:style>
  <w:style w:type="paragraph" w:styleId="a8">
    <w:name w:val="Body Text"/>
    <w:basedOn w:val="a"/>
    <w:link w:val="a9"/>
    <w:uiPriority w:val="99"/>
    <w:semiHidden/>
    <w:unhideWhenUsed/>
    <w:rsid w:val="0097161A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97161A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97161A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97161A"/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61A"/>
    <w:rPr>
      <w:lang w:val="en-GB"/>
    </w:rPr>
  </w:style>
  <w:style w:type="paragraph" w:styleId="1">
    <w:name w:val="heading 1"/>
    <w:basedOn w:val="a"/>
    <w:link w:val="10"/>
    <w:uiPriority w:val="9"/>
    <w:qFormat/>
    <w:rsid w:val="0097161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61A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716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97161A"/>
    <w:rPr>
      <w:b/>
      <w:bCs/>
    </w:rPr>
  </w:style>
  <w:style w:type="character" w:styleId="a5">
    <w:name w:val="Hyperlink"/>
    <w:basedOn w:val="a0"/>
    <w:uiPriority w:val="99"/>
    <w:semiHidden/>
    <w:unhideWhenUsed/>
    <w:rsid w:val="0097161A"/>
    <w:rPr>
      <w:color w:val="0000FF"/>
      <w:u w:val="single"/>
    </w:rPr>
  </w:style>
  <w:style w:type="character" w:customStyle="1" w:styleId="apple-converted-space">
    <w:name w:val="apple-converted-space"/>
    <w:basedOn w:val="a0"/>
    <w:rsid w:val="0097161A"/>
  </w:style>
  <w:style w:type="character" w:styleId="a6">
    <w:name w:val="Emphasis"/>
    <w:basedOn w:val="a0"/>
    <w:uiPriority w:val="20"/>
    <w:qFormat/>
    <w:rsid w:val="0097161A"/>
    <w:rPr>
      <w:i/>
      <w:iCs/>
    </w:rPr>
  </w:style>
  <w:style w:type="paragraph" w:customStyle="1" w:styleId="bodytext22">
    <w:name w:val="bodytext22"/>
    <w:basedOn w:val="a"/>
    <w:rsid w:val="0097161A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97161A"/>
  </w:style>
  <w:style w:type="paragraph" w:styleId="a8">
    <w:name w:val="Body Text"/>
    <w:basedOn w:val="a"/>
    <w:link w:val="a9"/>
    <w:uiPriority w:val="99"/>
    <w:semiHidden/>
    <w:unhideWhenUsed/>
    <w:rsid w:val="0097161A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97161A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97161A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97161A"/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1171</Words>
  <Characters>6679</Characters>
  <Application>Microsoft Macintosh Word</Application>
  <DocSecurity>0</DocSecurity>
  <Lines>55</Lines>
  <Paragraphs>15</Paragraphs>
  <ScaleCrop>false</ScaleCrop>
  <Company/>
  <LinksUpToDate>false</LinksUpToDate>
  <CharactersWithSpaces>7835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2014-01-22T21:07:00Z</dcterms:created>
  <dcterms:modified xsi:type="dcterms:W3CDTF">2014-01-22T21:07:00Z</dcterms:modified>
</cp:coreProperties>
</file>