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55C" w:rsidRDefault="0078655C" w:rsidP="005362DC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</w:t>
      </w:r>
      <w:r w:rsidRPr="00644F72">
        <w:rPr>
          <w:b/>
          <w:sz w:val="28"/>
          <w:szCs w:val="28"/>
        </w:rPr>
        <w:t>тчет</w:t>
      </w:r>
      <w:r>
        <w:rPr>
          <w:b/>
          <w:sz w:val="28"/>
          <w:szCs w:val="28"/>
        </w:rPr>
        <w:t xml:space="preserve">  начальника</w:t>
      </w:r>
      <w:r w:rsidRPr="00644F7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Отделения полиции МГУ </w:t>
      </w:r>
      <w:r w:rsidRPr="00644F72">
        <w:rPr>
          <w:b/>
          <w:sz w:val="28"/>
          <w:szCs w:val="28"/>
        </w:rPr>
        <w:t xml:space="preserve"> перед</w:t>
      </w:r>
    </w:p>
    <w:p w:rsidR="0078655C" w:rsidRPr="005362DC" w:rsidRDefault="0078655C" w:rsidP="005362D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b/>
          <w:sz w:val="28"/>
          <w:szCs w:val="28"/>
        </w:rPr>
        <w:t>администрацией МГУ им. М.В. Ломоносова</w:t>
      </w:r>
    </w:p>
    <w:p w:rsidR="0078655C" w:rsidRDefault="0078655C" w:rsidP="00A22C0C">
      <w:pPr>
        <w:pStyle w:val="BodyText2"/>
        <w:ind w:right="45"/>
        <w:jc w:val="center"/>
        <w:rPr>
          <w:rFonts w:ascii="Times New Roman" w:hAnsi="Times New Roman"/>
          <w:b/>
          <w:sz w:val="28"/>
          <w:szCs w:val="28"/>
        </w:rPr>
      </w:pPr>
      <w:r w:rsidRPr="00644F72">
        <w:rPr>
          <w:rFonts w:ascii="Times New Roman" w:hAnsi="Times New Roman"/>
          <w:b/>
          <w:sz w:val="28"/>
          <w:szCs w:val="28"/>
        </w:rPr>
        <w:t xml:space="preserve"> «Об итогах оперативно-служебной деятельности </w:t>
      </w:r>
    </w:p>
    <w:p w:rsidR="0078655C" w:rsidRPr="00644F72" w:rsidRDefault="0078655C" w:rsidP="00A22C0C">
      <w:pPr>
        <w:pStyle w:val="BodyText2"/>
        <w:ind w:right="45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Отделения полиции МГУ</w:t>
      </w:r>
      <w:r w:rsidRPr="00644F72">
        <w:rPr>
          <w:rFonts w:ascii="Times New Roman" w:hAnsi="Times New Roman"/>
          <w:b/>
          <w:sz w:val="28"/>
          <w:szCs w:val="28"/>
        </w:rPr>
        <w:t xml:space="preserve"> за 12 месяцев 201</w:t>
      </w:r>
      <w:r>
        <w:rPr>
          <w:rFonts w:ascii="Times New Roman" w:hAnsi="Times New Roman"/>
          <w:b/>
          <w:sz w:val="28"/>
          <w:szCs w:val="28"/>
        </w:rPr>
        <w:t>5</w:t>
      </w:r>
      <w:r w:rsidRPr="00644F72">
        <w:rPr>
          <w:rFonts w:ascii="Times New Roman" w:hAnsi="Times New Roman"/>
          <w:b/>
          <w:sz w:val="28"/>
          <w:szCs w:val="28"/>
        </w:rPr>
        <w:t xml:space="preserve"> года»</w:t>
      </w:r>
    </w:p>
    <w:p w:rsidR="0078655C" w:rsidRDefault="0078655C" w:rsidP="00A22C0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</w:p>
    <w:p w:rsidR="0078655C" w:rsidRDefault="0078655C" w:rsidP="00A22C0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</w:p>
    <w:p w:rsidR="0078655C" w:rsidRDefault="0078655C" w:rsidP="00B9506C">
      <w:pPr>
        <w:pStyle w:val="western"/>
        <w:spacing w:before="0" w:beforeAutospacing="0" w:after="0" w:afterAutospacing="0"/>
        <w:ind w:left="-567" w:firstLine="567"/>
        <w:jc w:val="both"/>
        <w:rPr>
          <w:sz w:val="28"/>
          <w:szCs w:val="28"/>
          <w:shd w:val="clear" w:color="auto" w:fill="FFFFFF"/>
        </w:rPr>
      </w:pPr>
    </w:p>
    <w:p w:rsidR="0078655C" w:rsidRPr="00DB7A12" w:rsidRDefault="0078655C" w:rsidP="00B9506C">
      <w:pPr>
        <w:pStyle w:val="western"/>
        <w:spacing w:before="0" w:beforeAutospacing="0" w:after="0" w:afterAutospacing="0"/>
        <w:ind w:left="-567"/>
        <w:jc w:val="both"/>
        <w:rPr>
          <w:color w:val="000000"/>
          <w:sz w:val="28"/>
          <w:szCs w:val="28"/>
        </w:rPr>
      </w:pPr>
      <w:r>
        <w:rPr>
          <w:sz w:val="28"/>
          <w:szCs w:val="28"/>
          <w:shd w:val="clear" w:color="auto" w:fill="FFFFFF"/>
        </w:rPr>
        <w:tab/>
      </w:r>
      <w:r w:rsidRPr="00DB7A12">
        <w:rPr>
          <w:color w:val="000000"/>
          <w:sz w:val="28"/>
          <w:szCs w:val="28"/>
        </w:rPr>
        <w:t>За 12 месяцев 201</w:t>
      </w:r>
      <w:r>
        <w:rPr>
          <w:color w:val="000000"/>
          <w:sz w:val="28"/>
          <w:szCs w:val="28"/>
        </w:rPr>
        <w:t>5</w:t>
      </w:r>
      <w:r w:rsidRPr="00DB7A12">
        <w:rPr>
          <w:color w:val="000000"/>
          <w:sz w:val="28"/>
          <w:szCs w:val="28"/>
        </w:rPr>
        <w:t xml:space="preserve"> года </w:t>
      </w:r>
      <w:r>
        <w:rPr>
          <w:color w:val="000000"/>
          <w:sz w:val="28"/>
          <w:szCs w:val="28"/>
        </w:rPr>
        <w:t xml:space="preserve">Отделением полиции </w:t>
      </w:r>
      <w:r w:rsidRPr="00DB7A12">
        <w:rPr>
          <w:color w:val="000000"/>
          <w:sz w:val="28"/>
          <w:szCs w:val="28"/>
        </w:rPr>
        <w:t xml:space="preserve"> проведен комплекс мероприятий по профилактике правонарушений, борьбе с преступностью и обеспечению безопасности граждан на обслуживаемой территории.</w:t>
      </w:r>
    </w:p>
    <w:p w:rsidR="0078655C" w:rsidRDefault="0078655C" w:rsidP="00B9506C">
      <w:pPr>
        <w:pStyle w:val="western"/>
        <w:spacing w:before="0" w:beforeAutospacing="0" w:after="0" w:afterAutospacing="0"/>
        <w:ind w:left="-567" w:firstLine="567"/>
        <w:jc w:val="both"/>
        <w:rPr>
          <w:color w:val="000000"/>
          <w:sz w:val="28"/>
          <w:szCs w:val="28"/>
        </w:rPr>
      </w:pPr>
      <w:r w:rsidRPr="00DB7A12">
        <w:rPr>
          <w:color w:val="000000"/>
          <w:sz w:val="28"/>
          <w:szCs w:val="28"/>
        </w:rPr>
        <w:t>Среди наиболее важных задач для личного с</w:t>
      </w:r>
      <w:r>
        <w:rPr>
          <w:color w:val="000000"/>
          <w:sz w:val="28"/>
          <w:szCs w:val="28"/>
        </w:rPr>
        <w:t>остава</w:t>
      </w:r>
      <w:r w:rsidRPr="00DB7A12">
        <w:rPr>
          <w:color w:val="000000"/>
          <w:sz w:val="28"/>
          <w:szCs w:val="28"/>
        </w:rPr>
        <w:t xml:space="preserve"> были проведение антитеррористических мероприятий, охрана общественного порядка и обеспечение безопасности москвичей и гостей столицы при проведении общественно-политических, культурно-массовых и спортивных мероприятий. Нарушений общественного порядка при проведении мероприятий допущено не было.</w:t>
      </w:r>
    </w:p>
    <w:p w:rsidR="0078655C" w:rsidRDefault="0078655C" w:rsidP="00B9506C">
      <w:pPr>
        <w:pStyle w:val="western"/>
        <w:spacing w:before="0" w:beforeAutospacing="0" w:after="0" w:afterAutospacing="0"/>
        <w:ind w:left="-567" w:firstLine="567"/>
        <w:jc w:val="both"/>
        <w:rPr>
          <w:sz w:val="28"/>
          <w:szCs w:val="28"/>
        </w:rPr>
      </w:pPr>
      <w:r w:rsidRPr="00B9506C">
        <w:rPr>
          <w:sz w:val="28"/>
          <w:szCs w:val="28"/>
        </w:rPr>
        <w:t xml:space="preserve">За 12 месяцев </w:t>
      </w:r>
      <w:smartTag w:uri="urn:schemas-microsoft-com:office:smarttags" w:element="metricconverter">
        <w:smartTagPr>
          <w:attr w:name="ProductID" w:val="2015 г"/>
        </w:smartTagPr>
        <w:r w:rsidRPr="00B9506C">
          <w:rPr>
            <w:sz w:val="28"/>
            <w:szCs w:val="28"/>
          </w:rPr>
          <w:t>2015 г</w:t>
        </w:r>
      </w:smartTag>
      <w:r w:rsidRPr="00B9506C">
        <w:rPr>
          <w:sz w:val="28"/>
          <w:szCs w:val="28"/>
        </w:rPr>
        <w:t xml:space="preserve">. сложившаяся оперативная обстановка на территории района характеризуется следующими показателями. </w:t>
      </w:r>
    </w:p>
    <w:p w:rsidR="0078655C" w:rsidRDefault="0078655C" w:rsidP="00B9506C">
      <w:pPr>
        <w:pStyle w:val="western"/>
        <w:spacing w:before="0" w:beforeAutospacing="0" w:after="0" w:afterAutospacing="0"/>
        <w:ind w:left="-567" w:firstLine="567"/>
        <w:jc w:val="both"/>
        <w:rPr>
          <w:sz w:val="28"/>
          <w:szCs w:val="28"/>
        </w:rPr>
      </w:pPr>
      <w:r w:rsidRPr="00B9506C">
        <w:rPr>
          <w:sz w:val="28"/>
          <w:szCs w:val="28"/>
        </w:rPr>
        <w:t>Количество зарегистрированных преступлений</w:t>
      </w:r>
      <w:r w:rsidRPr="00B9506C">
        <w:rPr>
          <w:color w:val="FF0000"/>
          <w:sz w:val="28"/>
          <w:szCs w:val="28"/>
        </w:rPr>
        <w:t xml:space="preserve"> </w:t>
      </w:r>
      <w:r w:rsidRPr="00B9506C">
        <w:rPr>
          <w:sz w:val="28"/>
          <w:szCs w:val="28"/>
        </w:rPr>
        <w:t xml:space="preserve">сократилось на 18%, со 168 до 137 преступлений. В структуре преступности на 51% снизилось количество тяжких и особо тяжких преступлений с 37 в прошлом году до 18 в </w:t>
      </w:r>
      <w:smartTag w:uri="urn:schemas-microsoft-com:office:smarttags" w:element="metricconverter">
        <w:smartTagPr>
          <w:attr w:name="ProductID" w:val="2015 г"/>
        </w:smartTagPr>
        <w:r w:rsidRPr="00B9506C">
          <w:rPr>
            <w:sz w:val="28"/>
            <w:szCs w:val="28"/>
          </w:rPr>
          <w:t>2015 г</w:t>
        </w:r>
      </w:smartTag>
      <w:r w:rsidRPr="00B9506C">
        <w:rPr>
          <w:sz w:val="28"/>
          <w:szCs w:val="28"/>
        </w:rPr>
        <w:t>.</w:t>
      </w:r>
    </w:p>
    <w:p w:rsidR="0078655C" w:rsidRDefault="0078655C" w:rsidP="00C35DA1">
      <w:pPr>
        <w:pStyle w:val="western"/>
        <w:spacing w:before="0" w:beforeAutospacing="0" w:after="0" w:afterAutospacing="0"/>
        <w:ind w:left="-567" w:firstLine="567"/>
        <w:jc w:val="both"/>
        <w:rPr>
          <w:sz w:val="28"/>
          <w:szCs w:val="28"/>
        </w:rPr>
      </w:pPr>
      <w:r w:rsidRPr="00B9506C">
        <w:rPr>
          <w:sz w:val="28"/>
          <w:szCs w:val="28"/>
        </w:rPr>
        <w:t>На 26 % снизилось количество преступлений небольшой тяжести, совершенных на территории района, что составило 67 преступлений (</w:t>
      </w:r>
      <w:smartTag w:uri="urn:schemas-microsoft-com:office:smarttags" w:element="metricconverter">
        <w:smartTagPr>
          <w:attr w:name="ProductID" w:val="2014 г"/>
        </w:smartTagPr>
        <w:r w:rsidRPr="00B9506C">
          <w:rPr>
            <w:sz w:val="28"/>
            <w:szCs w:val="28"/>
          </w:rPr>
          <w:t>2014 г</w:t>
        </w:r>
      </w:smartTag>
      <w:r w:rsidRPr="00B9506C">
        <w:rPr>
          <w:sz w:val="28"/>
          <w:szCs w:val="28"/>
        </w:rPr>
        <w:t>.– 91), на прежнем уровне осталось  количество раскрытых  преступлений данной категории 32 преступления, раскрываемость составила  45% (</w:t>
      </w:r>
      <w:smartTag w:uri="urn:schemas-microsoft-com:office:smarttags" w:element="metricconverter">
        <w:smartTagPr>
          <w:attr w:name="ProductID" w:val="2014 г"/>
        </w:smartTagPr>
        <w:r w:rsidRPr="00B9506C">
          <w:rPr>
            <w:sz w:val="28"/>
            <w:szCs w:val="28"/>
          </w:rPr>
          <w:t>2014 г</w:t>
        </w:r>
      </w:smartTag>
      <w:r w:rsidRPr="00B9506C">
        <w:rPr>
          <w:sz w:val="28"/>
          <w:szCs w:val="28"/>
        </w:rPr>
        <w:t xml:space="preserve">. – 37%). </w:t>
      </w:r>
    </w:p>
    <w:p w:rsidR="0078655C" w:rsidRPr="00C35DA1" w:rsidRDefault="0078655C" w:rsidP="002346F1">
      <w:pPr>
        <w:pStyle w:val="western"/>
        <w:spacing w:before="0" w:beforeAutospacing="0" w:after="0" w:afterAutospacing="0"/>
        <w:ind w:left="-567" w:firstLine="567"/>
        <w:jc w:val="both"/>
        <w:rPr>
          <w:sz w:val="28"/>
          <w:szCs w:val="28"/>
        </w:rPr>
      </w:pPr>
      <w:r w:rsidRPr="00C35DA1">
        <w:rPr>
          <w:noProof/>
          <w:sz w:val="28"/>
          <w:szCs w:val="28"/>
        </w:rPr>
        <w:t>За отчетный период снизилось количество претсуплений, связанных с связанные с незаконным оборотом наркотических средств, с 32-х до 8, 7 из которых  связанные со сбытом наркотических средств. Соответвенно снизилось и число установленых лиц с 19-ти до 2-х, и число направленых в суд уголовных дел с 20-ти до 4-х</w:t>
      </w:r>
      <w:r>
        <w:rPr>
          <w:noProof/>
          <w:sz w:val="28"/>
          <w:szCs w:val="28"/>
        </w:rPr>
        <w:t xml:space="preserve">. </w:t>
      </w:r>
      <w:r w:rsidRPr="00C35DA1">
        <w:rPr>
          <w:bCs/>
          <w:sz w:val="28"/>
          <w:szCs w:val="28"/>
        </w:rPr>
        <w:t>При выявлении преступлений, связанных с незаконным оборотом наркотических средств, сотрудниками уголовного розыска в обязательном порядке прорабатываются версии и проводятся мероприятия, направленные на выявление и раскрытие фактов сбыта наркотических средств. Также ведется работа сотрудниками ОУР со спецаппаратом, состоящим на связи, в части ориентирования на получение</w:t>
      </w:r>
      <w:r>
        <w:rPr>
          <w:bCs/>
          <w:sz w:val="28"/>
          <w:szCs w:val="28"/>
        </w:rPr>
        <w:t xml:space="preserve"> оперативно-значимой информации.</w:t>
      </w:r>
    </w:p>
    <w:p w:rsidR="0078655C" w:rsidRPr="00C35DA1" w:rsidRDefault="0078655C" w:rsidP="00C35DA1">
      <w:pPr>
        <w:pStyle w:val="western"/>
        <w:spacing w:before="0" w:beforeAutospacing="0" w:after="0" w:afterAutospacing="0"/>
        <w:ind w:left="-567" w:firstLine="567"/>
        <w:jc w:val="both"/>
        <w:rPr>
          <w:sz w:val="28"/>
          <w:szCs w:val="28"/>
        </w:rPr>
      </w:pPr>
      <w:r w:rsidRPr="00C35DA1">
        <w:rPr>
          <w:sz w:val="28"/>
          <w:szCs w:val="28"/>
        </w:rPr>
        <w:t xml:space="preserve"> </w:t>
      </w:r>
      <w:r w:rsidRPr="00C35DA1">
        <w:rPr>
          <w:bCs/>
          <w:sz w:val="28"/>
          <w:szCs w:val="28"/>
        </w:rPr>
        <w:t>Значительное влияние на состояние оперативной обстановки оказывают преступления, связанные с кражами личного имущества граждан. В</w:t>
      </w:r>
      <w:r w:rsidRPr="00C35DA1">
        <w:rPr>
          <w:sz w:val="28"/>
          <w:szCs w:val="28"/>
        </w:rPr>
        <w:t xml:space="preserve"> отчетном периоде возросло с 60-ти до 89-ти преступлений, +48%. Из 89-ти зарегистрированных краж, лица установлены в 34-х случаях.  В суд направлено 28</w:t>
      </w:r>
      <w:r>
        <w:rPr>
          <w:sz w:val="28"/>
          <w:szCs w:val="28"/>
        </w:rPr>
        <w:t xml:space="preserve"> уголовных дел</w:t>
      </w:r>
      <w:r w:rsidRPr="00C35DA1">
        <w:rPr>
          <w:sz w:val="28"/>
          <w:szCs w:val="28"/>
        </w:rPr>
        <w:t>. Таким образом, процент раскрываемости по кражам увеличился  с 13% до 30%.</w:t>
      </w:r>
    </w:p>
    <w:p w:rsidR="0078655C" w:rsidRPr="00C075AB" w:rsidRDefault="0078655C" w:rsidP="00C075AB">
      <w:pPr>
        <w:pStyle w:val="NormalWeb"/>
        <w:shd w:val="clear" w:color="auto" w:fill="FFFFFF"/>
        <w:spacing w:before="0" w:beforeAutospacing="0" w:after="0" w:afterAutospacing="0"/>
        <w:ind w:left="-567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цел</w:t>
      </w:r>
      <w:r w:rsidRPr="00433DE5">
        <w:rPr>
          <w:color w:val="000000"/>
          <w:sz w:val="28"/>
          <w:szCs w:val="28"/>
        </w:rPr>
        <w:t>ью профилак</w:t>
      </w:r>
      <w:r>
        <w:rPr>
          <w:color w:val="000000"/>
          <w:sz w:val="28"/>
          <w:szCs w:val="28"/>
        </w:rPr>
        <w:t>тики данного рода преступлений О</w:t>
      </w:r>
      <w:r w:rsidRPr="00433DE5">
        <w:rPr>
          <w:color w:val="000000"/>
          <w:sz w:val="28"/>
          <w:szCs w:val="28"/>
        </w:rPr>
        <w:t>тделением полиции МГУ были предприняты определенные меры, в том числе профилактического характера, а именно проведение локальных оперативно – профилактических мероприятий с задействованием максимального количества сотрудников.</w:t>
      </w:r>
    </w:p>
    <w:p w:rsidR="0078655C" w:rsidRDefault="0078655C" w:rsidP="002346F1">
      <w:pPr>
        <w:spacing w:after="0" w:line="240" w:lineRule="auto"/>
        <w:ind w:left="-567" w:firstLine="567"/>
        <w:jc w:val="both"/>
        <w:rPr>
          <w:rFonts w:ascii="Times New Roman" w:hAnsi="Times New Roman"/>
          <w:sz w:val="28"/>
          <w:szCs w:val="28"/>
        </w:rPr>
      </w:pPr>
      <w:r w:rsidRPr="002346F1">
        <w:rPr>
          <w:rFonts w:ascii="Times New Roman" w:hAnsi="Times New Roman"/>
          <w:color w:val="000000"/>
          <w:sz w:val="28"/>
          <w:szCs w:val="28"/>
        </w:rPr>
        <w:t>Укрепление системы профилактики преступлений, повышение безопасности граждан и противодействие преступности в общественных местах и на улицах - это еще одна задача, которая была поставлена перед нами Министром внутренних дел и руководством Главка.</w:t>
      </w:r>
    </w:p>
    <w:p w:rsidR="0078655C" w:rsidRDefault="0078655C" w:rsidP="002346F1">
      <w:pPr>
        <w:spacing w:after="0" w:line="240" w:lineRule="auto"/>
        <w:ind w:left="-567" w:firstLine="567"/>
        <w:jc w:val="both"/>
        <w:rPr>
          <w:rFonts w:ascii="Times New Roman" w:hAnsi="Times New Roman"/>
          <w:sz w:val="28"/>
          <w:szCs w:val="28"/>
        </w:rPr>
      </w:pPr>
      <w:r w:rsidRPr="002346F1">
        <w:rPr>
          <w:rFonts w:ascii="Times New Roman" w:hAnsi="Times New Roman"/>
          <w:sz w:val="28"/>
          <w:szCs w:val="28"/>
        </w:rPr>
        <w:t xml:space="preserve">Количество преступлений, совершенных в общественных местах на протяжении всего отчетного периода продолжало расти и составило 112 преступления (101). Увеличение регистрации преступлений в общественных местах произошло за счет выявленных краж (34 преступления). В суд направлено 45 уголовных дел (30), динамика +50%. </w:t>
      </w:r>
    </w:p>
    <w:p w:rsidR="0078655C" w:rsidRPr="002346F1" w:rsidRDefault="0078655C" w:rsidP="002346F1">
      <w:pPr>
        <w:spacing w:after="0" w:line="240" w:lineRule="auto"/>
        <w:ind w:left="-567" w:firstLine="567"/>
        <w:jc w:val="both"/>
        <w:rPr>
          <w:rFonts w:ascii="Times New Roman" w:hAnsi="Times New Roman"/>
          <w:sz w:val="28"/>
          <w:szCs w:val="28"/>
        </w:rPr>
      </w:pPr>
      <w:r w:rsidRPr="002346F1">
        <w:rPr>
          <w:rFonts w:ascii="Times New Roman" w:hAnsi="Times New Roman"/>
          <w:sz w:val="28"/>
          <w:szCs w:val="28"/>
        </w:rPr>
        <w:t>Количество совершенных уличных преступлений осталось на прежнем уровне и составило 70  преступлений. В суд направлено 27 уголовных дел, динамика +23%. Процент раскрываемости уличных преступлений также в</w:t>
      </w:r>
      <w:r>
        <w:rPr>
          <w:rFonts w:ascii="Times New Roman" w:hAnsi="Times New Roman"/>
          <w:sz w:val="28"/>
          <w:szCs w:val="28"/>
        </w:rPr>
        <w:t>о</w:t>
      </w:r>
      <w:r w:rsidRPr="002346F1">
        <w:rPr>
          <w:rFonts w:ascii="Times New Roman" w:hAnsi="Times New Roman"/>
          <w:sz w:val="28"/>
          <w:szCs w:val="28"/>
        </w:rPr>
        <w:t>зрос с 29% до  42%.</w:t>
      </w:r>
    </w:p>
    <w:p w:rsidR="0078655C" w:rsidRDefault="0078655C" w:rsidP="002346F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346F1">
        <w:rPr>
          <w:rFonts w:ascii="Times New Roman" w:hAnsi="Times New Roman"/>
          <w:sz w:val="28"/>
          <w:szCs w:val="28"/>
        </w:rPr>
        <w:t>Участие служб в раскрытии преступлений</w:t>
      </w:r>
    </w:p>
    <w:p w:rsidR="0078655C" w:rsidRPr="002346F1" w:rsidRDefault="0078655C" w:rsidP="002346F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8655C" w:rsidRPr="002346F1" w:rsidRDefault="0078655C" w:rsidP="002346F1">
      <w:pPr>
        <w:spacing w:after="0" w:line="240" w:lineRule="auto"/>
        <w:ind w:left="-567" w:firstLine="567"/>
        <w:jc w:val="both"/>
        <w:rPr>
          <w:rFonts w:ascii="Times New Roman" w:hAnsi="Times New Roman"/>
          <w:sz w:val="28"/>
          <w:szCs w:val="28"/>
        </w:rPr>
      </w:pPr>
      <w:r w:rsidRPr="002346F1">
        <w:rPr>
          <w:rFonts w:ascii="Times New Roman" w:hAnsi="Times New Roman"/>
          <w:sz w:val="28"/>
          <w:szCs w:val="28"/>
        </w:rPr>
        <w:t>Работа уголовного розыска характеризуется следующими показателями: раскрыто 23 преступления (28), в суд направлено 17 уголовных дел, прошлый год 27. Таким образом, нагрузка на 1-го оперуполномоченного составила 3,40% (окружная  нагрузка 4,25%).</w:t>
      </w:r>
    </w:p>
    <w:p w:rsidR="0078655C" w:rsidRPr="002346F1" w:rsidRDefault="0078655C" w:rsidP="002346F1">
      <w:pPr>
        <w:spacing w:after="0" w:line="240" w:lineRule="auto"/>
        <w:ind w:left="-567" w:firstLine="567"/>
        <w:jc w:val="both"/>
        <w:rPr>
          <w:rFonts w:ascii="Times New Roman" w:hAnsi="Times New Roman"/>
          <w:sz w:val="28"/>
          <w:szCs w:val="28"/>
        </w:rPr>
      </w:pPr>
      <w:r w:rsidRPr="002346F1">
        <w:rPr>
          <w:rFonts w:ascii="Times New Roman" w:hAnsi="Times New Roman"/>
          <w:sz w:val="28"/>
          <w:szCs w:val="28"/>
        </w:rPr>
        <w:t>Силами участковых уполномоченных полиции в отчетном периоде было раскрыто 25 преступления (21), из них направлено в суд 22 уголовных дела, в прошлом году 20. Нагрузка на 1-го участкового уполномоченного составила 5,50% (окружная нагрузка 3,47%).</w:t>
      </w:r>
    </w:p>
    <w:p w:rsidR="0078655C" w:rsidRPr="002346F1" w:rsidRDefault="0078655C" w:rsidP="002346F1">
      <w:pPr>
        <w:pStyle w:val="NoSpacing"/>
        <w:ind w:left="-567" w:firstLine="567"/>
        <w:jc w:val="both"/>
        <w:rPr>
          <w:rFonts w:ascii="Times New Roman" w:hAnsi="Times New Roman"/>
          <w:bCs/>
          <w:sz w:val="28"/>
          <w:szCs w:val="28"/>
        </w:rPr>
      </w:pPr>
      <w:r w:rsidRPr="002346F1">
        <w:rPr>
          <w:rFonts w:ascii="Times New Roman" w:hAnsi="Times New Roman"/>
          <w:sz w:val="28"/>
          <w:szCs w:val="28"/>
        </w:rPr>
        <w:t>Силами сотрудников ППСП было раскрыто 10 преступлений (12), в суд направлено 9 уголовных дел, в прошлом году 11. Нагрузка на 1-го полицейского патрульно – постовой службы составила 0,45% (окружная нагрузка 0,72%).</w:t>
      </w:r>
      <w:r w:rsidRPr="002346F1">
        <w:rPr>
          <w:rFonts w:ascii="Times New Roman" w:hAnsi="Times New Roman"/>
          <w:bCs/>
          <w:sz w:val="28"/>
          <w:szCs w:val="28"/>
        </w:rPr>
        <w:t xml:space="preserve"> </w:t>
      </w:r>
    </w:p>
    <w:p w:rsidR="0078655C" w:rsidRDefault="0078655C" w:rsidP="00841548">
      <w:pPr>
        <w:spacing w:after="0" w:line="240" w:lineRule="auto"/>
        <w:ind w:left="-567" w:firstLine="567"/>
        <w:jc w:val="both"/>
        <w:rPr>
          <w:rFonts w:ascii="Times New Roman" w:hAnsi="Times New Roman"/>
          <w:sz w:val="28"/>
          <w:szCs w:val="28"/>
        </w:rPr>
      </w:pPr>
      <w:r w:rsidRPr="00304C3B">
        <w:rPr>
          <w:rFonts w:ascii="Times New Roman" w:hAnsi="Times New Roman"/>
          <w:sz w:val="28"/>
          <w:szCs w:val="28"/>
        </w:rPr>
        <w:t xml:space="preserve"> Анализируя </w:t>
      </w:r>
      <w:r w:rsidRPr="00304C3B">
        <w:rPr>
          <w:rFonts w:ascii="Times New Roman" w:hAnsi="Times New Roman"/>
          <w:bCs/>
          <w:sz w:val="28"/>
          <w:szCs w:val="28"/>
        </w:rPr>
        <w:t>результаты административной практики</w:t>
      </w:r>
      <w:r w:rsidRPr="00304C3B">
        <w:rPr>
          <w:rFonts w:ascii="Times New Roman" w:hAnsi="Times New Roman"/>
          <w:b/>
          <w:bCs/>
          <w:sz w:val="28"/>
          <w:szCs w:val="28"/>
        </w:rPr>
        <w:t xml:space="preserve">, </w:t>
      </w:r>
      <w:r w:rsidRPr="00304C3B">
        <w:rPr>
          <w:rFonts w:ascii="Times New Roman" w:hAnsi="Times New Roman"/>
          <w:sz w:val="28"/>
          <w:szCs w:val="28"/>
        </w:rPr>
        <w:t>следует отметить не удовлетворительную работу служб по выявлению администрати</w:t>
      </w:r>
      <w:r>
        <w:rPr>
          <w:rFonts w:ascii="Times New Roman" w:hAnsi="Times New Roman"/>
          <w:sz w:val="28"/>
          <w:szCs w:val="28"/>
        </w:rPr>
        <w:t>вных правонарушений. Всего за 12</w:t>
      </w:r>
      <w:r w:rsidRPr="00304C3B">
        <w:rPr>
          <w:rFonts w:ascii="Times New Roman" w:hAnsi="Times New Roman"/>
          <w:sz w:val="28"/>
          <w:szCs w:val="28"/>
        </w:rPr>
        <w:t xml:space="preserve"> месяцев текущего года было выявлено 1520 административных правонарушений, в прошлом году 1723, что на 17,6% меньше. Наложено штрафов на сумму 541.000 руб., взыскано штрафов на сумму 321.000 руб. Процент взыскаемости штрафов составляет 59,4%.</w:t>
      </w:r>
    </w:p>
    <w:p w:rsidR="0078655C" w:rsidRPr="00433DE5" w:rsidRDefault="0078655C" w:rsidP="00841548">
      <w:pPr>
        <w:pStyle w:val="NormalWeb"/>
        <w:shd w:val="clear" w:color="auto" w:fill="FFFFFF"/>
        <w:spacing w:before="0" w:beforeAutospacing="0" w:after="0" w:afterAutospacing="0"/>
        <w:ind w:left="-567" w:firstLine="567"/>
        <w:jc w:val="both"/>
        <w:rPr>
          <w:color w:val="000000"/>
          <w:sz w:val="28"/>
          <w:szCs w:val="28"/>
        </w:rPr>
      </w:pPr>
      <w:r w:rsidRPr="00433DE5">
        <w:rPr>
          <w:color w:val="000000"/>
          <w:sz w:val="28"/>
          <w:szCs w:val="28"/>
        </w:rPr>
        <w:t xml:space="preserve">Оценивая результативность нашей работы за </w:t>
      </w:r>
      <w:r>
        <w:rPr>
          <w:color w:val="000000"/>
          <w:sz w:val="28"/>
          <w:szCs w:val="28"/>
        </w:rPr>
        <w:t xml:space="preserve">истекший период </w:t>
      </w:r>
      <w:r w:rsidRPr="00433DE5">
        <w:rPr>
          <w:color w:val="000000"/>
          <w:sz w:val="28"/>
          <w:szCs w:val="28"/>
        </w:rPr>
        <w:t>201</w:t>
      </w:r>
      <w:r>
        <w:rPr>
          <w:color w:val="000000"/>
          <w:sz w:val="28"/>
          <w:szCs w:val="28"/>
        </w:rPr>
        <w:t>5</w:t>
      </w:r>
      <w:r w:rsidRPr="00433DE5">
        <w:rPr>
          <w:color w:val="000000"/>
          <w:sz w:val="28"/>
          <w:szCs w:val="28"/>
        </w:rPr>
        <w:t xml:space="preserve"> год</w:t>
      </w:r>
      <w:r>
        <w:rPr>
          <w:color w:val="000000"/>
          <w:sz w:val="28"/>
          <w:szCs w:val="28"/>
        </w:rPr>
        <w:t>а</w:t>
      </w:r>
      <w:r w:rsidRPr="00433DE5">
        <w:rPr>
          <w:color w:val="000000"/>
          <w:sz w:val="28"/>
          <w:szCs w:val="28"/>
        </w:rPr>
        <w:t xml:space="preserve">, хочу отметить, что </w:t>
      </w:r>
      <w:r>
        <w:rPr>
          <w:color w:val="000000"/>
          <w:sz w:val="28"/>
          <w:szCs w:val="28"/>
        </w:rPr>
        <w:t>Отделение полиции получило</w:t>
      </w:r>
      <w:r w:rsidRPr="00433DE5">
        <w:rPr>
          <w:color w:val="000000"/>
          <w:sz w:val="28"/>
          <w:szCs w:val="28"/>
        </w:rPr>
        <w:t xml:space="preserve"> удовлетворительную оценку и поставл</w:t>
      </w:r>
      <w:r>
        <w:rPr>
          <w:color w:val="000000"/>
          <w:sz w:val="28"/>
          <w:szCs w:val="28"/>
        </w:rPr>
        <w:t>енные задачи, в целом, выполнены</w:t>
      </w:r>
      <w:r w:rsidRPr="00433DE5">
        <w:rPr>
          <w:color w:val="000000"/>
          <w:sz w:val="28"/>
          <w:szCs w:val="28"/>
        </w:rPr>
        <w:t>.</w:t>
      </w:r>
    </w:p>
    <w:p w:rsidR="0078655C" w:rsidRPr="00304C3B" w:rsidRDefault="0078655C" w:rsidP="00841548">
      <w:pPr>
        <w:spacing w:after="0" w:line="240" w:lineRule="auto"/>
        <w:ind w:left="-567" w:firstLine="567"/>
        <w:jc w:val="both"/>
        <w:rPr>
          <w:rFonts w:ascii="Times New Roman" w:hAnsi="Times New Roman"/>
          <w:sz w:val="28"/>
          <w:szCs w:val="28"/>
        </w:rPr>
      </w:pPr>
    </w:p>
    <w:p w:rsidR="0078655C" w:rsidRDefault="0078655C" w:rsidP="00304C3B">
      <w:pPr>
        <w:spacing w:after="0" w:line="240" w:lineRule="auto"/>
        <w:ind w:left="-567" w:firstLine="567"/>
        <w:jc w:val="center"/>
        <w:rPr>
          <w:rFonts w:ascii="Times New Roman" w:hAnsi="Times New Roman"/>
          <w:sz w:val="28"/>
          <w:szCs w:val="28"/>
        </w:rPr>
      </w:pPr>
      <w:r w:rsidRPr="00B537CB">
        <w:rPr>
          <w:rFonts w:ascii="Times New Roman" w:hAnsi="Times New Roman"/>
          <w:sz w:val="28"/>
          <w:szCs w:val="28"/>
        </w:rPr>
        <w:t>Основные задачи на предстоящий период.</w:t>
      </w:r>
    </w:p>
    <w:p w:rsidR="0078655C" w:rsidRDefault="0078655C" w:rsidP="00841548">
      <w:pPr>
        <w:pStyle w:val="NoSpacing"/>
        <w:ind w:left="-567" w:firstLine="851"/>
        <w:jc w:val="both"/>
        <w:rPr>
          <w:rFonts w:ascii="Times New Roman" w:hAnsi="Times New Roman"/>
          <w:sz w:val="28"/>
          <w:szCs w:val="28"/>
          <w:lang w:eastAsia="en-US"/>
        </w:rPr>
      </w:pPr>
    </w:p>
    <w:p w:rsidR="0078655C" w:rsidRPr="00DB7A12" w:rsidRDefault="0078655C" w:rsidP="00841548">
      <w:pPr>
        <w:pStyle w:val="NoSpacing"/>
        <w:ind w:left="-567" w:firstLine="567"/>
        <w:jc w:val="both"/>
        <w:rPr>
          <w:rFonts w:ascii="Times New Roman" w:hAnsi="Times New Roman"/>
          <w:sz w:val="28"/>
          <w:szCs w:val="28"/>
        </w:rPr>
      </w:pPr>
      <w:r w:rsidRPr="00DB7A12">
        <w:rPr>
          <w:rFonts w:ascii="Times New Roman" w:hAnsi="Times New Roman"/>
          <w:sz w:val="28"/>
          <w:szCs w:val="28"/>
        </w:rPr>
        <w:t xml:space="preserve">В связи с </w:t>
      </w:r>
      <w:r>
        <w:rPr>
          <w:rFonts w:ascii="Times New Roman" w:hAnsi="Times New Roman"/>
          <w:sz w:val="28"/>
          <w:szCs w:val="28"/>
        </w:rPr>
        <w:t>выше</w:t>
      </w:r>
      <w:r w:rsidRPr="00DB7A12">
        <w:rPr>
          <w:rFonts w:ascii="Times New Roman" w:hAnsi="Times New Roman"/>
          <w:sz w:val="28"/>
          <w:szCs w:val="28"/>
        </w:rPr>
        <w:t>изложенным</w:t>
      </w:r>
      <w:r>
        <w:rPr>
          <w:rFonts w:ascii="Times New Roman" w:hAnsi="Times New Roman"/>
          <w:sz w:val="28"/>
          <w:szCs w:val="28"/>
        </w:rPr>
        <w:t>,</w:t>
      </w:r>
      <w:r w:rsidRPr="00DB7A12">
        <w:rPr>
          <w:rFonts w:ascii="Times New Roman" w:hAnsi="Times New Roman"/>
          <w:sz w:val="28"/>
          <w:szCs w:val="28"/>
        </w:rPr>
        <w:t xml:space="preserve"> личный состав </w:t>
      </w:r>
      <w:r>
        <w:rPr>
          <w:rFonts w:ascii="Times New Roman" w:hAnsi="Times New Roman"/>
          <w:sz w:val="28"/>
          <w:szCs w:val="28"/>
        </w:rPr>
        <w:t>нацелен на бдительное несен</w:t>
      </w:r>
      <w:r w:rsidRPr="00DB7A12">
        <w:rPr>
          <w:rFonts w:ascii="Times New Roman" w:hAnsi="Times New Roman"/>
          <w:sz w:val="28"/>
          <w:szCs w:val="28"/>
        </w:rPr>
        <w:t>ие службы, тщательное исполнение всех поставленных ранее задач.</w:t>
      </w:r>
    </w:p>
    <w:p w:rsidR="0078655C" w:rsidRDefault="0078655C" w:rsidP="002346F1">
      <w:pPr>
        <w:pStyle w:val="NoSpacing"/>
        <w:ind w:left="-567" w:firstLine="567"/>
        <w:jc w:val="both"/>
        <w:rPr>
          <w:rFonts w:ascii="Times New Roman" w:hAnsi="Times New Roman"/>
          <w:sz w:val="28"/>
          <w:szCs w:val="28"/>
        </w:rPr>
      </w:pPr>
      <w:r w:rsidRPr="00DB7A12">
        <w:rPr>
          <w:rFonts w:ascii="Times New Roman" w:hAnsi="Times New Roman"/>
          <w:sz w:val="28"/>
          <w:szCs w:val="28"/>
        </w:rPr>
        <w:t>Особое внимание в работе удел</w:t>
      </w:r>
      <w:r>
        <w:rPr>
          <w:rFonts w:ascii="Times New Roman" w:hAnsi="Times New Roman"/>
          <w:sz w:val="28"/>
          <w:szCs w:val="28"/>
        </w:rPr>
        <w:t>ено</w:t>
      </w:r>
      <w:r w:rsidRPr="00DB7A12">
        <w:rPr>
          <w:rFonts w:ascii="Times New Roman" w:hAnsi="Times New Roman"/>
          <w:sz w:val="28"/>
          <w:szCs w:val="28"/>
        </w:rPr>
        <w:t xml:space="preserve"> все возрастающему количеству преступлений, совершенных иногородними гражданами, а также раскрытию тяжких и особо тяжких преступлений, повышению количества выявленных преступлений, пресеченных на стадии приготовления и покушения, а также  преступлений прошлых лет.</w:t>
      </w:r>
    </w:p>
    <w:p w:rsidR="0078655C" w:rsidRPr="006D4E94" w:rsidRDefault="0078655C" w:rsidP="00304C3B">
      <w:pPr>
        <w:spacing w:after="0" w:line="240" w:lineRule="auto"/>
        <w:ind w:left="-567" w:firstLine="567"/>
        <w:jc w:val="both"/>
        <w:rPr>
          <w:rFonts w:ascii="Times New Roman" w:hAnsi="Times New Roman"/>
          <w:sz w:val="28"/>
          <w:szCs w:val="28"/>
        </w:rPr>
      </w:pPr>
      <w:r w:rsidRPr="006D4E94">
        <w:rPr>
          <w:rFonts w:ascii="Times New Roman" w:hAnsi="Times New Roman"/>
          <w:sz w:val="28"/>
          <w:szCs w:val="28"/>
        </w:rPr>
        <w:t>Совершенствование организации деятельности по рассмотрению заявлений о преступлениях</w:t>
      </w:r>
      <w:r>
        <w:rPr>
          <w:rFonts w:ascii="Times New Roman" w:hAnsi="Times New Roman"/>
          <w:sz w:val="28"/>
          <w:szCs w:val="28"/>
        </w:rPr>
        <w:t xml:space="preserve">, об административных правонарушениях, о происшествиях, своевременность и качество проводимой по ним проверки, является </w:t>
      </w:r>
      <w:r w:rsidRPr="006D4E9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одной из приоритетных задач для сотрудников Отделения полиции МГУ,  также как </w:t>
      </w:r>
      <w:r w:rsidRPr="006D4E94">
        <w:rPr>
          <w:rFonts w:ascii="Times New Roman" w:hAnsi="Times New Roman"/>
          <w:sz w:val="28"/>
          <w:szCs w:val="28"/>
        </w:rPr>
        <w:t xml:space="preserve">обеспечение качества и доступности </w:t>
      </w:r>
      <w:r>
        <w:rPr>
          <w:rFonts w:ascii="Times New Roman" w:hAnsi="Times New Roman"/>
          <w:sz w:val="28"/>
          <w:szCs w:val="28"/>
        </w:rPr>
        <w:t xml:space="preserve">предоставляемых </w:t>
      </w:r>
      <w:r w:rsidRPr="006D4E94">
        <w:rPr>
          <w:rFonts w:ascii="Times New Roman" w:hAnsi="Times New Roman"/>
          <w:sz w:val="28"/>
          <w:szCs w:val="28"/>
        </w:rPr>
        <w:t>государственных услуг.</w:t>
      </w:r>
    </w:p>
    <w:p w:rsidR="0078655C" w:rsidRDefault="0078655C" w:rsidP="00304C3B">
      <w:pPr>
        <w:pStyle w:val="NoSpacing"/>
        <w:ind w:left="-567" w:firstLine="567"/>
        <w:jc w:val="both"/>
        <w:rPr>
          <w:rFonts w:ascii="Times New Roman" w:hAnsi="Times New Roman"/>
          <w:sz w:val="28"/>
          <w:szCs w:val="28"/>
        </w:rPr>
      </w:pPr>
      <w:r w:rsidRPr="00DB7A12">
        <w:rPr>
          <w:rFonts w:ascii="Times New Roman" w:hAnsi="Times New Roman"/>
          <w:sz w:val="28"/>
          <w:szCs w:val="28"/>
        </w:rPr>
        <w:t>Также актуальным направлением остается соблюдение служебной дисциплины и законности сотрудниками О</w:t>
      </w:r>
      <w:r>
        <w:rPr>
          <w:rFonts w:ascii="Times New Roman" w:hAnsi="Times New Roman"/>
          <w:sz w:val="28"/>
          <w:szCs w:val="28"/>
        </w:rPr>
        <w:t>тделения полиции</w:t>
      </w:r>
      <w:r w:rsidRPr="00DB7A12">
        <w:rPr>
          <w:rFonts w:ascii="Times New Roman" w:hAnsi="Times New Roman"/>
          <w:sz w:val="28"/>
          <w:szCs w:val="28"/>
        </w:rPr>
        <w:t>, особенно недопущение нарушений дорожно-транспортной дисциплины, исключение фактов злоупотребления алкоголем на службе и в быту.</w:t>
      </w:r>
    </w:p>
    <w:p w:rsidR="0078655C" w:rsidRPr="00433DE5" w:rsidRDefault="0078655C" w:rsidP="00C35DA1">
      <w:pPr>
        <w:pStyle w:val="NormalWeb"/>
        <w:shd w:val="clear" w:color="auto" w:fill="FFFFFF"/>
        <w:spacing w:before="0" w:beforeAutospacing="0" w:after="0" w:afterAutospacing="0"/>
        <w:ind w:left="-567" w:firstLine="567"/>
        <w:jc w:val="both"/>
        <w:rPr>
          <w:sz w:val="28"/>
          <w:szCs w:val="28"/>
        </w:rPr>
      </w:pPr>
    </w:p>
    <w:sectPr w:rsidR="0078655C" w:rsidRPr="00433DE5" w:rsidSect="004A1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24B9"/>
    <w:rsid w:val="000018FD"/>
    <w:rsid w:val="00026FE5"/>
    <w:rsid w:val="000A06AA"/>
    <w:rsid w:val="000C7DE6"/>
    <w:rsid w:val="000F24B9"/>
    <w:rsid w:val="00104A15"/>
    <w:rsid w:val="0019421E"/>
    <w:rsid w:val="002346F1"/>
    <w:rsid w:val="00236209"/>
    <w:rsid w:val="0025010F"/>
    <w:rsid w:val="00266EB0"/>
    <w:rsid w:val="002C1371"/>
    <w:rsid w:val="00304C3B"/>
    <w:rsid w:val="00333B78"/>
    <w:rsid w:val="003E6B43"/>
    <w:rsid w:val="003E6ED6"/>
    <w:rsid w:val="004259C9"/>
    <w:rsid w:val="00433965"/>
    <w:rsid w:val="00433DE5"/>
    <w:rsid w:val="004A1688"/>
    <w:rsid w:val="004C25DA"/>
    <w:rsid w:val="004F6C2C"/>
    <w:rsid w:val="005362DC"/>
    <w:rsid w:val="00597CEE"/>
    <w:rsid w:val="00624100"/>
    <w:rsid w:val="0064104E"/>
    <w:rsid w:val="00644F72"/>
    <w:rsid w:val="00651E24"/>
    <w:rsid w:val="00663167"/>
    <w:rsid w:val="006A172F"/>
    <w:rsid w:val="006B35EA"/>
    <w:rsid w:val="006D4E94"/>
    <w:rsid w:val="007368E1"/>
    <w:rsid w:val="0078655C"/>
    <w:rsid w:val="007C0681"/>
    <w:rsid w:val="00841548"/>
    <w:rsid w:val="00875621"/>
    <w:rsid w:val="008818C1"/>
    <w:rsid w:val="00946233"/>
    <w:rsid w:val="00962D6A"/>
    <w:rsid w:val="009651FA"/>
    <w:rsid w:val="009F4170"/>
    <w:rsid w:val="00A22C0C"/>
    <w:rsid w:val="00A44F7A"/>
    <w:rsid w:val="00AC1C8A"/>
    <w:rsid w:val="00AE4FEF"/>
    <w:rsid w:val="00B41114"/>
    <w:rsid w:val="00B537CB"/>
    <w:rsid w:val="00B811FE"/>
    <w:rsid w:val="00B9506C"/>
    <w:rsid w:val="00BC5D92"/>
    <w:rsid w:val="00BF272A"/>
    <w:rsid w:val="00C075AB"/>
    <w:rsid w:val="00C25B76"/>
    <w:rsid w:val="00C35DA1"/>
    <w:rsid w:val="00C45FED"/>
    <w:rsid w:val="00D1163A"/>
    <w:rsid w:val="00D2434F"/>
    <w:rsid w:val="00DB58AD"/>
    <w:rsid w:val="00DB7A12"/>
    <w:rsid w:val="00E10A54"/>
    <w:rsid w:val="00E567BC"/>
    <w:rsid w:val="00EF5847"/>
    <w:rsid w:val="00EF758A"/>
    <w:rsid w:val="00F12ABD"/>
    <w:rsid w:val="00F31EDB"/>
    <w:rsid w:val="00F37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688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F24B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F12ABD"/>
    <w:rPr>
      <w:rFonts w:cs="Times New Roman"/>
      <w:sz w:val="24"/>
    </w:rPr>
  </w:style>
  <w:style w:type="paragraph" w:styleId="BodyText2">
    <w:name w:val="Body Text 2"/>
    <w:basedOn w:val="Normal"/>
    <w:link w:val="BodyText2Char"/>
    <w:uiPriority w:val="99"/>
    <w:rsid w:val="00F12ABD"/>
    <w:pPr>
      <w:spacing w:after="0" w:line="240" w:lineRule="auto"/>
      <w:jc w:val="both"/>
    </w:pPr>
    <w:rPr>
      <w:sz w:val="24"/>
    </w:rPr>
  </w:style>
  <w:style w:type="character" w:customStyle="1" w:styleId="BodyText2Char1">
    <w:name w:val="Body Text 2 Char1"/>
    <w:basedOn w:val="DefaultParagraphFont"/>
    <w:link w:val="BodyText2"/>
    <w:uiPriority w:val="99"/>
    <w:semiHidden/>
    <w:rsid w:val="002C3D6B"/>
    <w:rPr>
      <w:lang w:eastAsia="en-US"/>
    </w:rPr>
  </w:style>
  <w:style w:type="character" w:customStyle="1" w:styleId="21">
    <w:name w:val="Основной текст 2 Знак1"/>
    <w:basedOn w:val="DefaultParagraphFont"/>
    <w:link w:val="BodyText2"/>
    <w:uiPriority w:val="99"/>
    <w:semiHidden/>
    <w:locked/>
    <w:rsid w:val="00F12ABD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E567BC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E567BC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ConsNonformat">
    <w:name w:val="ConsNonformat Знак Знак"/>
    <w:basedOn w:val="DefaultParagraphFont"/>
    <w:link w:val="ConsNonformat0"/>
    <w:uiPriority w:val="99"/>
    <w:locked/>
    <w:rsid w:val="00C45FED"/>
    <w:rPr>
      <w:rFonts w:ascii="Courier New" w:hAnsi="Courier New" w:cs="Courier New"/>
      <w:sz w:val="24"/>
      <w:szCs w:val="24"/>
      <w:lang w:val="ru-RU" w:eastAsia="ru-RU" w:bidi="ar-SA"/>
    </w:rPr>
  </w:style>
  <w:style w:type="paragraph" w:customStyle="1" w:styleId="ConsNonformat0">
    <w:name w:val="ConsNonformat Знак"/>
    <w:link w:val="ConsNonformat"/>
    <w:uiPriority w:val="99"/>
    <w:rsid w:val="00C45FED"/>
    <w:pPr>
      <w:widowControl w:val="0"/>
      <w:autoSpaceDE w:val="0"/>
      <w:autoSpaceDN w:val="0"/>
      <w:adjustRightInd w:val="0"/>
    </w:pPr>
    <w:rPr>
      <w:rFonts w:ascii="Courier New" w:hAnsi="Courier New" w:cs="Courier New"/>
      <w:sz w:val="24"/>
      <w:szCs w:val="24"/>
    </w:rPr>
  </w:style>
  <w:style w:type="paragraph" w:customStyle="1" w:styleId="std">
    <w:name w:val="std"/>
    <w:basedOn w:val="Normal"/>
    <w:uiPriority w:val="99"/>
    <w:rsid w:val="00C45FED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western">
    <w:name w:val="western"/>
    <w:basedOn w:val="Normal"/>
    <w:uiPriority w:val="99"/>
    <w:rsid w:val="00B9506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NoSpacing">
    <w:name w:val="No Spacing"/>
    <w:link w:val="NoSpacingChar"/>
    <w:uiPriority w:val="99"/>
    <w:qFormat/>
    <w:rsid w:val="00C35DA1"/>
    <w:rPr>
      <w:rFonts w:eastAsia="Times New Roman"/>
    </w:rPr>
  </w:style>
  <w:style w:type="character" w:customStyle="1" w:styleId="NoSpacingChar">
    <w:name w:val="No Spacing Char"/>
    <w:link w:val="NoSpacing"/>
    <w:uiPriority w:val="99"/>
    <w:locked/>
    <w:rsid w:val="002346F1"/>
    <w:rPr>
      <w:rFonts w:ascii="Calibri" w:hAnsi="Calibri"/>
      <w:sz w:val="2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5201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1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1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1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1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8</TotalTime>
  <Pages>3</Pages>
  <Words>879</Words>
  <Characters>5015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hhfjkghfjk</dc:creator>
  <cp:keywords/>
  <dc:description/>
  <cp:lastModifiedBy>комп</cp:lastModifiedBy>
  <cp:revision>3</cp:revision>
  <cp:lastPrinted>2015-02-20T11:06:00Z</cp:lastPrinted>
  <dcterms:created xsi:type="dcterms:W3CDTF">2016-01-29T08:50:00Z</dcterms:created>
  <dcterms:modified xsi:type="dcterms:W3CDTF">2016-01-29T08:37:00Z</dcterms:modified>
</cp:coreProperties>
</file>