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4D" w:rsidRPr="00FD505A" w:rsidRDefault="00FC4BA5" w:rsidP="000B2285">
      <w:pPr>
        <w:pStyle w:val="a6"/>
        <w:spacing w:before="0"/>
        <w:ind w:left="0" w:firstLine="709"/>
        <w:jc w:val="left"/>
        <w:rPr>
          <w:b/>
          <w:sz w:val="24"/>
          <w:szCs w:val="24"/>
          <w:lang w:val="ru-RU"/>
        </w:rPr>
      </w:pPr>
      <w:proofErr w:type="gramStart"/>
      <w:r w:rsidRPr="00FD505A">
        <w:rPr>
          <w:b/>
          <w:sz w:val="24"/>
          <w:szCs w:val="24"/>
          <w:lang w:val="ru-RU"/>
        </w:rPr>
        <w:t>Правила</w:t>
      </w:r>
      <w:r w:rsidR="00EC4A10" w:rsidRPr="00FD505A">
        <w:rPr>
          <w:b/>
          <w:sz w:val="24"/>
          <w:szCs w:val="24"/>
          <w:lang w:val="ru-RU"/>
        </w:rPr>
        <w:t xml:space="preserve"> </w:t>
      </w:r>
      <w:r w:rsidRPr="00FD505A">
        <w:rPr>
          <w:b/>
          <w:sz w:val="24"/>
          <w:szCs w:val="24"/>
          <w:lang w:val="ru-RU"/>
        </w:rPr>
        <w:t xml:space="preserve">использования </w:t>
      </w:r>
      <w:r w:rsidRPr="00FD505A">
        <w:rPr>
          <w:b/>
          <w:sz w:val="24"/>
          <w:szCs w:val="24"/>
        </w:rPr>
        <w:t>API</w:t>
      </w:r>
      <w:r w:rsidR="00E755A6" w:rsidRPr="00FD505A">
        <w:rPr>
          <w:b/>
          <w:sz w:val="24"/>
          <w:szCs w:val="24"/>
          <w:lang w:val="ru-RU"/>
        </w:rPr>
        <w:t xml:space="preserve"> реестра соглашений (договоров) о предоставл</w:t>
      </w:r>
      <w:r w:rsidR="00E755A6" w:rsidRPr="00FD505A">
        <w:rPr>
          <w:b/>
          <w:sz w:val="24"/>
          <w:szCs w:val="24"/>
          <w:lang w:val="ru-RU"/>
        </w:rPr>
        <w:t>е</w:t>
      </w:r>
      <w:r w:rsidR="00E755A6" w:rsidRPr="00FD505A">
        <w:rPr>
          <w:b/>
          <w:sz w:val="24"/>
          <w:szCs w:val="24"/>
          <w:lang w:val="ru-RU"/>
        </w:rPr>
        <w:t>нии субсидий юридическим лицам, индивидуальным предпринимателям, физич</w:t>
      </w:r>
      <w:r w:rsidR="00E755A6" w:rsidRPr="00FD505A">
        <w:rPr>
          <w:b/>
          <w:sz w:val="24"/>
          <w:szCs w:val="24"/>
          <w:lang w:val="ru-RU"/>
        </w:rPr>
        <w:t>е</w:t>
      </w:r>
      <w:r w:rsidR="00E755A6" w:rsidRPr="00FD505A">
        <w:rPr>
          <w:b/>
          <w:sz w:val="24"/>
          <w:szCs w:val="24"/>
          <w:lang w:val="ru-RU"/>
        </w:rPr>
        <w:t>ским лицам – производителям товаров (работ, услуг), бюджетных инвестиций юр</w:t>
      </w:r>
      <w:r w:rsidR="00E755A6" w:rsidRPr="00FD505A">
        <w:rPr>
          <w:b/>
          <w:sz w:val="24"/>
          <w:szCs w:val="24"/>
          <w:lang w:val="ru-RU"/>
        </w:rPr>
        <w:t>и</w:t>
      </w:r>
      <w:r w:rsidR="00E755A6" w:rsidRPr="00FD505A">
        <w:rPr>
          <w:b/>
          <w:sz w:val="24"/>
          <w:szCs w:val="24"/>
          <w:lang w:val="ru-RU"/>
        </w:rPr>
        <w:t>дическим лицам, не являющимся ф</w:t>
      </w:r>
      <w:r w:rsidR="00E755A6" w:rsidRPr="00FD505A">
        <w:rPr>
          <w:b/>
          <w:sz w:val="24"/>
          <w:szCs w:val="24"/>
          <w:lang w:val="ru-RU"/>
        </w:rPr>
        <w:t>е</w:t>
      </w:r>
      <w:r w:rsidR="00E755A6" w:rsidRPr="00FD505A">
        <w:rPr>
          <w:b/>
          <w:sz w:val="24"/>
          <w:szCs w:val="24"/>
          <w:lang w:val="ru-RU"/>
        </w:rPr>
        <w:t>деральными государственными учреждениями и федеральными унитарными предприятиями, субсидий, субвенций, иных межбю</w:t>
      </w:r>
      <w:r w:rsidR="00E755A6" w:rsidRPr="00FD505A">
        <w:rPr>
          <w:b/>
          <w:sz w:val="24"/>
          <w:szCs w:val="24"/>
          <w:lang w:val="ru-RU"/>
        </w:rPr>
        <w:t>д</w:t>
      </w:r>
      <w:r w:rsidR="00E755A6" w:rsidRPr="00FD505A">
        <w:rPr>
          <w:b/>
          <w:sz w:val="24"/>
          <w:szCs w:val="24"/>
          <w:lang w:val="ru-RU"/>
        </w:rPr>
        <w:t>жетных трансфертов, имеющих целевое назначение, бюджетам субъектов Росси</w:t>
      </w:r>
      <w:r w:rsidR="00E755A6" w:rsidRPr="00FD505A">
        <w:rPr>
          <w:b/>
          <w:sz w:val="24"/>
          <w:szCs w:val="24"/>
          <w:lang w:val="ru-RU"/>
        </w:rPr>
        <w:t>й</w:t>
      </w:r>
      <w:r w:rsidR="00E755A6" w:rsidRPr="00FD505A">
        <w:rPr>
          <w:b/>
          <w:sz w:val="24"/>
          <w:szCs w:val="24"/>
          <w:lang w:val="ru-RU"/>
        </w:rPr>
        <w:t>ской Федерации.</w:t>
      </w:r>
      <w:proofErr w:type="gramEnd"/>
    </w:p>
    <w:p w:rsidR="00FC4BA5" w:rsidRPr="00FD505A" w:rsidRDefault="00FC4BA5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>Интерфейс прикладного программирования (</w:t>
      </w:r>
      <w:r w:rsidRPr="00FD505A">
        <w:rPr>
          <w:sz w:val="24"/>
          <w:szCs w:val="24"/>
        </w:rPr>
        <w:t>API</w:t>
      </w:r>
      <w:r w:rsidRPr="00FD505A">
        <w:rPr>
          <w:sz w:val="24"/>
          <w:szCs w:val="24"/>
          <w:lang w:val="ru-RU"/>
        </w:rPr>
        <w:t>) - набор готовых классов, фун</w:t>
      </w:r>
      <w:r w:rsidRPr="00FD505A">
        <w:rPr>
          <w:sz w:val="24"/>
          <w:szCs w:val="24"/>
          <w:lang w:val="ru-RU"/>
        </w:rPr>
        <w:t>к</w:t>
      </w:r>
      <w:r w:rsidRPr="00FD505A">
        <w:rPr>
          <w:sz w:val="24"/>
          <w:szCs w:val="24"/>
          <w:lang w:val="ru-RU"/>
        </w:rPr>
        <w:t>ций, структур и констант, предоставляемых приложением (библиотекой, сервисом) для использования во внешних пр</w:t>
      </w:r>
      <w:r w:rsidRPr="00FD505A">
        <w:rPr>
          <w:sz w:val="24"/>
          <w:szCs w:val="24"/>
          <w:lang w:val="ru-RU"/>
        </w:rPr>
        <w:t>о</w:t>
      </w:r>
      <w:r w:rsidRPr="00FD505A">
        <w:rPr>
          <w:sz w:val="24"/>
          <w:szCs w:val="24"/>
          <w:lang w:val="ru-RU"/>
        </w:rPr>
        <w:t>граммных продуктах.</w:t>
      </w:r>
    </w:p>
    <w:p w:rsidR="00D97497" w:rsidRPr="00FD505A" w:rsidRDefault="00D97497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  <w:proofErr w:type="gramStart"/>
      <w:r w:rsidRPr="00FD505A">
        <w:rPr>
          <w:sz w:val="24"/>
          <w:szCs w:val="24"/>
        </w:rPr>
        <w:t>JSON</w:t>
      </w:r>
      <w:r w:rsidRPr="00FD505A">
        <w:rPr>
          <w:sz w:val="24"/>
          <w:szCs w:val="24"/>
          <w:lang w:val="ru-RU"/>
        </w:rPr>
        <w:t xml:space="preserve"> - (</w:t>
      </w:r>
      <w:r w:rsidRPr="00FD505A">
        <w:rPr>
          <w:sz w:val="24"/>
          <w:szCs w:val="24"/>
        </w:rPr>
        <w:t>JavaScript</w:t>
      </w:r>
      <w:r w:rsidRPr="00FD505A">
        <w:rPr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</w:rPr>
        <w:t>Object</w:t>
      </w:r>
      <w:r w:rsidRPr="00FD505A">
        <w:rPr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</w:rPr>
        <w:t>Notation</w:t>
      </w:r>
      <w:r w:rsidRPr="00FD505A">
        <w:rPr>
          <w:sz w:val="24"/>
          <w:szCs w:val="24"/>
          <w:lang w:val="ru-RU"/>
        </w:rPr>
        <w:t xml:space="preserve">) - </w:t>
      </w:r>
      <w:hyperlink r:id="rId6">
        <w:r w:rsidRPr="00FD505A">
          <w:rPr>
            <w:sz w:val="24"/>
            <w:szCs w:val="24"/>
            <w:lang w:val="ru-RU"/>
          </w:rPr>
          <w:t xml:space="preserve">текстовый формат </w:t>
        </w:r>
      </w:hyperlink>
      <w:r w:rsidRPr="00FD505A">
        <w:rPr>
          <w:sz w:val="24"/>
          <w:szCs w:val="24"/>
          <w:lang w:val="ru-RU"/>
        </w:rPr>
        <w:t>обмена данными, основа</w:t>
      </w:r>
      <w:r w:rsidRPr="00FD505A">
        <w:rPr>
          <w:sz w:val="24"/>
          <w:szCs w:val="24"/>
          <w:lang w:val="ru-RU"/>
        </w:rPr>
        <w:t>н</w:t>
      </w:r>
      <w:r w:rsidRPr="00FD505A">
        <w:rPr>
          <w:sz w:val="24"/>
          <w:szCs w:val="24"/>
          <w:lang w:val="ru-RU"/>
        </w:rPr>
        <w:t xml:space="preserve">ный на </w:t>
      </w:r>
      <w:hyperlink r:id="rId7">
        <w:r w:rsidRPr="00FD505A">
          <w:rPr>
            <w:sz w:val="24"/>
            <w:szCs w:val="24"/>
          </w:rPr>
          <w:t>JavaScript</w:t>
        </w:r>
        <w:r w:rsidRPr="00FD505A">
          <w:rPr>
            <w:sz w:val="24"/>
            <w:szCs w:val="24"/>
            <w:lang w:val="ru-RU"/>
          </w:rPr>
          <w:t xml:space="preserve"> </w:t>
        </w:r>
      </w:hyperlink>
      <w:r w:rsidRPr="00FD505A">
        <w:rPr>
          <w:sz w:val="24"/>
          <w:szCs w:val="24"/>
          <w:lang w:val="ru-RU"/>
        </w:rPr>
        <w:t>и обычно используемый именно с этим языком.</w:t>
      </w:r>
      <w:proofErr w:type="gramEnd"/>
      <w:r w:rsidRPr="00FD505A">
        <w:rPr>
          <w:sz w:val="24"/>
          <w:szCs w:val="24"/>
          <w:lang w:val="ru-RU"/>
        </w:rPr>
        <w:t xml:space="preserve"> </w:t>
      </w:r>
    </w:p>
    <w:p w:rsidR="00D97497" w:rsidRPr="00FD505A" w:rsidRDefault="00D97497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 xml:space="preserve">Для формирования запроса необходимо в адресной строке после адреса страницы ввести </w:t>
      </w:r>
      <w:r w:rsidR="00D66530" w:rsidRPr="00FD505A">
        <w:rPr>
          <w:sz w:val="24"/>
          <w:szCs w:val="24"/>
          <w:lang w:val="ru-RU"/>
        </w:rPr>
        <w:t>«</w:t>
      </w:r>
      <w:r w:rsidRPr="00FD505A">
        <w:rPr>
          <w:sz w:val="24"/>
          <w:szCs w:val="24"/>
          <w:lang w:val="ru-RU"/>
        </w:rPr>
        <w:t>?</w:t>
      </w:r>
      <w:r w:rsidR="006371CF" w:rsidRPr="00FD505A">
        <w:rPr>
          <w:sz w:val="24"/>
          <w:szCs w:val="24"/>
          <w:lang w:val="ru-RU"/>
        </w:rPr>
        <w:t>»</w:t>
      </w:r>
      <w:r w:rsidRPr="00FD505A">
        <w:rPr>
          <w:sz w:val="24"/>
          <w:szCs w:val="24"/>
          <w:lang w:val="ru-RU"/>
        </w:rPr>
        <w:t>, а затем один или несколько</w:t>
      </w:r>
      <w:r w:rsidR="00C676FB" w:rsidRPr="00FD505A">
        <w:rPr>
          <w:sz w:val="24"/>
          <w:szCs w:val="24"/>
          <w:lang w:val="ru-RU"/>
        </w:rPr>
        <w:t xml:space="preserve"> параметров запроса. Например: </w:t>
      </w:r>
      <w:r w:rsidRPr="00FD505A">
        <w:rPr>
          <w:sz w:val="24"/>
          <w:szCs w:val="24"/>
        </w:rPr>
        <w:t>http</w:t>
      </w:r>
      <w:r w:rsidRPr="00FD505A">
        <w:rPr>
          <w:sz w:val="24"/>
          <w:szCs w:val="24"/>
          <w:lang w:val="ru-RU"/>
        </w:rPr>
        <w:t>://</w:t>
      </w:r>
      <w:r w:rsidRPr="00FD505A">
        <w:rPr>
          <w:sz w:val="24"/>
          <w:szCs w:val="24"/>
        </w:rPr>
        <w:t>budget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gov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ru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pageSize</w:t>
      </w:r>
      <w:r w:rsidRPr="00FD505A">
        <w:rPr>
          <w:sz w:val="24"/>
          <w:szCs w:val="24"/>
          <w:lang w:val="ru-RU"/>
        </w:rPr>
        <w:t>=1000.</w:t>
      </w:r>
    </w:p>
    <w:p w:rsidR="001D78F7" w:rsidRPr="00FD505A" w:rsidRDefault="001D78F7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spacing w:before="0"/>
        <w:ind w:left="0" w:firstLine="709"/>
        <w:jc w:val="left"/>
        <w:rPr>
          <w:b/>
          <w:sz w:val="24"/>
          <w:szCs w:val="24"/>
          <w:lang w:val="ru-RU"/>
        </w:rPr>
      </w:pPr>
      <w:r w:rsidRPr="00FD505A">
        <w:rPr>
          <w:b/>
          <w:sz w:val="24"/>
          <w:szCs w:val="24"/>
          <w:lang w:val="ru-RU"/>
        </w:rPr>
        <w:t xml:space="preserve">Для </w:t>
      </w:r>
      <w:r w:rsidRPr="00FD505A">
        <w:rPr>
          <w:b/>
          <w:sz w:val="24"/>
          <w:szCs w:val="24"/>
        </w:rPr>
        <w:t>API</w:t>
      </w:r>
      <w:r w:rsidR="00FC4BA5" w:rsidRPr="00FD505A">
        <w:rPr>
          <w:b/>
          <w:sz w:val="24"/>
          <w:szCs w:val="24"/>
          <w:lang w:val="ru-RU"/>
        </w:rPr>
        <w:t xml:space="preserve"> </w:t>
      </w:r>
      <w:r w:rsidRPr="00FD505A">
        <w:rPr>
          <w:b/>
          <w:sz w:val="24"/>
          <w:szCs w:val="24"/>
          <w:lang w:val="ru-RU"/>
        </w:rPr>
        <w:t>предусмотрены следующие параметры запросов:</w:t>
      </w:r>
    </w:p>
    <w:p w:rsidR="00BC6BCD" w:rsidRPr="00FD505A" w:rsidRDefault="00BC6BCD" w:rsidP="000B2285">
      <w:pPr>
        <w:pStyle w:val="a6"/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numPr>
          <w:ilvl w:val="1"/>
          <w:numId w:val="3"/>
        </w:numPr>
        <w:tabs>
          <w:tab w:val="left" w:pos="426"/>
          <w:tab w:val="left" w:pos="567"/>
          <w:tab w:val="left" w:pos="99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 xml:space="preserve">Параметр </w:t>
      </w:r>
      <w:r w:rsidRPr="00FD505A">
        <w:rPr>
          <w:b/>
          <w:sz w:val="24"/>
          <w:szCs w:val="24"/>
        </w:rPr>
        <w:t>pageSize</w:t>
      </w:r>
      <w:r w:rsidRPr="00FD505A">
        <w:rPr>
          <w:sz w:val="24"/>
          <w:szCs w:val="24"/>
          <w:lang w:val="ru-RU"/>
        </w:rPr>
        <w:t xml:space="preserve"> - задает число отображаемых элементов на одной странице. Минимум на одной странице может быть отображен 1 элемент, максимум - 1000. </w:t>
      </w:r>
      <w:r w:rsidRPr="00FD505A">
        <w:rPr>
          <w:spacing w:val="-4"/>
          <w:sz w:val="24"/>
          <w:szCs w:val="24"/>
          <w:lang w:val="ru-RU"/>
        </w:rPr>
        <w:t>П</w:t>
      </w:r>
      <w:r w:rsidRPr="00FD505A">
        <w:rPr>
          <w:sz w:val="24"/>
          <w:szCs w:val="24"/>
          <w:lang w:val="ru-RU"/>
        </w:rPr>
        <w:t xml:space="preserve">о </w:t>
      </w:r>
      <w:r w:rsidRPr="00FD505A">
        <w:rPr>
          <w:spacing w:val="-4"/>
          <w:sz w:val="24"/>
          <w:szCs w:val="24"/>
          <w:lang w:val="ru-RU"/>
        </w:rPr>
        <w:t>у</w:t>
      </w:r>
      <w:r w:rsidRPr="00FD505A">
        <w:rPr>
          <w:sz w:val="24"/>
          <w:szCs w:val="24"/>
          <w:lang w:val="ru-RU"/>
        </w:rPr>
        <w:t>мо</w:t>
      </w:r>
      <w:r w:rsidRPr="00FD505A">
        <w:rPr>
          <w:spacing w:val="-1"/>
          <w:sz w:val="24"/>
          <w:szCs w:val="24"/>
          <w:lang w:val="ru-RU"/>
        </w:rPr>
        <w:t>л</w:t>
      </w:r>
      <w:r w:rsidRPr="00FD505A">
        <w:rPr>
          <w:sz w:val="24"/>
          <w:szCs w:val="24"/>
          <w:lang w:val="ru-RU"/>
        </w:rPr>
        <w:t>ча</w:t>
      </w:r>
      <w:r w:rsidRPr="00FD505A">
        <w:rPr>
          <w:spacing w:val="-1"/>
          <w:sz w:val="24"/>
          <w:szCs w:val="24"/>
          <w:lang w:val="ru-RU"/>
        </w:rPr>
        <w:t>н</w:t>
      </w:r>
      <w:r w:rsidRPr="00FD505A">
        <w:rPr>
          <w:sz w:val="24"/>
          <w:szCs w:val="24"/>
          <w:lang w:val="ru-RU"/>
        </w:rPr>
        <w:t>ию выводится</w:t>
      </w:r>
      <w:r w:rsidRPr="00FD505A">
        <w:rPr>
          <w:spacing w:val="-4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10</w:t>
      </w:r>
      <w:r w:rsidRPr="00FD505A">
        <w:rPr>
          <w:spacing w:val="1"/>
          <w:sz w:val="24"/>
          <w:szCs w:val="24"/>
          <w:lang w:val="ru-RU"/>
        </w:rPr>
        <w:t xml:space="preserve"> </w:t>
      </w:r>
      <w:r w:rsidRPr="00FD505A">
        <w:rPr>
          <w:spacing w:val="-2"/>
          <w:sz w:val="24"/>
          <w:szCs w:val="24"/>
          <w:lang w:val="ru-RU"/>
        </w:rPr>
        <w:t>э</w:t>
      </w:r>
      <w:r w:rsidRPr="00FD505A">
        <w:rPr>
          <w:spacing w:val="-1"/>
          <w:sz w:val="24"/>
          <w:szCs w:val="24"/>
          <w:lang w:val="ru-RU"/>
        </w:rPr>
        <w:t>л</w:t>
      </w:r>
      <w:r w:rsidRPr="00FD505A">
        <w:rPr>
          <w:sz w:val="24"/>
          <w:szCs w:val="24"/>
          <w:lang w:val="ru-RU"/>
        </w:rPr>
        <w:t>ем</w:t>
      </w:r>
      <w:r w:rsidRPr="00FD505A">
        <w:rPr>
          <w:spacing w:val="-3"/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н</w:t>
      </w:r>
      <w:r w:rsidRPr="00FD505A">
        <w:rPr>
          <w:spacing w:val="-3"/>
          <w:sz w:val="24"/>
          <w:szCs w:val="24"/>
          <w:lang w:val="ru-RU"/>
        </w:rPr>
        <w:t>т</w:t>
      </w:r>
      <w:r w:rsidRPr="00FD505A">
        <w:rPr>
          <w:sz w:val="24"/>
          <w:szCs w:val="24"/>
          <w:lang w:val="ru-RU"/>
        </w:rPr>
        <w:t>ов. Чтобы изменить количество элементов на одной ст</w:t>
      </w:r>
      <w:r w:rsidR="00C676FB" w:rsidRPr="00FD505A">
        <w:rPr>
          <w:sz w:val="24"/>
          <w:szCs w:val="24"/>
          <w:lang w:val="ru-RU"/>
        </w:rPr>
        <w:t xml:space="preserve">ранице нужно ввести, например: </w:t>
      </w:r>
      <w:r w:rsidRPr="00FD505A">
        <w:rPr>
          <w:sz w:val="24"/>
          <w:szCs w:val="24"/>
        </w:rPr>
        <w:t>http</w:t>
      </w:r>
      <w:r w:rsidRPr="00FD505A">
        <w:rPr>
          <w:sz w:val="24"/>
          <w:szCs w:val="24"/>
          <w:lang w:val="ru-RU"/>
        </w:rPr>
        <w:t>://</w:t>
      </w:r>
      <w:r w:rsidRPr="00FD505A">
        <w:rPr>
          <w:sz w:val="24"/>
          <w:szCs w:val="24"/>
        </w:rPr>
        <w:t>budget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gov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ru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pageSize</w:t>
      </w:r>
      <w:r w:rsidR="00C676FB" w:rsidRPr="00FD505A">
        <w:rPr>
          <w:sz w:val="24"/>
          <w:szCs w:val="24"/>
          <w:lang w:val="ru-RU"/>
        </w:rPr>
        <w:t>=1000</w:t>
      </w:r>
      <w:r w:rsidRPr="00FD505A">
        <w:rPr>
          <w:sz w:val="24"/>
          <w:szCs w:val="24"/>
          <w:lang w:val="ru-RU"/>
        </w:rPr>
        <w:t>, количество отображаемых эл</w:t>
      </w:r>
      <w:r w:rsidRPr="00FD505A">
        <w:rPr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ментов на одной странице станет 1000.</w:t>
      </w:r>
    </w:p>
    <w:p w:rsidR="001D78F7" w:rsidRPr="00FD505A" w:rsidRDefault="001D78F7" w:rsidP="001D78F7">
      <w:pPr>
        <w:pStyle w:val="a6"/>
        <w:tabs>
          <w:tab w:val="left" w:pos="426"/>
          <w:tab w:val="left" w:pos="567"/>
          <w:tab w:val="left" w:pos="993"/>
        </w:tabs>
        <w:spacing w:before="0"/>
        <w:ind w:left="709" w:firstLine="0"/>
        <w:jc w:val="left"/>
        <w:rPr>
          <w:spacing w:val="-2"/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numPr>
          <w:ilvl w:val="1"/>
          <w:numId w:val="3"/>
        </w:numPr>
        <w:tabs>
          <w:tab w:val="left" w:pos="426"/>
          <w:tab w:val="left" w:pos="567"/>
          <w:tab w:val="left" w:pos="993"/>
          <w:tab w:val="left" w:pos="1418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 xml:space="preserve">Параметр </w:t>
      </w:r>
      <w:r w:rsidRPr="00FD505A">
        <w:rPr>
          <w:b/>
          <w:sz w:val="24"/>
          <w:szCs w:val="24"/>
        </w:rPr>
        <w:t>pageNum</w:t>
      </w:r>
      <w:r w:rsidRPr="00FD505A">
        <w:rPr>
          <w:sz w:val="24"/>
          <w:szCs w:val="24"/>
          <w:lang w:val="ru-RU"/>
        </w:rPr>
        <w:t xml:space="preserve"> - задает номер отображаемой страницы. Если в запросе ук</w:t>
      </w:r>
      <w:r w:rsidRPr="00FD505A">
        <w:rPr>
          <w:sz w:val="24"/>
          <w:szCs w:val="24"/>
          <w:lang w:val="ru-RU"/>
        </w:rPr>
        <w:t>а</w:t>
      </w:r>
      <w:r w:rsidR="00C676FB" w:rsidRPr="00FD505A">
        <w:rPr>
          <w:sz w:val="24"/>
          <w:szCs w:val="24"/>
          <w:lang w:val="ru-RU"/>
        </w:rPr>
        <w:t xml:space="preserve">зать </w:t>
      </w:r>
      <w:r w:rsidRPr="00FD505A">
        <w:rPr>
          <w:sz w:val="24"/>
          <w:szCs w:val="24"/>
        </w:rPr>
        <w:t>http</w:t>
      </w:r>
      <w:r w:rsidRPr="00FD505A">
        <w:rPr>
          <w:sz w:val="24"/>
          <w:szCs w:val="24"/>
          <w:lang w:val="ru-RU"/>
        </w:rPr>
        <w:t>://</w:t>
      </w:r>
      <w:r w:rsidRPr="00FD505A">
        <w:rPr>
          <w:sz w:val="24"/>
          <w:szCs w:val="24"/>
        </w:rPr>
        <w:t>budget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gov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ru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pageNum</w:t>
      </w:r>
      <w:r w:rsidR="00C676FB" w:rsidRPr="00FD505A">
        <w:rPr>
          <w:sz w:val="24"/>
          <w:szCs w:val="24"/>
          <w:lang w:val="ru-RU"/>
        </w:rPr>
        <w:t>=2</w:t>
      </w:r>
      <w:r w:rsidRPr="00FD505A">
        <w:rPr>
          <w:sz w:val="24"/>
          <w:szCs w:val="24"/>
          <w:lang w:val="ru-RU"/>
        </w:rPr>
        <w:t xml:space="preserve"> в ответе отобразится 2 стран</w:t>
      </w:r>
      <w:r w:rsidRPr="00FD505A">
        <w:rPr>
          <w:sz w:val="24"/>
          <w:szCs w:val="24"/>
          <w:lang w:val="ru-RU"/>
        </w:rPr>
        <w:t>и</w:t>
      </w:r>
      <w:r w:rsidRPr="00FD505A">
        <w:rPr>
          <w:sz w:val="24"/>
          <w:szCs w:val="24"/>
          <w:lang w:val="ru-RU"/>
        </w:rPr>
        <w:t xml:space="preserve">ца. При совместном использовании параметров </w:t>
      </w:r>
      <w:r w:rsidRPr="00FD505A">
        <w:rPr>
          <w:sz w:val="24"/>
          <w:szCs w:val="24"/>
        </w:rPr>
        <w:t>pageNum</w:t>
      </w:r>
      <w:r w:rsidRPr="00FD505A">
        <w:rPr>
          <w:sz w:val="24"/>
          <w:szCs w:val="24"/>
          <w:lang w:val="ru-RU"/>
        </w:rPr>
        <w:t xml:space="preserve"> и </w:t>
      </w:r>
      <w:r w:rsidRPr="00FD505A">
        <w:rPr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 xml:space="preserve"> приоритетным будет п</w:t>
      </w:r>
      <w:r w:rsidRPr="00FD505A">
        <w:rPr>
          <w:sz w:val="24"/>
          <w:szCs w:val="24"/>
          <w:lang w:val="ru-RU"/>
        </w:rPr>
        <w:t>а</w:t>
      </w:r>
      <w:r w:rsidRPr="00FD505A">
        <w:rPr>
          <w:sz w:val="24"/>
          <w:szCs w:val="24"/>
          <w:lang w:val="ru-RU"/>
        </w:rPr>
        <w:t xml:space="preserve">раметр </w:t>
      </w:r>
      <w:r w:rsidRPr="00FD505A">
        <w:rPr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>, так как позволяет более точно задать позицию.</w:t>
      </w:r>
    </w:p>
    <w:p w:rsidR="001D78F7" w:rsidRPr="00FD505A" w:rsidRDefault="001D78F7" w:rsidP="001D78F7">
      <w:pPr>
        <w:pStyle w:val="a6"/>
        <w:tabs>
          <w:tab w:val="left" w:pos="426"/>
          <w:tab w:val="left" w:pos="567"/>
          <w:tab w:val="left" w:pos="993"/>
          <w:tab w:val="left" w:pos="1418"/>
          <w:tab w:val="left" w:pos="7750"/>
          <w:tab w:val="left" w:pos="8313"/>
        </w:tabs>
        <w:spacing w:before="0"/>
        <w:ind w:left="709" w:firstLine="0"/>
        <w:jc w:val="left"/>
        <w:rPr>
          <w:spacing w:val="-2"/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numPr>
          <w:ilvl w:val="1"/>
          <w:numId w:val="3"/>
        </w:numPr>
        <w:tabs>
          <w:tab w:val="left" w:pos="426"/>
          <w:tab w:val="left" w:pos="567"/>
          <w:tab w:val="left" w:pos="993"/>
          <w:tab w:val="left" w:pos="1418"/>
          <w:tab w:val="left" w:pos="7750"/>
          <w:tab w:val="left" w:pos="8313"/>
        </w:tabs>
        <w:autoSpaceDE w:val="0"/>
        <w:autoSpaceDN w:val="0"/>
        <w:adjustRightInd w:val="0"/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 xml:space="preserve">Параметр </w:t>
      </w:r>
      <w:r w:rsidRPr="00FD505A">
        <w:rPr>
          <w:b/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 xml:space="preserve"> - задает номер элемента, с которого нужно начать вывод </w:t>
      </w:r>
      <w:r w:rsidR="00C676FB" w:rsidRPr="00FD505A">
        <w:rPr>
          <w:sz w:val="24"/>
          <w:szCs w:val="24"/>
          <w:lang w:val="ru-RU"/>
        </w:rPr>
        <w:t>да</w:t>
      </w:r>
      <w:r w:rsidR="00C676FB" w:rsidRPr="00FD505A">
        <w:rPr>
          <w:sz w:val="24"/>
          <w:szCs w:val="24"/>
          <w:lang w:val="ru-RU"/>
        </w:rPr>
        <w:t>н</w:t>
      </w:r>
      <w:r w:rsidR="00C676FB" w:rsidRPr="00FD505A">
        <w:rPr>
          <w:sz w:val="24"/>
          <w:szCs w:val="24"/>
          <w:lang w:val="ru-RU"/>
        </w:rPr>
        <w:t xml:space="preserve">ных. Если в запросе указать </w:t>
      </w:r>
      <w:r w:rsidRPr="00FD505A">
        <w:rPr>
          <w:sz w:val="24"/>
          <w:szCs w:val="24"/>
        </w:rPr>
        <w:t>http</w:t>
      </w:r>
      <w:r w:rsidRPr="00FD505A">
        <w:rPr>
          <w:sz w:val="24"/>
          <w:szCs w:val="24"/>
          <w:lang w:val="ru-RU"/>
        </w:rPr>
        <w:t>://</w:t>
      </w:r>
      <w:r w:rsidRPr="00FD505A">
        <w:rPr>
          <w:sz w:val="24"/>
          <w:szCs w:val="24"/>
        </w:rPr>
        <w:t>budget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gov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ru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offset</w:t>
      </w:r>
      <w:r w:rsidR="00C676FB" w:rsidRPr="00FD505A">
        <w:rPr>
          <w:sz w:val="24"/>
          <w:szCs w:val="24"/>
          <w:lang w:val="ru-RU"/>
        </w:rPr>
        <w:t>=100</w:t>
      </w:r>
      <w:r w:rsidRPr="00FD505A">
        <w:rPr>
          <w:sz w:val="24"/>
          <w:szCs w:val="24"/>
          <w:lang w:val="ru-RU"/>
        </w:rPr>
        <w:t xml:space="preserve">, вывод данных начнется со 101го элемента. При совместном использовании параметров </w:t>
      </w:r>
      <w:r w:rsidRPr="00FD505A">
        <w:rPr>
          <w:sz w:val="24"/>
          <w:szCs w:val="24"/>
        </w:rPr>
        <w:t>pageNum</w:t>
      </w:r>
      <w:r w:rsidRPr="00FD505A">
        <w:rPr>
          <w:sz w:val="24"/>
          <w:szCs w:val="24"/>
          <w:lang w:val="ru-RU"/>
        </w:rPr>
        <w:t xml:space="preserve"> и </w:t>
      </w:r>
      <w:r w:rsidRPr="00FD505A">
        <w:rPr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 xml:space="preserve"> приоритетным будет параметр </w:t>
      </w:r>
      <w:r w:rsidRPr="00FD505A">
        <w:rPr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>, так как позволяет более точно задать поз</w:t>
      </w:r>
      <w:r w:rsidRPr="00FD505A">
        <w:rPr>
          <w:sz w:val="24"/>
          <w:szCs w:val="24"/>
          <w:lang w:val="ru-RU"/>
        </w:rPr>
        <w:t>и</w:t>
      </w:r>
      <w:r w:rsidR="001D78F7" w:rsidRPr="00FD505A">
        <w:rPr>
          <w:sz w:val="24"/>
          <w:szCs w:val="24"/>
          <w:lang w:val="ru-RU"/>
        </w:rPr>
        <w:t>цию.</w:t>
      </w:r>
    </w:p>
    <w:p w:rsidR="001D78F7" w:rsidRPr="00FD505A" w:rsidRDefault="001D78F7" w:rsidP="001D78F7">
      <w:pPr>
        <w:pStyle w:val="a6"/>
        <w:tabs>
          <w:tab w:val="left" w:pos="426"/>
          <w:tab w:val="left" w:pos="567"/>
          <w:tab w:val="left" w:pos="993"/>
          <w:tab w:val="left" w:pos="1418"/>
          <w:tab w:val="left" w:pos="7750"/>
          <w:tab w:val="left" w:pos="8313"/>
        </w:tabs>
        <w:autoSpaceDE w:val="0"/>
        <w:autoSpaceDN w:val="0"/>
        <w:adjustRightInd w:val="0"/>
        <w:spacing w:before="0"/>
        <w:ind w:left="709" w:firstLine="0"/>
        <w:jc w:val="left"/>
        <w:rPr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numPr>
          <w:ilvl w:val="1"/>
          <w:numId w:val="3"/>
        </w:numPr>
        <w:tabs>
          <w:tab w:val="left" w:pos="426"/>
          <w:tab w:val="left" w:pos="567"/>
          <w:tab w:val="left" w:pos="993"/>
          <w:tab w:val="left" w:pos="7750"/>
          <w:tab w:val="left" w:pos="8313"/>
        </w:tabs>
        <w:autoSpaceDE w:val="0"/>
        <w:autoSpaceDN w:val="0"/>
        <w:adjustRightInd w:val="0"/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 xml:space="preserve">Параметр </w:t>
      </w:r>
      <w:r w:rsidRPr="00FD505A">
        <w:rPr>
          <w:b/>
          <w:sz w:val="24"/>
          <w:szCs w:val="24"/>
        </w:rPr>
        <w:t>blocks</w:t>
      </w:r>
      <w:r w:rsidRPr="00FD505A">
        <w:rPr>
          <w:sz w:val="24"/>
          <w:szCs w:val="24"/>
          <w:lang w:val="ru-RU"/>
        </w:rPr>
        <w:t xml:space="preserve"> - позволяет вывести</w:t>
      </w:r>
      <w:r w:rsidRPr="00FD505A">
        <w:rPr>
          <w:spacing w:val="31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в</w:t>
      </w:r>
      <w:r w:rsidRPr="00FD505A">
        <w:rPr>
          <w:spacing w:val="32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от</w:t>
      </w:r>
      <w:r w:rsidRPr="00FD505A">
        <w:rPr>
          <w:spacing w:val="-1"/>
          <w:sz w:val="24"/>
          <w:szCs w:val="24"/>
          <w:lang w:val="ru-RU"/>
        </w:rPr>
        <w:t>в</w:t>
      </w:r>
      <w:r w:rsidRPr="00FD505A">
        <w:rPr>
          <w:sz w:val="24"/>
          <w:szCs w:val="24"/>
          <w:lang w:val="ru-RU"/>
        </w:rPr>
        <w:t>ет</w:t>
      </w:r>
      <w:r w:rsidRPr="00FD505A">
        <w:rPr>
          <w:spacing w:val="32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то</w:t>
      </w:r>
      <w:r w:rsidRPr="00FD505A">
        <w:rPr>
          <w:spacing w:val="-1"/>
          <w:sz w:val="24"/>
          <w:szCs w:val="24"/>
          <w:lang w:val="ru-RU"/>
        </w:rPr>
        <w:t>ль</w:t>
      </w:r>
      <w:r w:rsidRPr="00FD505A">
        <w:rPr>
          <w:sz w:val="24"/>
          <w:szCs w:val="24"/>
          <w:lang w:val="ru-RU"/>
        </w:rPr>
        <w:t>ко</w:t>
      </w:r>
      <w:r w:rsidRPr="00FD505A">
        <w:rPr>
          <w:spacing w:val="32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запрош</w:t>
      </w:r>
      <w:r w:rsidRPr="00FD505A">
        <w:rPr>
          <w:spacing w:val="-2"/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н</w:t>
      </w:r>
      <w:r w:rsidRPr="00FD505A">
        <w:rPr>
          <w:spacing w:val="-2"/>
          <w:sz w:val="24"/>
          <w:szCs w:val="24"/>
          <w:lang w:val="ru-RU"/>
        </w:rPr>
        <w:t>н</w:t>
      </w:r>
      <w:r w:rsidRPr="00FD505A">
        <w:rPr>
          <w:sz w:val="24"/>
          <w:szCs w:val="24"/>
          <w:lang w:val="ru-RU"/>
        </w:rPr>
        <w:t>ые наборы а</w:t>
      </w:r>
      <w:r w:rsidRPr="00FD505A">
        <w:rPr>
          <w:sz w:val="24"/>
          <w:szCs w:val="24"/>
          <w:lang w:val="ru-RU"/>
        </w:rPr>
        <w:t>т</w:t>
      </w:r>
      <w:r w:rsidRPr="00FD505A">
        <w:rPr>
          <w:sz w:val="24"/>
          <w:szCs w:val="24"/>
          <w:lang w:val="ru-RU"/>
        </w:rPr>
        <w:t>р</w:t>
      </w:r>
      <w:r w:rsidRPr="00FD505A">
        <w:rPr>
          <w:spacing w:val="-2"/>
          <w:sz w:val="24"/>
          <w:szCs w:val="24"/>
          <w:lang w:val="ru-RU"/>
        </w:rPr>
        <w:t>и</w:t>
      </w:r>
      <w:r w:rsidRPr="00FD505A">
        <w:rPr>
          <w:sz w:val="24"/>
          <w:szCs w:val="24"/>
          <w:lang w:val="ru-RU"/>
        </w:rPr>
        <w:t>б</w:t>
      </w:r>
      <w:r w:rsidRPr="00FD505A">
        <w:rPr>
          <w:spacing w:val="-4"/>
          <w:sz w:val="24"/>
          <w:szCs w:val="24"/>
          <w:lang w:val="ru-RU"/>
        </w:rPr>
        <w:t>у</w:t>
      </w:r>
      <w:r w:rsidRPr="00FD505A">
        <w:rPr>
          <w:sz w:val="24"/>
          <w:szCs w:val="24"/>
          <w:lang w:val="ru-RU"/>
        </w:rPr>
        <w:t>тов</w:t>
      </w:r>
      <w:r w:rsidRPr="00FD505A">
        <w:rPr>
          <w:spacing w:val="17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э</w:t>
      </w:r>
      <w:r w:rsidRPr="00FD505A">
        <w:rPr>
          <w:spacing w:val="-2"/>
          <w:sz w:val="24"/>
          <w:szCs w:val="24"/>
          <w:lang w:val="ru-RU"/>
        </w:rPr>
        <w:t>л</w:t>
      </w:r>
      <w:r w:rsidRPr="00FD505A">
        <w:rPr>
          <w:sz w:val="24"/>
          <w:szCs w:val="24"/>
          <w:lang w:val="ru-RU"/>
        </w:rPr>
        <w:t>ем</w:t>
      </w:r>
      <w:r w:rsidRPr="00FD505A">
        <w:rPr>
          <w:spacing w:val="-3"/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нт</w:t>
      </w:r>
      <w:r w:rsidRPr="00FD505A">
        <w:rPr>
          <w:spacing w:val="-2"/>
          <w:sz w:val="24"/>
          <w:szCs w:val="24"/>
          <w:lang w:val="ru-RU"/>
        </w:rPr>
        <w:t>о</w:t>
      </w:r>
      <w:r w:rsidRPr="00FD505A">
        <w:rPr>
          <w:sz w:val="24"/>
          <w:szCs w:val="24"/>
          <w:lang w:val="ru-RU"/>
        </w:rPr>
        <w:t>в</w:t>
      </w:r>
      <w:r w:rsidRPr="00FD505A">
        <w:rPr>
          <w:spacing w:val="17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д</w:t>
      </w:r>
      <w:r w:rsidRPr="00FD505A">
        <w:rPr>
          <w:spacing w:val="-3"/>
          <w:sz w:val="24"/>
          <w:szCs w:val="24"/>
          <w:lang w:val="ru-RU"/>
        </w:rPr>
        <w:t>а</w:t>
      </w:r>
      <w:r w:rsidRPr="00FD505A">
        <w:rPr>
          <w:sz w:val="24"/>
          <w:szCs w:val="24"/>
          <w:lang w:val="ru-RU"/>
        </w:rPr>
        <w:t>н</w:t>
      </w:r>
      <w:r w:rsidRPr="00FD505A">
        <w:rPr>
          <w:spacing w:val="-2"/>
          <w:sz w:val="24"/>
          <w:szCs w:val="24"/>
          <w:lang w:val="ru-RU"/>
        </w:rPr>
        <w:t>ны</w:t>
      </w:r>
      <w:r w:rsidRPr="00FD505A">
        <w:rPr>
          <w:sz w:val="24"/>
          <w:szCs w:val="24"/>
          <w:lang w:val="ru-RU"/>
        </w:rPr>
        <w:t>х</w:t>
      </w:r>
      <w:r w:rsidR="00FA1B71" w:rsidRPr="00FD505A">
        <w:rPr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(Блок).</w:t>
      </w:r>
      <w:r w:rsidRPr="00FD505A">
        <w:rPr>
          <w:spacing w:val="-2"/>
          <w:sz w:val="24"/>
          <w:szCs w:val="24"/>
          <w:lang w:val="ru-RU"/>
        </w:rPr>
        <w:t xml:space="preserve"> В отчете используются следующие блоки:</w:t>
      </w:r>
      <w:r w:rsidRPr="00FD505A">
        <w:rPr>
          <w:sz w:val="24"/>
          <w:szCs w:val="24"/>
          <w:lang w:val="ru-RU"/>
        </w:rPr>
        <w:t xml:space="preserve"> </w:t>
      </w:r>
    </w:p>
    <w:p w:rsidR="00EB3AB0" w:rsidRPr="00FD505A" w:rsidRDefault="00EB3AB0" w:rsidP="008F75AC">
      <w:pPr>
        <w:pStyle w:val="a6"/>
        <w:tabs>
          <w:tab w:val="left" w:pos="426"/>
          <w:tab w:val="left" w:pos="567"/>
          <w:tab w:val="left" w:pos="993"/>
          <w:tab w:val="left" w:pos="7750"/>
          <w:tab w:val="left" w:pos="8313"/>
        </w:tabs>
        <w:autoSpaceDE w:val="0"/>
        <w:autoSpaceDN w:val="0"/>
        <w:adjustRightInd w:val="0"/>
        <w:spacing w:before="0"/>
        <w:ind w:left="709" w:firstLine="0"/>
        <w:jc w:val="left"/>
        <w:rPr>
          <w:sz w:val="24"/>
          <w:szCs w:val="24"/>
        </w:rPr>
      </w:pPr>
    </w:p>
    <w:p w:rsidR="00D97497" w:rsidRPr="00FD505A" w:rsidRDefault="00D97497" w:rsidP="006A0AAE">
      <w:pPr>
        <w:pStyle w:val="a8"/>
        <w:widowControl/>
        <w:numPr>
          <w:ilvl w:val="0"/>
          <w:numId w:val="4"/>
        </w:numPr>
        <w:tabs>
          <w:tab w:val="left" w:pos="709"/>
        </w:tabs>
        <w:ind w:left="0" w:firstLine="426"/>
        <w:jc w:val="left"/>
        <w:rPr>
          <w:rStyle w:val="x1a"/>
          <w:lang w:val="ru-RU"/>
        </w:rPr>
      </w:pPr>
      <w:proofErr w:type="spellStart"/>
      <w:r w:rsidRPr="00FD505A">
        <w:rPr>
          <w:rStyle w:val="x1a"/>
        </w:rPr>
        <w:t>Блок</w:t>
      </w:r>
      <w:proofErr w:type="spellEnd"/>
      <w:r w:rsidRPr="00FD505A">
        <w:rPr>
          <w:rStyle w:val="x1a"/>
        </w:rPr>
        <w:t xml:space="preserve"> INFO с </w:t>
      </w:r>
      <w:proofErr w:type="spellStart"/>
      <w:r w:rsidRPr="00FD505A">
        <w:rPr>
          <w:rStyle w:val="x1a"/>
        </w:rPr>
        <w:t>набором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атрибутов</w:t>
      </w:r>
      <w:proofErr w:type="spellEnd"/>
      <w:r w:rsidRPr="00FD505A">
        <w:rPr>
          <w:rStyle w:val="x1a"/>
        </w:rPr>
        <w:t xml:space="preserve">: </w:t>
      </w:r>
      <w:r w:rsidR="00CB23CD" w:rsidRPr="00FD505A">
        <w:rPr>
          <w:rStyle w:val="x1a"/>
        </w:rPr>
        <w:t>NAME, REGNUM, STARTDATE, ENDDATE, SUM, CURRENC</w:t>
      </w:r>
      <w:r w:rsidR="00CB23CD" w:rsidRPr="00FD505A">
        <w:rPr>
          <w:rStyle w:val="x1a"/>
        </w:rPr>
        <w:t>Y</w:t>
      </w:r>
      <w:r w:rsidR="00CB23CD" w:rsidRPr="00FD505A">
        <w:rPr>
          <w:rStyle w:val="x1a"/>
        </w:rPr>
        <w:t>SUM, CURRENCYNAME, CURRENCYCODE, CODE, NUMAGREEM, DATEAGREEM, NUMBERNPA, DATEREG, NAMENPA, RATE, DATEUPDATE, SUM</w:t>
      </w:r>
      <w:r w:rsidR="00CB23CD" w:rsidRPr="00FD505A">
        <w:rPr>
          <w:rStyle w:val="x1a"/>
        </w:rPr>
        <w:t>M</w:t>
      </w:r>
      <w:r w:rsidR="00CB23CD" w:rsidRPr="00FD505A">
        <w:rPr>
          <w:rStyle w:val="x1a"/>
        </w:rPr>
        <w:t>BA, SUMMBAMO</w:t>
      </w:r>
      <w:r w:rsidR="00A76FE9" w:rsidRPr="00FD505A">
        <w:rPr>
          <w:rStyle w:val="x1a"/>
        </w:rPr>
        <w:t>, REGNUMRGZ, MFCODE, MFNAME, NPAKIND, SUMSUBFZFB, OUTERSYSTEM, INTERNALDOCNUM, LOADDATE, ID</w:t>
      </w:r>
      <w:r w:rsidRPr="00FD505A">
        <w:rPr>
          <w:rStyle w:val="x1a"/>
        </w:rPr>
        <w:t xml:space="preserve">. </w:t>
      </w:r>
      <w:r w:rsidRPr="00FD505A">
        <w:rPr>
          <w:rStyle w:val="x1a"/>
          <w:lang w:val="ru-RU"/>
        </w:rPr>
        <w:t>Для выв</w:t>
      </w:r>
      <w:r w:rsidRPr="00FD505A">
        <w:rPr>
          <w:rStyle w:val="x1a"/>
          <w:lang w:val="ru-RU"/>
        </w:rPr>
        <w:t>о</w:t>
      </w:r>
      <w:r w:rsidRPr="00FD505A">
        <w:rPr>
          <w:rStyle w:val="x1a"/>
          <w:lang w:val="ru-RU"/>
        </w:rPr>
        <w:t xml:space="preserve">да блока в адресной строке нужно ввести: </w:t>
      </w:r>
      <w:r w:rsidRPr="00FD505A">
        <w:rPr>
          <w:rStyle w:val="x1a"/>
        </w:rPr>
        <w:t>http</w:t>
      </w:r>
      <w:r w:rsidRPr="00FD505A">
        <w:rPr>
          <w:rStyle w:val="x1a"/>
          <w:lang w:val="ru-RU"/>
        </w:rPr>
        <w:t>://</w:t>
      </w:r>
      <w:r w:rsidRPr="00FD505A">
        <w:rPr>
          <w:rStyle w:val="x1a"/>
        </w:rPr>
        <w:t>budget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gov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ru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epbs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registry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grants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data</w:t>
      </w:r>
      <w:r w:rsidRPr="00FD505A">
        <w:rPr>
          <w:rStyle w:val="x1a"/>
          <w:lang w:val="ru-RU"/>
        </w:rPr>
        <w:t>?</w:t>
      </w:r>
      <w:r w:rsidRPr="00FD505A">
        <w:rPr>
          <w:rStyle w:val="x1a"/>
        </w:rPr>
        <w:t>blocks</w:t>
      </w:r>
      <w:r w:rsidRPr="00FD505A">
        <w:rPr>
          <w:rStyle w:val="x1a"/>
          <w:lang w:val="ru-RU"/>
        </w:rPr>
        <w:t>=</w:t>
      </w:r>
      <w:r w:rsidRPr="00FD505A">
        <w:rPr>
          <w:rStyle w:val="x1a"/>
        </w:rPr>
        <w:t>info</w:t>
      </w:r>
      <w:r w:rsidRPr="00FD505A">
        <w:rPr>
          <w:rStyle w:val="x1a"/>
          <w:lang w:val="ru-RU"/>
        </w:rPr>
        <w:t>.</w:t>
      </w:r>
    </w:p>
    <w:p w:rsidR="00A3756F" w:rsidRPr="00FD505A" w:rsidRDefault="00A3756F" w:rsidP="006735F6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В блоке указаны общие сведения о соглашении. Блок является обязательным. В блоке ук</w:t>
      </w:r>
      <w:r w:rsidRPr="00FD505A">
        <w:rPr>
          <w:rStyle w:val="x1a"/>
          <w:lang w:val="ru-RU"/>
        </w:rPr>
        <w:t>а</w:t>
      </w:r>
      <w:r w:rsidRPr="00FD505A">
        <w:rPr>
          <w:rStyle w:val="x1a"/>
          <w:lang w:val="ru-RU"/>
        </w:rPr>
        <w:t>зываются</w:t>
      </w:r>
      <w:r w:rsidR="000448FA" w:rsidRPr="00FD505A">
        <w:rPr>
          <w:rStyle w:val="x1a"/>
          <w:lang w:val="ru-RU"/>
        </w:rPr>
        <w:t xml:space="preserve"> общие</w:t>
      </w:r>
      <w:r w:rsidRPr="00FD505A">
        <w:rPr>
          <w:rStyle w:val="x1a"/>
          <w:lang w:val="ru-RU"/>
        </w:rPr>
        <w:t xml:space="preserve"> сведения по соглашению.</w:t>
      </w:r>
    </w:p>
    <w:tbl>
      <w:tblPr>
        <w:tblStyle w:val="ac"/>
        <w:tblW w:w="9631" w:type="dxa"/>
        <w:tblInd w:w="-34" w:type="dxa"/>
        <w:tblLayout w:type="fixed"/>
        <w:tblLook w:val="04A0"/>
      </w:tblPr>
      <w:tblGrid>
        <w:gridCol w:w="2537"/>
        <w:gridCol w:w="1294"/>
        <w:gridCol w:w="847"/>
        <w:gridCol w:w="1701"/>
        <w:gridCol w:w="3252"/>
      </w:tblGrid>
      <w:tr w:rsidR="00FA0294" w:rsidRPr="00FD505A" w:rsidTr="007F1122">
        <w:trPr>
          <w:tblHeader/>
        </w:trPr>
        <w:tc>
          <w:tcPr>
            <w:tcW w:w="253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84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</w:p>
        </w:tc>
        <w:tc>
          <w:tcPr>
            <w:tcW w:w="1701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325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A0294" w:rsidRPr="00FD505A" w:rsidTr="007F1122">
        <w:tc>
          <w:tcPr>
            <w:tcW w:w="2537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4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Наименование вида согл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шения (договора, нормати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 правового акта).</w:t>
            </w:r>
          </w:p>
        </w:tc>
      </w:tr>
      <w:tr w:rsidR="00FA0294" w:rsidRPr="00FD505A" w:rsidTr="007F1122">
        <w:tc>
          <w:tcPr>
            <w:tcW w:w="2537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REGNUM</w:t>
            </w:r>
          </w:p>
        </w:tc>
        <w:tc>
          <w:tcPr>
            <w:tcW w:w="1294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A0294" w:rsidRPr="00FD505A" w:rsidRDefault="001B6726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Номер реестровой записи, присв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енный МОУ ФК при включении в реестр согл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шений.</w:t>
            </w:r>
          </w:p>
        </w:tc>
      </w:tr>
      <w:tr w:rsidR="00FA0294" w:rsidRPr="00FD505A" w:rsidTr="007F1122">
        <w:tc>
          <w:tcPr>
            <w:tcW w:w="2537" w:type="dxa"/>
          </w:tcPr>
          <w:p w:rsidR="00FA0294" w:rsidRPr="00FD505A" w:rsidRDefault="009D166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294" w:type="dxa"/>
          </w:tcPr>
          <w:p w:rsidR="00FA0294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A0294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FA0294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вступления в силу 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глаш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ния (договора), дата регистрации нормативно-правового акта.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окончания действия 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глашения (договора), норм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тивно-правового акта.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47" w:type="dxa"/>
          </w:tcPr>
          <w:p w:rsidR="007451A2" w:rsidRPr="00FD505A" w:rsidRDefault="009D644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7E0E9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7451A2" w:rsidRPr="00FD505A" w:rsidRDefault="006320C1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Сумма  (размер) субсидии в ру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лях.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CURRENCYSUM</w:t>
            </w: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47" w:type="dxa"/>
          </w:tcPr>
          <w:p w:rsidR="007451A2" w:rsidRPr="00FD505A" w:rsidRDefault="009D644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7E0E9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7451A2" w:rsidRPr="00FD505A" w:rsidRDefault="00DE132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Сумма  (размер) субсидии в вал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те соглашения.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CURRENCYNAME</w:t>
            </w: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7451A2" w:rsidRPr="00FD505A" w:rsidRDefault="00F248FD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Наименование валюты по общероссийскому классиф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катору 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лют.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9D166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CURRENCYCODE</w:t>
            </w: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451A2" w:rsidRPr="00FD505A" w:rsidRDefault="00F248FD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Цифровой код валюты по общероссийскому классиф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катору 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лют.</w:t>
            </w:r>
          </w:p>
        </w:tc>
      </w:tr>
      <w:tr w:rsidR="007451A2" w:rsidRPr="00FD505A" w:rsidTr="007F1122">
        <w:tc>
          <w:tcPr>
            <w:tcW w:w="2537" w:type="dxa"/>
          </w:tcPr>
          <w:p w:rsidR="00AE3BA3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7451A2" w:rsidRPr="00FD505A" w:rsidRDefault="007451A2" w:rsidP="00AE3BA3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Код вида соглашения (дог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вора, нормативно правового акта).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NUMAGREEM</w:t>
            </w:r>
          </w:p>
        </w:tc>
        <w:tc>
          <w:tcPr>
            <w:tcW w:w="1294" w:type="dxa"/>
          </w:tcPr>
          <w:p w:rsidR="007451A2" w:rsidRPr="00FD505A" w:rsidRDefault="00985A96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985A96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985A96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Номер соглашения (догов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ра), нормативно-правового акта.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DATEAGREEM</w:t>
            </w:r>
          </w:p>
        </w:tc>
        <w:tc>
          <w:tcPr>
            <w:tcW w:w="1294" w:type="dxa"/>
          </w:tcPr>
          <w:p w:rsidR="007451A2" w:rsidRPr="00FD505A" w:rsidRDefault="00985A96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451A2" w:rsidRPr="00FD505A" w:rsidRDefault="00A61689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985A96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заключения соглашения (д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говора), дата принятия нормати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но-правового акта.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NUMBERNPA</w:t>
            </w:r>
          </w:p>
        </w:tc>
        <w:tc>
          <w:tcPr>
            <w:tcW w:w="1294" w:type="dxa"/>
          </w:tcPr>
          <w:p w:rsidR="007451A2" w:rsidRPr="00FD505A" w:rsidRDefault="0044218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442184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FE54C6" w:rsidP="00FE54C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Номер регистрации норм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тивно-правового акта в Минюсте РФ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DATEREG</w:t>
            </w:r>
          </w:p>
        </w:tc>
        <w:tc>
          <w:tcPr>
            <w:tcW w:w="1294" w:type="dxa"/>
          </w:tcPr>
          <w:p w:rsidR="007451A2" w:rsidRPr="00FD505A" w:rsidRDefault="0044218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44218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регистрации нормати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но-правового акта в Миню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те РФ.</w:t>
            </w:r>
          </w:p>
        </w:tc>
      </w:tr>
      <w:tr w:rsidR="007451A2" w:rsidRPr="00FD505A" w:rsidTr="007F1122">
        <w:tc>
          <w:tcPr>
            <w:tcW w:w="2537" w:type="dxa"/>
          </w:tcPr>
          <w:p w:rsidR="00AE3BA3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NAMENPA</w:t>
            </w:r>
          </w:p>
          <w:p w:rsidR="007451A2" w:rsidRPr="00FD505A" w:rsidRDefault="007451A2" w:rsidP="00AE3BA3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7451A2" w:rsidRPr="00FD505A" w:rsidRDefault="00AE3BA3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нормативно-правового акта. </w:t>
            </w:r>
            <w:proofErr w:type="gramStart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Указывается</w:t>
            </w:r>
            <w:proofErr w:type="gramEnd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 нач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ная с 01.07.2014 г. для нормати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но-правового акта.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294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47" w:type="dxa"/>
          </w:tcPr>
          <w:p w:rsidR="007451A2" w:rsidRPr="00FD505A" w:rsidRDefault="00AE3BA3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6</w:t>
            </w:r>
            <w:r w:rsidR="00683DD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7451A2" w:rsidRPr="00FD505A" w:rsidRDefault="007451A2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Курс иностранной валюты по 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ношению к рублю.</w:t>
            </w:r>
          </w:p>
        </w:tc>
      </w:tr>
      <w:tr w:rsidR="007451A2" w:rsidRPr="00FD505A" w:rsidTr="007F1122">
        <w:tc>
          <w:tcPr>
            <w:tcW w:w="2537" w:type="dxa"/>
          </w:tcPr>
          <w:p w:rsidR="007451A2" w:rsidRPr="00FD505A" w:rsidRDefault="007451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DATEUPDATE</w:t>
            </w:r>
          </w:p>
        </w:tc>
        <w:tc>
          <w:tcPr>
            <w:tcW w:w="1294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7451A2" w:rsidRPr="00FD505A" w:rsidRDefault="007451A2" w:rsidP="007F11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451A2" w:rsidRPr="00FD505A" w:rsidRDefault="00A61689" w:rsidP="007F112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7451A2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обновления реестровой зап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 соглашения.</w:t>
            </w:r>
          </w:p>
        </w:tc>
      </w:tr>
      <w:tr w:rsidR="00855860" w:rsidRPr="00FD505A" w:rsidTr="006443F2">
        <w:tc>
          <w:tcPr>
            <w:tcW w:w="2537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SUMMBA</w:t>
            </w:r>
          </w:p>
        </w:tc>
        <w:tc>
          <w:tcPr>
            <w:tcW w:w="1294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847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683DD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855860" w:rsidRPr="00FD505A" w:rsidRDefault="00855860" w:rsidP="006443F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855860" w:rsidRPr="00FD505A" w:rsidRDefault="00855860" w:rsidP="00A6168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Объем бюджетных ассигн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ваний бюджета субъекта РФ.</w:t>
            </w:r>
          </w:p>
        </w:tc>
      </w:tr>
      <w:tr w:rsidR="00855860" w:rsidRPr="00FD505A" w:rsidTr="006443F2">
        <w:tc>
          <w:tcPr>
            <w:tcW w:w="2537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SUMMBAMO</w:t>
            </w:r>
          </w:p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847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683DD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855860" w:rsidRPr="00FD505A" w:rsidRDefault="00855860" w:rsidP="006443F2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855860" w:rsidRPr="00FD505A" w:rsidRDefault="0085586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Объем бюджетных ассигн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ваний бюджета субъекта РФ и (или) муниципальных 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бюджетов.</w:t>
            </w:r>
          </w:p>
        </w:tc>
      </w:tr>
      <w:tr w:rsidR="00424ADA" w:rsidRPr="00FD505A" w:rsidTr="006443F2">
        <w:tc>
          <w:tcPr>
            <w:tcW w:w="2537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MFCODE</w:t>
            </w:r>
          </w:p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Код вида соглашения (дог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вора, нормативно правового акта) по справочнику МФ</w:t>
            </w:r>
          </w:p>
        </w:tc>
      </w:tr>
      <w:tr w:rsidR="00424ADA" w:rsidRPr="00FD505A" w:rsidTr="006443F2">
        <w:tc>
          <w:tcPr>
            <w:tcW w:w="2537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MFNAME</w:t>
            </w:r>
          </w:p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VARCHAR2 </w:t>
            </w:r>
          </w:p>
        </w:tc>
        <w:tc>
          <w:tcPr>
            <w:tcW w:w="847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24ADA" w:rsidRPr="00FD505A" w:rsidRDefault="00424ADA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Наименование вида согл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шения (договора, нормати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 правового акта) по спр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вочнику МФ</w:t>
            </w:r>
          </w:p>
        </w:tc>
      </w:tr>
      <w:tr w:rsidR="00424ADA" w:rsidRPr="00FD505A" w:rsidTr="006443F2">
        <w:tc>
          <w:tcPr>
            <w:tcW w:w="2537" w:type="dxa"/>
          </w:tcPr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NPAKIND</w:t>
            </w:r>
          </w:p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VARCHAR2 </w:t>
            </w:r>
          </w:p>
        </w:tc>
        <w:tc>
          <w:tcPr>
            <w:tcW w:w="847" w:type="dxa"/>
          </w:tcPr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01" w:type="dxa"/>
          </w:tcPr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24ADA" w:rsidRPr="00FD505A" w:rsidRDefault="00424ADA" w:rsidP="00424AD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Наименование вида норм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тивного правового акта</w:t>
            </w:r>
          </w:p>
        </w:tc>
      </w:tr>
      <w:tr w:rsidR="00424ADA" w:rsidRPr="00FD505A" w:rsidTr="007F1122">
        <w:tc>
          <w:tcPr>
            <w:tcW w:w="2537" w:type="dxa"/>
          </w:tcPr>
          <w:p w:rsidR="0057428A" w:rsidRPr="00FD505A" w:rsidRDefault="0057428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SUMSUBFZFB</w:t>
            </w:r>
          </w:p>
          <w:p w:rsidR="00424ADA" w:rsidRPr="00FD505A" w:rsidRDefault="00424AD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424ADA" w:rsidRPr="00FD505A" w:rsidRDefault="0057428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47" w:type="dxa"/>
          </w:tcPr>
          <w:p w:rsidR="00424ADA" w:rsidRPr="00FD505A" w:rsidRDefault="0057428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83DDC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701" w:type="dxa"/>
          </w:tcPr>
          <w:p w:rsidR="00424ADA" w:rsidRPr="00FD505A" w:rsidRDefault="0057428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24ADA" w:rsidRPr="00FD505A" w:rsidRDefault="0057428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Информация о размере су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сидии бюджету субъекта Российской Федерации, пр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дусмотренной в федерал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 законе о федерал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 бюджете на очередной ф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нансовый год и сводной бюджетной росписи фед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рального бюджета</w:t>
            </w:r>
          </w:p>
        </w:tc>
      </w:tr>
      <w:tr w:rsidR="004E0047" w:rsidRPr="00FD505A" w:rsidTr="004E0047">
        <w:tc>
          <w:tcPr>
            <w:tcW w:w="2537" w:type="dxa"/>
          </w:tcPr>
          <w:p w:rsidR="004E0047" w:rsidRPr="00FD505A" w:rsidRDefault="004E0047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REGNUMRGZ</w:t>
            </w:r>
          </w:p>
        </w:tc>
        <w:tc>
          <w:tcPr>
            <w:tcW w:w="1294" w:type="dxa"/>
          </w:tcPr>
          <w:p w:rsidR="004E0047" w:rsidRPr="00FD505A" w:rsidRDefault="0039171E" w:rsidP="0039171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E0047" w:rsidRPr="00FD505A" w:rsidRDefault="004E0047" w:rsidP="00B505C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Реестровый номер</w:t>
            </w:r>
            <w:r w:rsidR="009F1F52"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 госуда</w:t>
            </w:r>
            <w:r w:rsidR="009F1F52" w:rsidRPr="00FD505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9F1F52" w:rsidRPr="00FD505A">
              <w:rPr>
                <w:rFonts w:ascii="Times New Roman" w:hAnsi="Times New Roman" w:cs="Times New Roman"/>
                <w:sz w:val="24"/>
                <w:szCs w:val="24"/>
              </w:rPr>
              <w:t>стве</w:t>
            </w:r>
            <w:r w:rsidR="009F1F52" w:rsidRPr="00FD50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9F1F52" w:rsidRPr="00FD505A">
              <w:rPr>
                <w:rFonts w:ascii="Times New Roman" w:hAnsi="Times New Roman" w:cs="Times New Roman"/>
                <w:sz w:val="24"/>
                <w:szCs w:val="24"/>
              </w:rPr>
              <w:t>ного задания</w:t>
            </w:r>
          </w:p>
        </w:tc>
      </w:tr>
      <w:tr w:rsidR="004E0047" w:rsidRPr="00FD505A" w:rsidTr="004E0047">
        <w:tc>
          <w:tcPr>
            <w:tcW w:w="2537" w:type="dxa"/>
          </w:tcPr>
          <w:p w:rsidR="004E0047" w:rsidRPr="00FD505A" w:rsidRDefault="004E0047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OUTERSYSTEM</w:t>
            </w:r>
          </w:p>
        </w:tc>
        <w:tc>
          <w:tcPr>
            <w:tcW w:w="1294" w:type="dxa"/>
          </w:tcPr>
          <w:p w:rsidR="004E0047" w:rsidRPr="00FD505A" w:rsidRDefault="0039171E" w:rsidP="0039171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4E0047" w:rsidRPr="00FD505A" w:rsidRDefault="009F1F52" w:rsidP="009F1F5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Система-источник (указыв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ется </w:t>
            </w:r>
            <w:proofErr w:type="gramStart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система-источник</w:t>
            </w:r>
            <w:proofErr w:type="gramEnd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 из которой было загружено 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глашение на ЕПБС)</w:t>
            </w:r>
          </w:p>
        </w:tc>
      </w:tr>
      <w:tr w:rsidR="004E0047" w:rsidRPr="00FD505A" w:rsidTr="004E0047">
        <w:tc>
          <w:tcPr>
            <w:tcW w:w="2537" w:type="dxa"/>
          </w:tcPr>
          <w:p w:rsidR="004E0047" w:rsidRPr="00FD505A" w:rsidRDefault="004E0047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INTERNALDOCNUM</w:t>
            </w:r>
          </w:p>
        </w:tc>
        <w:tc>
          <w:tcPr>
            <w:tcW w:w="1294" w:type="dxa"/>
          </w:tcPr>
          <w:p w:rsidR="004E0047" w:rsidRPr="00FD505A" w:rsidRDefault="0039171E" w:rsidP="0039171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47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E0047" w:rsidRPr="00FD505A" w:rsidRDefault="00814E4C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Внутренний номер докуме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</w:tr>
      <w:tr w:rsidR="004E0047" w:rsidRPr="00FD505A" w:rsidTr="004E0047">
        <w:tc>
          <w:tcPr>
            <w:tcW w:w="2537" w:type="dxa"/>
          </w:tcPr>
          <w:p w:rsidR="004E0047" w:rsidRPr="00FD505A" w:rsidRDefault="004E0047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LOADDATE</w:t>
            </w:r>
          </w:p>
        </w:tc>
        <w:tc>
          <w:tcPr>
            <w:tcW w:w="1294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4E0047" w:rsidRPr="00FD505A" w:rsidRDefault="004E0047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0047" w:rsidRPr="00FD505A" w:rsidRDefault="0039171E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4E0047" w:rsidRPr="00FD505A" w:rsidRDefault="00814E4C" w:rsidP="004E004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загрузки записи</w:t>
            </w:r>
          </w:p>
        </w:tc>
      </w:tr>
      <w:tr w:rsidR="00A76FE9" w:rsidRPr="00FD505A" w:rsidTr="007F1122">
        <w:tc>
          <w:tcPr>
            <w:tcW w:w="2537" w:type="dxa"/>
          </w:tcPr>
          <w:p w:rsidR="004E0047" w:rsidRPr="00FD505A" w:rsidRDefault="004E0047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A76FE9" w:rsidRPr="00FD505A" w:rsidRDefault="002951A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47" w:type="dxa"/>
          </w:tcPr>
          <w:p w:rsidR="00A76FE9" w:rsidRPr="00FD505A" w:rsidRDefault="002951A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701" w:type="dxa"/>
          </w:tcPr>
          <w:p w:rsidR="00A76FE9" w:rsidRPr="00FD505A" w:rsidRDefault="002951AA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A76FE9" w:rsidRPr="00FD505A" w:rsidRDefault="00067CE0" w:rsidP="005742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суррогатный ключ</w:t>
            </w:r>
          </w:p>
        </w:tc>
      </w:tr>
    </w:tbl>
    <w:p w:rsidR="002951AA" w:rsidRPr="00FD505A" w:rsidRDefault="002951AA" w:rsidP="002951AA">
      <w:pPr>
        <w:pStyle w:val="a8"/>
        <w:widowControl/>
        <w:tabs>
          <w:tab w:val="left" w:pos="709"/>
        </w:tabs>
        <w:ind w:left="426" w:firstLine="0"/>
        <w:jc w:val="left"/>
        <w:rPr>
          <w:rStyle w:val="x1a"/>
          <w:lang w:val="ru-RU"/>
        </w:rPr>
      </w:pPr>
    </w:p>
    <w:p w:rsidR="00D45CE5" w:rsidRPr="00FD505A" w:rsidRDefault="00D97497" w:rsidP="00D45CE5">
      <w:pPr>
        <w:pStyle w:val="a8"/>
        <w:widowControl/>
        <w:numPr>
          <w:ilvl w:val="0"/>
          <w:numId w:val="4"/>
        </w:numPr>
        <w:tabs>
          <w:tab w:val="left" w:pos="709"/>
        </w:tabs>
        <w:ind w:left="0" w:firstLine="426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Блок</w:t>
      </w:r>
      <w:r w:rsidRPr="00FD505A">
        <w:rPr>
          <w:rStyle w:val="x1a"/>
        </w:rPr>
        <w:t xml:space="preserve"> GRBS </w:t>
      </w:r>
      <w:r w:rsidRPr="00FD505A">
        <w:rPr>
          <w:rStyle w:val="x1a"/>
          <w:lang w:val="ru-RU"/>
        </w:rPr>
        <w:t>с</w:t>
      </w:r>
      <w:r w:rsidRPr="00FD505A">
        <w:rPr>
          <w:rStyle w:val="x1a"/>
        </w:rPr>
        <w:t xml:space="preserve"> </w:t>
      </w:r>
      <w:r w:rsidRPr="00FD505A">
        <w:rPr>
          <w:rStyle w:val="x1a"/>
          <w:lang w:val="ru-RU"/>
        </w:rPr>
        <w:t>набором</w:t>
      </w:r>
      <w:r w:rsidRPr="00FD505A">
        <w:rPr>
          <w:rStyle w:val="x1a"/>
        </w:rPr>
        <w:t xml:space="preserve"> </w:t>
      </w:r>
      <w:r w:rsidRPr="00FD505A">
        <w:rPr>
          <w:rStyle w:val="x1a"/>
          <w:lang w:val="ru-RU"/>
        </w:rPr>
        <w:t>атрибутов</w:t>
      </w:r>
      <w:r w:rsidRPr="00FD505A">
        <w:rPr>
          <w:rStyle w:val="x1a"/>
        </w:rPr>
        <w:t xml:space="preserve">: </w:t>
      </w:r>
      <w:r w:rsidR="00CB23CD" w:rsidRPr="00FD505A">
        <w:rPr>
          <w:rStyle w:val="x1a"/>
        </w:rPr>
        <w:t>OKOPF, FULLNAME, SHORTNAME, INN, KPP, LOCATION, DATEACCOUNT, KBKINPUT, GRBSACCOUNT</w:t>
      </w:r>
      <w:r w:rsidR="000F419D" w:rsidRPr="00FD505A">
        <w:rPr>
          <w:rStyle w:val="x1a"/>
        </w:rPr>
        <w:t xml:space="preserve">, </w:t>
      </w:r>
      <w:r w:rsidR="00E4491D" w:rsidRPr="00FD505A">
        <w:rPr>
          <w:rStyle w:val="x1a"/>
        </w:rPr>
        <w:t>CODEREESTR, COU</w:t>
      </w:r>
      <w:r w:rsidR="00E4491D" w:rsidRPr="00FD505A">
        <w:rPr>
          <w:rStyle w:val="x1a"/>
        </w:rPr>
        <w:t>N</w:t>
      </w:r>
      <w:r w:rsidR="00E4491D" w:rsidRPr="00FD505A">
        <w:rPr>
          <w:rStyle w:val="x1a"/>
        </w:rPr>
        <w:t>TRYCODE, COUNTRYNAME, REGIONCODE, REGIONNAME, DISTRICTNAME, SE</w:t>
      </w:r>
      <w:r w:rsidR="00E4491D" w:rsidRPr="00FD505A">
        <w:rPr>
          <w:rStyle w:val="x1a"/>
        </w:rPr>
        <w:t>T</w:t>
      </w:r>
      <w:r w:rsidR="00E4491D" w:rsidRPr="00FD505A">
        <w:rPr>
          <w:rStyle w:val="x1a"/>
        </w:rPr>
        <w:t>TLENAME, POSTINDEX, LOCATIONOKTMO, LOCALCODE, LOCALNAME, STRUC</w:t>
      </w:r>
      <w:r w:rsidR="00E4491D" w:rsidRPr="00FD505A">
        <w:rPr>
          <w:rStyle w:val="x1a"/>
        </w:rPr>
        <w:t>T</w:t>
      </w:r>
      <w:r w:rsidR="00E4491D" w:rsidRPr="00FD505A">
        <w:rPr>
          <w:rStyle w:val="x1a"/>
        </w:rPr>
        <w:t>TYPE, STREETTYPE, OBJECTTYPE, BUILDINGTYPE, ROOMTYPE</w:t>
      </w:r>
      <w:r w:rsidR="008E5358" w:rsidRPr="00FD505A">
        <w:rPr>
          <w:rStyle w:val="x1a"/>
        </w:rPr>
        <w:t xml:space="preserve">, </w:t>
      </w:r>
      <w:r w:rsidR="008E5358" w:rsidRPr="00FD505A">
        <w:rPr>
          <w:rStyle w:val="x1a"/>
          <w:lang w:val="ru-RU"/>
        </w:rPr>
        <w:t>TOFKCODE, TOFKNAME</w:t>
      </w:r>
      <w:r w:rsidRPr="00FD505A">
        <w:rPr>
          <w:rStyle w:val="x1a"/>
        </w:rPr>
        <w:t xml:space="preserve">. </w:t>
      </w:r>
      <w:r w:rsidRPr="00FD505A">
        <w:rPr>
          <w:rStyle w:val="x1a"/>
          <w:lang w:val="ru-RU"/>
        </w:rPr>
        <w:t xml:space="preserve">Для вывода блока в адресной строке нужно ввести: </w:t>
      </w:r>
      <w:r w:rsidRPr="00FD505A">
        <w:rPr>
          <w:rStyle w:val="x1a"/>
        </w:rPr>
        <w:t>http</w:t>
      </w:r>
      <w:r w:rsidRPr="00FD505A">
        <w:rPr>
          <w:rStyle w:val="x1a"/>
          <w:lang w:val="ru-RU"/>
        </w:rPr>
        <w:t>://</w:t>
      </w:r>
      <w:r w:rsidRPr="00FD505A">
        <w:rPr>
          <w:rStyle w:val="x1a"/>
        </w:rPr>
        <w:t>budget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gov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ru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epbs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registry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grants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data</w:t>
      </w:r>
      <w:r w:rsidRPr="00FD505A">
        <w:rPr>
          <w:rStyle w:val="x1a"/>
          <w:lang w:val="ru-RU"/>
        </w:rPr>
        <w:t>?</w:t>
      </w:r>
      <w:r w:rsidRPr="00FD505A">
        <w:rPr>
          <w:rStyle w:val="x1a"/>
        </w:rPr>
        <w:t>blocks</w:t>
      </w:r>
      <w:r w:rsidRPr="00FD505A">
        <w:rPr>
          <w:rStyle w:val="x1a"/>
          <w:lang w:val="ru-RU"/>
        </w:rPr>
        <w:t>=</w:t>
      </w:r>
      <w:r w:rsidRPr="00FD505A">
        <w:rPr>
          <w:rStyle w:val="x1a"/>
        </w:rPr>
        <w:t>grbs</w:t>
      </w:r>
      <w:r w:rsidRPr="00FD505A">
        <w:rPr>
          <w:rStyle w:val="x1a"/>
          <w:lang w:val="ru-RU"/>
        </w:rPr>
        <w:t>.</w:t>
      </w:r>
      <w:r w:rsidR="006735F6" w:rsidRPr="00FD505A">
        <w:rPr>
          <w:rStyle w:val="x1a"/>
          <w:lang w:val="ru-RU"/>
        </w:rPr>
        <w:t xml:space="preserve"> </w:t>
      </w:r>
    </w:p>
    <w:p w:rsidR="006735F6" w:rsidRPr="00FD505A" w:rsidRDefault="006735F6" w:rsidP="006735F6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реквизиты ГРБС. Блок является обязательным. </w:t>
      </w:r>
      <w:r w:rsidR="00202897" w:rsidRPr="00FD505A">
        <w:rPr>
          <w:rStyle w:val="x1a"/>
          <w:lang w:val="ru-RU"/>
        </w:rPr>
        <w:t>Для одного соглашения указывается один ГРБС</w:t>
      </w:r>
      <w:r w:rsidRPr="00FD505A">
        <w:rPr>
          <w:rStyle w:val="x1a"/>
          <w:lang w:val="ru-RU"/>
        </w:rPr>
        <w:t>.</w:t>
      </w:r>
    </w:p>
    <w:p w:rsidR="00FA0294" w:rsidRPr="00FD505A" w:rsidRDefault="00FA0294" w:rsidP="00FA0294">
      <w:pPr>
        <w:pStyle w:val="a8"/>
        <w:widowControl/>
        <w:tabs>
          <w:tab w:val="left" w:pos="709"/>
        </w:tabs>
        <w:ind w:left="426" w:firstLine="0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362"/>
        <w:gridCol w:w="1510"/>
        <w:gridCol w:w="913"/>
        <w:gridCol w:w="1965"/>
        <w:gridCol w:w="2881"/>
      </w:tblGrid>
      <w:tr w:rsidR="00FA0294" w:rsidRPr="00FD505A" w:rsidTr="00EB1D3E">
        <w:trPr>
          <w:tblHeader/>
        </w:trPr>
        <w:tc>
          <w:tcPr>
            <w:tcW w:w="23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ля</w:t>
            </w:r>
          </w:p>
        </w:tc>
        <w:tc>
          <w:tcPr>
            <w:tcW w:w="12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855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325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OKOPF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6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орган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зационно-правовых форм.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AE3BA3" w:rsidRPr="00FD505A" w:rsidRDefault="00D415FD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ГРБС по Сводному ре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стру.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SHORTNAME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6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Сокращенное наимен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вание ГРБС по Сводному реестру.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6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ИНН ГРБС.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KPP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КПП ГРБС.</w:t>
            </w:r>
          </w:p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294" w:type="dxa"/>
          </w:tcPr>
          <w:p w:rsidR="00AE3BA3" w:rsidRPr="00FD505A" w:rsidRDefault="000022FF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0022FF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Местонахождение ГРБС.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DATEACCOUNT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постановки на учет в налог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вом органе.</w:t>
            </w:r>
          </w:p>
        </w:tc>
      </w:tr>
      <w:tr w:rsidR="00AE3BA3" w:rsidRPr="00FD505A" w:rsidTr="00EB1D3E">
        <w:tc>
          <w:tcPr>
            <w:tcW w:w="2394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KBKINPUT</w:t>
            </w:r>
          </w:p>
        </w:tc>
        <w:tc>
          <w:tcPr>
            <w:tcW w:w="1294" w:type="dxa"/>
          </w:tcPr>
          <w:p w:rsidR="00AE3BA3" w:rsidRPr="00FD505A" w:rsidRDefault="00AE3BA3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AE3BA3" w:rsidRPr="00FD505A" w:rsidRDefault="00C8201A" w:rsidP="00AE3BA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Код ГРБС по перечню прямых получателей средств федерального бюджета.</w:t>
            </w:r>
          </w:p>
        </w:tc>
      </w:tr>
      <w:tr w:rsidR="00E4491D" w:rsidRPr="00FD505A" w:rsidTr="00EB1D3E">
        <w:tc>
          <w:tcPr>
            <w:tcW w:w="2394" w:type="dxa"/>
          </w:tcPr>
          <w:p w:rsidR="00E4491D" w:rsidRPr="00FD505A" w:rsidRDefault="00E4491D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GRBSACCOUNT</w:t>
            </w:r>
          </w:p>
        </w:tc>
        <w:tc>
          <w:tcPr>
            <w:tcW w:w="1294" w:type="dxa"/>
          </w:tcPr>
          <w:p w:rsidR="00E4491D" w:rsidRPr="00FD505A" w:rsidRDefault="00E4491D" w:rsidP="006443F2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E4491D" w:rsidRPr="00FD505A" w:rsidRDefault="00E4491D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6" w:type="dxa"/>
          </w:tcPr>
          <w:p w:rsidR="00E4491D" w:rsidRPr="00FD505A" w:rsidRDefault="00D415FD" w:rsidP="006443F2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E4491D" w:rsidRPr="00FD505A" w:rsidRDefault="00E4491D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Номер лицевого счета ПБС (03 или 14 л/с), 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крытый ГРБС в ТОФК.</w:t>
            </w:r>
          </w:p>
        </w:tc>
      </w:tr>
      <w:tr w:rsidR="008A77A5" w:rsidRPr="00FD505A" w:rsidTr="00EB1D3E">
        <w:tc>
          <w:tcPr>
            <w:tcW w:w="2394" w:type="dxa"/>
          </w:tcPr>
          <w:p w:rsidR="008A77A5" w:rsidRPr="00FD505A" w:rsidRDefault="008A77A5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CODEREESTR</w:t>
            </w:r>
          </w:p>
        </w:tc>
        <w:tc>
          <w:tcPr>
            <w:tcW w:w="1294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8A77A5" w:rsidRPr="00FD505A" w:rsidRDefault="00C8201A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6" w:type="dxa"/>
          </w:tcPr>
          <w:p w:rsidR="008A77A5" w:rsidRPr="00FD505A" w:rsidRDefault="00C8201A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по сводному реестру</w:t>
            </w:r>
          </w:p>
        </w:tc>
      </w:tr>
      <w:tr w:rsidR="008A77A5" w:rsidRPr="00FD505A" w:rsidTr="00EB1D3E">
        <w:tc>
          <w:tcPr>
            <w:tcW w:w="2394" w:type="dxa"/>
          </w:tcPr>
          <w:p w:rsidR="008A77A5" w:rsidRPr="00FD505A" w:rsidRDefault="008A77A5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COUNTRYCODE</w:t>
            </w:r>
          </w:p>
        </w:tc>
        <w:tc>
          <w:tcPr>
            <w:tcW w:w="1294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Кодовое обозначение страны</w:t>
            </w:r>
          </w:p>
        </w:tc>
      </w:tr>
      <w:tr w:rsidR="008A77A5" w:rsidRPr="00FD505A" w:rsidTr="00EB1D3E">
        <w:tc>
          <w:tcPr>
            <w:tcW w:w="2394" w:type="dxa"/>
          </w:tcPr>
          <w:p w:rsidR="008A77A5" w:rsidRPr="00FD505A" w:rsidRDefault="008A77A5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COUNTRYNAME</w:t>
            </w:r>
          </w:p>
        </w:tc>
        <w:tc>
          <w:tcPr>
            <w:tcW w:w="1294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8A77A5" w:rsidRPr="00FD505A" w:rsidRDefault="008A77A5" w:rsidP="008A77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страны</w:t>
            </w:r>
          </w:p>
        </w:tc>
      </w:tr>
      <w:tr w:rsidR="00BF1244" w:rsidRPr="00FD505A" w:rsidTr="00EB1D3E">
        <w:tc>
          <w:tcPr>
            <w:tcW w:w="2394" w:type="dxa"/>
          </w:tcPr>
          <w:p w:rsidR="00BF1244" w:rsidRPr="00FD505A" w:rsidRDefault="00BF1244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REGIONCODE</w:t>
            </w:r>
          </w:p>
        </w:tc>
        <w:tc>
          <w:tcPr>
            <w:tcW w:w="1294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F1244" w:rsidRPr="00FD505A" w:rsidRDefault="00BF1244" w:rsidP="00411EC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субъекта</w:t>
            </w:r>
          </w:p>
        </w:tc>
      </w:tr>
      <w:tr w:rsidR="00BF1244" w:rsidRPr="00FD505A" w:rsidTr="00EB1D3E">
        <w:tc>
          <w:tcPr>
            <w:tcW w:w="2394" w:type="dxa"/>
          </w:tcPr>
          <w:p w:rsidR="00BF1244" w:rsidRPr="00FD505A" w:rsidRDefault="00BF1244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REGIONNAME</w:t>
            </w:r>
          </w:p>
        </w:tc>
        <w:tc>
          <w:tcPr>
            <w:tcW w:w="1294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F1244" w:rsidRPr="00FD505A" w:rsidRDefault="00BF1244" w:rsidP="00411EC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субъекта</w:t>
            </w:r>
          </w:p>
        </w:tc>
      </w:tr>
      <w:tr w:rsidR="00BF1244" w:rsidRPr="00FD505A" w:rsidTr="00EB1D3E">
        <w:tc>
          <w:tcPr>
            <w:tcW w:w="2394" w:type="dxa"/>
          </w:tcPr>
          <w:p w:rsidR="00BF1244" w:rsidRPr="00FD505A" w:rsidRDefault="00BF1244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DISTRICTNAME</w:t>
            </w:r>
          </w:p>
        </w:tc>
        <w:tc>
          <w:tcPr>
            <w:tcW w:w="1294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F1244" w:rsidRPr="00FD505A" w:rsidRDefault="00BF1244" w:rsidP="006443F2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муниц</w:t>
            </w:r>
            <w:r w:rsidRPr="00FD505A">
              <w:rPr>
                <w:sz w:val="24"/>
                <w:szCs w:val="24"/>
              </w:rPr>
              <w:t>и</w:t>
            </w:r>
            <w:r w:rsidRPr="00FD505A">
              <w:rPr>
                <w:sz w:val="24"/>
                <w:szCs w:val="24"/>
              </w:rPr>
              <w:t>пального района, горо</w:t>
            </w:r>
            <w:r w:rsidRPr="00FD505A">
              <w:rPr>
                <w:sz w:val="24"/>
                <w:szCs w:val="24"/>
              </w:rPr>
              <w:t>д</w:t>
            </w:r>
            <w:r w:rsidRPr="00FD505A">
              <w:rPr>
                <w:sz w:val="24"/>
                <w:szCs w:val="24"/>
              </w:rPr>
              <w:t>ского округа или внутр</w:t>
            </w:r>
            <w:r w:rsidRPr="00FD505A">
              <w:rPr>
                <w:sz w:val="24"/>
                <w:szCs w:val="24"/>
              </w:rPr>
              <w:t>и</w:t>
            </w:r>
            <w:r w:rsidRPr="00FD505A">
              <w:rPr>
                <w:sz w:val="24"/>
                <w:szCs w:val="24"/>
              </w:rPr>
              <w:t>городской территории в составе субъекта Росси</w:t>
            </w:r>
            <w:r w:rsidRPr="00FD505A">
              <w:rPr>
                <w:sz w:val="24"/>
                <w:szCs w:val="24"/>
              </w:rPr>
              <w:t>й</w:t>
            </w:r>
            <w:r w:rsidRPr="00FD505A">
              <w:rPr>
                <w:sz w:val="24"/>
                <w:szCs w:val="24"/>
              </w:rPr>
              <w:t>ской Ф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дерации.</w:t>
            </w:r>
          </w:p>
        </w:tc>
      </w:tr>
      <w:tr w:rsidR="00BF1244" w:rsidRPr="00FD505A" w:rsidTr="00EB1D3E">
        <w:tc>
          <w:tcPr>
            <w:tcW w:w="2394" w:type="dxa"/>
          </w:tcPr>
          <w:p w:rsidR="00BF1244" w:rsidRPr="00FD505A" w:rsidRDefault="00BF1244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SETTLENAME</w:t>
            </w:r>
          </w:p>
        </w:tc>
        <w:tc>
          <w:tcPr>
            <w:tcW w:w="1294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BF1244" w:rsidRPr="00FD505A" w:rsidRDefault="00BF1244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F1244" w:rsidRPr="00FD505A" w:rsidRDefault="00BF1244" w:rsidP="006443F2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городск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го/сельского поселения в составе муниципального района или внутригоро</w:t>
            </w:r>
            <w:r w:rsidRPr="00FD505A">
              <w:rPr>
                <w:sz w:val="24"/>
                <w:szCs w:val="24"/>
              </w:rPr>
              <w:t>д</w:t>
            </w:r>
            <w:r w:rsidRPr="00FD505A">
              <w:rPr>
                <w:sz w:val="24"/>
                <w:szCs w:val="24"/>
              </w:rPr>
              <w:t>ского района городского округа.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POSTINDEX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Почтовый индекс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LOCATIONOKTMO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ОКТМО населенного пункта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LOCALCODE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LOCALNAME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населе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пункта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STRUCTTYPE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элемента планировочной структ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ры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STREETTYPE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объекта улично-дорожной сети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OBJECTTYPE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D04D42" w:rsidP="00E4491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BUILDINGTYPE</w:t>
            </w:r>
          </w:p>
        </w:tc>
        <w:tc>
          <w:tcPr>
            <w:tcW w:w="1294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36" w:type="dxa"/>
          </w:tcPr>
          <w:p w:rsidR="00D04D42" w:rsidRPr="00FD505A" w:rsidRDefault="00D04D4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D04D42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и номер здания/ 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оружения.</w:t>
            </w:r>
          </w:p>
        </w:tc>
      </w:tr>
      <w:tr w:rsidR="00B231B0" w:rsidRPr="00FD505A" w:rsidTr="00EB1D3E">
        <w:tc>
          <w:tcPr>
            <w:tcW w:w="2394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ROOMTYPE</w:t>
            </w:r>
          </w:p>
        </w:tc>
        <w:tc>
          <w:tcPr>
            <w:tcW w:w="1294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36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Тип и номер помещения, 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расположенного в зд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нии/сооружении.</w:t>
            </w:r>
          </w:p>
        </w:tc>
      </w:tr>
      <w:tr w:rsidR="00B231B0" w:rsidRPr="00FD505A" w:rsidTr="00EB1D3E">
        <w:tc>
          <w:tcPr>
            <w:tcW w:w="2394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TOFKCODE</w:t>
            </w:r>
          </w:p>
        </w:tc>
        <w:tc>
          <w:tcPr>
            <w:tcW w:w="1294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6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B231B0" w:rsidRPr="00FD505A" w:rsidRDefault="00B231B0" w:rsidP="00B231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ТОФК</w:t>
            </w:r>
          </w:p>
        </w:tc>
      </w:tr>
      <w:tr w:rsidR="00D04D42" w:rsidRPr="00FD505A" w:rsidTr="00EB1D3E">
        <w:tc>
          <w:tcPr>
            <w:tcW w:w="2394" w:type="dxa"/>
          </w:tcPr>
          <w:p w:rsidR="00D04D42" w:rsidRPr="00FD505A" w:rsidRDefault="00B231B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TOFKNAME</w:t>
            </w:r>
          </w:p>
        </w:tc>
        <w:tc>
          <w:tcPr>
            <w:tcW w:w="1294" w:type="dxa"/>
          </w:tcPr>
          <w:p w:rsidR="00D04D42" w:rsidRPr="00FD505A" w:rsidRDefault="00B231B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55" w:type="dxa"/>
          </w:tcPr>
          <w:p w:rsidR="00D04D42" w:rsidRPr="00FD505A" w:rsidRDefault="00B231B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36" w:type="dxa"/>
          </w:tcPr>
          <w:p w:rsidR="00D04D42" w:rsidRPr="00FD505A" w:rsidRDefault="00B231B0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252" w:type="dxa"/>
          </w:tcPr>
          <w:p w:rsidR="00D04D42" w:rsidRPr="00FD505A" w:rsidRDefault="00B231B0" w:rsidP="00BF124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ТОФК</w:t>
            </w:r>
          </w:p>
        </w:tc>
      </w:tr>
      <w:tr w:rsidR="00EB1D3E" w:rsidRPr="00FD505A" w:rsidTr="00EB1D3E">
        <w:tc>
          <w:tcPr>
            <w:tcW w:w="2394" w:type="dxa"/>
          </w:tcPr>
          <w:p w:rsidR="00EB1D3E" w:rsidRPr="00FD505A" w:rsidRDefault="00EB1D3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EB1D3E" w:rsidRPr="00FD505A" w:rsidRDefault="00EB1D3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55" w:type="dxa"/>
          </w:tcPr>
          <w:p w:rsidR="00EB1D3E" w:rsidRPr="00FD505A" w:rsidRDefault="00EB1D3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836" w:type="dxa"/>
          </w:tcPr>
          <w:p w:rsidR="00EB1D3E" w:rsidRPr="00FD505A" w:rsidRDefault="00EB1D3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52" w:type="dxa"/>
          </w:tcPr>
          <w:p w:rsidR="00EB1D3E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A0294" w:rsidRPr="00FD505A" w:rsidRDefault="00FA0294" w:rsidP="00FA0294">
      <w:pPr>
        <w:tabs>
          <w:tab w:val="left" w:pos="709"/>
        </w:tabs>
        <w:jc w:val="left"/>
        <w:rPr>
          <w:rStyle w:val="x1a"/>
        </w:rPr>
      </w:pPr>
    </w:p>
    <w:p w:rsidR="00D97497" w:rsidRPr="00FD505A" w:rsidRDefault="00D97497" w:rsidP="006A0AAE">
      <w:pPr>
        <w:pStyle w:val="a8"/>
        <w:widowControl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lang w:val="ru-RU"/>
        </w:rPr>
      </w:pPr>
      <w:proofErr w:type="spellStart"/>
      <w:r w:rsidRPr="00FD505A">
        <w:rPr>
          <w:rStyle w:val="x1a"/>
        </w:rPr>
        <w:t>Блок</w:t>
      </w:r>
      <w:proofErr w:type="spellEnd"/>
      <w:r w:rsidRPr="00FD505A">
        <w:rPr>
          <w:rStyle w:val="x1a"/>
        </w:rPr>
        <w:t xml:space="preserve"> DOCUMENTS с </w:t>
      </w:r>
      <w:proofErr w:type="spellStart"/>
      <w:r w:rsidRPr="00FD505A">
        <w:rPr>
          <w:rStyle w:val="x1a"/>
        </w:rPr>
        <w:t>набором</w:t>
      </w:r>
      <w:proofErr w:type="spellEnd"/>
      <w:r w:rsidRPr="00FD505A">
        <w:rPr>
          <w:rStyle w:val="x1a"/>
        </w:rPr>
        <w:t xml:space="preserve"> атрибутов: </w:t>
      </w:r>
      <w:r w:rsidR="00CB23CD" w:rsidRPr="00FD505A">
        <w:rPr>
          <w:rStyle w:val="x1a"/>
        </w:rPr>
        <w:t>NAME, DATE, CONTENTTYPE, ID</w:t>
      </w:r>
      <w:r w:rsidRPr="00FD505A">
        <w:rPr>
          <w:rStyle w:val="x1a"/>
        </w:rPr>
        <w:t xml:space="preserve">. </w:t>
      </w:r>
      <w:r w:rsidRPr="00FD505A">
        <w:rPr>
          <w:rStyle w:val="x1a"/>
          <w:lang w:val="ru-RU"/>
        </w:rPr>
        <w:t xml:space="preserve">Для вывода блока в адресной строке нужно ввести: </w:t>
      </w:r>
      <w:r w:rsidRPr="00FD505A">
        <w:rPr>
          <w:rStyle w:val="x1a"/>
        </w:rPr>
        <w:t>http</w:t>
      </w:r>
      <w:r w:rsidRPr="00FD505A">
        <w:rPr>
          <w:rStyle w:val="x1a"/>
          <w:lang w:val="ru-RU"/>
        </w:rPr>
        <w:t>://</w:t>
      </w:r>
      <w:r w:rsidRPr="00FD505A">
        <w:rPr>
          <w:rStyle w:val="x1a"/>
        </w:rPr>
        <w:t>budget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gov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ru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epbs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registry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grants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data</w:t>
      </w:r>
      <w:r w:rsidRPr="00FD505A">
        <w:rPr>
          <w:rStyle w:val="x1a"/>
          <w:lang w:val="ru-RU"/>
        </w:rPr>
        <w:t>?</w:t>
      </w:r>
      <w:r w:rsidRPr="00FD505A">
        <w:rPr>
          <w:rStyle w:val="x1a"/>
        </w:rPr>
        <w:t>blocks</w:t>
      </w:r>
      <w:r w:rsidRPr="00FD505A">
        <w:rPr>
          <w:rStyle w:val="x1a"/>
          <w:lang w:val="ru-RU"/>
        </w:rPr>
        <w:t>=</w:t>
      </w:r>
      <w:r w:rsidRPr="00FD505A">
        <w:rPr>
          <w:rStyle w:val="x1a"/>
        </w:rPr>
        <w:t>doc</w:t>
      </w:r>
      <w:r w:rsidRPr="00FD505A">
        <w:rPr>
          <w:rStyle w:val="x1a"/>
          <w:lang w:val="ru-RU"/>
        </w:rPr>
        <w:t>.</w:t>
      </w:r>
      <w:r w:rsidR="00571C1B" w:rsidRPr="00FD505A">
        <w:rPr>
          <w:rStyle w:val="x1a"/>
          <w:lang w:val="ru-RU"/>
        </w:rPr>
        <w:t xml:space="preserve"> </w:t>
      </w:r>
    </w:p>
    <w:p w:rsidR="00571C1B" w:rsidRPr="00FD505A" w:rsidRDefault="00571C1B" w:rsidP="00532752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вложениях по реестровой записи. </w:t>
      </w:r>
      <w:r w:rsidR="001D2FFC" w:rsidRPr="00FD505A">
        <w:rPr>
          <w:rStyle w:val="x1a"/>
          <w:lang w:val="ru-RU"/>
        </w:rPr>
        <w:t>Блок является необязател</w:t>
      </w:r>
      <w:r w:rsidR="001D2FFC" w:rsidRPr="00FD505A">
        <w:rPr>
          <w:rStyle w:val="x1a"/>
          <w:lang w:val="ru-RU"/>
        </w:rPr>
        <w:t>ь</w:t>
      </w:r>
      <w:r w:rsidR="001D2FFC" w:rsidRPr="00FD505A">
        <w:rPr>
          <w:rStyle w:val="x1a"/>
          <w:lang w:val="ru-RU"/>
        </w:rPr>
        <w:t>ным</w:t>
      </w:r>
      <w:r w:rsidRPr="00FD505A">
        <w:rPr>
          <w:rStyle w:val="x1a"/>
          <w:lang w:val="ru-RU"/>
        </w:rPr>
        <w:t xml:space="preserve">. </w:t>
      </w:r>
      <w:r w:rsidR="00202897" w:rsidRPr="00FD505A">
        <w:rPr>
          <w:rStyle w:val="x1a"/>
          <w:lang w:val="ru-RU"/>
        </w:rPr>
        <w:t>У одного с</w:t>
      </w:r>
      <w:r w:rsidR="00202897" w:rsidRPr="00FD505A">
        <w:rPr>
          <w:rStyle w:val="x1a"/>
          <w:lang w:val="ru-RU"/>
        </w:rPr>
        <w:t>о</w:t>
      </w:r>
      <w:r w:rsidR="00202897" w:rsidRPr="00FD505A">
        <w:rPr>
          <w:rStyle w:val="x1a"/>
          <w:lang w:val="ru-RU"/>
        </w:rPr>
        <w:t>глашения может быть несколько вложений</w:t>
      </w:r>
      <w:r w:rsidRPr="00FD505A">
        <w:rPr>
          <w:rStyle w:val="x1a"/>
          <w:lang w:val="ru-RU"/>
        </w:rPr>
        <w:t>.</w:t>
      </w:r>
    </w:p>
    <w:p w:rsidR="00FA0294" w:rsidRPr="00FD505A" w:rsidRDefault="00FA0294" w:rsidP="00FA0294">
      <w:pPr>
        <w:tabs>
          <w:tab w:val="left" w:pos="709"/>
        </w:tabs>
        <w:jc w:val="left"/>
        <w:rPr>
          <w:rStyle w:val="x1a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61"/>
        <w:gridCol w:w="1510"/>
        <w:gridCol w:w="935"/>
        <w:gridCol w:w="1965"/>
        <w:gridCol w:w="2760"/>
      </w:tblGrid>
      <w:tr w:rsidR="00FA0294" w:rsidRPr="00FD505A" w:rsidTr="00AE3BA3">
        <w:trPr>
          <w:tblHeader/>
        </w:trPr>
        <w:tc>
          <w:tcPr>
            <w:tcW w:w="2569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17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9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51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3000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E3BA3" w:rsidRPr="00FD505A" w:rsidTr="00AE3BA3">
        <w:tc>
          <w:tcPr>
            <w:tcW w:w="2569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2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939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2000</w:t>
            </w:r>
          </w:p>
        </w:tc>
        <w:tc>
          <w:tcPr>
            <w:tcW w:w="1951" w:type="dxa"/>
          </w:tcPr>
          <w:p w:rsidR="00AE3BA3" w:rsidRPr="00FD505A" w:rsidRDefault="00682475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000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Имя файла вложения.</w:t>
            </w:r>
          </w:p>
        </w:tc>
      </w:tr>
      <w:tr w:rsidR="00AE3BA3" w:rsidRPr="00FD505A" w:rsidTr="00AE3BA3">
        <w:tc>
          <w:tcPr>
            <w:tcW w:w="2569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</w:t>
            </w:r>
          </w:p>
        </w:tc>
        <w:tc>
          <w:tcPr>
            <w:tcW w:w="1172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</w:t>
            </w:r>
          </w:p>
        </w:tc>
        <w:tc>
          <w:tcPr>
            <w:tcW w:w="939" w:type="dxa"/>
          </w:tcPr>
          <w:p w:rsidR="00AE3BA3" w:rsidRPr="00FD505A" w:rsidRDefault="00AE3BA3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000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передачи файла влож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ния.</w:t>
            </w:r>
          </w:p>
        </w:tc>
      </w:tr>
      <w:tr w:rsidR="00AE3BA3" w:rsidRPr="00FD505A" w:rsidTr="00AE3BA3">
        <w:tc>
          <w:tcPr>
            <w:tcW w:w="2569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CONTENTTYPE</w:t>
            </w:r>
          </w:p>
        </w:tc>
        <w:tc>
          <w:tcPr>
            <w:tcW w:w="1172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939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1" w:type="dxa"/>
          </w:tcPr>
          <w:p w:rsidR="00AE3BA3" w:rsidRPr="00FD505A" w:rsidRDefault="00682475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000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Тип контента, напр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мер: image/jpeg.</w:t>
            </w:r>
          </w:p>
        </w:tc>
      </w:tr>
      <w:tr w:rsidR="00AE3BA3" w:rsidRPr="00FD505A" w:rsidTr="00AE3BA3">
        <w:tc>
          <w:tcPr>
            <w:tcW w:w="2569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2" w:type="dxa"/>
          </w:tcPr>
          <w:p w:rsidR="00AE3BA3" w:rsidRPr="00FD505A" w:rsidRDefault="00CB23CD" w:rsidP="00CB23CD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9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1951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000" w:type="dxa"/>
          </w:tcPr>
          <w:p w:rsidR="00AE3BA3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A0294" w:rsidRPr="00FD505A" w:rsidRDefault="00FA0294" w:rsidP="00FA0294">
      <w:pPr>
        <w:tabs>
          <w:tab w:val="left" w:pos="709"/>
        </w:tabs>
        <w:jc w:val="left"/>
        <w:rPr>
          <w:rStyle w:val="x1a"/>
        </w:rPr>
      </w:pPr>
    </w:p>
    <w:p w:rsidR="00D97497" w:rsidRPr="00FD505A" w:rsidRDefault="00D97497" w:rsidP="006A0AA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CHANGES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с набором атрибутов: </w:t>
      </w:r>
      <w:r w:rsidR="00CB23C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NUM</w:t>
      </w:r>
      <w:r w:rsidR="00CB23CD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r w:rsidR="00CB23C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TEXT</w:t>
      </w:r>
      <w:r w:rsidR="00CB23CD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r w:rsidR="00CB23C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DOCDATE</w:t>
      </w:r>
      <w:r w:rsidR="0099211F" w:rsidRPr="00FD505A">
        <w:rPr>
          <w:rStyle w:val="x1a"/>
          <w:rFonts w:ascii="Times New Roman" w:hAnsi="Times New Roman" w:cs="Times New Roman"/>
          <w:sz w:val="24"/>
          <w:szCs w:val="24"/>
        </w:rPr>
        <w:t>,</w:t>
      </w:r>
      <w:r w:rsidR="0099211F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. Для выв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о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да блока в адресной строке нужно ввести: http://budget.gov.ru/epbs/registry/grants/data?blocks=change.</w:t>
      </w:r>
      <w:r w:rsidR="00571C1B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</w:p>
    <w:p w:rsidR="00571C1B" w:rsidRPr="00FD505A" w:rsidRDefault="00571C1B" w:rsidP="00571C1B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</w:t>
      </w:r>
      <w:proofErr w:type="gramStart"/>
      <w:r w:rsidRPr="00FD505A">
        <w:rPr>
          <w:rStyle w:val="x1a"/>
          <w:lang w:val="ru-RU"/>
        </w:rPr>
        <w:t>о</w:t>
      </w:r>
      <w:proofErr w:type="gramEnd"/>
      <w:r w:rsidRPr="00FD505A">
        <w:rPr>
          <w:rStyle w:val="x1a"/>
          <w:lang w:val="ru-RU"/>
        </w:rPr>
        <w:t xml:space="preserve"> изменениях реестровой записи. </w:t>
      </w:r>
      <w:r w:rsidR="001D2FFC" w:rsidRPr="00FD505A">
        <w:rPr>
          <w:rStyle w:val="x1a"/>
          <w:lang w:val="ru-RU"/>
        </w:rPr>
        <w:t>Блок является необязател</w:t>
      </w:r>
      <w:r w:rsidR="001D2FFC" w:rsidRPr="00FD505A">
        <w:rPr>
          <w:rStyle w:val="x1a"/>
          <w:lang w:val="ru-RU"/>
        </w:rPr>
        <w:t>ь</w:t>
      </w:r>
      <w:r w:rsidR="001D2FFC" w:rsidRPr="00FD505A">
        <w:rPr>
          <w:rStyle w:val="x1a"/>
          <w:lang w:val="ru-RU"/>
        </w:rPr>
        <w:t>ным</w:t>
      </w:r>
      <w:r w:rsidRPr="00FD505A">
        <w:rPr>
          <w:rStyle w:val="x1a"/>
          <w:lang w:val="ru-RU"/>
        </w:rPr>
        <w:t xml:space="preserve">. </w:t>
      </w:r>
      <w:r w:rsidR="00202897" w:rsidRPr="00FD505A">
        <w:rPr>
          <w:rStyle w:val="x1a"/>
          <w:lang w:val="ru-RU"/>
        </w:rPr>
        <w:t>Для одного с</w:t>
      </w:r>
      <w:r w:rsidR="00202897" w:rsidRPr="00FD505A">
        <w:rPr>
          <w:rStyle w:val="x1a"/>
          <w:lang w:val="ru-RU"/>
        </w:rPr>
        <w:t>о</w:t>
      </w:r>
      <w:r w:rsidR="00202897" w:rsidRPr="00FD505A">
        <w:rPr>
          <w:rStyle w:val="x1a"/>
          <w:lang w:val="ru-RU"/>
        </w:rPr>
        <w:t>глашения может указываться несколько изменений реестровой записи</w:t>
      </w:r>
      <w:r w:rsidRPr="00FD505A">
        <w:rPr>
          <w:rStyle w:val="x1a"/>
          <w:lang w:val="ru-RU"/>
        </w:rPr>
        <w:t>.</w:t>
      </w:r>
    </w:p>
    <w:p w:rsidR="00FA0294" w:rsidRPr="00FD505A" w:rsidRDefault="00FA0294" w:rsidP="00FA0294">
      <w:pPr>
        <w:pStyle w:val="HTML"/>
        <w:tabs>
          <w:tab w:val="left" w:pos="709"/>
        </w:tabs>
        <w:ind w:left="426" w:firstLine="0"/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46"/>
        <w:gridCol w:w="1510"/>
        <w:gridCol w:w="931"/>
        <w:gridCol w:w="1965"/>
        <w:gridCol w:w="2779"/>
      </w:tblGrid>
      <w:tr w:rsidR="00FA0294" w:rsidRPr="00FD505A" w:rsidTr="00067CE0">
        <w:trPr>
          <w:tblHeader/>
        </w:trPr>
        <w:tc>
          <w:tcPr>
            <w:tcW w:w="2529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3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40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35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A0294" w:rsidRPr="00FD505A" w:rsidTr="00067CE0">
        <w:tc>
          <w:tcPr>
            <w:tcW w:w="2529" w:type="dxa"/>
          </w:tcPr>
          <w:p w:rsidR="00FA0294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294" w:type="dxa"/>
          </w:tcPr>
          <w:p w:rsidR="00FA0294" w:rsidRPr="00FD505A" w:rsidRDefault="00B24879" w:rsidP="00B2487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933" w:type="dxa"/>
          </w:tcPr>
          <w:p w:rsidR="00FA0294" w:rsidRPr="00FD505A" w:rsidRDefault="00B24879" w:rsidP="00B2487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20</w:t>
            </w:r>
          </w:p>
        </w:tc>
        <w:tc>
          <w:tcPr>
            <w:tcW w:w="1940" w:type="dxa"/>
          </w:tcPr>
          <w:p w:rsidR="00FA0294" w:rsidRPr="00FD505A" w:rsidRDefault="00D571D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35" w:type="dxa"/>
          </w:tcPr>
          <w:p w:rsidR="00FA0294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Порядковый номер д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кумента в реестровой записи.</w:t>
            </w:r>
          </w:p>
        </w:tc>
      </w:tr>
      <w:tr w:rsidR="00FA0294" w:rsidRPr="00FD505A" w:rsidTr="00067CE0">
        <w:tc>
          <w:tcPr>
            <w:tcW w:w="2529" w:type="dxa"/>
          </w:tcPr>
          <w:p w:rsidR="00FA0294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94" w:type="dxa"/>
          </w:tcPr>
          <w:p w:rsidR="00FA0294" w:rsidRPr="00FD505A" w:rsidRDefault="00B24879" w:rsidP="00B2487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VARCHAR2</w:t>
            </w:r>
          </w:p>
        </w:tc>
        <w:tc>
          <w:tcPr>
            <w:tcW w:w="933" w:type="dxa"/>
          </w:tcPr>
          <w:p w:rsidR="00FA0294" w:rsidRPr="00FD505A" w:rsidRDefault="00B24879" w:rsidP="00B2487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2000</w:t>
            </w:r>
          </w:p>
        </w:tc>
        <w:tc>
          <w:tcPr>
            <w:tcW w:w="1940" w:type="dxa"/>
          </w:tcPr>
          <w:p w:rsidR="00FA0294" w:rsidRPr="00FD505A" w:rsidRDefault="00D571D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35" w:type="dxa"/>
          </w:tcPr>
          <w:p w:rsidR="00FA0294" w:rsidRPr="00FD505A" w:rsidRDefault="00CB23CD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Описание изменений.</w:t>
            </w:r>
          </w:p>
        </w:tc>
      </w:tr>
      <w:tr w:rsidR="0099211F" w:rsidRPr="00FD505A" w:rsidTr="00067CE0">
        <w:tc>
          <w:tcPr>
            <w:tcW w:w="2529" w:type="dxa"/>
          </w:tcPr>
          <w:p w:rsidR="0099211F" w:rsidRPr="00FD505A" w:rsidRDefault="0099211F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DOCDATE</w:t>
            </w:r>
          </w:p>
        </w:tc>
        <w:tc>
          <w:tcPr>
            <w:tcW w:w="1294" w:type="dxa"/>
          </w:tcPr>
          <w:p w:rsidR="0099211F" w:rsidRPr="00FD505A" w:rsidRDefault="0099211F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</w:t>
            </w:r>
          </w:p>
        </w:tc>
        <w:tc>
          <w:tcPr>
            <w:tcW w:w="933" w:type="dxa"/>
          </w:tcPr>
          <w:p w:rsidR="0099211F" w:rsidRPr="00FD505A" w:rsidRDefault="0099211F" w:rsidP="00CF5E0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40" w:type="dxa"/>
          </w:tcPr>
          <w:p w:rsidR="0099211F" w:rsidRPr="00FD505A" w:rsidRDefault="0099211F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35" w:type="dxa"/>
          </w:tcPr>
          <w:p w:rsidR="0099211F" w:rsidRPr="00FD505A" w:rsidRDefault="0099211F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внесения измен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FA0294" w:rsidRPr="00FD505A" w:rsidTr="00067CE0">
        <w:tc>
          <w:tcPr>
            <w:tcW w:w="2529" w:type="dxa"/>
          </w:tcPr>
          <w:p w:rsidR="00FA0294" w:rsidRPr="00FD505A" w:rsidRDefault="0099211F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294" w:type="dxa"/>
          </w:tcPr>
          <w:p w:rsidR="00FA0294" w:rsidRPr="00FD505A" w:rsidRDefault="00B24879" w:rsidP="00B2487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</w:t>
            </w:r>
          </w:p>
        </w:tc>
        <w:tc>
          <w:tcPr>
            <w:tcW w:w="933" w:type="dxa"/>
          </w:tcPr>
          <w:p w:rsidR="00FA0294" w:rsidRPr="00FD505A" w:rsidRDefault="00FA0294" w:rsidP="00B2487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40" w:type="dxa"/>
          </w:tcPr>
          <w:p w:rsidR="00FA0294" w:rsidRPr="00FD505A" w:rsidRDefault="00D571D9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35" w:type="dxa"/>
          </w:tcPr>
          <w:p w:rsidR="00FA0294" w:rsidRPr="00FD505A" w:rsidRDefault="007772A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Дата внесения измен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 w:rsidR="0099211F" w:rsidRPr="00FD5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9211F" w:rsidRPr="00FD5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Техническое</w:t>
            </w:r>
            <w:proofErr w:type="spellEnd"/>
            <w:r w:rsidR="0099211F" w:rsidRPr="00FD5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211F" w:rsidRPr="00FD5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</w:t>
            </w:r>
            <w:proofErr w:type="spellEnd"/>
            <w:r w:rsidR="0099211F" w:rsidRPr="00FD5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67CE0" w:rsidRPr="00FD505A" w:rsidTr="00067CE0">
        <w:tc>
          <w:tcPr>
            <w:tcW w:w="2529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067CE0" w:rsidRPr="00FD505A" w:rsidRDefault="00067CE0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3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40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35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A0294" w:rsidRPr="00FD505A" w:rsidRDefault="00FA0294" w:rsidP="00FA0294">
      <w:pPr>
        <w:pStyle w:val="HTML"/>
        <w:tabs>
          <w:tab w:val="left" w:pos="709"/>
        </w:tabs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p w:rsidR="00D97497" w:rsidRPr="00FD505A" w:rsidRDefault="00D97497" w:rsidP="006A0AA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RECEIVER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 BUDGETNAME, FULLNAME, SHOR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T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NAME, OKOPF, L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O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CATION, INN, KPP, OKTMO, FULLNAMELAT, LOCATIONENTITY, DATEACCOUNT, CODERECIPIENT,</w:t>
      </w:r>
      <w:r w:rsidR="00067CE0" w:rsidRPr="00FD505A">
        <w:rPr>
          <w:rFonts w:ascii="Times New Roman" w:hAnsi="Times New Roman" w:cs="Times New Roman"/>
          <w:sz w:val="24"/>
          <w:szCs w:val="24"/>
        </w:rPr>
        <w:t xml:space="preserve"> </w:t>
      </w:r>
      <w:r w:rsidR="00067CE0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DETACHED, INSTITUTETYPE, INSTITUTETYP</w:t>
      </w:r>
      <w:r w:rsidR="00067CE0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E</w:t>
      </w:r>
      <w:r w:rsidR="00067CE0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NAME</w:t>
      </w:r>
      <w:r w:rsidR="00067CE0" w:rsidRPr="00FD505A">
        <w:rPr>
          <w:rStyle w:val="x1a"/>
          <w:rFonts w:ascii="Times New Roman" w:hAnsi="Times New Roman" w:cs="Times New Roman"/>
          <w:sz w:val="24"/>
          <w:szCs w:val="24"/>
        </w:rPr>
        <w:t>,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LOCALADDRESS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Группировочный</w:t>
      </w:r>
      <w:proofErr w:type="spellEnd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тег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набором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атрибутов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REGIONCODE, REGIONNAME, POSTINDEX, LOCALCODE, LOCALNAME, OKTMO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STRUCT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STREET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OBJECT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COUNTRYCODE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COUNTRYNAME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DISTRICTNAME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SETTL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E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NAME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BUILDINGTYPE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ROOMTYPE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STREETTYPE</w:t>
      </w:r>
      <w:r w:rsidR="002F1D5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),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FOREIGNADDRESS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Группировочный</w:t>
      </w:r>
      <w:proofErr w:type="spellEnd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A7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тег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набором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атрибутов</w:t>
      </w:r>
      <w:proofErr w:type="spellEnd"/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REGIONCODE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REGIONNAME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POSTINDEX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LOCALCODE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L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O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CALNAME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OKTMO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STRUCT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STREET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OBJECT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COUNTRYCODE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lastRenderedPageBreak/>
        <w:t>COUNTRYNAME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DISTRICTNAME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SETTLENAME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BUILDINGTYPE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ROOMTYPE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STREETTYPE</w:t>
      </w:r>
      <w:r w:rsidR="006443F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)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SHORTNAMELAT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CODEREESTR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ACCOUNTNUM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ACCOUNTOR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G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CODE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REGCOUNTRYCODE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REGCOUNTRYNAME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ADMELEMENT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PHONENUMBER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EMAIL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COD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E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REESTRGRBS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47A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GRBSFULLNAME</w:t>
      </w:r>
      <w:r w:rsidR="004A468D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.</w:t>
      </w:r>
      <w:r w:rsidR="004D1346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46B0" w:rsidRPr="00FD505A" w:rsidRDefault="00D97497" w:rsidP="00A846B0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Для вывода блока в адресной строке нужно ввести: </w:t>
      </w:r>
      <w:r w:rsidRPr="00FD505A">
        <w:rPr>
          <w:rStyle w:val="x1a"/>
        </w:rPr>
        <w:t>http</w:t>
      </w:r>
      <w:r w:rsidRPr="00FD505A">
        <w:rPr>
          <w:rStyle w:val="x1a"/>
          <w:lang w:val="ru-RU"/>
        </w:rPr>
        <w:t>://</w:t>
      </w:r>
      <w:r w:rsidRPr="00FD505A">
        <w:rPr>
          <w:rStyle w:val="x1a"/>
        </w:rPr>
        <w:t>budget</w:t>
      </w:r>
      <w:r w:rsidRPr="00FD505A">
        <w:rPr>
          <w:rStyle w:val="x1a"/>
          <w:lang w:val="ru-RU"/>
        </w:rPr>
        <w:t>.</w:t>
      </w:r>
      <w:r w:rsidRPr="00FD505A">
        <w:rPr>
          <w:rStyle w:val="x1a"/>
        </w:rPr>
        <w:t>gov</w:t>
      </w:r>
      <w:r w:rsidRPr="00FD505A">
        <w:rPr>
          <w:rStyle w:val="x1a"/>
          <w:lang w:val="ru-RU"/>
        </w:rPr>
        <w:t>.</w:t>
      </w:r>
      <w:proofErr w:type="spellStart"/>
      <w:r w:rsidRPr="00FD505A">
        <w:rPr>
          <w:rStyle w:val="x1a"/>
        </w:rPr>
        <w:t>ru</w:t>
      </w:r>
      <w:proofErr w:type="spellEnd"/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epbs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registry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grants</w:t>
      </w:r>
      <w:r w:rsidRPr="00FD505A">
        <w:rPr>
          <w:rStyle w:val="x1a"/>
          <w:lang w:val="ru-RU"/>
        </w:rPr>
        <w:t>/</w:t>
      </w:r>
      <w:r w:rsidRPr="00FD505A">
        <w:rPr>
          <w:rStyle w:val="x1a"/>
        </w:rPr>
        <w:t>data</w:t>
      </w:r>
      <w:r w:rsidRPr="00FD505A">
        <w:rPr>
          <w:rStyle w:val="x1a"/>
          <w:lang w:val="ru-RU"/>
        </w:rPr>
        <w:t>?</w:t>
      </w:r>
      <w:r w:rsidRPr="00FD505A">
        <w:rPr>
          <w:rStyle w:val="x1a"/>
        </w:rPr>
        <w:t>blocks</w:t>
      </w:r>
      <w:r w:rsidRPr="00FD505A">
        <w:rPr>
          <w:rStyle w:val="x1a"/>
          <w:lang w:val="ru-RU"/>
        </w:rPr>
        <w:t>=</w:t>
      </w:r>
      <w:proofErr w:type="spellStart"/>
      <w:r w:rsidRPr="00FD505A">
        <w:rPr>
          <w:rStyle w:val="x1a"/>
        </w:rPr>
        <w:t>rcv</w:t>
      </w:r>
      <w:proofErr w:type="spellEnd"/>
      <w:r w:rsidRPr="00FD505A">
        <w:rPr>
          <w:rStyle w:val="x1a"/>
          <w:lang w:val="ru-RU"/>
        </w:rPr>
        <w:t>.</w:t>
      </w:r>
      <w:r w:rsidR="00A846B0" w:rsidRPr="00FD505A">
        <w:rPr>
          <w:rStyle w:val="x1a"/>
          <w:lang w:val="ru-RU"/>
        </w:rPr>
        <w:t xml:space="preserve"> </w:t>
      </w:r>
    </w:p>
    <w:p w:rsidR="00A846B0" w:rsidRPr="00FD505A" w:rsidRDefault="00A846B0" w:rsidP="00A846B0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получателях субсидий. Блок является обязательным. </w:t>
      </w:r>
      <w:r w:rsidR="00202897" w:rsidRPr="00FD505A">
        <w:rPr>
          <w:rStyle w:val="x1a"/>
          <w:lang w:val="ru-RU"/>
        </w:rPr>
        <w:t>Для о</w:t>
      </w:r>
      <w:r w:rsidR="00202897" w:rsidRPr="00FD505A">
        <w:rPr>
          <w:rStyle w:val="x1a"/>
          <w:lang w:val="ru-RU"/>
        </w:rPr>
        <w:t>д</w:t>
      </w:r>
      <w:r w:rsidR="00202897" w:rsidRPr="00FD505A">
        <w:rPr>
          <w:rStyle w:val="x1a"/>
          <w:lang w:val="ru-RU"/>
        </w:rPr>
        <w:t>ного соглашения может указываться несколько получателей субсидий</w:t>
      </w:r>
      <w:r w:rsidRPr="00FD505A">
        <w:rPr>
          <w:rStyle w:val="x1a"/>
          <w:lang w:val="ru-RU"/>
        </w:rPr>
        <w:t>.</w:t>
      </w:r>
    </w:p>
    <w:p w:rsidR="00FA0294" w:rsidRPr="00FD505A" w:rsidRDefault="00FA0294" w:rsidP="006A0AA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750"/>
        <w:gridCol w:w="1993"/>
        <w:gridCol w:w="913"/>
        <w:gridCol w:w="1965"/>
        <w:gridCol w:w="2429"/>
      </w:tblGrid>
      <w:tr w:rsidR="00357DBD" w:rsidRPr="00FD505A" w:rsidTr="00067CE0">
        <w:trPr>
          <w:tblHeader/>
        </w:trPr>
        <w:tc>
          <w:tcPr>
            <w:tcW w:w="2751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  <w:tc>
          <w:tcPr>
            <w:tcW w:w="169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86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811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505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BUDGETNAME</w:t>
            </w:r>
          </w:p>
        </w:tc>
        <w:tc>
          <w:tcPr>
            <w:tcW w:w="169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81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Наименование бю</w:t>
            </w:r>
            <w:r w:rsidRPr="00FD505A">
              <w:rPr>
                <w:rStyle w:val="x1a"/>
                <w:sz w:val="24"/>
                <w:szCs w:val="24"/>
              </w:rPr>
              <w:t>д</w:t>
            </w:r>
            <w:r w:rsidRPr="00FD505A">
              <w:rPr>
                <w:rStyle w:val="x1a"/>
                <w:sz w:val="24"/>
                <w:szCs w:val="24"/>
              </w:rPr>
              <w:t>жета субъекта РФ, которому предоста</w:t>
            </w:r>
            <w:r w:rsidRPr="00FD505A">
              <w:rPr>
                <w:rStyle w:val="x1a"/>
                <w:sz w:val="24"/>
                <w:szCs w:val="24"/>
              </w:rPr>
              <w:t>в</w:t>
            </w:r>
            <w:r w:rsidRPr="00FD505A">
              <w:rPr>
                <w:rStyle w:val="x1a"/>
                <w:sz w:val="24"/>
                <w:szCs w:val="24"/>
              </w:rPr>
              <w:t>ляется межбюдже</w:t>
            </w:r>
            <w:r w:rsidRPr="00FD505A">
              <w:rPr>
                <w:rStyle w:val="x1a"/>
                <w:sz w:val="24"/>
                <w:szCs w:val="24"/>
              </w:rPr>
              <w:t>т</w:t>
            </w:r>
            <w:r w:rsidRPr="00FD505A">
              <w:rPr>
                <w:rStyle w:val="x1a"/>
                <w:sz w:val="24"/>
                <w:szCs w:val="24"/>
              </w:rPr>
              <w:t>ный трансферт.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169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811" w:type="dxa"/>
          </w:tcPr>
          <w:p w:rsidR="00934DD3" w:rsidRPr="00FD505A" w:rsidRDefault="00D571D9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505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Полное наименов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ние юридического лица получателя субсидии на ру</w:t>
            </w:r>
            <w:r w:rsidRPr="00FD505A">
              <w:rPr>
                <w:rStyle w:val="x1a"/>
                <w:sz w:val="24"/>
                <w:szCs w:val="24"/>
              </w:rPr>
              <w:t>с</w:t>
            </w:r>
            <w:r w:rsidRPr="00FD505A">
              <w:rPr>
                <w:rStyle w:val="x1a"/>
                <w:sz w:val="24"/>
                <w:szCs w:val="24"/>
              </w:rPr>
              <w:t>ском языке или ФИО ф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зического лица п</w:t>
            </w:r>
            <w:r w:rsidRPr="00FD505A">
              <w:rPr>
                <w:rStyle w:val="x1a"/>
                <w:sz w:val="24"/>
                <w:szCs w:val="24"/>
              </w:rPr>
              <w:t>о</w:t>
            </w:r>
            <w:r w:rsidRPr="00FD505A">
              <w:rPr>
                <w:rStyle w:val="x1a"/>
                <w:sz w:val="24"/>
                <w:szCs w:val="24"/>
              </w:rPr>
              <w:t>лучат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ля субсидии на русском яз</w:t>
            </w:r>
            <w:r w:rsidRPr="00FD505A">
              <w:rPr>
                <w:rStyle w:val="x1a"/>
                <w:sz w:val="24"/>
                <w:szCs w:val="24"/>
              </w:rPr>
              <w:t>ы</w:t>
            </w:r>
            <w:r w:rsidRPr="00FD505A">
              <w:rPr>
                <w:rStyle w:val="x1a"/>
                <w:sz w:val="24"/>
                <w:szCs w:val="24"/>
              </w:rPr>
              <w:t>ке.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SHORTNAME</w:t>
            </w:r>
          </w:p>
        </w:tc>
        <w:tc>
          <w:tcPr>
            <w:tcW w:w="169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34DD3" w:rsidP="009E7AAD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</w:rPr>
              <w:t>1</w:t>
            </w:r>
            <w:r w:rsidRPr="00FD505A">
              <w:rPr>
                <w:rStyle w:val="x1a"/>
                <w:sz w:val="24"/>
                <w:szCs w:val="24"/>
                <w:lang w:val="en-US"/>
              </w:rPr>
              <w:t>000</w:t>
            </w:r>
          </w:p>
        </w:tc>
        <w:tc>
          <w:tcPr>
            <w:tcW w:w="1811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Сокращенное наим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нование юридич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ского лица на ру</w:t>
            </w:r>
            <w:r w:rsidRPr="00FD505A">
              <w:rPr>
                <w:rStyle w:val="x1a"/>
                <w:sz w:val="24"/>
                <w:szCs w:val="24"/>
              </w:rPr>
              <w:t>с</w:t>
            </w:r>
            <w:r w:rsidRPr="00FD505A">
              <w:rPr>
                <w:rStyle w:val="x1a"/>
                <w:sz w:val="24"/>
                <w:szCs w:val="24"/>
              </w:rPr>
              <w:t>ском языке.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OKOPF</w:t>
            </w:r>
          </w:p>
        </w:tc>
        <w:tc>
          <w:tcPr>
            <w:tcW w:w="1697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7</w:t>
            </w:r>
          </w:p>
        </w:tc>
        <w:tc>
          <w:tcPr>
            <w:tcW w:w="1811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34DD3" w:rsidRPr="00FD505A" w:rsidRDefault="00934DD3" w:rsidP="00934DD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Код по общеросси</w:t>
            </w:r>
            <w:r w:rsidRPr="00FD505A">
              <w:rPr>
                <w:rStyle w:val="x1a"/>
                <w:sz w:val="24"/>
                <w:szCs w:val="24"/>
              </w:rPr>
              <w:t>й</w:t>
            </w:r>
            <w:r w:rsidRPr="00FD505A">
              <w:rPr>
                <w:rStyle w:val="x1a"/>
                <w:sz w:val="24"/>
                <w:szCs w:val="24"/>
              </w:rPr>
              <w:t>скому классификат</w:t>
            </w:r>
            <w:r w:rsidRPr="00FD505A">
              <w:rPr>
                <w:rStyle w:val="x1a"/>
                <w:sz w:val="24"/>
                <w:szCs w:val="24"/>
              </w:rPr>
              <w:t>о</w:t>
            </w:r>
            <w:r w:rsidRPr="00FD505A">
              <w:rPr>
                <w:rStyle w:val="x1a"/>
                <w:sz w:val="24"/>
                <w:szCs w:val="24"/>
              </w:rPr>
              <w:t>ру орган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зационно-правовых форм.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1697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14</w:t>
            </w:r>
          </w:p>
        </w:tc>
        <w:tc>
          <w:tcPr>
            <w:tcW w:w="1811" w:type="dxa"/>
          </w:tcPr>
          <w:p w:rsidR="00934DD3" w:rsidRPr="00FD505A" w:rsidRDefault="00934DD3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ИНН юридического или физического л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ца получателя су</w:t>
            </w:r>
            <w:r w:rsidRPr="00FD505A">
              <w:rPr>
                <w:rStyle w:val="x1a"/>
                <w:sz w:val="24"/>
                <w:szCs w:val="24"/>
              </w:rPr>
              <w:t>б</w:t>
            </w:r>
            <w:r w:rsidRPr="00FD505A">
              <w:rPr>
                <w:rStyle w:val="x1a"/>
                <w:sz w:val="24"/>
                <w:szCs w:val="24"/>
              </w:rPr>
              <w:t>сидии (при нал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чии).</w:t>
            </w:r>
          </w:p>
        </w:tc>
      </w:tr>
      <w:tr w:rsidR="00357DBD" w:rsidRPr="00FD505A" w:rsidTr="00067CE0">
        <w:tc>
          <w:tcPr>
            <w:tcW w:w="2751" w:type="dxa"/>
          </w:tcPr>
          <w:p w:rsidR="00934DD3" w:rsidRPr="00FD505A" w:rsidRDefault="00934DD3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KPP</w:t>
            </w:r>
          </w:p>
        </w:tc>
        <w:tc>
          <w:tcPr>
            <w:tcW w:w="1697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9</w:t>
            </w:r>
          </w:p>
        </w:tc>
        <w:tc>
          <w:tcPr>
            <w:tcW w:w="1811" w:type="dxa"/>
          </w:tcPr>
          <w:p w:rsidR="00934DD3" w:rsidRPr="00FD505A" w:rsidRDefault="00934DD3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34DD3" w:rsidRPr="00FD505A" w:rsidRDefault="00976F12" w:rsidP="00976F12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КПП юридического лица получателя субсидии (при нал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чии).</w:t>
            </w:r>
          </w:p>
        </w:tc>
      </w:tr>
      <w:tr w:rsidR="00357DBD" w:rsidRPr="00FD505A" w:rsidTr="00067CE0">
        <w:tc>
          <w:tcPr>
            <w:tcW w:w="2751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OKTMO</w:t>
            </w:r>
          </w:p>
        </w:tc>
        <w:tc>
          <w:tcPr>
            <w:tcW w:w="1697" w:type="dxa"/>
          </w:tcPr>
          <w:p w:rsidR="00976F12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11" w:type="dxa"/>
          </w:tcPr>
          <w:p w:rsidR="00976F12" w:rsidRPr="00FD505A" w:rsidRDefault="00976F12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территории субъекта РФ в соо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ветствии с Общеро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сийским классиф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катором территорий муниципальных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разов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ний, которому предоставляется межбюджетный трансферт.</w:t>
            </w:r>
          </w:p>
        </w:tc>
      </w:tr>
      <w:tr w:rsidR="00357DBD" w:rsidRPr="00FD505A" w:rsidTr="00067CE0">
        <w:tc>
          <w:tcPr>
            <w:tcW w:w="2751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FULLNAMELAT</w:t>
            </w:r>
          </w:p>
        </w:tc>
        <w:tc>
          <w:tcPr>
            <w:tcW w:w="1697" w:type="dxa"/>
          </w:tcPr>
          <w:p w:rsidR="00976F12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811" w:type="dxa"/>
          </w:tcPr>
          <w:p w:rsidR="00976F12" w:rsidRPr="00FD505A" w:rsidRDefault="00976F12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76F12" w:rsidRPr="00FD505A" w:rsidRDefault="00976F12" w:rsidP="006562C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Полное наименов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ние юр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дического лица / ФИО физич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ского лица с испол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ь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зованием букв 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тинского алфавита.</w:t>
            </w:r>
          </w:p>
        </w:tc>
      </w:tr>
      <w:tr w:rsidR="00357DBD" w:rsidRPr="00FD505A" w:rsidTr="00067CE0">
        <w:tc>
          <w:tcPr>
            <w:tcW w:w="2751" w:type="dxa"/>
          </w:tcPr>
          <w:p w:rsidR="00976F12" w:rsidRPr="00FD505A" w:rsidRDefault="00976F1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DATEACCOUNT</w:t>
            </w:r>
          </w:p>
        </w:tc>
        <w:tc>
          <w:tcPr>
            <w:tcW w:w="1697" w:type="dxa"/>
          </w:tcPr>
          <w:p w:rsidR="00976F12" w:rsidRPr="00FD505A" w:rsidRDefault="00976F12" w:rsidP="00976F1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67" w:type="dxa"/>
          </w:tcPr>
          <w:p w:rsidR="00976F12" w:rsidRPr="00FD505A" w:rsidRDefault="00976F1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</w:tcPr>
          <w:p w:rsidR="00976F12" w:rsidRPr="00FD505A" w:rsidRDefault="00976F12" w:rsidP="00934DD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976F12" w:rsidRPr="00FD505A" w:rsidRDefault="00976F12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Дата постановки на учет в налоговом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гане.</w:t>
            </w:r>
          </w:p>
        </w:tc>
      </w:tr>
      <w:tr w:rsidR="00357DBD" w:rsidRPr="00FD505A" w:rsidTr="00067CE0">
        <w:trPr>
          <w:trHeight w:val="60"/>
        </w:trPr>
        <w:tc>
          <w:tcPr>
            <w:tcW w:w="2751" w:type="dxa"/>
          </w:tcPr>
          <w:p w:rsidR="00B147A2" w:rsidRPr="00FD505A" w:rsidRDefault="00B147A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CODERECIPIENT</w:t>
            </w:r>
          </w:p>
        </w:tc>
        <w:tc>
          <w:tcPr>
            <w:tcW w:w="1697" w:type="dxa"/>
          </w:tcPr>
          <w:p w:rsidR="00B147A2" w:rsidRPr="00FD505A" w:rsidRDefault="00B147A2" w:rsidP="006443F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B147A2" w:rsidRPr="00FD505A" w:rsidRDefault="00B147A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11" w:type="dxa"/>
          </w:tcPr>
          <w:p w:rsidR="00B147A2" w:rsidRPr="00FD505A" w:rsidRDefault="00B147A2" w:rsidP="006443F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B147A2" w:rsidRPr="00FD505A" w:rsidRDefault="00B147A2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налогоплател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ь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щика в стране рег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страции или его ан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лог.</w:t>
            </w:r>
          </w:p>
        </w:tc>
      </w:tr>
      <w:tr w:rsidR="001A6510" w:rsidRPr="00FD505A" w:rsidTr="00067CE0">
        <w:trPr>
          <w:trHeight w:val="60"/>
        </w:trPr>
        <w:tc>
          <w:tcPr>
            <w:tcW w:w="2751" w:type="dxa"/>
          </w:tcPr>
          <w:p w:rsidR="001A6510" w:rsidRPr="00FD505A" w:rsidRDefault="001A6510" w:rsidP="00AD468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LOCALADDRESS</w:t>
            </w:r>
          </w:p>
        </w:tc>
        <w:tc>
          <w:tcPr>
            <w:tcW w:w="1697" w:type="dxa"/>
          </w:tcPr>
          <w:p w:rsidR="001A6510" w:rsidRPr="00FD505A" w:rsidRDefault="005B6A7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Группировочный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867" w:type="dxa"/>
          </w:tcPr>
          <w:p w:rsidR="001A6510" w:rsidRPr="00FD505A" w:rsidRDefault="001A6510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1A6510" w:rsidRPr="00FD505A" w:rsidRDefault="001A6510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1A6510" w:rsidRPr="00FD505A" w:rsidRDefault="001A6510" w:rsidP="002833E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Местоположения юрид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ческого лица</w:t>
            </w:r>
          </w:p>
        </w:tc>
      </w:tr>
      <w:tr w:rsidR="000A4048" w:rsidRPr="00FD505A" w:rsidTr="00067CE0">
        <w:trPr>
          <w:trHeight w:val="60"/>
        </w:trPr>
        <w:tc>
          <w:tcPr>
            <w:tcW w:w="2751" w:type="dxa"/>
          </w:tcPr>
          <w:p w:rsidR="000A4048" w:rsidRPr="00FD505A" w:rsidRDefault="000A404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REGIONCODE</w:t>
            </w:r>
          </w:p>
        </w:tc>
        <w:tc>
          <w:tcPr>
            <w:tcW w:w="1697" w:type="dxa"/>
          </w:tcPr>
          <w:p w:rsidR="000A4048" w:rsidRPr="00FD505A" w:rsidRDefault="000A404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A4048" w:rsidRPr="00FD505A" w:rsidRDefault="000A404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0A4048" w:rsidRPr="00FD505A" w:rsidRDefault="000A404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0A4048" w:rsidRPr="00FD505A" w:rsidRDefault="000A4048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субъекта</w:t>
            </w:r>
          </w:p>
        </w:tc>
      </w:tr>
      <w:tr w:rsidR="000A4048" w:rsidRPr="00FD505A" w:rsidTr="00067CE0">
        <w:trPr>
          <w:trHeight w:val="60"/>
        </w:trPr>
        <w:tc>
          <w:tcPr>
            <w:tcW w:w="2751" w:type="dxa"/>
          </w:tcPr>
          <w:p w:rsidR="000A4048" w:rsidRPr="00FD505A" w:rsidRDefault="000A404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REGIONNAME</w:t>
            </w:r>
          </w:p>
        </w:tc>
        <w:tc>
          <w:tcPr>
            <w:tcW w:w="1697" w:type="dxa"/>
          </w:tcPr>
          <w:p w:rsidR="000A4048" w:rsidRPr="00FD505A" w:rsidRDefault="000A404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A4048" w:rsidRPr="00FD505A" w:rsidRDefault="000A404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0A4048" w:rsidRPr="00FD505A" w:rsidRDefault="000A404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0A4048" w:rsidRPr="00FD505A" w:rsidRDefault="000A4048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суб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ъ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екта</w:t>
            </w:r>
          </w:p>
        </w:tc>
      </w:tr>
      <w:tr w:rsidR="000A4048" w:rsidRPr="00FD505A" w:rsidTr="00067CE0">
        <w:trPr>
          <w:trHeight w:val="60"/>
        </w:trPr>
        <w:tc>
          <w:tcPr>
            <w:tcW w:w="2751" w:type="dxa"/>
          </w:tcPr>
          <w:p w:rsidR="000A4048" w:rsidRPr="00FD505A" w:rsidRDefault="000A404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POSTINDEX</w:t>
            </w:r>
          </w:p>
        </w:tc>
        <w:tc>
          <w:tcPr>
            <w:tcW w:w="1697" w:type="dxa"/>
          </w:tcPr>
          <w:p w:rsidR="000A4048" w:rsidRPr="00FD505A" w:rsidRDefault="000A404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A4048" w:rsidRPr="00FD505A" w:rsidRDefault="000A404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0A4048" w:rsidRPr="00FD505A" w:rsidRDefault="00BB7EE6" w:rsidP="006443F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0A4048" w:rsidRPr="00FD505A" w:rsidRDefault="00245418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Почтовый индекс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LOCALCODE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245418" w:rsidRPr="00FD505A" w:rsidRDefault="00245418" w:rsidP="006443F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LOCALNAME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245418" w:rsidRPr="00FD505A" w:rsidRDefault="00245418" w:rsidP="006443F2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нас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ленного пункта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OKTMO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245418" w:rsidRPr="00FD505A" w:rsidRDefault="00245418" w:rsidP="006443F2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ОКТМО населенного пункта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эл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мента планирово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ной структуры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об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ъ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екта улично-дорожной сети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COUNTRYCODE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76112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Кодовое обозначение страны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COUNTRYNAME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761125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DISTRICTNAME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761125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м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ниципального ра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й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она, городского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руга или внутриг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родской территории в составе субъекта Российской Федер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ции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SETTLENAME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761125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родск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го/сельского поселения в составе муниципального района или внутр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горо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ского района городского округа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BUILDINGTYPE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761125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и номер здания/ 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оружения.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ROOMTYPE</w:t>
            </w:r>
          </w:p>
        </w:tc>
        <w:tc>
          <w:tcPr>
            <w:tcW w:w="1697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1" w:type="dxa"/>
          </w:tcPr>
          <w:p w:rsidR="00245418" w:rsidRPr="00FD505A" w:rsidRDefault="00245418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761125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и номер пом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щения, расположе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в зд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нии/сооружении.</w:t>
            </w:r>
          </w:p>
        </w:tc>
      </w:tr>
      <w:tr w:rsidR="00245418" w:rsidRPr="00FD505A" w:rsidTr="00067CE0">
        <w:trPr>
          <w:trHeight w:val="60"/>
        </w:trPr>
        <w:tc>
          <w:tcPr>
            <w:tcW w:w="2751" w:type="dxa"/>
          </w:tcPr>
          <w:p w:rsidR="00245418" w:rsidRPr="00FD505A" w:rsidRDefault="00245418" w:rsidP="00357DB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FOREIGNADDRESS</w:t>
            </w:r>
          </w:p>
        </w:tc>
        <w:tc>
          <w:tcPr>
            <w:tcW w:w="1697" w:type="dxa"/>
          </w:tcPr>
          <w:p w:rsidR="00245418" w:rsidRPr="00FD505A" w:rsidRDefault="005B6A7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Группировочный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867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245418" w:rsidRPr="00FD505A" w:rsidRDefault="00245418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Местоположения иностранного юр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дического лица в стране регистрации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REGIONCODE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субъекта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REGIONNAME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суб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ъ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екта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POSTINDEX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Почтовый индекс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LOCALCODE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LOCALNAME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нас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ленн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пункта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OKTMO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ОКТМО населенного пункта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эл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мента планирово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ной структуры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об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ъ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екта улично-дорожной сети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COUNTRYCODE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Кодовое обозначение страны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COUNTRYNAME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стр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DISTRICTNAME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м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ниципального ра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й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она, городского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руга или внутриг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родской территории в составе субъекта Российской Федер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ции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SETTLENAME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родск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го/сельского поселения в составе муниципального района или внутр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горо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ского района городского округа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BUILDINGTYPE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и номер здания/ 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оружения.</w:t>
            </w:r>
          </w:p>
        </w:tc>
      </w:tr>
      <w:tr w:rsidR="006861BE" w:rsidRPr="00FD505A" w:rsidTr="00067CE0">
        <w:trPr>
          <w:trHeight w:val="60"/>
        </w:trPr>
        <w:tc>
          <w:tcPr>
            <w:tcW w:w="2751" w:type="dxa"/>
          </w:tcPr>
          <w:p w:rsidR="006861BE" w:rsidRPr="00FD505A" w:rsidRDefault="006861BE" w:rsidP="001A651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ROOMTYPE</w:t>
            </w:r>
          </w:p>
        </w:tc>
        <w:tc>
          <w:tcPr>
            <w:tcW w:w="1697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1" w:type="dxa"/>
          </w:tcPr>
          <w:p w:rsidR="006861BE" w:rsidRPr="00FD505A" w:rsidRDefault="006861B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6861BE" w:rsidRPr="00FD505A" w:rsidRDefault="006861B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и номер пом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щения, расположе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в зд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нии/сооружении.</w:t>
            </w:r>
          </w:p>
        </w:tc>
      </w:tr>
      <w:tr w:rsidR="007402FC" w:rsidRPr="00FD505A" w:rsidTr="00067CE0">
        <w:trPr>
          <w:trHeight w:val="60"/>
        </w:trPr>
        <w:tc>
          <w:tcPr>
            <w:tcW w:w="2751" w:type="dxa"/>
          </w:tcPr>
          <w:p w:rsidR="007402FC" w:rsidRPr="00FD505A" w:rsidRDefault="007402FC" w:rsidP="00357DB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SHORTNAMELAT</w:t>
            </w:r>
          </w:p>
        </w:tc>
        <w:tc>
          <w:tcPr>
            <w:tcW w:w="1697" w:type="dxa"/>
          </w:tcPr>
          <w:p w:rsidR="007402FC" w:rsidRPr="00FD505A" w:rsidRDefault="007402FC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7402FC" w:rsidRPr="00FD505A" w:rsidRDefault="007402FC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7402FC" w:rsidRPr="00FD505A" w:rsidRDefault="007402FC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7402FC" w:rsidRPr="00FD505A" w:rsidRDefault="007402FC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Сокращенное наим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ние на латинице</w:t>
            </w:r>
          </w:p>
        </w:tc>
      </w:tr>
      <w:tr w:rsidR="007402FC" w:rsidRPr="00FD505A" w:rsidTr="00067CE0">
        <w:trPr>
          <w:trHeight w:val="60"/>
        </w:trPr>
        <w:tc>
          <w:tcPr>
            <w:tcW w:w="2751" w:type="dxa"/>
          </w:tcPr>
          <w:p w:rsidR="007402FC" w:rsidRPr="00FD505A" w:rsidRDefault="007402FC" w:rsidP="00357DB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CODEREESTR</w:t>
            </w:r>
          </w:p>
        </w:tc>
        <w:tc>
          <w:tcPr>
            <w:tcW w:w="1697" w:type="dxa"/>
          </w:tcPr>
          <w:p w:rsidR="007402FC" w:rsidRPr="00FD505A" w:rsidRDefault="007402FC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7402FC" w:rsidRPr="00FD505A" w:rsidRDefault="007402FC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1" w:type="dxa"/>
          </w:tcPr>
          <w:p w:rsidR="007402FC" w:rsidRPr="00FD505A" w:rsidRDefault="007402FC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7402FC" w:rsidRPr="00FD505A" w:rsidRDefault="007402FC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по сводному реестру</w:t>
            </w:r>
          </w:p>
        </w:tc>
      </w:tr>
      <w:tr w:rsidR="0025455B" w:rsidRPr="00FD505A" w:rsidTr="00067CE0">
        <w:trPr>
          <w:trHeight w:val="60"/>
        </w:trPr>
        <w:tc>
          <w:tcPr>
            <w:tcW w:w="2751" w:type="dxa"/>
          </w:tcPr>
          <w:p w:rsidR="0025455B" w:rsidRPr="00FD505A" w:rsidRDefault="0025455B" w:rsidP="00357DB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ACCOUNTNUM</w:t>
            </w:r>
          </w:p>
        </w:tc>
        <w:tc>
          <w:tcPr>
            <w:tcW w:w="1697" w:type="dxa"/>
          </w:tcPr>
          <w:p w:rsidR="0025455B" w:rsidRPr="00FD505A" w:rsidRDefault="0025455B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5455B" w:rsidRPr="00FD505A" w:rsidRDefault="0025455B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1" w:type="dxa"/>
          </w:tcPr>
          <w:p w:rsidR="0025455B" w:rsidRPr="00FD505A" w:rsidRDefault="0025455B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5455B" w:rsidRPr="00FD505A" w:rsidRDefault="0025455B" w:rsidP="006443F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Номер лицевого сч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</w:tr>
      <w:tr w:rsidR="0025455B" w:rsidRPr="00FD505A" w:rsidTr="00067CE0">
        <w:trPr>
          <w:trHeight w:val="60"/>
        </w:trPr>
        <w:tc>
          <w:tcPr>
            <w:tcW w:w="2751" w:type="dxa"/>
          </w:tcPr>
          <w:p w:rsidR="0025455B" w:rsidRPr="00FD505A" w:rsidRDefault="0025455B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ACCOUNTORGCODE</w:t>
            </w:r>
          </w:p>
        </w:tc>
        <w:tc>
          <w:tcPr>
            <w:tcW w:w="1697" w:type="dxa"/>
          </w:tcPr>
          <w:p w:rsidR="0025455B" w:rsidRPr="00FD505A" w:rsidRDefault="0025455B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5455B" w:rsidRPr="00FD505A" w:rsidRDefault="0025455B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1" w:type="dxa"/>
          </w:tcPr>
          <w:p w:rsidR="0025455B" w:rsidRPr="00FD505A" w:rsidRDefault="0025455B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5455B" w:rsidRPr="00FD505A" w:rsidRDefault="0025455B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Учетный код орган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зации</w:t>
            </w:r>
          </w:p>
        </w:tc>
      </w:tr>
      <w:tr w:rsidR="00F2500E" w:rsidRPr="00FD505A" w:rsidTr="00067CE0">
        <w:trPr>
          <w:trHeight w:val="60"/>
        </w:trPr>
        <w:tc>
          <w:tcPr>
            <w:tcW w:w="2751" w:type="dxa"/>
          </w:tcPr>
          <w:p w:rsidR="00F2500E" w:rsidRPr="00FD505A" w:rsidRDefault="00F2500E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REGCOUNTRYCODE</w:t>
            </w:r>
          </w:p>
        </w:tc>
        <w:tc>
          <w:tcPr>
            <w:tcW w:w="1697" w:type="dxa"/>
          </w:tcPr>
          <w:p w:rsidR="00F2500E" w:rsidRPr="00FD505A" w:rsidRDefault="00F2500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F2500E" w:rsidRPr="00FD505A" w:rsidRDefault="00F2500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:rsidR="00F2500E" w:rsidRPr="00FD505A" w:rsidRDefault="00F2500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F2500E" w:rsidRPr="00FD505A" w:rsidRDefault="00F2500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страны регис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рации иностранного юридич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ского лица</w:t>
            </w:r>
          </w:p>
        </w:tc>
      </w:tr>
      <w:tr w:rsidR="00F2500E" w:rsidRPr="00FD505A" w:rsidTr="00067CE0">
        <w:trPr>
          <w:trHeight w:val="60"/>
        </w:trPr>
        <w:tc>
          <w:tcPr>
            <w:tcW w:w="2751" w:type="dxa"/>
          </w:tcPr>
          <w:p w:rsidR="00F2500E" w:rsidRPr="00FD505A" w:rsidRDefault="00F2500E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REGCOUNTRYNAME</w:t>
            </w:r>
          </w:p>
        </w:tc>
        <w:tc>
          <w:tcPr>
            <w:tcW w:w="1697" w:type="dxa"/>
          </w:tcPr>
          <w:p w:rsidR="00F2500E" w:rsidRPr="00FD505A" w:rsidRDefault="00F2500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F2500E" w:rsidRPr="00FD505A" w:rsidRDefault="00F2500E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F2500E" w:rsidRPr="00FD505A" w:rsidRDefault="00F2500E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F2500E" w:rsidRPr="00FD505A" w:rsidRDefault="00F2500E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Страна регистрации иностранного юр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дического лица</w:t>
            </w:r>
          </w:p>
        </w:tc>
      </w:tr>
      <w:tr w:rsidR="00230C63" w:rsidRPr="00FD505A" w:rsidTr="00067CE0">
        <w:trPr>
          <w:trHeight w:val="60"/>
        </w:trPr>
        <w:tc>
          <w:tcPr>
            <w:tcW w:w="2751" w:type="dxa"/>
          </w:tcPr>
          <w:p w:rsidR="00230C63" w:rsidRPr="00FD505A" w:rsidRDefault="00230C63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ADMELEMENT</w:t>
            </w:r>
          </w:p>
        </w:tc>
        <w:tc>
          <w:tcPr>
            <w:tcW w:w="1697" w:type="dxa"/>
          </w:tcPr>
          <w:p w:rsidR="00230C63" w:rsidRPr="00FD505A" w:rsidRDefault="00230C63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230C63" w:rsidRPr="00FD505A" w:rsidRDefault="00230C6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230C63" w:rsidRPr="00FD505A" w:rsidRDefault="00230C63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230C63" w:rsidRPr="00FD505A" w:rsidRDefault="00230C63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эл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ментов администр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тивного ус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ройства страны регистр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ции иностранного юр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дического лица (для ин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странного лица)</w:t>
            </w:r>
          </w:p>
        </w:tc>
      </w:tr>
      <w:tr w:rsidR="004F7101" w:rsidRPr="00FD505A" w:rsidTr="00067CE0">
        <w:trPr>
          <w:trHeight w:val="60"/>
        </w:trPr>
        <w:tc>
          <w:tcPr>
            <w:tcW w:w="2751" w:type="dxa"/>
          </w:tcPr>
          <w:p w:rsidR="004F7101" w:rsidRPr="00FD505A" w:rsidRDefault="004F7101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1697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4F7101" w:rsidRPr="00FD505A" w:rsidRDefault="004F7101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1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4F7101" w:rsidRPr="00FD505A" w:rsidRDefault="004F7101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Номера телеф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</w:t>
            </w:r>
            <w:proofErr w:type="gram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в(</w:t>
            </w:r>
            <w:proofErr w:type="gram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для иностранн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лица)</w:t>
            </w:r>
          </w:p>
        </w:tc>
      </w:tr>
      <w:tr w:rsidR="004F7101" w:rsidRPr="00FD505A" w:rsidTr="00067CE0">
        <w:trPr>
          <w:trHeight w:val="60"/>
        </w:trPr>
        <w:tc>
          <w:tcPr>
            <w:tcW w:w="2751" w:type="dxa"/>
          </w:tcPr>
          <w:p w:rsidR="004F7101" w:rsidRPr="00FD505A" w:rsidRDefault="004F7101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97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4F7101" w:rsidRPr="00FD505A" w:rsidRDefault="004F7101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11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4F7101" w:rsidRPr="00FD505A" w:rsidRDefault="004F7101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Адреса электронной почт</w:t>
            </w:r>
            <w:proofErr w:type="gram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ы(</w:t>
            </w:r>
            <w:proofErr w:type="gram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для иностра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ца)</w:t>
            </w:r>
          </w:p>
        </w:tc>
      </w:tr>
      <w:tr w:rsidR="004F7101" w:rsidRPr="00FD505A" w:rsidTr="00067CE0">
        <w:trPr>
          <w:trHeight w:val="60"/>
        </w:trPr>
        <w:tc>
          <w:tcPr>
            <w:tcW w:w="2751" w:type="dxa"/>
          </w:tcPr>
          <w:p w:rsidR="004F7101" w:rsidRPr="00FD505A" w:rsidRDefault="004F7101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CODEREESTRGRBS</w:t>
            </w:r>
          </w:p>
        </w:tc>
        <w:tc>
          <w:tcPr>
            <w:tcW w:w="1697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4F7101" w:rsidRPr="00FD505A" w:rsidRDefault="004F7101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1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4F7101" w:rsidRPr="00FD505A" w:rsidRDefault="004F7101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Уникальный код ГРБС бюджета суб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ъ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екта Российской Ф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дерации по Сводн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му реестру</w:t>
            </w:r>
          </w:p>
        </w:tc>
      </w:tr>
      <w:tr w:rsidR="004F7101" w:rsidRPr="00FD505A" w:rsidTr="00067CE0">
        <w:trPr>
          <w:trHeight w:val="60"/>
        </w:trPr>
        <w:tc>
          <w:tcPr>
            <w:tcW w:w="2751" w:type="dxa"/>
          </w:tcPr>
          <w:p w:rsidR="004F7101" w:rsidRPr="00FD505A" w:rsidRDefault="004F7101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GRBSFULLNAME</w:t>
            </w:r>
          </w:p>
        </w:tc>
        <w:tc>
          <w:tcPr>
            <w:tcW w:w="1697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4F7101" w:rsidRPr="00FD505A" w:rsidRDefault="004F7101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4F7101" w:rsidRPr="00FD505A" w:rsidRDefault="004F7101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505" w:type="dxa"/>
          </w:tcPr>
          <w:p w:rsidR="004F7101" w:rsidRPr="00FD505A" w:rsidRDefault="004F7101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Полное наименов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ние ГРБС бюджета субъекта  Росси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й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ской Федерации в отношении расходов бюджета субъекта Российской Федер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ции, источником ф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нансового обеспеч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ния которого являе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ся  субс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дия</w:t>
            </w:r>
          </w:p>
        </w:tc>
      </w:tr>
      <w:tr w:rsidR="00067CE0" w:rsidRPr="00FD505A" w:rsidTr="00067CE0">
        <w:trPr>
          <w:trHeight w:val="60"/>
        </w:trPr>
        <w:tc>
          <w:tcPr>
            <w:tcW w:w="2751" w:type="dxa"/>
          </w:tcPr>
          <w:p w:rsidR="00067CE0" w:rsidRPr="00FD505A" w:rsidRDefault="00067CE0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DETACHED</w:t>
            </w:r>
          </w:p>
        </w:tc>
        <w:tc>
          <w:tcPr>
            <w:tcW w:w="1697" w:type="dxa"/>
          </w:tcPr>
          <w:p w:rsidR="00067CE0" w:rsidRPr="00FD505A" w:rsidRDefault="00067CE0" w:rsidP="00035503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67CE0" w:rsidRPr="00FD505A" w:rsidRDefault="00067CE0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067CE0" w:rsidRPr="00FD505A" w:rsidRDefault="00067CE0" w:rsidP="0003550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067CE0" w:rsidRPr="00FD505A" w:rsidRDefault="00067CE0" w:rsidP="00067CE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Признак обособле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подразделения (филиала) для пол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чателя. Технич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ское поле.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ределяется по Реестру участн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ков бюджетного процесса, а также юридических лиц, не являющихся учас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никами бюджетного проце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са</w:t>
            </w:r>
          </w:p>
        </w:tc>
      </w:tr>
      <w:tr w:rsidR="00067CE0" w:rsidRPr="00FD505A" w:rsidTr="00067CE0">
        <w:trPr>
          <w:trHeight w:val="60"/>
        </w:trPr>
        <w:tc>
          <w:tcPr>
            <w:tcW w:w="2751" w:type="dxa"/>
          </w:tcPr>
          <w:p w:rsidR="00067CE0" w:rsidRPr="00FD505A" w:rsidRDefault="00067CE0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INSTITUTETYPE</w:t>
            </w:r>
          </w:p>
        </w:tc>
        <w:tc>
          <w:tcPr>
            <w:tcW w:w="1697" w:type="dxa"/>
          </w:tcPr>
          <w:p w:rsidR="00067CE0" w:rsidRPr="00FD505A" w:rsidRDefault="00067CE0" w:rsidP="00CF5E0B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11" w:type="dxa"/>
          </w:tcPr>
          <w:p w:rsidR="00067CE0" w:rsidRPr="00FD505A" w:rsidRDefault="00067CE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067CE0" w:rsidRPr="00FD505A" w:rsidRDefault="00067CE0" w:rsidP="00067CE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учреждения 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лучателя (код). Те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х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ническое поле.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ределяется по Реес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ру участников бю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же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ного процесса, а также юридических лиц, не являющи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х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ся участниками бю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жетного пр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цесса</w:t>
            </w:r>
          </w:p>
        </w:tc>
      </w:tr>
      <w:tr w:rsidR="00067CE0" w:rsidRPr="00FD505A" w:rsidTr="00067CE0">
        <w:trPr>
          <w:trHeight w:val="60"/>
        </w:trPr>
        <w:tc>
          <w:tcPr>
            <w:tcW w:w="2751" w:type="dxa"/>
          </w:tcPr>
          <w:p w:rsidR="00067CE0" w:rsidRPr="00FD505A" w:rsidRDefault="00067CE0" w:rsidP="005343D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INSTITUTETYP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7" w:type="dxa"/>
          </w:tcPr>
          <w:p w:rsidR="00067CE0" w:rsidRPr="00FD505A" w:rsidRDefault="00067CE0" w:rsidP="00CF5E0B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867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811" w:type="dxa"/>
          </w:tcPr>
          <w:p w:rsidR="00067CE0" w:rsidRPr="00FD505A" w:rsidRDefault="00067CE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505" w:type="dxa"/>
          </w:tcPr>
          <w:p w:rsidR="00067CE0" w:rsidRPr="00FD505A" w:rsidRDefault="00067CE0" w:rsidP="004F71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Тип учреждения 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лучателя (наимен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вание). Те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х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ническое поле. Определ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я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ется по Реестру участн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ков бюджетного процесса, а также юр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дических лиц, не являющихся учас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никами бюджетного проце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са</w:t>
            </w:r>
          </w:p>
        </w:tc>
      </w:tr>
      <w:tr w:rsidR="00067CE0" w:rsidRPr="00FD505A" w:rsidTr="00067CE0">
        <w:tc>
          <w:tcPr>
            <w:tcW w:w="2751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97" w:type="dxa"/>
          </w:tcPr>
          <w:p w:rsidR="00067CE0" w:rsidRPr="00FD505A" w:rsidRDefault="00067CE0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867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811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505" w:type="dxa"/>
          </w:tcPr>
          <w:p w:rsidR="00067CE0" w:rsidRPr="00FD505A" w:rsidRDefault="00067CE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гатный ключ</w:t>
            </w:r>
          </w:p>
        </w:tc>
      </w:tr>
    </w:tbl>
    <w:p w:rsidR="00067CE0" w:rsidRPr="00FD505A" w:rsidRDefault="00067CE0" w:rsidP="006A0AAE">
      <w:pPr>
        <w:pStyle w:val="a8"/>
        <w:tabs>
          <w:tab w:val="left" w:pos="709"/>
        </w:tabs>
        <w:ind w:firstLine="426"/>
        <w:jc w:val="left"/>
        <w:rPr>
          <w:rStyle w:val="x1a"/>
          <w:b/>
          <w:lang w:val="ru-RU"/>
        </w:rPr>
      </w:pPr>
    </w:p>
    <w:p w:rsidR="00D97497" w:rsidRPr="00FD505A" w:rsidRDefault="00D97497" w:rsidP="006A0AA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PAYMENTS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23ABE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NUM, DATE, SUMCURRENCY, SUMRUB, RATE, CURRENCYNAME, CURRENCYCODE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ж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но ввести:</w:t>
      </w:r>
      <w:r w:rsidR="005B6A7E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http://budget.gov.ru/epbs/registry/grants/data?blocks=payment.</w:t>
      </w:r>
      <w:r w:rsidR="00A846B0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</w:p>
    <w:p w:rsidR="00A846B0" w:rsidRPr="00FD505A" w:rsidRDefault="00A846B0" w:rsidP="00A846B0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платежах по соглашению. </w:t>
      </w:r>
      <w:r w:rsidR="001D2FFC" w:rsidRPr="00FD505A">
        <w:rPr>
          <w:rStyle w:val="x1a"/>
          <w:lang w:val="ru-RU"/>
        </w:rPr>
        <w:t>Блок является необязательным</w:t>
      </w:r>
      <w:r w:rsidRPr="00FD505A">
        <w:rPr>
          <w:rStyle w:val="x1a"/>
          <w:lang w:val="ru-RU"/>
        </w:rPr>
        <w:t xml:space="preserve">. </w:t>
      </w:r>
      <w:r w:rsidR="00202897" w:rsidRPr="00FD505A">
        <w:rPr>
          <w:rStyle w:val="x1a"/>
          <w:lang w:val="ru-RU"/>
        </w:rPr>
        <w:t>Для одного соглаш</w:t>
      </w:r>
      <w:r w:rsidR="00202897" w:rsidRPr="00FD505A">
        <w:rPr>
          <w:rStyle w:val="x1a"/>
          <w:lang w:val="ru-RU"/>
        </w:rPr>
        <w:t>е</w:t>
      </w:r>
      <w:r w:rsidR="00202897" w:rsidRPr="00FD505A">
        <w:rPr>
          <w:rStyle w:val="x1a"/>
          <w:lang w:val="ru-RU"/>
        </w:rPr>
        <w:t>ния может указываться несколько платежей.</w:t>
      </w:r>
    </w:p>
    <w:p w:rsidR="00FA0294" w:rsidRPr="00FD505A" w:rsidRDefault="00FA0294" w:rsidP="00FA0294">
      <w:pPr>
        <w:pStyle w:val="HTML"/>
        <w:tabs>
          <w:tab w:val="left" w:pos="709"/>
        </w:tabs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86"/>
        <w:gridCol w:w="1510"/>
        <w:gridCol w:w="928"/>
        <w:gridCol w:w="1965"/>
        <w:gridCol w:w="2742"/>
      </w:tblGrid>
      <w:tr w:rsidR="00FA0294" w:rsidRPr="00FD505A" w:rsidTr="001F1C70">
        <w:trPr>
          <w:tblHeader/>
        </w:trPr>
        <w:tc>
          <w:tcPr>
            <w:tcW w:w="255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16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9E7AAD" w:rsidRPr="00FD505A" w:rsidTr="001F1C70">
        <w:tc>
          <w:tcPr>
            <w:tcW w:w="2552" w:type="dxa"/>
          </w:tcPr>
          <w:p w:rsidR="009E7AAD" w:rsidRPr="00FD505A" w:rsidRDefault="009E7AAD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294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Номер платежного 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кумента.</w:t>
            </w:r>
          </w:p>
        </w:tc>
      </w:tr>
      <w:tr w:rsidR="009E7AAD" w:rsidRPr="00FD505A" w:rsidTr="001F1C70">
        <w:tc>
          <w:tcPr>
            <w:tcW w:w="2552" w:type="dxa"/>
          </w:tcPr>
          <w:p w:rsidR="009E7AAD" w:rsidRPr="00FD505A" w:rsidRDefault="009E7AAD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94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32" w:type="dxa"/>
          </w:tcPr>
          <w:p w:rsidR="009E7AAD" w:rsidRPr="00FD505A" w:rsidRDefault="009E7AAD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Дата передачи файла влож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ния.</w:t>
            </w:r>
          </w:p>
        </w:tc>
      </w:tr>
      <w:tr w:rsidR="009E7AAD" w:rsidRPr="00FD505A" w:rsidTr="001F1C70">
        <w:tc>
          <w:tcPr>
            <w:tcW w:w="2552" w:type="dxa"/>
          </w:tcPr>
          <w:p w:rsidR="009E7AAD" w:rsidRPr="00FD505A" w:rsidRDefault="009E7AAD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SUMCURRENCY</w:t>
            </w:r>
          </w:p>
        </w:tc>
        <w:tc>
          <w:tcPr>
            <w:tcW w:w="1294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9E7AAD" w:rsidRPr="00FD505A" w:rsidRDefault="009D6449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7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9E7AAD" w:rsidRPr="00FD505A" w:rsidRDefault="0077459A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платежного 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кумента в валюте су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сидии.</w:t>
            </w:r>
          </w:p>
        </w:tc>
      </w:tr>
      <w:tr w:rsidR="00DB5F27" w:rsidRPr="00FD505A" w:rsidTr="001F1C70">
        <w:tc>
          <w:tcPr>
            <w:tcW w:w="2552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SUMRUB</w:t>
            </w:r>
          </w:p>
        </w:tc>
        <w:tc>
          <w:tcPr>
            <w:tcW w:w="1294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DB5F27" w:rsidRPr="00FD505A" w:rsidRDefault="009D6449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7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платежного д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кумента в рублях.</w:t>
            </w:r>
          </w:p>
        </w:tc>
      </w:tr>
      <w:tr w:rsidR="00DB5F27" w:rsidRPr="00FD505A" w:rsidTr="001F1C70">
        <w:tc>
          <w:tcPr>
            <w:tcW w:w="2552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  <w:tc>
          <w:tcPr>
            <w:tcW w:w="1294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37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Курс иностранной 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люты по отношению к рублю.</w:t>
            </w:r>
          </w:p>
        </w:tc>
      </w:tr>
      <w:tr w:rsidR="00DB5F27" w:rsidRPr="00FD505A" w:rsidTr="001F1C70">
        <w:tc>
          <w:tcPr>
            <w:tcW w:w="2552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CURRENCYNAME</w:t>
            </w:r>
          </w:p>
        </w:tc>
        <w:tc>
          <w:tcPr>
            <w:tcW w:w="1294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7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DB5F27" w:rsidRPr="00FD505A" w:rsidRDefault="00DB5F27" w:rsidP="009E7AA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Наименование валюты по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щероссийскому классификат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ру валют.</w:t>
            </w:r>
          </w:p>
        </w:tc>
      </w:tr>
      <w:tr w:rsidR="00DB5F27" w:rsidRPr="00FD505A" w:rsidTr="001F1C70">
        <w:tc>
          <w:tcPr>
            <w:tcW w:w="2552" w:type="dxa"/>
          </w:tcPr>
          <w:p w:rsidR="00DB5F27" w:rsidRPr="00FD505A" w:rsidRDefault="00DB5F27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CURRENCYCODE</w:t>
            </w:r>
          </w:p>
        </w:tc>
        <w:tc>
          <w:tcPr>
            <w:tcW w:w="1294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7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16" w:type="dxa"/>
          </w:tcPr>
          <w:p w:rsidR="00DB5F27" w:rsidRPr="00FD505A" w:rsidRDefault="00DB5F27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Цифровой код валюты по 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б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щероссийскому классификат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ру валют.</w:t>
            </w:r>
          </w:p>
        </w:tc>
      </w:tr>
      <w:tr w:rsidR="00FD505A" w:rsidRPr="00FD505A" w:rsidTr="001F1C70">
        <w:tc>
          <w:tcPr>
            <w:tcW w:w="2552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94" w:type="dxa"/>
          </w:tcPr>
          <w:p w:rsidR="001F1C70" w:rsidRPr="00FD505A" w:rsidRDefault="001F1C70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16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A0294" w:rsidRPr="00FD505A" w:rsidRDefault="00FA0294" w:rsidP="00FA0294">
      <w:pPr>
        <w:pStyle w:val="HTML"/>
        <w:tabs>
          <w:tab w:val="left" w:pos="709"/>
        </w:tabs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p w:rsidR="001F1C70" w:rsidRPr="00FD505A" w:rsidRDefault="00D97497" w:rsidP="005B6A7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 PLANS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Составной блок. Заполняется по-разному для соглашений, </w:t>
      </w:r>
      <w:proofErr w:type="gramStart"/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>переда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>н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>ных</w:t>
      </w:r>
      <w:proofErr w:type="gramEnd"/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из АСФК и ПУР. </w:t>
      </w:r>
    </w:p>
    <w:p w:rsidR="001F1C70" w:rsidRPr="00FD505A" w:rsidRDefault="001F1C70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соглашений из АСФК (в блоке INFO атрибут OUTERSYSTEM = ASFK) запо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л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няются следу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ю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щие атрибуты: </w:t>
      </w:r>
    </w:p>
    <w:p w:rsidR="001F1C70" w:rsidRPr="00FD505A" w:rsidRDefault="001F1C70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PLANS (Комплексный тип с набором атрибутов: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r w:rsidR="00923ABE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3ABE" w:rsidRPr="00FD505A">
        <w:rPr>
          <w:rStyle w:val="x1a"/>
          <w:rFonts w:ascii="Times New Roman" w:hAnsi="Times New Roman" w:cs="Times New Roman"/>
          <w:sz w:val="24"/>
          <w:szCs w:val="24"/>
        </w:rPr>
        <w:t>PURPOSE, KBK, SUMTOTAL, SUMMONTH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(содержит суммы графика перечислений по месяцам на текущий финанс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о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вый год)</w:t>
      </w:r>
      <w:r w:rsidR="00923ABE" w:rsidRPr="00FD505A">
        <w:rPr>
          <w:rStyle w:val="x1a"/>
          <w:rFonts w:ascii="Times New Roman" w:hAnsi="Times New Roman" w:cs="Times New Roman"/>
          <w:sz w:val="24"/>
          <w:szCs w:val="24"/>
        </w:rPr>
        <w:t>, CODE, SUMYEAR, SUMFTYEAR, SUMSKYEAR, SUMTRYEAR, SUMFRYEAR, SUMOTHERYEAR, DATE,</w:t>
      </w:r>
      <w:r w:rsidR="00922567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ANALYTICALCODE,</w:t>
      </w:r>
      <w:r w:rsidR="002015A9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SUML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ASTYREXEC, SUMLASTYRNEXEC, NOTE);</w:t>
      </w:r>
      <w:r w:rsidR="002015A9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1F1C70" w:rsidRPr="00FD505A" w:rsidRDefault="00923ABE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FAIP (Комплексный тип с набором атрибутов: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SUMTOTAL, SUMMONTH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(соде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>р</w:t>
      </w:r>
      <w:r w:rsidR="001F1C70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жит суммы графика перечислений по месяцам на текущий финансовый год),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CODE, SUMYEAR, SUMFTYEAR, SUMSKYEAR, SUMTRYEAR, SUMFRYEAR, SUMOTHERYEAR, DATE, NAME)</w:t>
      </w:r>
      <w:r w:rsidR="00D97497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1F1C70" w:rsidRPr="00FD505A" w:rsidRDefault="001F1C70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Для соглашений 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из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ПУР (в блоке INFO атрибут OUTERSYSTEM =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PUR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) заполн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я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ются следующие атрибуты:</w:t>
      </w:r>
    </w:p>
    <w:p w:rsidR="001F1C70" w:rsidRPr="00FD505A" w:rsidRDefault="001F1C70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PLANSSUBJECT (Комплексный тип с набором атрибутов: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ANALYTICALCODE, SUMLASTYREXEC, SUMLASTYRNEXEC, NOTE, CONDITSIGN, PURPOSE, KBK, RATE, OUTERSYSTEM, FACTS (Комплексный тип с набором атрибутов: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PERIOD,SUMSUBCUR,SUMSUBRUB,OUTERSYSTEM))</w:t>
      </w:r>
      <w:proofErr w:type="gramEnd"/>
    </w:p>
    <w:p w:rsidR="001F1C70" w:rsidRPr="00FD505A" w:rsidRDefault="001F1C70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FAIPSUBJECT (Комплексный тип с набором атрибутов: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NAME, CODE, SUMYEAR, SUMFTYEAR, SUMSKYEAR, SUMTRYEAR, SUMFRYEAR, SUMOTHERYEAR, DATE, SUMMONTH)</w:t>
      </w:r>
      <w:proofErr w:type="gramEnd"/>
    </w:p>
    <w:p w:rsidR="00CB647A" w:rsidRPr="00FD505A" w:rsidRDefault="00D97497" w:rsidP="001F1C70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http://budget.gov.ru/epbs/registry/grants/data?blocks=plan.</w:t>
      </w:r>
      <w:r w:rsidR="00C43A73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</w:p>
    <w:p w:rsidR="00C43A73" w:rsidRPr="00FD505A" w:rsidRDefault="00C43A73" w:rsidP="00C43A73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В блоке указаны сведения о графике перечислений по соглашению. Блок является обяз</w:t>
      </w:r>
      <w:r w:rsidRPr="00FD505A">
        <w:rPr>
          <w:rStyle w:val="x1a"/>
          <w:lang w:val="ru-RU"/>
        </w:rPr>
        <w:t>а</w:t>
      </w:r>
      <w:r w:rsidRPr="00FD505A">
        <w:rPr>
          <w:rStyle w:val="x1a"/>
          <w:lang w:val="ru-RU"/>
        </w:rPr>
        <w:t xml:space="preserve">тельным. </w:t>
      </w:r>
      <w:r w:rsidR="00202897" w:rsidRPr="00FD505A">
        <w:rPr>
          <w:rStyle w:val="x1a"/>
          <w:lang w:val="ru-RU"/>
        </w:rPr>
        <w:t xml:space="preserve">Для одного соглашения может указываться несколько </w:t>
      </w:r>
      <w:r w:rsidR="00737C56" w:rsidRPr="00FD505A">
        <w:rPr>
          <w:rStyle w:val="x1a"/>
          <w:lang w:val="ru-RU"/>
        </w:rPr>
        <w:t>графиков</w:t>
      </w:r>
      <w:r w:rsidRPr="00FD505A">
        <w:rPr>
          <w:rStyle w:val="x1a"/>
          <w:lang w:val="ru-RU"/>
        </w:rPr>
        <w:t xml:space="preserve"> платеж</w:t>
      </w:r>
      <w:r w:rsidR="00737C56" w:rsidRPr="00FD505A">
        <w:rPr>
          <w:rStyle w:val="x1a"/>
          <w:lang w:val="ru-RU"/>
        </w:rPr>
        <w:t>ей</w:t>
      </w:r>
      <w:r w:rsidRPr="00FD505A">
        <w:rPr>
          <w:rStyle w:val="x1a"/>
          <w:lang w:val="ru-RU"/>
        </w:rPr>
        <w:t>.</w:t>
      </w:r>
    </w:p>
    <w:p w:rsidR="00FA0294" w:rsidRPr="00FD505A" w:rsidRDefault="00FA0294" w:rsidP="006A0AA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10065" w:type="dxa"/>
        <w:tblInd w:w="-34" w:type="dxa"/>
        <w:tblLayout w:type="fixed"/>
        <w:tblLook w:val="04A0"/>
      </w:tblPr>
      <w:tblGrid>
        <w:gridCol w:w="2383"/>
        <w:gridCol w:w="1697"/>
        <w:gridCol w:w="797"/>
        <w:gridCol w:w="1674"/>
        <w:gridCol w:w="3514"/>
      </w:tblGrid>
      <w:tr w:rsidR="00FA0294" w:rsidRPr="00FD505A" w:rsidTr="00B443B5">
        <w:trPr>
          <w:tblHeader/>
        </w:trPr>
        <w:tc>
          <w:tcPr>
            <w:tcW w:w="2383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ля</w:t>
            </w:r>
          </w:p>
        </w:tc>
        <w:tc>
          <w:tcPr>
            <w:tcW w:w="169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79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</w:p>
        </w:tc>
        <w:tc>
          <w:tcPr>
            <w:tcW w:w="167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351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1F1C70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График платежей</w:t>
            </w:r>
          </w:p>
        </w:tc>
      </w:tr>
      <w:tr w:rsidR="00DB5F27" w:rsidRPr="00FD505A" w:rsidTr="00B443B5">
        <w:tc>
          <w:tcPr>
            <w:tcW w:w="2383" w:type="dxa"/>
          </w:tcPr>
          <w:p w:rsidR="00DB5F27" w:rsidRPr="00FD505A" w:rsidRDefault="00DB5F27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97" w:type="dxa"/>
          </w:tcPr>
          <w:p w:rsidR="00DB5F27" w:rsidRPr="00FD505A" w:rsidRDefault="00DB5F27" w:rsidP="001F1C7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CHAR2</w:t>
            </w:r>
          </w:p>
        </w:tc>
        <w:tc>
          <w:tcPr>
            <w:tcW w:w="797" w:type="dxa"/>
          </w:tcPr>
          <w:p w:rsidR="00DB5F27" w:rsidRPr="00FD505A" w:rsidRDefault="00DB5F27" w:rsidP="001F1C7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DB5F27" w:rsidRPr="00FD505A" w:rsidRDefault="00851754" w:rsidP="001F1C7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DB5F27" w:rsidRPr="00FD505A" w:rsidRDefault="00DB5F27" w:rsidP="001F1C7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Текстовое пояснение цели и направления расходования средств.</w:t>
            </w:r>
          </w:p>
        </w:tc>
      </w:tr>
      <w:tr w:rsidR="00DB5F27" w:rsidRPr="00FD505A" w:rsidTr="00B443B5">
        <w:tc>
          <w:tcPr>
            <w:tcW w:w="2383" w:type="dxa"/>
          </w:tcPr>
          <w:p w:rsidR="00DB5F27" w:rsidRPr="00FD505A" w:rsidRDefault="00DB5F27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697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DB5F27" w:rsidRPr="00FD505A" w:rsidRDefault="00DB5F2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КБК </w:t>
            </w:r>
            <w:proofErr w:type="gram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которому предусмо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рены ЛБО на предоставление субсидии.</w:t>
            </w:r>
          </w:p>
        </w:tc>
      </w:tr>
      <w:tr w:rsidR="00107956" w:rsidRPr="00FD505A" w:rsidTr="00B443B5">
        <w:tc>
          <w:tcPr>
            <w:tcW w:w="2383" w:type="dxa"/>
          </w:tcPr>
          <w:p w:rsidR="00107956" w:rsidRPr="00FD505A" w:rsidRDefault="0010795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SUMTOTAL</w:t>
            </w:r>
          </w:p>
        </w:tc>
        <w:tc>
          <w:tcPr>
            <w:tcW w:w="1697" w:type="dxa"/>
          </w:tcPr>
          <w:p w:rsidR="00107956" w:rsidRPr="00FD505A" w:rsidRDefault="00107956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07956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07956" w:rsidRPr="00FD505A" w:rsidRDefault="00851754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07956" w:rsidRPr="00FD505A" w:rsidRDefault="0071468B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Общая сумма (размер) субс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дии</w:t>
            </w:r>
          </w:p>
        </w:tc>
      </w:tr>
      <w:tr w:rsidR="00107956" w:rsidRPr="00FD505A" w:rsidTr="00B443B5">
        <w:tc>
          <w:tcPr>
            <w:tcW w:w="2383" w:type="dxa"/>
          </w:tcPr>
          <w:p w:rsidR="00107956" w:rsidRPr="00FD505A" w:rsidRDefault="0010795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SUMMONTH</w:t>
            </w:r>
          </w:p>
        </w:tc>
        <w:tc>
          <w:tcPr>
            <w:tcW w:w="1697" w:type="dxa"/>
          </w:tcPr>
          <w:p w:rsidR="00107956" w:rsidRPr="00FD505A" w:rsidRDefault="000022FF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07956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07956" w:rsidRPr="00FD505A" w:rsidRDefault="00851754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07956" w:rsidRPr="00FD505A" w:rsidRDefault="00DC314A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за текущий год по мес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я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цам</w:t>
            </w:r>
          </w:p>
        </w:tc>
      </w:tr>
      <w:tr w:rsidR="00107956" w:rsidRPr="00FD505A" w:rsidTr="00B443B5">
        <w:tc>
          <w:tcPr>
            <w:tcW w:w="2383" w:type="dxa"/>
          </w:tcPr>
          <w:p w:rsidR="00107956" w:rsidRPr="00FD505A" w:rsidRDefault="0010795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697" w:type="dxa"/>
          </w:tcPr>
          <w:p w:rsidR="00107956" w:rsidRPr="00FD505A" w:rsidRDefault="00107956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07956" w:rsidRPr="00FD505A" w:rsidRDefault="00107956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:rsidR="00107956" w:rsidRPr="00FD505A" w:rsidRDefault="00107956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07956" w:rsidRPr="00FD505A" w:rsidRDefault="00107956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цели и направления расх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дования средств.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SUMYEAR</w:t>
            </w:r>
          </w:p>
        </w:tc>
        <w:tc>
          <w:tcPr>
            <w:tcW w:w="1697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035503" w:rsidRPr="00FD505A" w:rsidRDefault="005B526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текущий финанс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вый год.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SUMFTYEAR</w:t>
            </w:r>
          </w:p>
        </w:tc>
        <w:tc>
          <w:tcPr>
            <w:tcW w:w="1697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035503" w:rsidRPr="00FD505A" w:rsidRDefault="005B526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Сумма (размер) субсидии в 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рублях на первый год планов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SUMSKYEAR</w:t>
            </w:r>
          </w:p>
        </w:tc>
        <w:tc>
          <w:tcPr>
            <w:tcW w:w="1697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035503" w:rsidRPr="00FD505A" w:rsidRDefault="005B526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второй год планового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SUMTRYEAR</w:t>
            </w:r>
          </w:p>
        </w:tc>
        <w:tc>
          <w:tcPr>
            <w:tcW w:w="1697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035503" w:rsidRPr="00FD505A" w:rsidRDefault="005B526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третий год план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вого периода.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SUMFRYEAR</w:t>
            </w:r>
          </w:p>
        </w:tc>
        <w:tc>
          <w:tcPr>
            <w:tcW w:w="1697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035503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четвертый год пл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нового 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риода.</w:t>
            </w:r>
          </w:p>
        </w:tc>
      </w:tr>
      <w:tr w:rsidR="0071468B" w:rsidRPr="00FD505A" w:rsidTr="00B443B5">
        <w:tc>
          <w:tcPr>
            <w:tcW w:w="2383" w:type="dxa"/>
          </w:tcPr>
          <w:p w:rsidR="0071468B" w:rsidRPr="00FD505A" w:rsidRDefault="0071468B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SUMOTH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RYEAR</w:t>
            </w:r>
          </w:p>
        </w:tc>
        <w:tc>
          <w:tcPr>
            <w:tcW w:w="1697" w:type="dxa"/>
          </w:tcPr>
          <w:p w:rsidR="0071468B" w:rsidRPr="00FD505A" w:rsidRDefault="0071468B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71468B" w:rsidRPr="00FD505A" w:rsidRDefault="00035503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71468B" w:rsidRPr="00FD505A" w:rsidRDefault="005B5267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71468B" w:rsidRPr="00FD505A" w:rsidRDefault="0071468B" w:rsidP="0071468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последующие г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ды.</w:t>
            </w:r>
          </w:p>
        </w:tc>
      </w:tr>
      <w:tr w:rsidR="009C197A" w:rsidRPr="00FD505A" w:rsidTr="00B443B5">
        <w:tc>
          <w:tcPr>
            <w:tcW w:w="2383" w:type="dxa"/>
          </w:tcPr>
          <w:p w:rsidR="009C197A" w:rsidRPr="00FD505A" w:rsidRDefault="009C197A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97" w:type="dxa"/>
          </w:tcPr>
          <w:p w:rsidR="009C197A" w:rsidRPr="00FD505A" w:rsidRDefault="009C197A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9C197A" w:rsidRPr="00FD505A" w:rsidRDefault="009C197A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9C197A" w:rsidRPr="00FD505A" w:rsidRDefault="009C197A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9C197A" w:rsidRPr="00FD505A" w:rsidRDefault="009C197A" w:rsidP="00035503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обновления сведений о соглаш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нии</w:t>
            </w:r>
          </w:p>
        </w:tc>
      </w:tr>
      <w:tr w:rsidR="00035503" w:rsidRPr="00FD505A" w:rsidTr="00B443B5">
        <w:tc>
          <w:tcPr>
            <w:tcW w:w="2383" w:type="dxa"/>
          </w:tcPr>
          <w:p w:rsidR="00035503" w:rsidRPr="00FD505A" w:rsidRDefault="00035503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ANALYTICA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6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:rsidR="00035503" w:rsidRPr="00FD505A" w:rsidRDefault="00035503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035503" w:rsidRPr="00FD505A" w:rsidRDefault="00035503" w:rsidP="00035503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Аналитический код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SUMLAST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REXEC</w:t>
            </w:r>
          </w:p>
        </w:tc>
        <w:tc>
          <w:tcPr>
            <w:tcW w:w="16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EB3AB0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исполненного обяз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тельства прошлых лет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SUMLASTY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NEXEC</w:t>
            </w:r>
          </w:p>
        </w:tc>
        <w:tc>
          <w:tcPr>
            <w:tcW w:w="16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EB3AB0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неисполненного обяз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тельства прошлых лет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F1C70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</w:tc>
        <w:tc>
          <w:tcPr>
            <w:tcW w:w="1697" w:type="dxa"/>
          </w:tcPr>
          <w:p w:rsidR="001A68D6" w:rsidRPr="00FD505A" w:rsidRDefault="001A68D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A68D6" w:rsidRPr="00FD505A" w:rsidRDefault="001A68D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A68D6" w:rsidRPr="00FD505A" w:rsidRDefault="001A68D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Примечание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FAIP</w:t>
            </w:r>
          </w:p>
        </w:tc>
        <w:tc>
          <w:tcPr>
            <w:tcW w:w="1697" w:type="dxa"/>
          </w:tcPr>
          <w:p w:rsidR="001A68D6" w:rsidRPr="00FD505A" w:rsidRDefault="005B526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1A68D6" w:rsidRPr="00FD505A" w:rsidRDefault="001A68D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A68D6" w:rsidRPr="00FD505A" w:rsidRDefault="001A68D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График платежей по коду Ф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ИП.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SUMTOTAL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0022FF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Общая сумма (размер) субс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дии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SUMMONTH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0022FF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Сумма (размер) субсидии в рублях за текущий год по мес</w:t>
            </w:r>
            <w:r w:rsidRPr="00FD505A">
              <w:rPr>
                <w:rStyle w:val="x1a"/>
                <w:sz w:val="24"/>
                <w:szCs w:val="24"/>
              </w:rPr>
              <w:t>я</w:t>
            </w:r>
            <w:r w:rsidRPr="00FD505A">
              <w:rPr>
                <w:rStyle w:val="x1a"/>
                <w:sz w:val="24"/>
                <w:szCs w:val="24"/>
              </w:rPr>
              <w:t>цам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Код объекта ФАИП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SUMYEAR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(размер) субсидии в рублях на текущий финанс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вый год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SUMFTYEAR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первый год планов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SUMSKYEAR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второй год планового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1A68D6" w:rsidRPr="00FD505A" w:rsidTr="00B443B5">
        <w:tc>
          <w:tcPr>
            <w:tcW w:w="2383" w:type="dxa"/>
          </w:tcPr>
          <w:p w:rsidR="003073E4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SUMTRYEAR</w:t>
            </w:r>
          </w:p>
          <w:p w:rsidR="001A68D6" w:rsidRPr="00FD505A" w:rsidRDefault="001A68D6" w:rsidP="003073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03550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третий год планов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периода.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SUMFRYEAR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четвертый год пл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нового 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риода.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SUMOTH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RYEAR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="009D6449"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Сумма (размер) субсидии в рублях на последующие г</w:t>
            </w:r>
            <w:r w:rsidRPr="00FD505A">
              <w:rPr>
                <w:rStyle w:val="x1a"/>
                <w:sz w:val="24"/>
                <w:szCs w:val="24"/>
              </w:rPr>
              <w:t>о</w:t>
            </w:r>
            <w:r w:rsidRPr="00FD505A">
              <w:rPr>
                <w:rStyle w:val="x1a"/>
                <w:sz w:val="24"/>
                <w:szCs w:val="24"/>
              </w:rPr>
              <w:t>ды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A68D6" w:rsidRPr="00FD505A" w:rsidRDefault="001A68D6" w:rsidP="000022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обновления сведений о соглаш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нии</w:t>
            </w:r>
          </w:p>
        </w:tc>
      </w:tr>
      <w:tr w:rsidR="001A68D6" w:rsidRPr="00FD505A" w:rsidTr="00B443B5">
        <w:tc>
          <w:tcPr>
            <w:tcW w:w="2383" w:type="dxa"/>
          </w:tcPr>
          <w:p w:rsidR="001A68D6" w:rsidRPr="00FD505A" w:rsidRDefault="001A68D6" w:rsidP="001A68D6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6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A68D6" w:rsidRPr="00FD505A" w:rsidRDefault="001A68D6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A68D6" w:rsidRPr="00FD505A" w:rsidRDefault="001A68D6" w:rsidP="00DA0416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объекта ФАИП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PLANSSUBJECT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1F1C70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График плате</w:t>
            </w:r>
            <w:r w:rsidRPr="00FD505A">
              <w:rPr>
                <w:rStyle w:val="x1a"/>
                <w:sz w:val="24"/>
                <w:szCs w:val="24"/>
              </w:rPr>
              <w:t>жей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Текстовое пояснение цели и направления расходования средств.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КБК </w:t>
            </w:r>
            <w:proofErr w:type="gram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которому предусмо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рены ЛБО на предоставление субсидии.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697" w:type="dxa"/>
          </w:tcPr>
          <w:p w:rsidR="001F1C70" w:rsidRPr="00FD505A" w:rsidRDefault="001F1C70" w:rsidP="001F1C7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6, 2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Курс к рублю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OUTERSYSTEM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Система-источник (указывается </w:t>
            </w:r>
            <w:proofErr w:type="gramStart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тема-источник</w:t>
            </w:r>
            <w:proofErr w:type="gramEnd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 из которой было з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гружено соглашение на ЕПБС)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CONDITSIGN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Признак безусловности плат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жа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ANALYTICA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Аналитический код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SUMLAST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REXEC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исполненного обяз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тельства прошлых лет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SUMLASTY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NEXEC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неисполненного обяз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тельства прошлых лет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Примечание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FACTS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Содержит график перечисл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ния, ра</w:t>
            </w:r>
            <w:r w:rsidRPr="00FD505A">
              <w:rPr>
                <w:sz w:val="24"/>
                <w:szCs w:val="24"/>
              </w:rPr>
              <w:t>з</w:t>
            </w:r>
            <w:r w:rsidRPr="00FD505A">
              <w:rPr>
                <w:sz w:val="24"/>
                <w:szCs w:val="24"/>
              </w:rPr>
              <w:t>битый по датам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1F1C70">
            <w:pPr>
              <w:pStyle w:val="HTML"/>
              <w:numPr>
                <w:ilvl w:val="1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743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1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743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SUMSUBCUR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в валюте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1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743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SUMSUBRUB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в рублях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1F1C70">
            <w:pPr>
              <w:pStyle w:val="HTML"/>
              <w:numPr>
                <w:ilvl w:val="1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743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OUTERSYSTEM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Система-источник (указывается </w:t>
            </w:r>
            <w:proofErr w:type="gramStart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тема-источник</w:t>
            </w:r>
            <w:proofErr w:type="gramEnd"/>
            <w:r w:rsidRPr="00FD505A">
              <w:rPr>
                <w:rFonts w:ascii="Times New Roman" w:hAnsi="Times New Roman" w:cs="Times New Roman"/>
                <w:sz w:val="24"/>
                <w:szCs w:val="24"/>
              </w:rPr>
              <w:t xml:space="preserve"> из которой было з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гружено соглашение на ЕПБС)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FAIPSUBJECT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1F1C70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График платежей по коду Ф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ИП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SUMTOTAL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Общая сумма (размер) субс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дии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SUMMONTH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Сумма (размер) субсидии в рублях за текущий год по мес</w:t>
            </w:r>
            <w:r w:rsidRPr="00FD505A">
              <w:rPr>
                <w:rStyle w:val="x1a"/>
                <w:sz w:val="24"/>
                <w:szCs w:val="24"/>
              </w:rPr>
              <w:t>я</w:t>
            </w:r>
            <w:r w:rsidRPr="00FD505A">
              <w:rPr>
                <w:rStyle w:val="x1a"/>
                <w:sz w:val="24"/>
                <w:szCs w:val="24"/>
              </w:rPr>
              <w:t>цам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Код объекта ФАИП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SUMYEAR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Сумма (размер) субсидии в рублях на текущий финанс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вый год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SUMFTYEAR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первый год планов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SUMSKYEAR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Сумма (размер) субсидии в 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рублях на второй год планового пери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SUMTRYEAR</w:t>
            </w:r>
          </w:p>
          <w:p w:rsidR="001F1C70" w:rsidRPr="00FD505A" w:rsidRDefault="001F1C70" w:rsidP="00CF5E0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третий год план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вого периода.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SUMFRYEAR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(размер) субсидии в рублях на четвертый год пл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нового п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е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риода.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SUMOTH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RYEAR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Сумма (размер) субсидии в рублях на последующие г</w:t>
            </w:r>
            <w:r w:rsidRPr="00FD505A">
              <w:rPr>
                <w:rStyle w:val="x1a"/>
                <w:sz w:val="24"/>
                <w:szCs w:val="24"/>
              </w:rPr>
              <w:t>о</w:t>
            </w:r>
            <w:r w:rsidRPr="00FD505A">
              <w:rPr>
                <w:rStyle w:val="x1a"/>
                <w:sz w:val="24"/>
                <w:szCs w:val="24"/>
              </w:rPr>
              <w:t>ды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обновления сведений о соглаш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нии</w:t>
            </w:r>
          </w:p>
        </w:tc>
      </w:tr>
      <w:tr w:rsidR="001F1C70" w:rsidRPr="00FD505A" w:rsidTr="00B443B5">
        <w:tc>
          <w:tcPr>
            <w:tcW w:w="2383" w:type="dxa"/>
          </w:tcPr>
          <w:p w:rsidR="001F1C70" w:rsidRPr="00FD505A" w:rsidRDefault="001F1C70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74" w:type="dxa"/>
          </w:tcPr>
          <w:p w:rsidR="001F1C70" w:rsidRPr="00FD505A" w:rsidRDefault="001F1C70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4" w:type="dxa"/>
          </w:tcPr>
          <w:p w:rsidR="001F1C70" w:rsidRPr="00FD505A" w:rsidRDefault="001F1C70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объекта ФАИП</w:t>
            </w:r>
          </w:p>
        </w:tc>
      </w:tr>
      <w:tr w:rsidR="00B443B5" w:rsidRPr="00FD505A" w:rsidTr="00B443B5">
        <w:tc>
          <w:tcPr>
            <w:tcW w:w="2383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97" w:type="dxa"/>
          </w:tcPr>
          <w:p w:rsidR="00B443B5" w:rsidRPr="00FD505A" w:rsidRDefault="00B443B5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674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суррогатный ключ</w:t>
            </w:r>
          </w:p>
        </w:tc>
      </w:tr>
    </w:tbl>
    <w:p w:rsidR="001F1C70" w:rsidRPr="00FD505A" w:rsidRDefault="001F1C70" w:rsidP="006A0AAE">
      <w:pPr>
        <w:pStyle w:val="a8"/>
        <w:tabs>
          <w:tab w:val="left" w:pos="709"/>
        </w:tabs>
        <w:ind w:firstLine="426"/>
        <w:jc w:val="left"/>
        <w:rPr>
          <w:rStyle w:val="x1a"/>
          <w:b/>
          <w:lang w:val="ru-RU"/>
        </w:rPr>
      </w:pPr>
    </w:p>
    <w:p w:rsidR="00212D9D" w:rsidRPr="00FD505A" w:rsidRDefault="00212D9D" w:rsidP="00903444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MARKS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="000A2349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 NAME, VALUE, DATE, OKEI</w:t>
      </w:r>
      <w:r w:rsidR="00B443B5" w:rsidRPr="00FD505A">
        <w:rPr>
          <w:rStyle w:val="x1a"/>
          <w:rFonts w:ascii="Times New Roman" w:hAnsi="Times New Roman" w:cs="Times New Roman"/>
          <w:sz w:val="24"/>
          <w:szCs w:val="24"/>
        </w:rPr>
        <w:t>, INDNUM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.</w:t>
      </w:r>
      <w:r w:rsidR="00903444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http://budget.gov.ru/epbs/registry/grants/data?blocks=marks.</w:t>
      </w:r>
    </w:p>
    <w:p w:rsidR="00CC1E97" w:rsidRPr="00FD505A" w:rsidRDefault="00CC1E97" w:rsidP="00CC1E97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показателях результативности. </w:t>
      </w:r>
      <w:r w:rsidR="001D2FFC" w:rsidRPr="00FD505A">
        <w:rPr>
          <w:rStyle w:val="x1a"/>
          <w:lang w:val="ru-RU"/>
        </w:rPr>
        <w:t>Блок является необязател</w:t>
      </w:r>
      <w:r w:rsidR="001D2FFC" w:rsidRPr="00FD505A">
        <w:rPr>
          <w:rStyle w:val="x1a"/>
          <w:lang w:val="ru-RU"/>
        </w:rPr>
        <w:t>ь</w:t>
      </w:r>
      <w:r w:rsidR="001D2FFC" w:rsidRPr="00FD505A">
        <w:rPr>
          <w:rStyle w:val="x1a"/>
          <w:lang w:val="ru-RU"/>
        </w:rPr>
        <w:t>ным</w:t>
      </w:r>
      <w:r w:rsidRPr="00FD505A">
        <w:rPr>
          <w:rStyle w:val="x1a"/>
          <w:lang w:val="ru-RU"/>
        </w:rPr>
        <w:t xml:space="preserve">. </w:t>
      </w:r>
      <w:r w:rsidR="00202897" w:rsidRPr="00FD505A">
        <w:rPr>
          <w:rStyle w:val="x1a"/>
          <w:lang w:val="ru-RU"/>
        </w:rPr>
        <w:t>Для одного с</w:t>
      </w:r>
      <w:r w:rsidR="00202897" w:rsidRPr="00FD505A">
        <w:rPr>
          <w:rStyle w:val="x1a"/>
          <w:lang w:val="ru-RU"/>
        </w:rPr>
        <w:t>о</w:t>
      </w:r>
      <w:r w:rsidR="00202897" w:rsidRPr="00FD505A">
        <w:rPr>
          <w:rStyle w:val="x1a"/>
          <w:lang w:val="ru-RU"/>
        </w:rPr>
        <w:t>глашения может указываться несколько</w:t>
      </w:r>
      <w:r w:rsidRPr="00FD505A">
        <w:rPr>
          <w:rStyle w:val="x1a"/>
          <w:lang w:val="ru-RU"/>
        </w:rPr>
        <w:t xml:space="preserve"> показателей результативности.</w:t>
      </w:r>
    </w:p>
    <w:p w:rsidR="008F75AC" w:rsidRPr="00FD505A" w:rsidRDefault="008F75AC" w:rsidP="006A0AA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10"/>
        <w:gridCol w:w="1510"/>
        <w:gridCol w:w="929"/>
        <w:gridCol w:w="1965"/>
        <w:gridCol w:w="2817"/>
      </w:tblGrid>
      <w:tr w:rsidR="00FA0294" w:rsidRPr="00FD505A" w:rsidTr="00F67494">
        <w:trPr>
          <w:tblHeader/>
        </w:trPr>
        <w:tc>
          <w:tcPr>
            <w:tcW w:w="2520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FA0294" w:rsidRPr="00FD505A" w:rsidRDefault="00FA0294" w:rsidP="00AE3BA3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67494" w:rsidRPr="00FD505A" w:rsidTr="00F67494">
        <w:tc>
          <w:tcPr>
            <w:tcW w:w="2520" w:type="dxa"/>
          </w:tcPr>
          <w:p w:rsidR="00F67494" w:rsidRPr="00FD505A" w:rsidRDefault="00F67494" w:rsidP="00F67494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NAME</w:t>
            </w:r>
          </w:p>
        </w:tc>
        <w:tc>
          <w:tcPr>
            <w:tcW w:w="1294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F67494" w:rsidRPr="00FD505A" w:rsidRDefault="003B7FA9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67494" w:rsidRPr="00FD505A" w:rsidRDefault="00F67494" w:rsidP="00F67494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показат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ля результативности  и</w:t>
            </w:r>
            <w:r w:rsidRPr="00FD505A">
              <w:rPr>
                <w:sz w:val="24"/>
                <w:szCs w:val="24"/>
              </w:rPr>
              <w:t>с</w:t>
            </w:r>
            <w:r w:rsidRPr="00FD505A">
              <w:rPr>
                <w:sz w:val="24"/>
                <w:szCs w:val="24"/>
              </w:rPr>
              <w:t>пользования субсидии, соответствующее цел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вым показателям и и</w:t>
            </w:r>
            <w:r w:rsidRPr="00FD505A">
              <w:rPr>
                <w:sz w:val="24"/>
                <w:szCs w:val="24"/>
              </w:rPr>
              <w:t>н</w:t>
            </w:r>
            <w:r w:rsidRPr="00FD505A">
              <w:rPr>
                <w:sz w:val="24"/>
                <w:szCs w:val="24"/>
              </w:rPr>
              <w:t>дикаторам государс</w:t>
            </w:r>
            <w:r w:rsidRPr="00FD505A">
              <w:rPr>
                <w:sz w:val="24"/>
                <w:szCs w:val="24"/>
              </w:rPr>
              <w:t>т</w:t>
            </w:r>
            <w:r w:rsidRPr="00FD505A">
              <w:rPr>
                <w:sz w:val="24"/>
                <w:szCs w:val="24"/>
              </w:rPr>
              <w:t>венных пр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грамм РФ, установленных в согл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шении о предоставлении субсидии бюджету суб</w:t>
            </w:r>
            <w:r w:rsidRPr="00FD505A">
              <w:rPr>
                <w:sz w:val="24"/>
                <w:szCs w:val="24"/>
              </w:rPr>
              <w:t>ъ</w:t>
            </w:r>
            <w:r w:rsidRPr="00FD505A">
              <w:rPr>
                <w:sz w:val="24"/>
                <w:szCs w:val="24"/>
              </w:rPr>
              <w:t>екта РФ</w:t>
            </w:r>
          </w:p>
        </w:tc>
      </w:tr>
      <w:tr w:rsidR="00F67494" w:rsidRPr="00FD505A" w:rsidTr="00F67494">
        <w:tc>
          <w:tcPr>
            <w:tcW w:w="2520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294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38" w:type="dxa"/>
          </w:tcPr>
          <w:p w:rsidR="00F67494" w:rsidRPr="00FD505A" w:rsidRDefault="003B7FA9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67494" w:rsidRPr="00FD505A" w:rsidRDefault="00F67494" w:rsidP="005D2BC4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Значение показателя р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зультативности  испол</w:t>
            </w:r>
            <w:r w:rsidRPr="00FD505A">
              <w:rPr>
                <w:sz w:val="24"/>
                <w:szCs w:val="24"/>
              </w:rPr>
              <w:t>ь</w:t>
            </w:r>
            <w:r w:rsidRPr="00FD505A">
              <w:rPr>
                <w:sz w:val="24"/>
                <w:szCs w:val="24"/>
              </w:rPr>
              <w:t>зования су</w:t>
            </w:r>
            <w:r w:rsidRPr="00FD505A">
              <w:rPr>
                <w:sz w:val="24"/>
                <w:szCs w:val="24"/>
              </w:rPr>
              <w:t>б</w:t>
            </w:r>
            <w:r w:rsidRPr="00FD505A">
              <w:rPr>
                <w:sz w:val="24"/>
                <w:szCs w:val="24"/>
              </w:rPr>
              <w:t>сидии</w:t>
            </w:r>
          </w:p>
        </w:tc>
      </w:tr>
      <w:tr w:rsidR="00F67494" w:rsidRPr="00FD505A" w:rsidTr="00F67494">
        <w:tc>
          <w:tcPr>
            <w:tcW w:w="2520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94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F67494" w:rsidRPr="00FD505A" w:rsidRDefault="00F67494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67494" w:rsidRPr="00FD505A" w:rsidRDefault="003B7FA9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67494" w:rsidRPr="00FD505A" w:rsidRDefault="00F67494" w:rsidP="005D2BC4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Год, на который запл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ниров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но достижение указанного показ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теля результативности  и</w:t>
            </w:r>
            <w:r w:rsidRPr="00FD505A">
              <w:rPr>
                <w:sz w:val="24"/>
                <w:szCs w:val="24"/>
              </w:rPr>
              <w:t>с</w:t>
            </w:r>
            <w:r w:rsidRPr="00FD505A">
              <w:rPr>
                <w:sz w:val="24"/>
                <w:szCs w:val="24"/>
              </w:rPr>
              <w:t>пользования субсидии</w:t>
            </w:r>
          </w:p>
        </w:tc>
      </w:tr>
      <w:tr w:rsidR="00B443B5" w:rsidRPr="00FD505A" w:rsidTr="00CF5E0B">
        <w:tc>
          <w:tcPr>
            <w:tcW w:w="2520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OKEI</w:t>
            </w:r>
          </w:p>
        </w:tc>
        <w:tc>
          <w:tcPr>
            <w:tcW w:w="1294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38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B443B5" w:rsidRPr="00FD505A" w:rsidRDefault="00B443B5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 xml:space="preserve">Единица </w:t>
            </w:r>
            <w:proofErr w:type="gramStart"/>
            <w:r w:rsidRPr="00FD505A">
              <w:rPr>
                <w:sz w:val="24"/>
                <w:szCs w:val="24"/>
              </w:rPr>
              <w:t>измерения зн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чения показателя р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зультативности  испол</w:t>
            </w:r>
            <w:r w:rsidRPr="00FD505A">
              <w:rPr>
                <w:sz w:val="24"/>
                <w:szCs w:val="24"/>
              </w:rPr>
              <w:t>ь</w:t>
            </w:r>
            <w:r w:rsidRPr="00FD505A">
              <w:rPr>
                <w:sz w:val="24"/>
                <w:szCs w:val="24"/>
              </w:rPr>
              <w:t>зования субсидии</w:t>
            </w:r>
            <w:proofErr w:type="gramEnd"/>
            <w:r w:rsidRPr="00FD505A">
              <w:rPr>
                <w:sz w:val="24"/>
                <w:szCs w:val="24"/>
              </w:rPr>
              <w:t xml:space="preserve"> по Общероссийскому кла</w:t>
            </w:r>
            <w:r w:rsidRPr="00FD505A">
              <w:rPr>
                <w:sz w:val="24"/>
                <w:szCs w:val="24"/>
              </w:rPr>
              <w:t>с</w:t>
            </w:r>
            <w:r w:rsidRPr="00FD505A">
              <w:rPr>
                <w:sz w:val="24"/>
                <w:szCs w:val="24"/>
              </w:rPr>
              <w:t>сификатору единиц и</w:t>
            </w:r>
            <w:r w:rsidRPr="00FD505A">
              <w:rPr>
                <w:sz w:val="24"/>
                <w:szCs w:val="24"/>
              </w:rPr>
              <w:t>з</w:t>
            </w:r>
            <w:r w:rsidRPr="00FD505A">
              <w:rPr>
                <w:sz w:val="24"/>
                <w:szCs w:val="24"/>
              </w:rPr>
              <w:t>мерения (ОКЕИ)</w:t>
            </w:r>
          </w:p>
        </w:tc>
      </w:tr>
      <w:tr w:rsidR="00B443B5" w:rsidRPr="00FD505A" w:rsidTr="00CF5E0B">
        <w:tc>
          <w:tcPr>
            <w:tcW w:w="2520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INDNUM</w:t>
            </w:r>
          </w:p>
        </w:tc>
        <w:tc>
          <w:tcPr>
            <w:tcW w:w="1294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38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B443B5" w:rsidRPr="00FD505A" w:rsidRDefault="00B443B5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показателя</w:t>
            </w:r>
          </w:p>
        </w:tc>
      </w:tr>
      <w:tr w:rsidR="00B443B5" w:rsidRPr="00FD505A" w:rsidTr="00F67494">
        <w:tc>
          <w:tcPr>
            <w:tcW w:w="2520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94" w:type="dxa"/>
          </w:tcPr>
          <w:p w:rsidR="00B443B5" w:rsidRPr="00FD505A" w:rsidRDefault="00B443B5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B443B5" w:rsidRPr="00FD505A" w:rsidRDefault="00B443B5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A0294" w:rsidRPr="00FD505A" w:rsidRDefault="00FA0294" w:rsidP="006A0AA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p w:rsidR="000F57DE" w:rsidRPr="00FD505A" w:rsidRDefault="000F57DE" w:rsidP="000F57D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NPA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 NPAKIND, NPANUMBER, NPANAME, ACCEP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T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DATE, ENDDATE, REGDATE, REGNUM.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http://budget.gov.ru/epbs/registry/grants/data?blocks=npa.</w:t>
      </w:r>
    </w:p>
    <w:p w:rsidR="00CC1E97" w:rsidRPr="00FD505A" w:rsidRDefault="00CC1E97" w:rsidP="00CC1E97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НПА, </w:t>
      </w:r>
      <w:r w:rsidR="00A86D7D" w:rsidRPr="00FD505A">
        <w:rPr>
          <w:rStyle w:val="x1a"/>
          <w:lang w:val="ru-RU"/>
        </w:rPr>
        <w:t>определяющих правила предоставления из федеральн</w:t>
      </w:r>
      <w:r w:rsidR="00A86D7D" w:rsidRPr="00FD505A">
        <w:rPr>
          <w:rStyle w:val="x1a"/>
          <w:lang w:val="ru-RU"/>
        </w:rPr>
        <w:t>о</w:t>
      </w:r>
      <w:r w:rsidR="00A86D7D" w:rsidRPr="00FD505A">
        <w:rPr>
          <w:rStyle w:val="x1a"/>
          <w:lang w:val="ru-RU"/>
        </w:rPr>
        <w:t>го бюджета субсидий, бюджетных инвестиций, межбюджетных трансфертов</w:t>
      </w:r>
      <w:r w:rsidRPr="00FD505A">
        <w:rPr>
          <w:rStyle w:val="x1a"/>
          <w:lang w:val="ru-RU"/>
        </w:rPr>
        <w:t xml:space="preserve">. </w:t>
      </w:r>
      <w:r w:rsidR="001D2FFC" w:rsidRPr="00FD505A">
        <w:rPr>
          <w:rStyle w:val="x1a"/>
          <w:lang w:val="ru-RU"/>
        </w:rPr>
        <w:t>Блок являе</w:t>
      </w:r>
      <w:r w:rsidR="001D2FFC" w:rsidRPr="00FD505A">
        <w:rPr>
          <w:rStyle w:val="x1a"/>
          <w:lang w:val="ru-RU"/>
        </w:rPr>
        <w:t>т</w:t>
      </w:r>
      <w:r w:rsidR="001D2FFC" w:rsidRPr="00FD505A">
        <w:rPr>
          <w:rStyle w:val="x1a"/>
          <w:lang w:val="ru-RU"/>
        </w:rPr>
        <w:t>ся необязательным</w:t>
      </w:r>
      <w:r w:rsidRPr="00FD505A">
        <w:rPr>
          <w:rStyle w:val="x1a"/>
          <w:lang w:val="ru-RU"/>
        </w:rPr>
        <w:t xml:space="preserve">. </w:t>
      </w:r>
      <w:r w:rsidR="004A64C9" w:rsidRPr="00FD505A">
        <w:rPr>
          <w:rStyle w:val="x1a"/>
          <w:lang w:val="ru-RU"/>
        </w:rPr>
        <w:t>Для одного с</w:t>
      </w:r>
      <w:r w:rsidR="004A64C9" w:rsidRPr="00FD505A">
        <w:rPr>
          <w:rStyle w:val="x1a"/>
          <w:lang w:val="ru-RU"/>
        </w:rPr>
        <w:t>о</w:t>
      </w:r>
      <w:r w:rsidR="004A64C9" w:rsidRPr="00FD505A">
        <w:rPr>
          <w:rStyle w:val="x1a"/>
          <w:lang w:val="ru-RU"/>
        </w:rPr>
        <w:t>глашения может указываться несколько</w:t>
      </w:r>
      <w:r w:rsidRPr="00FD505A">
        <w:rPr>
          <w:rStyle w:val="x1a"/>
          <w:lang w:val="ru-RU"/>
        </w:rPr>
        <w:t xml:space="preserve"> </w:t>
      </w:r>
      <w:r w:rsidR="00A86D7D" w:rsidRPr="00FD505A">
        <w:rPr>
          <w:rStyle w:val="x1a"/>
          <w:lang w:val="ru-RU"/>
        </w:rPr>
        <w:t>НПА</w:t>
      </w:r>
      <w:r w:rsidRPr="00FD505A">
        <w:rPr>
          <w:rStyle w:val="x1a"/>
          <w:lang w:val="ru-RU"/>
        </w:rPr>
        <w:t>.</w:t>
      </w:r>
    </w:p>
    <w:p w:rsidR="00CC1E97" w:rsidRPr="00FD505A" w:rsidRDefault="00CC1E97" w:rsidP="00CC1E97">
      <w:pPr>
        <w:pStyle w:val="HTML"/>
        <w:tabs>
          <w:tab w:val="left" w:pos="709"/>
        </w:tabs>
        <w:ind w:left="426" w:firstLine="0"/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p w:rsidR="000F57DE" w:rsidRPr="00FD505A" w:rsidRDefault="000F57DE" w:rsidP="000F57D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33"/>
        <w:gridCol w:w="1510"/>
        <w:gridCol w:w="930"/>
        <w:gridCol w:w="1965"/>
        <w:gridCol w:w="2793"/>
      </w:tblGrid>
      <w:tr w:rsidR="000F57DE" w:rsidRPr="00FD505A" w:rsidTr="00232DCE">
        <w:trPr>
          <w:tblHeader/>
        </w:trPr>
        <w:tc>
          <w:tcPr>
            <w:tcW w:w="2520" w:type="dxa"/>
            <w:vAlign w:val="center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0F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NPAKIND</w:t>
            </w:r>
          </w:p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0F57DE" w:rsidRPr="00FD505A" w:rsidRDefault="00D73F5D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вида нормати</w:t>
            </w:r>
            <w:r w:rsidRPr="00FD505A">
              <w:rPr>
                <w:sz w:val="24"/>
                <w:szCs w:val="24"/>
              </w:rPr>
              <w:t>в</w:t>
            </w:r>
            <w:r w:rsidRPr="00FD505A">
              <w:rPr>
                <w:sz w:val="24"/>
                <w:szCs w:val="24"/>
              </w:rPr>
              <w:t>ного правового акта.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0F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NPANUMBER</w:t>
            </w:r>
          </w:p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0F57DE" w:rsidRPr="00FD505A" w:rsidRDefault="00D73F5D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нормативного прав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вого акта.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0F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NPANAME</w:t>
            </w:r>
          </w:p>
          <w:p w:rsidR="000F57DE" w:rsidRPr="00FD505A" w:rsidRDefault="000F57DE" w:rsidP="000F57DE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0F57DE" w:rsidRPr="00FD505A" w:rsidRDefault="00D73F5D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норм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тивн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го правового акта.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DA04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ACCEPTDATE</w:t>
            </w:r>
          </w:p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F57DE" w:rsidRPr="00FD505A" w:rsidRDefault="00D73F5D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принятия норм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тивн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го правового акта.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0F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ENDDATE</w:t>
            </w:r>
          </w:p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F57DE" w:rsidRPr="00FD505A" w:rsidRDefault="00D73F5D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окончания дейс</w:t>
            </w:r>
            <w:r w:rsidRPr="00FD505A">
              <w:rPr>
                <w:sz w:val="24"/>
                <w:szCs w:val="24"/>
              </w:rPr>
              <w:t>т</w:t>
            </w:r>
            <w:r w:rsidRPr="00FD505A">
              <w:rPr>
                <w:sz w:val="24"/>
                <w:szCs w:val="24"/>
              </w:rPr>
              <w:t>вия нормативного пр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вового акта.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DA04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REGDATE</w:t>
            </w:r>
          </w:p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F57DE" w:rsidRPr="00FD505A" w:rsidRDefault="000F57DE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регистрации в Миню</w:t>
            </w:r>
            <w:r w:rsidRPr="00FD505A">
              <w:rPr>
                <w:sz w:val="24"/>
                <w:szCs w:val="24"/>
              </w:rPr>
              <w:t>с</w:t>
            </w:r>
            <w:r w:rsidRPr="00FD505A">
              <w:rPr>
                <w:sz w:val="24"/>
                <w:szCs w:val="24"/>
              </w:rPr>
              <w:t>те РФ.</w:t>
            </w:r>
          </w:p>
        </w:tc>
      </w:tr>
      <w:tr w:rsidR="000F57DE" w:rsidRPr="00FD505A" w:rsidTr="00232DCE">
        <w:tc>
          <w:tcPr>
            <w:tcW w:w="2520" w:type="dxa"/>
          </w:tcPr>
          <w:p w:rsidR="000F57DE" w:rsidRPr="00FD505A" w:rsidRDefault="000F57DE" w:rsidP="000F5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REGNUM</w:t>
            </w:r>
          </w:p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0F57DE" w:rsidRPr="00FD505A" w:rsidRDefault="000F57DE" w:rsidP="00DA041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0F57DE" w:rsidRPr="00FD505A" w:rsidRDefault="000F57DE" w:rsidP="000F57DE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0F57DE" w:rsidRPr="00FD505A" w:rsidRDefault="000F57DE" w:rsidP="00DA0416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регистрации в Ми</w:t>
            </w:r>
            <w:r w:rsidRPr="00FD505A">
              <w:rPr>
                <w:sz w:val="24"/>
                <w:szCs w:val="24"/>
              </w:rPr>
              <w:t>н</w:t>
            </w:r>
            <w:r w:rsidRPr="00FD505A">
              <w:rPr>
                <w:sz w:val="24"/>
                <w:szCs w:val="24"/>
              </w:rPr>
              <w:t>юсте РФ.</w:t>
            </w:r>
          </w:p>
        </w:tc>
      </w:tr>
      <w:tr w:rsidR="00232DCE" w:rsidRPr="00FD505A" w:rsidTr="00232DCE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0F57DE" w:rsidRPr="00FD505A" w:rsidRDefault="000F57DE" w:rsidP="006A0AA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p w:rsidR="000A2349" w:rsidRPr="00FD505A" w:rsidRDefault="000A2349" w:rsidP="000A2349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EAA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BO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F199C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DATEACCOUNT, DATEUNDERWRITE, FIO, HEAD, NUMBER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</w:t>
      </w:r>
      <w:r w:rsidR="00D46D62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bo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.</w:t>
      </w:r>
    </w:p>
    <w:p w:rsidR="00EC21FB" w:rsidRPr="00FD505A" w:rsidRDefault="00EC21FB" w:rsidP="00EC21FB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принятых на учет бюджетных обязательствах. </w:t>
      </w:r>
      <w:r w:rsidR="001D2FFC" w:rsidRPr="00FD505A">
        <w:rPr>
          <w:rStyle w:val="x1a"/>
          <w:lang w:val="ru-RU"/>
        </w:rPr>
        <w:t xml:space="preserve">Блок является необязательным.  </w:t>
      </w:r>
      <w:r w:rsidR="004A64C9" w:rsidRPr="00FD505A">
        <w:rPr>
          <w:rStyle w:val="x1a"/>
          <w:lang w:val="ru-RU"/>
        </w:rPr>
        <w:t xml:space="preserve">Для одного соглашения может указываться </w:t>
      </w:r>
      <w:r w:rsidR="001D2FFC" w:rsidRPr="00FD505A">
        <w:rPr>
          <w:rStyle w:val="x1a"/>
          <w:lang w:val="ru-RU"/>
        </w:rPr>
        <w:t>только одно</w:t>
      </w:r>
      <w:r w:rsidRPr="00FD505A">
        <w:rPr>
          <w:rStyle w:val="x1a"/>
          <w:lang w:val="ru-RU"/>
        </w:rPr>
        <w:t>.</w:t>
      </w:r>
    </w:p>
    <w:p w:rsidR="00EC21FB" w:rsidRPr="00FD505A" w:rsidRDefault="00EC21FB" w:rsidP="00EC21FB">
      <w:pPr>
        <w:pStyle w:val="HTML"/>
        <w:tabs>
          <w:tab w:val="left" w:pos="709"/>
        </w:tabs>
        <w:ind w:left="426" w:firstLine="0"/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p w:rsidR="000A2349" w:rsidRPr="00FD505A" w:rsidRDefault="000A2349" w:rsidP="000A2349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505"/>
        <w:gridCol w:w="1510"/>
        <w:gridCol w:w="928"/>
        <w:gridCol w:w="1965"/>
        <w:gridCol w:w="2723"/>
      </w:tblGrid>
      <w:tr w:rsidR="000A2349" w:rsidRPr="00FD505A" w:rsidTr="00232DCE">
        <w:trPr>
          <w:tblHeader/>
        </w:trPr>
        <w:tc>
          <w:tcPr>
            <w:tcW w:w="2520" w:type="dxa"/>
            <w:vAlign w:val="center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AB8" w:rsidRPr="00FD505A" w:rsidTr="00232DCE">
        <w:tc>
          <w:tcPr>
            <w:tcW w:w="2520" w:type="dxa"/>
          </w:tcPr>
          <w:p w:rsidR="00C31AB8" w:rsidRPr="00FD505A" w:rsidRDefault="00C31AB8" w:rsidP="008F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DATEACCOUNT</w:t>
            </w:r>
          </w:p>
        </w:tc>
        <w:tc>
          <w:tcPr>
            <w:tcW w:w="1294" w:type="dxa"/>
          </w:tcPr>
          <w:p w:rsidR="00C31AB8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C31AB8" w:rsidRPr="00FD505A" w:rsidRDefault="00C31AB8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31AB8" w:rsidRPr="00FD505A" w:rsidRDefault="000A69CD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C31AB8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постановки на учет БО</w:t>
            </w:r>
          </w:p>
        </w:tc>
      </w:tr>
      <w:tr w:rsidR="00C31AB8" w:rsidRPr="00FD505A" w:rsidTr="00232DCE">
        <w:tc>
          <w:tcPr>
            <w:tcW w:w="2520" w:type="dxa"/>
          </w:tcPr>
          <w:p w:rsidR="00C31AB8" w:rsidRPr="00FD505A" w:rsidRDefault="00C31AB8" w:rsidP="008F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DATEUNDERWRITE</w:t>
            </w:r>
          </w:p>
        </w:tc>
        <w:tc>
          <w:tcPr>
            <w:tcW w:w="1294" w:type="dxa"/>
          </w:tcPr>
          <w:p w:rsidR="00C31AB8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C31AB8" w:rsidRPr="00FD505A" w:rsidRDefault="00C31AB8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31AB8" w:rsidRPr="00FD505A" w:rsidRDefault="000A69CD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C31AB8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подписания отве</w:t>
            </w:r>
            <w:r w:rsidRPr="00FD505A">
              <w:rPr>
                <w:sz w:val="24"/>
                <w:szCs w:val="24"/>
              </w:rPr>
              <w:t>т</w:t>
            </w:r>
            <w:r w:rsidRPr="00FD505A">
              <w:rPr>
                <w:sz w:val="24"/>
                <w:szCs w:val="24"/>
              </w:rPr>
              <w:t>ственным исполнит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лем ФК</w:t>
            </w:r>
          </w:p>
        </w:tc>
      </w:tr>
      <w:tr w:rsidR="000A2349" w:rsidRPr="00FD505A" w:rsidTr="00232DCE">
        <w:tc>
          <w:tcPr>
            <w:tcW w:w="2520" w:type="dxa"/>
          </w:tcPr>
          <w:p w:rsidR="000A2349" w:rsidRPr="00FD505A" w:rsidRDefault="008F199C" w:rsidP="008F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FIO</w:t>
            </w:r>
          </w:p>
        </w:tc>
        <w:tc>
          <w:tcPr>
            <w:tcW w:w="1294" w:type="dxa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0A2349" w:rsidRPr="00FD505A" w:rsidRDefault="000A2349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0A2349" w:rsidRPr="00FD505A" w:rsidRDefault="000A69CD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0A2349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ФИО ответственного исполн</w:t>
            </w:r>
            <w:r w:rsidRPr="00FD505A">
              <w:rPr>
                <w:sz w:val="24"/>
                <w:szCs w:val="24"/>
              </w:rPr>
              <w:t>и</w:t>
            </w:r>
            <w:r w:rsidRPr="00FD505A">
              <w:rPr>
                <w:sz w:val="24"/>
                <w:szCs w:val="24"/>
              </w:rPr>
              <w:t>теля ФК</w:t>
            </w:r>
          </w:p>
        </w:tc>
      </w:tr>
      <w:tr w:rsidR="00DE0EAA" w:rsidRPr="00FD505A" w:rsidTr="00232DCE">
        <w:tc>
          <w:tcPr>
            <w:tcW w:w="2520" w:type="dxa"/>
          </w:tcPr>
          <w:p w:rsidR="00DE0EAA" w:rsidRPr="00FD505A" w:rsidRDefault="00DE0EAA" w:rsidP="008F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HEAD</w:t>
            </w:r>
          </w:p>
        </w:tc>
        <w:tc>
          <w:tcPr>
            <w:tcW w:w="1294" w:type="dxa"/>
          </w:tcPr>
          <w:p w:rsidR="00DE0EAA" w:rsidRPr="00FD505A" w:rsidRDefault="00DE0EAA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DE0EAA" w:rsidRPr="00FD505A" w:rsidRDefault="00DE0EAA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DE0EAA" w:rsidRPr="00FD505A" w:rsidRDefault="000A69CD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DE0EAA" w:rsidRPr="00FD505A" w:rsidRDefault="00DE0EAA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Должность ответстве</w:t>
            </w:r>
            <w:r w:rsidRPr="00FD505A">
              <w:rPr>
                <w:sz w:val="24"/>
                <w:szCs w:val="24"/>
              </w:rPr>
              <w:t>н</w:t>
            </w:r>
            <w:r w:rsidRPr="00FD505A">
              <w:rPr>
                <w:sz w:val="24"/>
                <w:szCs w:val="24"/>
              </w:rPr>
              <w:t>ного и</w:t>
            </w:r>
            <w:r w:rsidRPr="00FD505A">
              <w:rPr>
                <w:sz w:val="24"/>
                <w:szCs w:val="24"/>
              </w:rPr>
              <w:t>с</w:t>
            </w:r>
            <w:r w:rsidRPr="00FD505A">
              <w:rPr>
                <w:sz w:val="24"/>
                <w:szCs w:val="24"/>
              </w:rPr>
              <w:t>полнителя</w:t>
            </w:r>
          </w:p>
        </w:tc>
      </w:tr>
      <w:tr w:rsidR="00C31AB8" w:rsidRPr="00FD505A" w:rsidTr="00232DCE">
        <w:tc>
          <w:tcPr>
            <w:tcW w:w="2520" w:type="dxa"/>
          </w:tcPr>
          <w:p w:rsidR="00C31AB8" w:rsidRPr="00FD505A" w:rsidRDefault="00C31AB8" w:rsidP="008F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1294" w:type="dxa"/>
          </w:tcPr>
          <w:p w:rsidR="00C31AB8" w:rsidRPr="00FD505A" w:rsidRDefault="00C31AB8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C31AB8" w:rsidRPr="00FD505A" w:rsidRDefault="00C31AB8" w:rsidP="00DE0EA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E0EAA"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38" w:type="dxa"/>
          </w:tcPr>
          <w:p w:rsidR="00C31AB8" w:rsidRPr="00FD505A" w:rsidRDefault="000A69CD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C31AB8" w:rsidRPr="00FD505A" w:rsidRDefault="00C31AB8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БО</w:t>
            </w:r>
          </w:p>
        </w:tc>
      </w:tr>
      <w:tr w:rsidR="00232DCE" w:rsidRPr="00FD505A" w:rsidTr="00232DCE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ный ключ</w:t>
            </w:r>
          </w:p>
        </w:tc>
      </w:tr>
    </w:tbl>
    <w:p w:rsidR="000A2349" w:rsidRPr="00FD505A" w:rsidRDefault="000A2349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194A97" w:rsidRPr="00FD505A" w:rsidRDefault="00194A97" w:rsidP="00194A97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CONSTRUCT</w:t>
      </w:r>
      <w:proofErr w:type="gramStart"/>
      <w:r w:rsidRPr="00FD505A">
        <w:rPr>
          <w:rStyle w:val="x1a"/>
          <w:rFonts w:ascii="Times New Roman" w:hAnsi="Times New Roman" w:cs="Times New Roman"/>
          <w:sz w:val="24"/>
          <w:szCs w:val="24"/>
        </w:rPr>
        <w:t>С</w:t>
      </w:r>
      <w:proofErr w:type="gramEnd"/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505A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с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</w:t>
      </w:r>
      <w:r w:rsidR="003D0288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COST, POWER, ADDRESS, NAME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construct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.</w:t>
      </w:r>
      <w:r w:rsidR="001D2FFC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</w:p>
    <w:p w:rsidR="001D2FFC" w:rsidRPr="00FD505A" w:rsidRDefault="001D2FFC" w:rsidP="001D2FFC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В блоке указаны сведения об объектах капитального строительства. Блок является необ</w:t>
      </w:r>
      <w:r w:rsidRPr="00FD505A">
        <w:rPr>
          <w:rStyle w:val="x1a"/>
          <w:lang w:val="ru-RU"/>
        </w:rPr>
        <w:t>я</w:t>
      </w:r>
      <w:r w:rsidRPr="00FD505A">
        <w:rPr>
          <w:rStyle w:val="x1a"/>
          <w:lang w:val="ru-RU"/>
        </w:rPr>
        <w:t xml:space="preserve">зательным.  </w:t>
      </w:r>
      <w:r w:rsidR="004A64C9" w:rsidRPr="00FD505A">
        <w:rPr>
          <w:rStyle w:val="x1a"/>
          <w:lang w:val="ru-RU"/>
        </w:rPr>
        <w:t>Для одного соглашения может указываться несколько объектов</w:t>
      </w:r>
      <w:r w:rsidRPr="00FD505A">
        <w:rPr>
          <w:rStyle w:val="x1a"/>
          <w:lang w:val="ru-RU"/>
        </w:rPr>
        <w:t xml:space="preserve"> капитального строительства.</w:t>
      </w:r>
    </w:p>
    <w:p w:rsidR="00194A97" w:rsidRPr="00FD505A" w:rsidRDefault="00194A97" w:rsidP="00194A97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33"/>
        <w:gridCol w:w="1510"/>
        <w:gridCol w:w="930"/>
        <w:gridCol w:w="1965"/>
        <w:gridCol w:w="2793"/>
      </w:tblGrid>
      <w:tr w:rsidR="00194A97" w:rsidRPr="00FD505A" w:rsidTr="00232DCE">
        <w:trPr>
          <w:tblHeader/>
        </w:trPr>
        <w:tc>
          <w:tcPr>
            <w:tcW w:w="2520" w:type="dxa"/>
            <w:vAlign w:val="center"/>
          </w:tcPr>
          <w:p w:rsidR="00194A97" w:rsidRPr="00FD505A" w:rsidRDefault="00194A9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194A97" w:rsidRPr="00FD505A" w:rsidRDefault="00194A9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194A97" w:rsidRPr="00FD505A" w:rsidRDefault="00194A9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194A97" w:rsidRPr="00FD505A" w:rsidRDefault="00194A9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194A97" w:rsidRPr="00FD505A" w:rsidRDefault="00194A97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470696" w:rsidRPr="00FD505A" w:rsidTr="00232DCE">
        <w:tc>
          <w:tcPr>
            <w:tcW w:w="2520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94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8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470696" w:rsidRPr="00FD505A" w:rsidRDefault="00470696" w:rsidP="00B3456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Стоимость объекта к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питального строительс</w:t>
            </w:r>
            <w:r w:rsidRPr="00FD505A">
              <w:rPr>
                <w:sz w:val="24"/>
                <w:szCs w:val="24"/>
              </w:rPr>
              <w:t>т</w:t>
            </w:r>
            <w:r w:rsidRPr="00FD505A">
              <w:rPr>
                <w:sz w:val="24"/>
                <w:szCs w:val="24"/>
              </w:rPr>
              <w:t>ва</w:t>
            </w:r>
          </w:p>
        </w:tc>
      </w:tr>
      <w:tr w:rsidR="00470696" w:rsidRPr="00FD505A" w:rsidTr="00232DCE">
        <w:tc>
          <w:tcPr>
            <w:tcW w:w="2520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294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470696" w:rsidRPr="00FD505A" w:rsidRDefault="00470696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470696" w:rsidRPr="00FD505A" w:rsidRDefault="00470696" w:rsidP="00B3456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Мощность объекта к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питального строительс</w:t>
            </w:r>
            <w:r w:rsidRPr="00FD505A">
              <w:rPr>
                <w:sz w:val="24"/>
                <w:szCs w:val="24"/>
              </w:rPr>
              <w:t>т</w:t>
            </w:r>
            <w:r w:rsidRPr="00FD505A">
              <w:rPr>
                <w:sz w:val="24"/>
                <w:szCs w:val="24"/>
              </w:rPr>
              <w:t>ва</w:t>
            </w:r>
          </w:p>
        </w:tc>
      </w:tr>
      <w:tr w:rsidR="003D0288" w:rsidRPr="00FD505A" w:rsidTr="00232DCE">
        <w:tc>
          <w:tcPr>
            <w:tcW w:w="2520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94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3D0288" w:rsidRPr="00FD505A" w:rsidRDefault="003D0288" w:rsidP="00B3456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Адрес объекта кап</w:t>
            </w:r>
            <w:r w:rsidRPr="00FD505A">
              <w:rPr>
                <w:sz w:val="24"/>
                <w:szCs w:val="24"/>
              </w:rPr>
              <w:t>и</w:t>
            </w:r>
            <w:r w:rsidRPr="00FD505A">
              <w:rPr>
                <w:sz w:val="24"/>
                <w:szCs w:val="24"/>
              </w:rPr>
              <w:t xml:space="preserve">тального строительства </w:t>
            </w:r>
          </w:p>
        </w:tc>
      </w:tr>
      <w:tr w:rsidR="003D0288" w:rsidRPr="00FD505A" w:rsidTr="00232DCE">
        <w:tc>
          <w:tcPr>
            <w:tcW w:w="2520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4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3D0288" w:rsidRPr="00FD505A" w:rsidRDefault="003D0288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947" w:type="dxa"/>
          </w:tcPr>
          <w:p w:rsidR="003D0288" w:rsidRPr="00FD505A" w:rsidRDefault="003D0288" w:rsidP="00B3456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объекта капитального строител</w:t>
            </w:r>
            <w:r w:rsidRPr="00FD505A">
              <w:rPr>
                <w:sz w:val="24"/>
                <w:szCs w:val="24"/>
              </w:rPr>
              <w:t>ь</w:t>
            </w:r>
            <w:r w:rsidRPr="00FD505A">
              <w:rPr>
                <w:sz w:val="24"/>
                <w:szCs w:val="24"/>
              </w:rPr>
              <w:t xml:space="preserve">ства </w:t>
            </w:r>
          </w:p>
        </w:tc>
      </w:tr>
      <w:tr w:rsidR="00232DCE" w:rsidRPr="00FD505A" w:rsidTr="00232DCE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0A2349" w:rsidRPr="00FD505A" w:rsidRDefault="000A2349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470696" w:rsidRPr="00FD505A" w:rsidRDefault="00470696" w:rsidP="00470696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SUBJECTNPA </w:t>
      </w:r>
      <w:r w:rsidR="00FD505A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с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: DATEACCEPT, KIND, NAME, NU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M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BER.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subjectNpa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>.</w:t>
      </w:r>
      <w:r w:rsidR="001D2FFC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</w:p>
    <w:p w:rsidR="001D2FFC" w:rsidRPr="00FD505A" w:rsidRDefault="001D2FFC" w:rsidP="001D2FFC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НПА, </w:t>
      </w:r>
      <w:proofErr w:type="gramStart"/>
      <w:r w:rsidRPr="00FD505A">
        <w:rPr>
          <w:rStyle w:val="x1a"/>
          <w:lang w:val="ru-RU"/>
        </w:rPr>
        <w:t>устанавливающих</w:t>
      </w:r>
      <w:proofErr w:type="gramEnd"/>
      <w:r w:rsidRPr="00FD505A">
        <w:rPr>
          <w:rStyle w:val="x1a"/>
          <w:lang w:val="ru-RU"/>
        </w:rPr>
        <w:t xml:space="preserve"> распределение субсидии между субъектами Российской Федерации. Блок является необязательным.  </w:t>
      </w:r>
      <w:r w:rsidR="004A64C9" w:rsidRPr="00FD505A">
        <w:rPr>
          <w:rStyle w:val="x1a"/>
          <w:lang w:val="ru-RU"/>
        </w:rPr>
        <w:t>Для одного соглаш</w:t>
      </w:r>
      <w:r w:rsidR="004A64C9" w:rsidRPr="00FD505A">
        <w:rPr>
          <w:rStyle w:val="x1a"/>
          <w:lang w:val="ru-RU"/>
        </w:rPr>
        <w:t>е</w:t>
      </w:r>
      <w:r w:rsidR="004A64C9" w:rsidRPr="00FD505A">
        <w:rPr>
          <w:rStyle w:val="x1a"/>
          <w:lang w:val="ru-RU"/>
        </w:rPr>
        <w:t>ния может указываться только одно</w:t>
      </w:r>
      <w:r w:rsidRPr="00FD505A">
        <w:rPr>
          <w:rStyle w:val="x1a"/>
          <w:lang w:val="ru-RU"/>
        </w:rPr>
        <w:t xml:space="preserve"> НПА.</w:t>
      </w:r>
    </w:p>
    <w:p w:rsidR="001D2FFC" w:rsidRPr="00FD505A" w:rsidRDefault="001D2FFC" w:rsidP="001D2FFC">
      <w:pPr>
        <w:pStyle w:val="HTML"/>
        <w:tabs>
          <w:tab w:val="left" w:pos="709"/>
        </w:tabs>
        <w:ind w:left="426" w:firstLine="0"/>
        <w:jc w:val="left"/>
        <w:rPr>
          <w:rStyle w:val="x1a"/>
          <w:rFonts w:ascii="Times New Roman" w:hAnsi="Times New Roman" w:cs="Times New Roman"/>
          <w:sz w:val="24"/>
          <w:szCs w:val="24"/>
        </w:rPr>
      </w:pPr>
    </w:p>
    <w:p w:rsidR="00470696" w:rsidRPr="00FD505A" w:rsidRDefault="00470696" w:rsidP="00470696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44"/>
        <w:gridCol w:w="1510"/>
        <w:gridCol w:w="929"/>
        <w:gridCol w:w="1965"/>
        <w:gridCol w:w="2783"/>
      </w:tblGrid>
      <w:tr w:rsidR="00470696" w:rsidRPr="00FD505A" w:rsidTr="00232DCE">
        <w:trPr>
          <w:tblHeader/>
        </w:trPr>
        <w:tc>
          <w:tcPr>
            <w:tcW w:w="2520" w:type="dxa"/>
            <w:vAlign w:val="center"/>
          </w:tcPr>
          <w:p w:rsidR="00470696" w:rsidRPr="00FD505A" w:rsidRDefault="0047069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470696" w:rsidRPr="00FD505A" w:rsidRDefault="0047069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470696" w:rsidRPr="00FD505A" w:rsidRDefault="0047069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470696" w:rsidRPr="00FD505A" w:rsidRDefault="0047069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470696" w:rsidRPr="00FD505A" w:rsidRDefault="00470696" w:rsidP="00EB3A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06ED9" w:rsidRPr="00FD505A" w:rsidTr="00232DCE">
        <w:tc>
          <w:tcPr>
            <w:tcW w:w="2520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DATEACCEPT</w:t>
            </w:r>
          </w:p>
        </w:tc>
        <w:tc>
          <w:tcPr>
            <w:tcW w:w="1294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2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8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947" w:type="dxa"/>
          </w:tcPr>
          <w:p w:rsidR="00A06ED9" w:rsidRPr="00FD505A" w:rsidRDefault="00A06ED9" w:rsidP="00EB3AB0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Дата принятия норм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тивного правового акта</w:t>
            </w:r>
          </w:p>
        </w:tc>
      </w:tr>
      <w:tr w:rsidR="00A06ED9" w:rsidRPr="00FD505A" w:rsidTr="00232DCE">
        <w:tc>
          <w:tcPr>
            <w:tcW w:w="2520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KIND</w:t>
            </w:r>
          </w:p>
        </w:tc>
        <w:tc>
          <w:tcPr>
            <w:tcW w:w="1294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CHAR2</w:t>
            </w:r>
          </w:p>
        </w:tc>
        <w:tc>
          <w:tcPr>
            <w:tcW w:w="932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938" w:type="dxa"/>
          </w:tcPr>
          <w:p w:rsidR="00A06ED9" w:rsidRPr="00FD505A" w:rsidRDefault="00A06ED9" w:rsidP="00B34560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947" w:type="dxa"/>
          </w:tcPr>
          <w:p w:rsidR="00A06ED9" w:rsidRPr="00FD505A" w:rsidRDefault="00A06ED9" w:rsidP="00A06ED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вида нормативного правов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го акта</w:t>
            </w:r>
          </w:p>
        </w:tc>
      </w:tr>
      <w:tr w:rsidR="00A06ED9" w:rsidRPr="00FD505A" w:rsidTr="00232DCE">
        <w:tc>
          <w:tcPr>
            <w:tcW w:w="2520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4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CHAR2</w:t>
            </w:r>
          </w:p>
        </w:tc>
        <w:tc>
          <w:tcPr>
            <w:tcW w:w="932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938" w:type="dxa"/>
          </w:tcPr>
          <w:p w:rsidR="00A06ED9" w:rsidRPr="00FD505A" w:rsidRDefault="00A06ED9" w:rsidP="00B34560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947" w:type="dxa"/>
          </w:tcPr>
          <w:p w:rsidR="00A06ED9" w:rsidRPr="00FD505A" w:rsidRDefault="00A06ED9" w:rsidP="00A06ED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Наименование норм</w:t>
            </w:r>
            <w:r w:rsidRPr="00FD505A">
              <w:rPr>
                <w:sz w:val="24"/>
                <w:szCs w:val="24"/>
              </w:rPr>
              <w:t>а</w:t>
            </w:r>
            <w:r w:rsidRPr="00FD505A">
              <w:rPr>
                <w:sz w:val="24"/>
                <w:szCs w:val="24"/>
              </w:rPr>
              <w:t>тивного правового акта</w:t>
            </w:r>
          </w:p>
        </w:tc>
      </w:tr>
      <w:tr w:rsidR="00A06ED9" w:rsidRPr="00FD505A" w:rsidTr="00232DCE">
        <w:tc>
          <w:tcPr>
            <w:tcW w:w="2520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NUMBERNAME</w:t>
            </w:r>
          </w:p>
        </w:tc>
        <w:tc>
          <w:tcPr>
            <w:tcW w:w="1294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CHAR2</w:t>
            </w:r>
          </w:p>
        </w:tc>
        <w:tc>
          <w:tcPr>
            <w:tcW w:w="932" w:type="dxa"/>
          </w:tcPr>
          <w:p w:rsidR="00A06ED9" w:rsidRPr="00FD505A" w:rsidRDefault="00A06ED9" w:rsidP="00B3456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938" w:type="dxa"/>
          </w:tcPr>
          <w:p w:rsidR="00A06ED9" w:rsidRPr="00FD505A" w:rsidRDefault="00A06ED9" w:rsidP="00B34560">
            <w:pPr>
              <w:ind w:firstLine="0"/>
              <w:rPr>
                <w:rStyle w:val="x1a"/>
                <w:sz w:val="24"/>
                <w:szCs w:val="24"/>
                <w:lang w:val="en-US"/>
              </w:rPr>
            </w:pPr>
            <w:r w:rsidRPr="00FD505A">
              <w:rPr>
                <w:rStyle w:val="x1a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2947" w:type="dxa"/>
          </w:tcPr>
          <w:p w:rsidR="00A06ED9" w:rsidRPr="00FD505A" w:rsidRDefault="00A06ED9" w:rsidP="00A06ED9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нормативного правов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го акта</w:t>
            </w:r>
          </w:p>
        </w:tc>
      </w:tr>
      <w:tr w:rsidR="00232DCE" w:rsidRPr="00FD505A" w:rsidTr="00232DCE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470696" w:rsidRPr="00FD505A" w:rsidRDefault="00470696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</w:rPr>
      </w:pPr>
    </w:p>
    <w:p w:rsidR="00232DCE" w:rsidRPr="00FD505A" w:rsidRDefault="00232DCE" w:rsidP="00232DC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INFOSUB </w:t>
      </w:r>
      <w:r w:rsidR="00FD505A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с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DATEINFO, VOLRETSUB, VOLRECSUB, LOADDATE.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infosub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232DCE" w:rsidRPr="00FD505A" w:rsidRDefault="00232DCE" w:rsidP="00232DCE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В блоке отражена и</w:t>
      </w:r>
      <w:proofErr w:type="spellStart"/>
      <w:r w:rsidRPr="00FD505A">
        <w:rPr>
          <w:rStyle w:val="x1a"/>
        </w:rPr>
        <w:t>нформация</w:t>
      </w:r>
      <w:proofErr w:type="spellEnd"/>
      <w:r w:rsidRPr="00FD505A">
        <w:rPr>
          <w:rStyle w:val="x1a"/>
        </w:rPr>
        <w:t xml:space="preserve"> </w:t>
      </w:r>
      <w:proofErr w:type="gramStart"/>
      <w:r w:rsidRPr="00FD505A">
        <w:rPr>
          <w:rStyle w:val="x1a"/>
        </w:rPr>
        <w:t>о</w:t>
      </w:r>
      <w:proofErr w:type="gram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неиспользованных</w:t>
      </w:r>
      <w:proofErr w:type="spellEnd"/>
      <w:r w:rsidRPr="00FD505A">
        <w:rPr>
          <w:rStyle w:val="x1a"/>
        </w:rPr>
        <w:t xml:space="preserve"> по </w:t>
      </w:r>
      <w:proofErr w:type="spellStart"/>
      <w:r w:rsidRPr="00FD505A">
        <w:rPr>
          <w:rStyle w:val="x1a"/>
        </w:rPr>
        <w:t>итогам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финансового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года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остаткам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субсидий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бюджетных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инвестиций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межбюджетных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трансфертов</w:t>
      </w:r>
      <w:proofErr w:type="spellEnd"/>
      <w:r w:rsidRPr="00FD505A">
        <w:rPr>
          <w:rStyle w:val="x1a"/>
          <w:lang w:val="ru-RU"/>
        </w:rPr>
        <w:t>.</w:t>
      </w:r>
    </w:p>
    <w:p w:rsidR="00232DCE" w:rsidRPr="00FD505A" w:rsidRDefault="00232DCE" w:rsidP="00232DC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18"/>
        <w:gridCol w:w="1510"/>
        <w:gridCol w:w="929"/>
        <w:gridCol w:w="1965"/>
        <w:gridCol w:w="2809"/>
      </w:tblGrid>
      <w:tr w:rsidR="00232DCE" w:rsidRPr="00FD505A" w:rsidTr="00CF5E0B">
        <w:trPr>
          <w:tblHeader/>
        </w:trPr>
        <w:tc>
          <w:tcPr>
            <w:tcW w:w="2520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DATEINFO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Дата, на которую пр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доставляется информ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ция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VOLRETSUB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Объем средств субс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дий, бюджетных инв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стиций, межбю</w:t>
            </w:r>
            <w:r w:rsidRPr="00FD505A">
              <w:rPr>
                <w:rStyle w:val="x1a"/>
                <w:sz w:val="24"/>
                <w:szCs w:val="24"/>
              </w:rPr>
              <w:t>д</w:t>
            </w:r>
            <w:r w:rsidRPr="00FD505A">
              <w:rPr>
                <w:rStyle w:val="x1a"/>
                <w:sz w:val="24"/>
                <w:szCs w:val="24"/>
              </w:rPr>
              <w:t>жетных трансфертов, возвр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щенных в федеральный бю</w:t>
            </w:r>
            <w:r w:rsidRPr="00FD505A">
              <w:rPr>
                <w:rStyle w:val="x1a"/>
                <w:sz w:val="24"/>
                <w:szCs w:val="24"/>
              </w:rPr>
              <w:t>д</w:t>
            </w:r>
            <w:r w:rsidRPr="00FD505A">
              <w:rPr>
                <w:rStyle w:val="x1a"/>
                <w:sz w:val="24"/>
                <w:szCs w:val="24"/>
              </w:rPr>
              <w:t>жет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VOLRECSUB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Объем восстановленных средств субсидий, бю</w:t>
            </w:r>
            <w:r w:rsidRPr="00FD505A">
              <w:rPr>
                <w:rStyle w:val="x1a"/>
                <w:sz w:val="24"/>
                <w:szCs w:val="24"/>
              </w:rPr>
              <w:t>д</w:t>
            </w:r>
            <w:r w:rsidRPr="00FD505A">
              <w:rPr>
                <w:rStyle w:val="x1a"/>
                <w:sz w:val="24"/>
                <w:szCs w:val="24"/>
              </w:rPr>
              <w:t>жетных инвестиций, межбюджетных тран</w:t>
            </w:r>
            <w:r w:rsidRPr="00FD505A">
              <w:rPr>
                <w:rStyle w:val="x1a"/>
                <w:sz w:val="24"/>
                <w:szCs w:val="24"/>
              </w:rPr>
              <w:t>с</w:t>
            </w:r>
            <w:r w:rsidRPr="00FD505A">
              <w:rPr>
                <w:rStyle w:val="x1a"/>
                <w:sz w:val="24"/>
                <w:szCs w:val="24"/>
              </w:rPr>
              <w:t>фертов пр</w:t>
            </w:r>
            <w:r w:rsidRPr="00FD505A">
              <w:rPr>
                <w:rStyle w:val="x1a"/>
                <w:sz w:val="24"/>
                <w:szCs w:val="24"/>
              </w:rPr>
              <w:t>о</w:t>
            </w:r>
            <w:r w:rsidRPr="00FD505A">
              <w:rPr>
                <w:rStyle w:val="x1a"/>
                <w:sz w:val="24"/>
                <w:szCs w:val="24"/>
              </w:rPr>
              <w:t>шлых лет в текущем году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LOADDATE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Техническое поле. Дата загрузки 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писи в БД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232DCE" w:rsidRPr="00FD505A" w:rsidRDefault="00232DCE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</w:rPr>
      </w:pPr>
    </w:p>
    <w:p w:rsidR="00232DCE" w:rsidRPr="00FD505A" w:rsidRDefault="00232DCE" w:rsidP="00232DCE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INFOCOST </w:t>
      </w:r>
      <w:r w:rsidR="00FD505A"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с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DATEINFO, VOLIMPLEMCOST, CURRENCYCODE, LOADDATE. Для вывода блока в адресной строке нужно ввести: http://budget.gov.ru/epbs/registry/grants/data?blocks=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</w:rPr>
        <w:t>infocost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232DCE" w:rsidRPr="00FD505A" w:rsidRDefault="00232DCE" w:rsidP="00232DCE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отражена информация об осуществлении расходов, источником </w:t>
      </w:r>
      <w:proofErr w:type="gramStart"/>
      <w:r w:rsidRPr="00FD505A">
        <w:rPr>
          <w:rStyle w:val="x1a"/>
          <w:lang w:val="ru-RU"/>
        </w:rPr>
        <w:t>финансирования</w:t>
      </w:r>
      <w:proofErr w:type="gramEnd"/>
      <w:r w:rsidRPr="00FD505A">
        <w:rPr>
          <w:rStyle w:val="x1a"/>
          <w:lang w:val="ru-RU"/>
        </w:rPr>
        <w:t xml:space="preserve"> обеспечения которых являются субсидии, бюджетные инвестиции, межбюджетные тран</w:t>
      </w:r>
      <w:r w:rsidRPr="00FD505A">
        <w:rPr>
          <w:rStyle w:val="x1a"/>
          <w:lang w:val="ru-RU"/>
        </w:rPr>
        <w:t>с</w:t>
      </w:r>
      <w:r w:rsidRPr="00FD505A">
        <w:rPr>
          <w:rStyle w:val="x1a"/>
          <w:lang w:val="ru-RU"/>
        </w:rPr>
        <w:t>ферты.</w:t>
      </w:r>
    </w:p>
    <w:p w:rsidR="00232DCE" w:rsidRPr="00FD505A" w:rsidRDefault="00232DCE" w:rsidP="00232DCE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71"/>
        <w:gridCol w:w="1510"/>
        <w:gridCol w:w="928"/>
        <w:gridCol w:w="1965"/>
        <w:gridCol w:w="2757"/>
      </w:tblGrid>
      <w:tr w:rsidR="00232DCE" w:rsidRPr="00FD505A" w:rsidTr="00CF5E0B">
        <w:trPr>
          <w:tblHeader/>
        </w:trPr>
        <w:tc>
          <w:tcPr>
            <w:tcW w:w="2520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294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DATEINFO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Дата, на которую пр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доставляется информ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ция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VOLIMPLEMCOST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Объем осуществленных расходов на цели пр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доставления субсидий, бюджетных инвест</w:t>
            </w:r>
            <w:r w:rsidRPr="00FD505A">
              <w:rPr>
                <w:rStyle w:val="x1a"/>
                <w:sz w:val="24"/>
                <w:szCs w:val="24"/>
              </w:rPr>
              <w:t>и</w:t>
            </w:r>
            <w:r w:rsidRPr="00FD505A">
              <w:rPr>
                <w:rStyle w:val="x1a"/>
                <w:sz w:val="24"/>
                <w:szCs w:val="24"/>
              </w:rPr>
              <w:t>ций, межбюджетных тран</w:t>
            </w:r>
            <w:r w:rsidRPr="00FD505A">
              <w:rPr>
                <w:rStyle w:val="x1a"/>
                <w:sz w:val="24"/>
                <w:szCs w:val="24"/>
              </w:rPr>
              <w:t>с</w:t>
            </w:r>
            <w:r w:rsidRPr="00FD505A">
              <w:rPr>
                <w:rStyle w:val="x1a"/>
                <w:sz w:val="24"/>
                <w:szCs w:val="24"/>
              </w:rPr>
              <w:t>фертов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CURRENCYCODE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Код валюты по ОКВ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LOADDATE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Техническое поле. Дата загрузки 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писи в БД</w:t>
            </w:r>
          </w:p>
        </w:tc>
      </w:tr>
      <w:tr w:rsidR="00232DCE" w:rsidRPr="00FD505A" w:rsidTr="00CF5E0B">
        <w:tc>
          <w:tcPr>
            <w:tcW w:w="2520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232DCE" w:rsidRPr="00FD505A" w:rsidRDefault="00232DCE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232DCE" w:rsidRPr="00FD505A" w:rsidRDefault="00232DCE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232DCE" w:rsidRPr="00FD505A" w:rsidRDefault="00232DCE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FD505A" w:rsidRPr="00FD505A" w:rsidRDefault="00FD505A" w:rsidP="00FD505A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</w:rPr>
        <w:t>Блок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INDICATORVALUE с 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VALUE, REPORTDATE, OKEI, NAME, INDNUM ,LOADDATE. Для вывода блока в адресной строке нужно ввести: http://budget.gov.ru/epbs/registry/grants/data?blocks=</w:t>
      </w:r>
      <w:proofErr w:type="spellStart"/>
      <w:r w:rsidRPr="00FD505A">
        <w:rPr>
          <w:rStyle w:val="x1a"/>
          <w:rFonts w:ascii="Times New Roman" w:hAnsi="Times New Roman" w:cs="Times New Roman"/>
          <w:sz w:val="24"/>
          <w:szCs w:val="24"/>
        </w:rPr>
        <w:t>indicatorvalue</w:t>
      </w:r>
      <w:proofErr w:type="spellEnd"/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FD505A" w:rsidRPr="00FD505A" w:rsidRDefault="00FD505A" w:rsidP="00FD505A">
      <w:pPr>
        <w:pStyle w:val="a8"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В блоке отражена информация о достигнутых значениях показателей (целевых показат</w:t>
      </w:r>
      <w:r w:rsidRPr="00FD505A">
        <w:rPr>
          <w:rStyle w:val="x1a"/>
          <w:lang w:val="ru-RU"/>
        </w:rPr>
        <w:t>е</w:t>
      </w:r>
      <w:r w:rsidRPr="00FD505A">
        <w:rPr>
          <w:rStyle w:val="x1a"/>
          <w:lang w:val="ru-RU"/>
        </w:rPr>
        <w:t>лей) результативн</w:t>
      </w:r>
      <w:r w:rsidRPr="00FD505A">
        <w:rPr>
          <w:rStyle w:val="x1a"/>
          <w:lang w:val="ru-RU"/>
        </w:rPr>
        <w:t>о</w:t>
      </w:r>
      <w:r w:rsidRPr="00FD505A">
        <w:rPr>
          <w:rStyle w:val="x1a"/>
          <w:lang w:val="ru-RU"/>
        </w:rPr>
        <w:t xml:space="preserve">сти использования субсидий. </w:t>
      </w:r>
    </w:p>
    <w:p w:rsidR="00FD505A" w:rsidRPr="00FD505A" w:rsidRDefault="00FD505A" w:rsidP="00FD505A">
      <w:pPr>
        <w:pStyle w:val="a8"/>
        <w:tabs>
          <w:tab w:val="left" w:pos="709"/>
        </w:tabs>
        <w:ind w:firstLine="0"/>
        <w:jc w:val="left"/>
        <w:rPr>
          <w:rStyle w:val="x1a"/>
          <w:lang w:val="ru-RU"/>
        </w:rPr>
      </w:pPr>
    </w:p>
    <w:p w:rsidR="00FD505A" w:rsidRPr="00FD505A" w:rsidRDefault="00FD505A" w:rsidP="00FD505A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24"/>
        <w:gridCol w:w="1510"/>
        <w:gridCol w:w="929"/>
        <w:gridCol w:w="1965"/>
        <w:gridCol w:w="2803"/>
      </w:tblGrid>
      <w:tr w:rsidR="00FD505A" w:rsidRPr="00FD505A" w:rsidTr="00CF5E0B">
        <w:trPr>
          <w:tblHeader/>
        </w:trPr>
        <w:tc>
          <w:tcPr>
            <w:tcW w:w="2520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294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32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38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947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Значение показателя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REPORTDATE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20,2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Дата, на которую пр</w:t>
            </w:r>
            <w:r w:rsidRPr="00FD505A">
              <w:rPr>
                <w:rStyle w:val="x1a"/>
                <w:sz w:val="24"/>
                <w:szCs w:val="24"/>
              </w:rPr>
              <w:t>е</w:t>
            </w:r>
            <w:r w:rsidRPr="00FD505A">
              <w:rPr>
                <w:rStyle w:val="x1a"/>
                <w:sz w:val="24"/>
                <w:szCs w:val="24"/>
              </w:rPr>
              <w:t>доставляется информ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ция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OKEI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Единица измерения п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казат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ля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Наименование показ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теля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INDNUM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показателя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LOADDATE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Техническое поле. Дата загрузки 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писи в БД</w:t>
            </w:r>
          </w:p>
        </w:tc>
      </w:tr>
      <w:tr w:rsidR="00FD505A" w:rsidRPr="00FD505A" w:rsidTr="00CF5E0B">
        <w:tc>
          <w:tcPr>
            <w:tcW w:w="252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4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9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3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47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D505A" w:rsidRPr="00FD505A" w:rsidRDefault="00FD505A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FD505A" w:rsidRPr="00FD505A" w:rsidRDefault="00FD505A" w:rsidP="00FD505A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r w:rsidRPr="00FD505A">
        <w:rPr>
          <w:rFonts w:ascii="Times New Roman" w:hAnsi="Times New Roman" w:cs="Times New Roman"/>
          <w:sz w:val="24"/>
          <w:szCs w:val="24"/>
        </w:rPr>
        <w:t>INFOIND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 с набором атрибутов DATEINFO, DEVIATIONREASON, VALUE, OKEI, INDNUM, NAME, LOADDATE. Для вывода блока в адресной строке нужно вв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е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сти: http://budget.gov.ru/epbs/registry/grants/data?blocks=</w:t>
      </w:r>
      <w:r w:rsidRPr="00FD505A">
        <w:rPr>
          <w:rFonts w:ascii="Times New Roman" w:hAnsi="Times New Roman" w:cs="Times New Roman"/>
          <w:sz w:val="24"/>
          <w:szCs w:val="24"/>
        </w:rPr>
        <w:t>infoind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FD505A" w:rsidRPr="00FD505A" w:rsidRDefault="00FD505A" w:rsidP="00FD505A">
      <w:pPr>
        <w:pStyle w:val="a8"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отражена </w:t>
      </w:r>
      <w:r>
        <w:rPr>
          <w:rStyle w:val="x1a"/>
          <w:lang w:val="ru-RU"/>
        </w:rPr>
        <w:t>и</w:t>
      </w:r>
      <w:r w:rsidRPr="00FD505A">
        <w:rPr>
          <w:rStyle w:val="x1a"/>
          <w:lang w:val="ru-RU"/>
        </w:rPr>
        <w:t>нформация о достигнутых значениях показателей (целевых показат</w:t>
      </w:r>
      <w:r w:rsidRPr="00FD505A">
        <w:rPr>
          <w:rStyle w:val="x1a"/>
          <w:lang w:val="ru-RU"/>
        </w:rPr>
        <w:t>е</w:t>
      </w:r>
      <w:r w:rsidRPr="00FD505A">
        <w:rPr>
          <w:rStyle w:val="x1a"/>
          <w:lang w:val="ru-RU"/>
        </w:rPr>
        <w:t xml:space="preserve">лей) результативности использования субсидий. </w:t>
      </w:r>
    </w:p>
    <w:p w:rsidR="00FD505A" w:rsidRPr="00FD505A" w:rsidRDefault="00FD505A" w:rsidP="00FD505A">
      <w:pPr>
        <w:pStyle w:val="a8"/>
        <w:tabs>
          <w:tab w:val="left" w:pos="709"/>
        </w:tabs>
        <w:ind w:firstLine="0"/>
        <w:jc w:val="left"/>
        <w:rPr>
          <w:rStyle w:val="x1a"/>
          <w:lang w:val="ru-RU"/>
        </w:rPr>
      </w:pPr>
    </w:p>
    <w:p w:rsidR="00FD505A" w:rsidRPr="00FD505A" w:rsidRDefault="00FD505A" w:rsidP="00FD505A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9631" w:type="dxa"/>
        <w:tblInd w:w="-34" w:type="dxa"/>
        <w:tblLook w:val="04A0"/>
      </w:tblPr>
      <w:tblGrid>
        <w:gridCol w:w="2496"/>
        <w:gridCol w:w="1510"/>
        <w:gridCol w:w="928"/>
        <w:gridCol w:w="1965"/>
        <w:gridCol w:w="2732"/>
      </w:tblGrid>
      <w:tr w:rsidR="00FD505A" w:rsidRPr="00FD505A" w:rsidTr="00FD505A">
        <w:trPr>
          <w:tblHeader/>
        </w:trPr>
        <w:tc>
          <w:tcPr>
            <w:tcW w:w="2496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510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928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965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732" w:type="dxa"/>
            <w:vAlign w:val="center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DATEINFO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Значение показателя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DEVIATIONREASON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CLOB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Нет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Причина отклонения достигнутых значений пок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зателей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Значение показателя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OKEI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Единица измерения п</w:t>
            </w:r>
            <w:r w:rsidRPr="00FD505A">
              <w:rPr>
                <w:sz w:val="24"/>
                <w:szCs w:val="24"/>
              </w:rPr>
              <w:t>о</w:t>
            </w:r>
            <w:r w:rsidRPr="00FD505A">
              <w:rPr>
                <w:sz w:val="24"/>
                <w:szCs w:val="24"/>
              </w:rPr>
              <w:t>казат</w:t>
            </w:r>
            <w:r w:rsidRPr="00FD505A">
              <w:rPr>
                <w:sz w:val="24"/>
                <w:szCs w:val="24"/>
              </w:rPr>
              <w:t>е</w:t>
            </w:r>
            <w:r w:rsidRPr="00FD505A">
              <w:rPr>
                <w:sz w:val="24"/>
                <w:szCs w:val="24"/>
              </w:rPr>
              <w:t>ля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INDNUM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sz w:val="24"/>
                <w:szCs w:val="24"/>
              </w:rPr>
              <w:t>Номер показателя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Наименование показ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теля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LOADDATE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Техническое поле. Дата загрузки з</w:t>
            </w:r>
            <w:r w:rsidRPr="00FD505A">
              <w:rPr>
                <w:rStyle w:val="x1a"/>
                <w:sz w:val="24"/>
                <w:szCs w:val="24"/>
              </w:rPr>
              <w:t>а</w:t>
            </w:r>
            <w:r w:rsidRPr="00FD505A">
              <w:rPr>
                <w:rStyle w:val="x1a"/>
                <w:sz w:val="24"/>
                <w:szCs w:val="24"/>
              </w:rPr>
              <w:t>писи в БД</w:t>
            </w:r>
          </w:p>
        </w:tc>
      </w:tr>
      <w:tr w:rsidR="00FD505A" w:rsidRPr="00FD505A" w:rsidTr="00FD505A">
        <w:tc>
          <w:tcPr>
            <w:tcW w:w="2496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</w:tcPr>
          <w:p w:rsidR="00FD505A" w:rsidRPr="00FD505A" w:rsidRDefault="00FD505A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928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965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732" w:type="dxa"/>
          </w:tcPr>
          <w:p w:rsidR="00FD505A" w:rsidRPr="00FD505A" w:rsidRDefault="00FD505A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Уникальный суррога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т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ный ключ</w:t>
            </w:r>
          </w:p>
        </w:tc>
      </w:tr>
    </w:tbl>
    <w:p w:rsidR="00FD505A" w:rsidRPr="00FD505A" w:rsidRDefault="00FD505A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A476D4" w:rsidRPr="00A476D4" w:rsidRDefault="00A476D4" w:rsidP="00A476D4">
      <w:pPr>
        <w:pStyle w:val="HTML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Блок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 xml:space="preserve"> ADDAGREEMENT с 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>: NUMADDITAGREEM, DATEAGREEM, ENTRYDATE, SUMSUBCUR, SUMSUBRUB, PLANTRANSSUB (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Ко</w:t>
      </w:r>
      <w:r w:rsidRPr="00A476D4">
        <w:rPr>
          <w:rStyle w:val="x1a"/>
          <w:rFonts w:ascii="Times New Roman" w:hAnsi="Times New Roman" w:cs="Times New Roman"/>
          <w:sz w:val="24"/>
          <w:szCs w:val="24"/>
        </w:rPr>
        <w:t>м</w:t>
      </w:r>
      <w:r w:rsidRPr="00A476D4">
        <w:rPr>
          <w:rStyle w:val="x1a"/>
          <w:rFonts w:ascii="Times New Roman" w:hAnsi="Times New Roman" w:cs="Times New Roman"/>
          <w:sz w:val="24"/>
          <w:szCs w:val="24"/>
        </w:rPr>
        <w:t>плексный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тип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D4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proofErr w:type="spellEnd"/>
      <w:r w:rsidRPr="00A476D4">
        <w:rPr>
          <w:rStyle w:val="x1a"/>
          <w:rFonts w:ascii="Times New Roman" w:hAnsi="Times New Roman" w:cs="Times New Roman"/>
          <w:sz w:val="24"/>
          <w:szCs w:val="24"/>
        </w:rPr>
        <w:t>:  KBK, SUMCUR, SUMRUR, RATE, CURRENCYCODE, PERIOD)</w:t>
      </w:r>
    </w:p>
    <w:p w:rsidR="00A476D4" w:rsidRPr="00FD505A" w:rsidRDefault="00A476D4" w:rsidP="00A476D4">
      <w:pPr>
        <w:pStyle w:val="HTML"/>
        <w:tabs>
          <w:tab w:val="left" w:pos="709"/>
        </w:tabs>
        <w:ind w:firstLine="709"/>
        <w:jc w:val="left"/>
        <w:rPr>
          <w:rStyle w:val="x1a"/>
          <w:rFonts w:ascii="Times New Roman" w:hAnsi="Times New Roman" w:cs="Times New Roman"/>
          <w:sz w:val="24"/>
          <w:szCs w:val="24"/>
        </w:rPr>
      </w:pPr>
      <w:r w:rsidRPr="00FD505A">
        <w:rPr>
          <w:rStyle w:val="x1a"/>
          <w:rFonts w:ascii="Times New Roman" w:hAnsi="Times New Roman" w:cs="Times New Roman"/>
          <w:sz w:val="24"/>
          <w:szCs w:val="24"/>
        </w:rPr>
        <w:t>Для вывода блока в адресной строке нужно ввести: http://budget.gov.ru/epbs/registry/grants/data?blocks=</w:t>
      </w:r>
      <w:r w:rsidRPr="00A476D4">
        <w:rPr>
          <w:rStyle w:val="x1a"/>
          <w:rFonts w:ascii="Times New Roman" w:hAnsi="Times New Roman" w:cs="Times New Roman"/>
          <w:sz w:val="24"/>
          <w:szCs w:val="24"/>
        </w:rPr>
        <w:t>addagreement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A476D4" w:rsidRPr="00FD505A" w:rsidRDefault="00A476D4" w:rsidP="00A476D4">
      <w:pPr>
        <w:pStyle w:val="a8"/>
        <w:widowControl/>
        <w:tabs>
          <w:tab w:val="left" w:pos="709"/>
        </w:tabs>
        <w:ind w:firstLine="0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 xml:space="preserve">В блоке указаны сведения о </w:t>
      </w:r>
      <w:r>
        <w:rPr>
          <w:rStyle w:val="x1a"/>
          <w:lang w:val="ru-RU"/>
        </w:rPr>
        <w:t>дополнительных соглашениях</w:t>
      </w:r>
      <w:r w:rsidRPr="00FD505A">
        <w:rPr>
          <w:rStyle w:val="x1a"/>
          <w:lang w:val="ru-RU"/>
        </w:rPr>
        <w:t>.</w:t>
      </w:r>
    </w:p>
    <w:p w:rsidR="00A476D4" w:rsidRDefault="00A476D4" w:rsidP="00A476D4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p w:rsidR="00A476D4" w:rsidRPr="00FD505A" w:rsidRDefault="00A476D4" w:rsidP="00A476D4">
      <w:pPr>
        <w:pStyle w:val="a8"/>
        <w:tabs>
          <w:tab w:val="left" w:pos="709"/>
        </w:tabs>
        <w:ind w:firstLine="426"/>
        <w:jc w:val="left"/>
        <w:rPr>
          <w:rStyle w:val="x1a"/>
          <w:lang w:val="ru-RU"/>
        </w:rPr>
      </w:pPr>
    </w:p>
    <w:tbl>
      <w:tblPr>
        <w:tblStyle w:val="ac"/>
        <w:tblW w:w="10065" w:type="dxa"/>
        <w:tblInd w:w="-34" w:type="dxa"/>
        <w:tblLayout w:type="fixed"/>
        <w:tblLook w:val="04A0"/>
      </w:tblPr>
      <w:tblGrid>
        <w:gridCol w:w="2383"/>
        <w:gridCol w:w="1697"/>
        <w:gridCol w:w="797"/>
        <w:gridCol w:w="1674"/>
        <w:gridCol w:w="3514"/>
      </w:tblGrid>
      <w:tr w:rsidR="00A476D4" w:rsidRPr="00FD505A" w:rsidTr="00CF5E0B">
        <w:trPr>
          <w:tblHeader/>
        </w:trPr>
        <w:tc>
          <w:tcPr>
            <w:tcW w:w="2383" w:type="dxa"/>
            <w:vAlign w:val="center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Наименование п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ля</w:t>
            </w:r>
          </w:p>
        </w:tc>
        <w:tc>
          <w:tcPr>
            <w:tcW w:w="1697" w:type="dxa"/>
            <w:vAlign w:val="center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797" w:type="dxa"/>
            <w:vAlign w:val="center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Дл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</w:p>
        </w:tc>
        <w:tc>
          <w:tcPr>
            <w:tcW w:w="1674" w:type="dxa"/>
            <w:vAlign w:val="center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Обязател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ность</w:t>
            </w:r>
          </w:p>
        </w:tc>
        <w:tc>
          <w:tcPr>
            <w:tcW w:w="3514" w:type="dxa"/>
            <w:vAlign w:val="center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NUMADDITAGREEM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A476D4">
              <w:rPr>
                <w:rStyle w:val="x1a"/>
                <w:sz w:val="24"/>
                <w:szCs w:val="24"/>
              </w:rPr>
              <w:t>Номер доп</w:t>
            </w:r>
            <w:proofErr w:type="gramStart"/>
            <w:r w:rsidRPr="00A476D4">
              <w:rPr>
                <w:rStyle w:val="x1a"/>
                <w:sz w:val="24"/>
                <w:szCs w:val="24"/>
              </w:rPr>
              <w:t>.с</w:t>
            </w:r>
            <w:proofErr w:type="gramEnd"/>
            <w:r w:rsidRPr="00A476D4">
              <w:rPr>
                <w:rStyle w:val="x1a"/>
                <w:sz w:val="24"/>
                <w:szCs w:val="24"/>
              </w:rPr>
              <w:t>оглашения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lastRenderedPageBreak/>
              <w:t>DATEAGREEM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A476D4">
              <w:rPr>
                <w:rStyle w:val="x1a"/>
                <w:sz w:val="24"/>
                <w:szCs w:val="24"/>
              </w:rPr>
              <w:t>Дата заключения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ENTRYDATE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A476D4">
              <w:rPr>
                <w:rStyle w:val="x1a"/>
                <w:sz w:val="24"/>
                <w:szCs w:val="24"/>
              </w:rPr>
              <w:t>Дата вступления в силу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SUMSUBCUR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A476D4" w:rsidRPr="00FD505A" w:rsidRDefault="00A476D4" w:rsidP="00A476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A476D4">
              <w:rPr>
                <w:rStyle w:val="x1a"/>
                <w:sz w:val="24"/>
                <w:szCs w:val="24"/>
              </w:rPr>
              <w:t>Размер субсидии в валюте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SUMSUBRUB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A476D4" w:rsidRPr="00FD505A" w:rsidRDefault="00A476D4" w:rsidP="00A476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A476D4">
              <w:rPr>
                <w:rStyle w:val="x1a"/>
                <w:sz w:val="24"/>
                <w:szCs w:val="24"/>
              </w:rPr>
              <w:t>Размер субсидии в рублях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PLANTRANSSUB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Группир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о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вочный</w:t>
            </w:r>
            <w:proofErr w:type="spellEnd"/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 xml:space="preserve"> тег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График платежей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KBK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КБК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SUMCUR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в валюте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SUMRUR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Сумма в рублях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NUMBER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20</w:t>
            </w: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Курс к рублю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CURRENCYCODE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4" w:type="dxa"/>
          </w:tcPr>
          <w:p w:rsidR="00A476D4" w:rsidRPr="00FD505A" w:rsidRDefault="00A476D4" w:rsidP="00CF5E0B">
            <w:pPr>
              <w:ind w:firstLine="0"/>
              <w:rPr>
                <w:rStyle w:val="x1a"/>
                <w:sz w:val="24"/>
                <w:szCs w:val="24"/>
              </w:rPr>
            </w:pPr>
            <w:r w:rsidRPr="00FD505A">
              <w:rPr>
                <w:rStyle w:val="x1a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Код валюты</w:t>
            </w:r>
          </w:p>
        </w:tc>
      </w:tr>
      <w:tr w:rsidR="00A476D4" w:rsidRPr="00FD505A" w:rsidTr="00CF5E0B">
        <w:tc>
          <w:tcPr>
            <w:tcW w:w="2383" w:type="dxa"/>
          </w:tcPr>
          <w:p w:rsidR="00A476D4" w:rsidRPr="00FD505A" w:rsidRDefault="00A476D4" w:rsidP="00CF5E0B">
            <w:pPr>
              <w:pStyle w:val="HTML"/>
              <w:numPr>
                <w:ilvl w:val="0"/>
                <w:numId w:val="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76"/>
                <w:tab w:val="left" w:pos="318"/>
              </w:tabs>
              <w:ind w:left="113"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6D4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16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97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 w:rsidRPr="00FD505A"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4" w:type="dxa"/>
          </w:tcPr>
          <w:p w:rsidR="00A476D4" w:rsidRPr="00FD505A" w:rsidRDefault="00A476D4" w:rsidP="00CF5E0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left"/>
              <w:rPr>
                <w:rStyle w:val="x1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x1a"/>
                <w:rFonts w:ascii="Times New Roman" w:hAnsi="Times New Roman" w:cs="Times New Roman"/>
                <w:sz w:val="24"/>
                <w:szCs w:val="24"/>
              </w:rPr>
              <w:t>Дата платежа</w:t>
            </w:r>
          </w:p>
        </w:tc>
      </w:tr>
    </w:tbl>
    <w:p w:rsidR="00232DCE" w:rsidRDefault="00232DCE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</w:p>
    <w:p w:rsidR="00D97497" w:rsidRPr="00FD505A" w:rsidRDefault="00D97497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pacing w:val="-2"/>
          <w:sz w:val="24"/>
          <w:szCs w:val="24"/>
          <w:lang w:val="ru-RU"/>
        </w:rPr>
        <w:t>Н</w:t>
      </w:r>
      <w:r w:rsidRPr="00FD505A">
        <w:rPr>
          <w:spacing w:val="-4"/>
          <w:sz w:val="24"/>
          <w:szCs w:val="24"/>
          <w:lang w:val="ru-RU"/>
        </w:rPr>
        <w:t>у</w:t>
      </w:r>
      <w:r w:rsidRPr="00FD505A">
        <w:rPr>
          <w:sz w:val="24"/>
          <w:szCs w:val="24"/>
          <w:lang w:val="ru-RU"/>
        </w:rPr>
        <w:t>ж</w:t>
      </w:r>
      <w:r w:rsidRPr="00FD505A">
        <w:rPr>
          <w:spacing w:val="1"/>
          <w:sz w:val="24"/>
          <w:szCs w:val="24"/>
          <w:lang w:val="ru-RU"/>
        </w:rPr>
        <w:t>н</w:t>
      </w:r>
      <w:r w:rsidRPr="00FD505A">
        <w:rPr>
          <w:sz w:val="24"/>
          <w:szCs w:val="24"/>
          <w:lang w:val="ru-RU"/>
        </w:rPr>
        <w:t>ые</w:t>
      </w:r>
      <w:r w:rsidRPr="00FD505A">
        <w:rPr>
          <w:spacing w:val="16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блоки</w:t>
      </w:r>
      <w:r w:rsidRPr="00FD505A">
        <w:rPr>
          <w:spacing w:val="19"/>
          <w:sz w:val="24"/>
          <w:szCs w:val="24"/>
          <w:lang w:val="ru-RU"/>
        </w:rPr>
        <w:t xml:space="preserve"> </w:t>
      </w:r>
      <w:r w:rsidRPr="00FD505A">
        <w:rPr>
          <w:spacing w:val="-2"/>
          <w:sz w:val="24"/>
          <w:szCs w:val="24"/>
          <w:lang w:val="ru-RU"/>
        </w:rPr>
        <w:t>п</w:t>
      </w:r>
      <w:r w:rsidRPr="00FD505A">
        <w:rPr>
          <w:sz w:val="24"/>
          <w:szCs w:val="24"/>
          <w:lang w:val="ru-RU"/>
        </w:rPr>
        <w:t>е</w:t>
      </w:r>
      <w:r w:rsidRPr="00FD505A">
        <w:rPr>
          <w:spacing w:val="1"/>
          <w:sz w:val="24"/>
          <w:szCs w:val="24"/>
          <w:lang w:val="ru-RU"/>
        </w:rPr>
        <w:t>р</w:t>
      </w:r>
      <w:r w:rsidRPr="00FD505A">
        <w:rPr>
          <w:spacing w:val="-3"/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ч</w:t>
      </w:r>
      <w:r w:rsidRPr="00FD505A">
        <w:rPr>
          <w:spacing w:val="1"/>
          <w:sz w:val="24"/>
          <w:szCs w:val="24"/>
          <w:lang w:val="ru-RU"/>
        </w:rPr>
        <w:t>и</w:t>
      </w:r>
      <w:r w:rsidRPr="00FD505A">
        <w:rPr>
          <w:sz w:val="24"/>
          <w:szCs w:val="24"/>
          <w:lang w:val="ru-RU"/>
        </w:rPr>
        <w:t>с</w:t>
      </w:r>
      <w:r w:rsidRPr="00FD505A">
        <w:rPr>
          <w:spacing w:val="-4"/>
          <w:sz w:val="24"/>
          <w:szCs w:val="24"/>
          <w:lang w:val="ru-RU"/>
        </w:rPr>
        <w:t>л</w:t>
      </w:r>
      <w:r w:rsidRPr="00FD505A">
        <w:rPr>
          <w:spacing w:val="-2"/>
          <w:sz w:val="24"/>
          <w:szCs w:val="24"/>
          <w:lang w:val="ru-RU"/>
        </w:rPr>
        <w:t>я</w:t>
      </w:r>
      <w:r w:rsidRPr="00FD505A">
        <w:rPr>
          <w:spacing w:val="-1"/>
          <w:sz w:val="24"/>
          <w:szCs w:val="24"/>
          <w:lang w:val="ru-RU"/>
        </w:rPr>
        <w:t>ю</w:t>
      </w:r>
      <w:r w:rsidRPr="00FD505A">
        <w:rPr>
          <w:sz w:val="24"/>
          <w:szCs w:val="24"/>
          <w:lang w:val="ru-RU"/>
        </w:rPr>
        <w:t>тся</w:t>
      </w:r>
      <w:r w:rsidRPr="00FD505A">
        <w:rPr>
          <w:spacing w:val="18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ч</w:t>
      </w:r>
      <w:r w:rsidRPr="00FD505A">
        <w:rPr>
          <w:spacing w:val="-2"/>
          <w:sz w:val="24"/>
          <w:szCs w:val="24"/>
          <w:lang w:val="ru-RU"/>
        </w:rPr>
        <w:t>е</w:t>
      </w:r>
      <w:r w:rsidRPr="00FD505A">
        <w:rPr>
          <w:sz w:val="24"/>
          <w:szCs w:val="24"/>
          <w:lang w:val="ru-RU"/>
        </w:rPr>
        <w:t>рез</w:t>
      </w:r>
      <w:r w:rsidRPr="00FD505A">
        <w:rPr>
          <w:spacing w:val="18"/>
          <w:sz w:val="24"/>
          <w:szCs w:val="24"/>
          <w:lang w:val="ru-RU"/>
        </w:rPr>
        <w:t xml:space="preserve"> </w:t>
      </w:r>
      <w:r w:rsidRPr="00FD505A">
        <w:rPr>
          <w:spacing w:val="-3"/>
          <w:sz w:val="24"/>
          <w:szCs w:val="24"/>
          <w:lang w:val="ru-RU"/>
        </w:rPr>
        <w:t>з</w:t>
      </w:r>
      <w:r w:rsidRPr="00FD505A">
        <w:rPr>
          <w:sz w:val="24"/>
          <w:szCs w:val="24"/>
          <w:lang w:val="ru-RU"/>
        </w:rPr>
        <w:t>а</w:t>
      </w:r>
      <w:r w:rsidRPr="00FD505A">
        <w:rPr>
          <w:spacing w:val="-2"/>
          <w:sz w:val="24"/>
          <w:szCs w:val="24"/>
          <w:lang w:val="ru-RU"/>
        </w:rPr>
        <w:t>п</w:t>
      </w:r>
      <w:r w:rsidRPr="00FD505A">
        <w:rPr>
          <w:sz w:val="24"/>
          <w:szCs w:val="24"/>
          <w:lang w:val="ru-RU"/>
        </w:rPr>
        <w:t>ят</w:t>
      </w:r>
      <w:r w:rsidRPr="00FD505A">
        <w:rPr>
          <w:spacing w:val="-4"/>
          <w:sz w:val="24"/>
          <w:szCs w:val="24"/>
          <w:lang w:val="ru-RU"/>
        </w:rPr>
        <w:t>у</w:t>
      </w:r>
      <w:r w:rsidRPr="00FD505A">
        <w:rPr>
          <w:sz w:val="24"/>
          <w:szCs w:val="24"/>
          <w:lang w:val="ru-RU"/>
        </w:rPr>
        <w:t>ю в</w:t>
      </w:r>
      <w:r w:rsidRPr="00FD505A">
        <w:rPr>
          <w:spacing w:val="-1"/>
          <w:sz w:val="24"/>
          <w:szCs w:val="24"/>
          <w:lang w:val="ru-RU"/>
        </w:rPr>
        <w:t xml:space="preserve"> </w:t>
      </w:r>
      <w:r w:rsidRPr="00FD505A">
        <w:rPr>
          <w:sz w:val="24"/>
          <w:szCs w:val="24"/>
          <w:lang w:val="ru-RU"/>
        </w:rPr>
        <w:t>па</w:t>
      </w:r>
      <w:r w:rsidRPr="00FD505A">
        <w:rPr>
          <w:spacing w:val="1"/>
          <w:sz w:val="24"/>
          <w:szCs w:val="24"/>
          <w:lang w:val="ru-RU"/>
        </w:rPr>
        <w:t>р</w:t>
      </w:r>
      <w:r w:rsidRPr="00FD505A">
        <w:rPr>
          <w:spacing w:val="-3"/>
          <w:sz w:val="24"/>
          <w:szCs w:val="24"/>
          <w:lang w:val="ru-RU"/>
        </w:rPr>
        <w:t>а</w:t>
      </w:r>
      <w:r w:rsidRPr="00FD505A">
        <w:rPr>
          <w:sz w:val="24"/>
          <w:szCs w:val="24"/>
          <w:lang w:val="ru-RU"/>
        </w:rPr>
        <w:t>мет</w:t>
      </w:r>
      <w:r w:rsidRPr="00FD505A">
        <w:rPr>
          <w:spacing w:val="-2"/>
          <w:sz w:val="24"/>
          <w:szCs w:val="24"/>
          <w:lang w:val="ru-RU"/>
        </w:rPr>
        <w:t>р</w:t>
      </w:r>
      <w:r w:rsidRPr="00FD505A">
        <w:rPr>
          <w:sz w:val="24"/>
          <w:szCs w:val="24"/>
          <w:lang w:val="ru-RU"/>
        </w:rPr>
        <w:t>ах</w:t>
      </w:r>
      <w:r w:rsidRPr="00FD505A">
        <w:rPr>
          <w:spacing w:val="1"/>
          <w:sz w:val="24"/>
          <w:szCs w:val="24"/>
          <w:lang w:val="ru-RU"/>
        </w:rPr>
        <w:t xml:space="preserve"> </w:t>
      </w:r>
      <w:r w:rsidRPr="00FD505A">
        <w:rPr>
          <w:spacing w:val="-2"/>
          <w:sz w:val="24"/>
          <w:szCs w:val="24"/>
          <w:lang w:val="ru-RU"/>
        </w:rPr>
        <w:t>з</w:t>
      </w:r>
      <w:r w:rsidRPr="00FD505A">
        <w:rPr>
          <w:spacing w:val="-3"/>
          <w:sz w:val="24"/>
          <w:szCs w:val="24"/>
          <w:lang w:val="ru-RU"/>
        </w:rPr>
        <w:t>а</w:t>
      </w:r>
      <w:r w:rsidRPr="00FD505A">
        <w:rPr>
          <w:sz w:val="24"/>
          <w:szCs w:val="24"/>
          <w:lang w:val="ru-RU"/>
        </w:rPr>
        <w:t>п</w:t>
      </w:r>
      <w:r w:rsidRPr="00FD505A">
        <w:rPr>
          <w:spacing w:val="-2"/>
          <w:sz w:val="24"/>
          <w:szCs w:val="24"/>
          <w:lang w:val="ru-RU"/>
        </w:rPr>
        <w:t>р</w:t>
      </w:r>
      <w:r w:rsidRPr="00FD505A">
        <w:rPr>
          <w:sz w:val="24"/>
          <w:szCs w:val="24"/>
          <w:lang w:val="ru-RU"/>
        </w:rPr>
        <w:t>о</w:t>
      </w:r>
      <w:r w:rsidRPr="00FD505A">
        <w:rPr>
          <w:spacing w:val="-3"/>
          <w:sz w:val="24"/>
          <w:szCs w:val="24"/>
          <w:lang w:val="ru-RU"/>
        </w:rPr>
        <w:t>с</w:t>
      </w:r>
      <w:r w:rsidRPr="00FD505A">
        <w:rPr>
          <w:sz w:val="24"/>
          <w:szCs w:val="24"/>
          <w:lang w:val="ru-RU"/>
        </w:rPr>
        <w:t xml:space="preserve">а.  </w:t>
      </w:r>
      <w:r w:rsidRPr="00FD505A">
        <w:rPr>
          <w:spacing w:val="2"/>
          <w:sz w:val="24"/>
          <w:szCs w:val="24"/>
          <w:lang w:val="ru-RU"/>
        </w:rPr>
        <w:t>Например, е</w:t>
      </w:r>
      <w:r w:rsidRPr="00FD505A">
        <w:rPr>
          <w:spacing w:val="2"/>
          <w:sz w:val="24"/>
          <w:szCs w:val="24"/>
          <w:lang w:val="ru-RU"/>
        </w:rPr>
        <w:t>с</w:t>
      </w:r>
      <w:r w:rsidRPr="00FD505A">
        <w:rPr>
          <w:spacing w:val="2"/>
          <w:sz w:val="24"/>
          <w:szCs w:val="24"/>
          <w:lang w:val="ru-RU"/>
        </w:rPr>
        <w:t xml:space="preserve">ли в адресную строку браузера ввести </w:t>
      </w:r>
      <w:r w:rsidRPr="00FD505A">
        <w:rPr>
          <w:sz w:val="24"/>
          <w:szCs w:val="24"/>
        </w:rPr>
        <w:t>http</w:t>
      </w:r>
      <w:r w:rsidRPr="00FD505A">
        <w:rPr>
          <w:sz w:val="24"/>
          <w:szCs w:val="24"/>
          <w:lang w:val="ru-RU"/>
        </w:rPr>
        <w:t>://</w:t>
      </w:r>
      <w:r w:rsidRPr="00FD505A">
        <w:rPr>
          <w:sz w:val="24"/>
          <w:szCs w:val="24"/>
        </w:rPr>
        <w:t>budget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gov</w:t>
      </w:r>
      <w:r w:rsidRPr="00FD505A">
        <w:rPr>
          <w:sz w:val="24"/>
          <w:szCs w:val="24"/>
          <w:lang w:val="ru-RU"/>
        </w:rPr>
        <w:t>.</w:t>
      </w:r>
      <w:r w:rsidRPr="00FD505A">
        <w:rPr>
          <w:sz w:val="24"/>
          <w:szCs w:val="24"/>
        </w:rPr>
        <w:t>ru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pacing w:val="2"/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blocks</w:t>
      </w:r>
      <w:r w:rsidRPr="00FD505A">
        <w:rPr>
          <w:sz w:val="24"/>
          <w:szCs w:val="24"/>
          <w:lang w:val="ru-RU"/>
        </w:rPr>
        <w:t>=</w:t>
      </w:r>
      <w:r w:rsidRPr="00FD505A">
        <w:rPr>
          <w:sz w:val="24"/>
          <w:szCs w:val="24"/>
        </w:rPr>
        <w:t>info</w:t>
      </w:r>
      <w:r w:rsidRPr="00FD505A">
        <w:rPr>
          <w:sz w:val="24"/>
          <w:szCs w:val="24"/>
          <w:lang w:val="ru-RU"/>
        </w:rPr>
        <w:t>,</w:t>
      </w:r>
      <w:r w:rsidRPr="00FD505A">
        <w:rPr>
          <w:sz w:val="24"/>
          <w:szCs w:val="24"/>
        </w:rPr>
        <w:t>grbs</w:t>
      </w:r>
      <w:r w:rsidRPr="00FD505A">
        <w:rPr>
          <w:sz w:val="24"/>
          <w:szCs w:val="24"/>
          <w:lang w:val="ru-RU"/>
        </w:rPr>
        <w:t xml:space="preserve">, то в ответ выведутся только блоки </w:t>
      </w:r>
      <w:r w:rsidRPr="00FD505A">
        <w:rPr>
          <w:sz w:val="24"/>
          <w:szCs w:val="24"/>
        </w:rPr>
        <w:t>info</w:t>
      </w:r>
      <w:r w:rsidRPr="00FD505A">
        <w:rPr>
          <w:sz w:val="24"/>
          <w:szCs w:val="24"/>
          <w:lang w:val="ru-RU"/>
        </w:rPr>
        <w:t xml:space="preserve"> и </w:t>
      </w:r>
      <w:r w:rsidRPr="00FD505A">
        <w:rPr>
          <w:sz w:val="24"/>
          <w:szCs w:val="24"/>
        </w:rPr>
        <w:t>grbs</w:t>
      </w:r>
      <w:r w:rsidRPr="00FD505A">
        <w:rPr>
          <w:sz w:val="24"/>
          <w:szCs w:val="24"/>
          <w:lang w:val="ru-RU"/>
        </w:rPr>
        <w:t>.</w:t>
      </w:r>
    </w:p>
    <w:p w:rsidR="006A0AAE" w:rsidRPr="00FD505A" w:rsidRDefault="006A0AAE" w:rsidP="000B2285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D97497" w:rsidRPr="00FD505A" w:rsidRDefault="005A034C" w:rsidP="000B2285">
      <w:pPr>
        <w:pStyle w:val="HTML"/>
        <w:numPr>
          <w:ilvl w:val="1"/>
          <w:numId w:val="3"/>
        </w:numPr>
        <w:tabs>
          <w:tab w:val="clear" w:pos="1832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497" w:rsidRPr="00FD505A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D97497" w:rsidRPr="00FD505A">
        <w:rPr>
          <w:rFonts w:ascii="Times New Roman" w:hAnsi="Times New Roman" w:cs="Times New Roman"/>
          <w:b/>
          <w:sz w:val="24"/>
          <w:szCs w:val="24"/>
        </w:rPr>
        <w:t>filter</w:t>
      </w:r>
      <w:proofErr w:type="spellEnd"/>
      <w:r w:rsidR="00D97497" w:rsidRPr="00FD505A">
        <w:rPr>
          <w:rFonts w:ascii="Times New Roman" w:hAnsi="Times New Roman" w:cs="Times New Roman"/>
          <w:sz w:val="24"/>
          <w:szCs w:val="24"/>
        </w:rPr>
        <w:t xml:space="preserve">. При помощи параметра осуществляется </w:t>
      </w:r>
      <w:r w:rsidR="000B2285" w:rsidRPr="00FD505A">
        <w:rPr>
          <w:rFonts w:ascii="Times New Roman" w:hAnsi="Times New Roman" w:cs="Times New Roman"/>
          <w:sz w:val="24"/>
          <w:szCs w:val="24"/>
        </w:rPr>
        <w:t>фильтрация</w:t>
      </w:r>
      <w:r w:rsidR="00D97497" w:rsidRPr="00FD505A">
        <w:rPr>
          <w:rFonts w:ascii="Times New Roman" w:hAnsi="Times New Roman" w:cs="Times New Roman"/>
          <w:sz w:val="24"/>
          <w:szCs w:val="24"/>
        </w:rPr>
        <w:t xml:space="preserve"> по: </w:t>
      </w:r>
    </w:p>
    <w:p w:rsidR="008F75AC" w:rsidRPr="00FD505A" w:rsidRDefault="008F75AC" w:rsidP="008F75AC">
      <w:pPr>
        <w:pStyle w:val="HTML"/>
        <w:tabs>
          <w:tab w:val="clear" w:pos="1832"/>
          <w:tab w:val="left" w:pos="426"/>
          <w:tab w:val="left" w:pos="567"/>
          <w:tab w:val="left" w:pos="993"/>
        </w:tabs>
        <w:ind w:left="709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КБК (атрибут </w:t>
      </w:r>
      <w:r w:rsidR="0014618D">
        <w:rPr>
          <w:rFonts w:ascii="Times New Roman" w:hAnsi="Times New Roman" w:cs="Times New Roman"/>
          <w:sz w:val="24"/>
          <w:szCs w:val="24"/>
          <w:lang w:val="en-US"/>
        </w:rPr>
        <w:t>KBK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="0014618D">
        <w:rPr>
          <w:rFonts w:ascii="Times New Roman" w:hAnsi="Times New Roman" w:cs="Times New Roman"/>
          <w:sz w:val="24"/>
          <w:szCs w:val="24"/>
          <w:lang w:val="en-US"/>
        </w:rPr>
        <w:t>PLANS (</w:t>
      </w:r>
      <w:r w:rsidR="0014618D" w:rsidRPr="0014618D">
        <w:rPr>
          <w:rFonts w:ascii="Times New Roman" w:hAnsi="Times New Roman" w:cs="Times New Roman"/>
          <w:sz w:val="24"/>
          <w:szCs w:val="24"/>
          <w:lang w:val="en-US"/>
        </w:rPr>
        <w:t>PLANSSUBJECT</w:t>
      </w:r>
      <w:r w:rsidR="0014618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D505A">
        <w:rPr>
          <w:rFonts w:ascii="Times New Roman" w:hAnsi="Times New Roman" w:cs="Times New Roman"/>
          <w:sz w:val="24"/>
          <w:szCs w:val="24"/>
        </w:rPr>
        <w:t>)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. Например, если указать в запросе http://budget.gov.ru/epbs/registry/grants/data?filterkbk=</w:t>
      </w:r>
      <w:r w:rsidR="0014618D" w:rsidRPr="0014618D">
        <w:rPr>
          <w:rFonts w:ascii="Times New Roman" w:hAnsi="Times New Roman" w:cs="Times New Roman"/>
          <w:spacing w:val="-2"/>
          <w:sz w:val="24"/>
          <w:szCs w:val="24"/>
        </w:rPr>
        <w:t>38407040210290059612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, то в ответ получим только те записи, у которых в КБК содержится </w:t>
      </w:r>
      <w:r w:rsidR="00D66530" w:rsidRPr="00FD505A">
        <w:rPr>
          <w:rFonts w:ascii="Times New Roman" w:hAnsi="Times New Roman" w:cs="Times New Roman"/>
          <w:sz w:val="24"/>
          <w:szCs w:val="24"/>
        </w:rPr>
        <w:t>«</w:t>
      </w:r>
      <w:r w:rsidR="0014618D" w:rsidRPr="0014618D">
        <w:rPr>
          <w:rFonts w:ascii="Times New Roman" w:hAnsi="Times New Roman" w:cs="Times New Roman"/>
          <w:spacing w:val="-2"/>
          <w:sz w:val="24"/>
          <w:szCs w:val="24"/>
        </w:rPr>
        <w:t>38407040210290059612</w:t>
      </w:r>
      <w:r w:rsidR="006371CF" w:rsidRPr="00FD505A">
        <w:rPr>
          <w:rFonts w:ascii="Times New Roman" w:hAnsi="Times New Roman" w:cs="Times New Roman"/>
          <w:sz w:val="24"/>
          <w:szCs w:val="24"/>
        </w:rPr>
        <w:t>»</w:t>
      </w:r>
    </w:p>
    <w:p w:rsidR="008B63E9" w:rsidRPr="00FD505A" w:rsidRDefault="008B63E9" w:rsidP="008B63E9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Вид соглашения (атрибут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FD505A">
        <w:rPr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Например, если указать в запросе http://budget.gov.ru/epbs/registry/grants/data?filter</w:t>
      </w:r>
      <w:r w:rsidRPr="00FD505A">
        <w:rPr>
          <w:rFonts w:ascii="Times New Roman" w:hAnsi="Times New Roman" w:cs="Times New Roman"/>
          <w:spacing w:val="-2"/>
          <w:sz w:val="24"/>
          <w:szCs w:val="24"/>
          <w:lang w:val="en-US"/>
        </w:rPr>
        <w:t>code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=121, то в ответ получим только те з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писи, у которых код вида соглашения - 121 (соглашения о предоставлении субсидий и бю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д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жетных инвестиций третьим лицам)</w:t>
      </w:r>
      <w:r w:rsidRPr="00FD505A">
        <w:rPr>
          <w:rFonts w:ascii="Times New Roman" w:hAnsi="Times New Roman" w:cs="Times New Roman"/>
          <w:sz w:val="24"/>
          <w:szCs w:val="24"/>
        </w:rPr>
        <w:t>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ИНН (атрибут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="005A034C"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RECEIVER</w:t>
      </w:r>
      <w:r w:rsidRPr="00FD505A">
        <w:rPr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Например, если указать в запросе http://budget.gov.ru/epbs/registry/grants/data?filterinn=77, то в ответ получим только те записи, у которых в ИНН </w:t>
      </w:r>
      <w:r w:rsidRPr="00FD505A">
        <w:rPr>
          <w:rFonts w:ascii="Times New Roman" w:hAnsi="Times New Roman" w:cs="Times New Roman"/>
          <w:sz w:val="24"/>
          <w:szCs w:val="24"/>
        </w:rPr>
        <w:t xml:space="preserve">содержится </w:t>
      </w:r>
      <w:r w:rsidR="00D66530" w:rsidRPr="00FD505A">
        <w:rPr>
          <w:rFonts w:ascii="Times New Roman" w:hAnsi="Times New Roman" w:cs="Times New Roman"/>
          <w:sz w:val="24"/>
          <w:szCs w:val="24"/>
        </w:rPr>
        <w:t>«</w:t>
      </w:r>
      <w:r w:rsidRPr="00FD505A">
        <w:rPr>
          <w:rFonts w:ascii="Times New Roman" w:hAnsi="Times New Roman" w:cs="Times New Roman"/>
          <w:sz w:val="24"/>
          <w:szCs w:val="24"/>
        </w:rPr>
        <w:t>77</w:t>
      </w:r>
      <w:r w:rsidR="006371CF" w:rsidRPr="00FD505A">
        <w:rPr>
          <w:rFonts w:ascii="Times New Roman" w:hAnsi="Times New Roman" w:cs="Times New Roman"/>
          <w:sz w:val="24"/>
          <w:szCs w:val="24"/>
        </w:rPr>
        <w:t>»</w:t>
      </w:r>
      <w:r w:rsidRPr="00FD505A">
        <w:rPr>
          <w:rFonts w:ascii="Times New Roman" w:hAnsi="Times New Roman" w:cs="Times New Roman"/>
          <w:sz w:val="24"/>
          <w:szCs w:val="24"/>
        </w:rPr>
        <w:t>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Наименованию бюджета (атрибут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budgetname</w:t>
      </w:r>
      <w:r w:rsidRPr="00FD505A">
        <w:rPr>
          <w:rFonts w:ascii="Times New Roman" w:hAnsi="Times New Roman" w:cs="Times New Roman"/>
          <w:sz w:val="24"/>
          <w:szCs w:val="24"/>
        </w:rPr>
        <w:t xml:space="preserve"> , блок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RECEIVER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Например, если указать в запросе http://budget.gov.ru/epbs/reg</w:t>
      </w:r>
      <w:r w:rsidR="00C676FB" w:rsidRPr="00FD505A">
        <w:rPr>
          <w:rFonts w:ascii="Times New Roman" w:hAnsi="Times New Roman" w:cs="Times New Roman"/>
          <w:spacing w:val="-2"/>
          <w:sz w:val="24"/>
          <w:szCs w:val="24"/>
        </w:rPr>
        <w:t>istry/grants/data?filterbudget=Б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юджет Моско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ской области, то в ответ получим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у которых в наименовании бюдже</w:t>
      </w:r>
      <w:r w:rsidR="00C676FB"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та встречается словосочетание </w:t>
      </w:r>
      <w:r w:rsidR="00D66530" w:rsidRPr="00FD505A">
        <w:rPr>
          <w:rFonts w:ascii="Times New Roman" w:hAnsi="Times New Roman" w:cs="Times New Roman"/>
          <w:spacing w:val="-2"/>
          <w:sz w:val="24"/>
          <w:szCs w:val="24"/>
        </w:rPr>
        <w:t>«</w:t>
      </w:r>
      <w:r w:rsidR="00C676FB" w:rsidRPr="00FD505A">
        <w:rPr>
          <w:rFonts w:ascii="Times New Roman" w:hAnsi="Times New Roman" w:cs="Times New Roman"/>
          <w:spacing w:val="-2"/>
          <w:sz w:val="24"/>
          <w:szCs w:val="24"/>
        </w:rPr>
        <w:t>Б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юджет Московской области</w:t>
      </w:r>
      <w:r w:rsidR="006371CF" w:rsidRPr="00FD505A">
        <w:rPr>
          <w:rFonts w:ascii="Times New Roman" w:hAnsi="Times New Roman" w:cs="Times New Roman"/>
          <w:spacing w:val="-2"/>
          <w:sz w:val="24"/>
          <w:szCs w:val="24"/>
        </w:rPr>
        <w:t>»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ОКТМО (атрибут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oktmo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RECEIVER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Например, если указать в запросе http://budget.gov.ru/epbs/registry/grants/data?filter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oktmo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=45000000, то в ответ получим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у которых в О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ТМО содержится 45000000.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Дате вступления в силу соглашения или регистрации нормативно-правового акта (атрибут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startdate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INFO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)</w:t>
      </w:r>
      <w:r w:rsidRPr="00FD505A">
        <w:rPr>
          <w:rFonts w:ascii="Times New Roman" w:hAnsi="Times New Roman" w:cs="Times New Roman"/>
          <w:sz w:val="24"/>
          <w:szCs w:val="24"/>
        </w:rPr>
        <w:t xml:space="preserve">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Если указать в запросе http://budget.gov.ru/epbs/registry/grants/data?filtermaxstartdate=21.01.2015 то в отчет выведутся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05A">
        <w:rPr>
          <w:rFonts w:ascii="Times New Roman" w:hAnsi="Times New Roman" w:cs="Times New Roman"/>
          <w:sz w:val="24"/>
          <w:szCs w:val="24"/>
        </w:rPr>
        <w:t xml:space="preserve">у которых дата вступления в силу соглашения или регистрации нормативно-правового акта раньше 21.01.2015.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Если указать в запросе http://budget.gov.ru/epbs/registry/grants/data?filterm</w:t>
      </w:r>
      <w:r w:rsidRPr="00FD505A">
        <w:rPr>
          <w:rFonts w:ascii="Times New Roman" w:hAnsi="Times New Roman" w:cs="Times New Roman"/>
          <w:spacing w:val="-2"/>
          <w:sz w:val="24"/>
          <w:szCs w:val="24"/>
          <w:lang w:val="en-US"/>
        </w:rPr>
        <w:t>in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startdate=21.01.2015 то в отчет выведутся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05A">
        <w:rPr>
          <w:rFonts w:ascii="Times New Roman" w:hAnsi="Times New Roman" w:cs="Times New Roman"/>
          <w:sz w:val="24"/>
          <w:szCs w:val="24"/>
        </w:rPr>
        <w:t>у которых дата вступления в силу соглашения или регистрации нормативно-правового акта позже 21.01.2015.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Дате внесения последнего изменения в соглашение (атрибут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date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>CHANGES)</w:t>
      </w:r>
      <w:r w:rsidRPr="00FD505A">
        <w:rPr>
          <w:rFonts w:ascii="Times New Roman" w:hAnsi="Times New Roman" w:cs="Times New Roman"/>
          <w:sz w:val="24"/>
          <w:szCs w:val="24"/>
        </w:rPr>
        <w:t xml:space="preserve">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Если указать в запросе http://budget.gov.ru/epbs/registry/grants/data?filter</w:t>
      </w:r>
      <w:r w:rsidRPr="00FD505A">
        <w:rPr>
          <w:rFonts w:ascii="Times New Roman" w:hAnsi="Times New Roman" w:cs="Times New Roman"/>
          <w:sz w:val="24"/>
          <w:szCs w:val="24"/>
        </w:rPr>
        <w:t>maxrenewdate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=</w:t>
      </w:r>
      <w:r w:rsidR="00D85F98" w:rsidRPr="00FD505A">
        <w:rPr>
          <w:rFonts w:ascii="Times New Roman" w:hAnsi="Times New Roman" w:cs="Times New Roman"/>
          <w:sz w:val="24"/>
          <w:szCs w:val="24"/>
        </w:rPr>
        <w:t>01.12.2014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то в отчет выв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05A">
        <w:rPr>
          <w:rFonts w:ascii="Times New Roman" w:hAnsi="Times New Roman" w:cs="Times New Roman"/>
          <w:sz w:val="24"/>
          <w:szCs w:val="24"/>
        </w:rPr>
        <w:t xml:space="preserve">у которых дата внесения последнего изменения раньше 01.12.2014.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Если ук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зать в запросе http://budget.gov.ru/epbs/registry/grants/data?filter</w:t>
      </w:r>
      <w:r w:rsidRPr="00FD505A">
        <w:rPr>
          <w:rFonts w:ascii="Times New Roman" w:hAnsi="Times New Roman" w:cs="Times New Roman"/>
          <w:sz w:val="24"/>
          <w:szCs w:val="24"/>
        </w:rPr>
        <w:t>m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D505A">
        <w:rPr>
          <w:rFonts w:ascii="Times New Roman" w:hAnsi="Times New Roman" w:cs="Times New Roman"/>
          <w:sz w:val="24"/>
          <w:szCs w:val="24"/>
        </w:rPr>
        <w:t>renewdate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=</w:t>
      </w:r>
      <w:r w:rsidR="00D85F98" w:rsidRPr="00FD505A">
        <w:rPr>
          <w:rFonts w:ascii="Times New Roman" w:hAnsi="Times New Roman" w:cs="Times New Roman"/>
          <w:sz w:val="24"/>
          <w:szCs w:val="24"/>
        </w:rPr>
        <w:t xml:space="preserve">01.12.2014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то в отчет выведутся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05A">
        <w:rPr>
          <w:rFonts w:ascii="Times New Roman" w:hAnsi="Times New Roman" w:cs="Times New Roman"/>
          <w:sz w:val="24"/>
          <w:szCs w:val="24"/>
        </w:rPr>
        <w:t>у кот</w:t>
      </w:r>
      <w:r w:rsidRPr="00FD505A">
        <w:rPr>
          <w:rFonts w:ascii="Times New Roman" w:hAnsi="Times New Roman" w:cs="Times New Roman"/>
          <w:sz w:val="24"/>
          <w:szCs w:val="24"/>
        </w:rPr>
        <w:t>о</w:t>
      </w:r>
      <w:r w:rsidRPr="00FD505A">
        <w:rPr>
          <w:rFonts w:ascii="Times New Roman" w:hAnsi="Times New Roman" w:cs="Times New Roman"/>
          <w:sz w:val="24"/>
          <w:szCs w:val="24"/>
        </w:rPr>
        <w:t>рых дата внесения последнего изменения позже 01.12.2014.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Размеру субсидии (атрибут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FD505A">
        <w:rPr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Если указать в запросе http://budget.gov.ru/epbs/registry/grants/data?filterminsum=3000 то в отчет выведутся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05A">
        <w:rPr>
          <w:rFonts w:ascii="Times New Roman" w:hAnsi="Times New Roman" w:cs="Times New Roman"/>
          <w:sz w:val="24"/>
          <w:szCs w:val="24"/>
        </w:rPr>
        <w:t xml:space="preserve">для которых размер субсидии больше 3000.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Если указать в запросе http://budget.gov.ru/epbs/registry/grants/data?</w:t>
      </w:r>
      <w:r w:rsidRPr="00FD505A">
        <w:rPr>
          <w:rFonts w:ascii="Times New Roman" w:hAnsi="Times New Roman" w:cs="Times New Roman"/>
          <w:sz w:val="24"/>
          <w:szCs w:val="24"/>
        </w:rPr>
        <w:t xml:space="preserve">filtermaxsum=3000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то в отчет выведутся </w:t>
      </w:r>
      <w:proofErr w:type="gramStart"/>
      <w:r w:rsidRPr="00FD505A">
        <w:rPr>
          <w:rFonts w:ascii="Times New Roman" w:hAnsi="Times New Roman" w:cs="Times New Roman"/>
          <w:spacing w:val="-2"/>
          <w:sz w:val="24"/>
          <w:szCs w:val="24"/>
        </w:rPr>
        <w:t>записи</w:t>
      </w:r>
      <w:proofErr w:type="gramEnd"/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 для</w:t>
      </w:r>
      <w:r w:rsidRPr="00FD505A">
        <w:rPr>
          <w:rFonts w:ascii="Times New Roman" w:hAnsi="Times New Roman" w:cs="Times New Roman"/>
          <w:sz w:val="24"/>
          <w:szCs w:val="24"/>
        </w:rPr>
        <w:t xml:space="preserve"> которых размер субсидии  меньше 3000. </w:t>
      </w:r>
    </w:p>
    <w:p w:rsidR="000B2285" w:rsidRPr="00FD505A" w:rsidRDefault="000B2285" w:rsidP="000B2285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По принадлежности получателя субсидии к определенному субъекту РФ (атр</w:t>
      </w:r>
      <w:r w:rsidRPr="00FD505A">
        <w:rPr>
          <w:rStyle w:val="x1a"/>
          <w:lang w:val="ru-RU"/>
        </w:rPr>
        <w:t>и</w:t>
      </w:r>
      <w:r w:rsidRPr="00FD505A">
        <w:rPr>
          <w:rStyle w:val="x1a"/>
          <w:lang w:val="ru-RU"/>
        </w:rPr>
        <w:t xml:space="preserve">бут </w:t>
      </w:r>
      <w:r w:rsidRPr="00FD505A">
        <w:rPr>
          <w:rStyle w:val="x1a"/>
        </w:rPr>
        <w:t>location</w:t>
      </w:r>
      <w:r w:rsidRPr="00FD505A">
        <w:rPr>
          <w:rStyle w:val="x1a"/>
          <w:lang w:val="ru-RU"/>
        </w:rPr>
        <w:t xml:space="preserve">, блок </w:t>
      </w:r>
      <w:r w:rsidRPr="00FD505A">
        <w:rPr>
          <w:rStyle w:val="x1a"/>
        </w:rPr>
        <w:t>RECEIVER</w:t>
      </w:r>
      <w:r w:rsidRPr="00FD505A">
        <w:rPr>
          <w:rStyle w:val="x1a"/>
          <w:lang w:val="ru-RU"/>
        </w:rPr>
        <w:t xml:space="preserve">). Фильтр позволяет просмотреть все </w:t>
      </w:r>
      <w:proofErr w:type="gramStart"/>
      <w:r w:rsidRPr="00FD505A">
        <w:rPr>
          <w:rStyle w:val="x1a"/>
          <w:lang w:val="ru-RU"/>
        </w:rPr>
        <w:t>соглашения</w:t>
      </w:r>
      <w:proofErr w:type="gramEnd"/>
      <w:r w:rsidRPr="00FD505A">
        <w:rPr>
          <w:rStyle w:val="x1a"/>
          <w:lang w:val="ru-RU"/>
        </w:rPr>
        <w:t xml:space="preserve"> у которых получатели субсидий находятся в одном из субъектов РФ.  Например, если указать в з</w:t>
      </w:r>
      <w:r w:rsidRPr="00FD505A">
        <w:rPr>
          <w:rStyle w:val="x1a"/>
          <w:lang w:val="ru-RU"/>
        </w:rPr>
        <w:t>а</w:t>
      </w:r>
      <w:r w:rsidRPr="00FD505A">
        <w:rPr>
          <w:rStyle w:val="x1a"/>
          <w:lang w:val="ru-RU"/>
        </w:rPr>
        <w:t>просе http://budget.gov.ru/epbs/registry/grants/data?filterregion=58000000, то в ответ получим записи по тем соглашениям, у которых получатель субсидии находится в Псковской о</w:t>
      </w:r>
      <w:r w:rsidRPr="00FD505A">
        <w:rPr>
          <w:rStyle w:val="x1a"/>
          <w:lang w:val="ru-RU"/>
        </w:rPr>
        <w:t>б</w:t>
      </w:r>
      <w:r w:rsidRPr="00FD505A">
        <w:rPr>
          <w:rStyle w:val="x1a"/>
          <w:lang w:val="ru-RU"/>
        </w:rPr>
        <w:t xml:space="preserve">ласти. </w:t>
      </w:r>
      <w:bookmarkStart w:id="0" w:name="classifier_nsiOgsType"/>
      <w:r w:rsidRPr="00FD505A">
        <w:rPr>
          <w:rStyle w:val="x1a"/>
          <w:lang w:val="ru-RU"/>
        </w:rPr>
        <w:t>При использовании фильтра необх</w:t>
      </w:r>
      <w:r w:rsidRPr="00FD505A">
        <w:rPr>
          <w:rStyle w:val="x1a"/>
          <w:lang w:val="ru-RU"/>
        </w:rPr>
        <w:t>о</w:t>
      </w:r>
      <w:r w:rsidRPr="00FD505A">
        <w:rPr>
          <w:rStyle w:val="x1a"/>
          <w:lang w:val="ru-RU"/>
        </w:rPr>
        <w:t>димо указывать код ОКТМО соответствующий субъекту.</w:t>
      </w:r>
      <w:bookmarkEnd w:id="0"/>
    </w:p>
    <w:p w:rsidR="000B2285" w:rsidRPr="00FD505A" w:rsidRDefault="000B2285" w:rsidP="000B2285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rStyle w:val="x1a"/>
          <w:lang w:val="ru-RU"/>
        </w:rPr>
      </w:pPr>
      <w:r w:rsidRPr="00FD505A">
        <w:rPr>
          <w:rStyle w:val="x1a"/>
          <w:lang w:val="ru-RU"/>
        </w:rPr>
        <w:t>По принадлежности получателя субсидии к определенному федеральному окр</w:t>
      </w:r>
      <w:r w:rsidRPr="00FD505A">
        <w:rPr>
          <w:rStyle w:val="x1a"/>
          <w:lang w:val="ru-RU"/>
        </w:rPr>
        <w:t>у</w:t>
      </w:r>
      <w:r w:rsidRPr="00FD505A">
        <w:rPr>
          <w:rStyle w:val="x1a"/>
          <w:lang w:val="ru-RU"/>
        </w:rPr>
        <w:t xml:space="preserve">гу (атрибут </w:t>
      </w:r>
      <w:r w:rsidRPr="00FD505A">
        <w:rPr>
          <w:rStyle w:val="x1a"/>
        </w:rPr>
        <w:t>loc</w:t>
      </w:r>
      <w:r w:rsidRPr="00FD505A">
        <w:rPr>
          <w:rStyle w:val="x1a"/>
        </w:rPr>
        <w:t>a</w:t>
      </w:r>
      <w:r w:rsidRPr="00FD505A">
        <w:rPr>
          <w:rStyle w:val="x1a"/>
        </w:rPr>
        <w:t>tion</w:t>
      </w:r>
      <w:r w:rsidRPr="00FD505A">
        <w:rPr>
          <w:rStyle w:val="x1a"/>
          <w:lang w:val="ru-RU"/>
        </w:rPr>
        <w:t xml:space="preserve">, блок </w:t>
      </w:r>
      <w:r w:rsidRPr="00FD505A">
        <w:rPr>
          <w:rStyle w:val="x1a"/>
        </w:rPr>
        <w:t>RECEIVER</w:t>
      </w:r>
      <w:r w:rsidRPr="00FD505A">
        <w:rPr>
          <w:rStyle w:val="x1a"/>
          <w:lang w:val="ru-RU"/>
        </w:rPr>
        <w:t xml:space="preserve">). Фильтр позволяет просмотреть все </w:t>
      </w:r>
      <w:proofErr w:type="gramStart"/>
      <w:r w:rsidRPr="00FD505A">
        <w:rPr>
          <w:rStyle w:val="x1a"/>
          <w:lang w:val="ru-RU"/>
        </w:rPr>
        <w:t>соглашения</w:t>
      </w:r>
      <w:proofErr w:type="gramEnd"/>
      <w:r w:rsidRPr="00FD505A">
        <w:rPr>
          <w:rStyle w:val="x1a"/>
          <w:lang w:val="ru-RU"/>
        </w:rPr>
        <w:t xml:space="preserve"> у которых получатели субсидий н</w:t>
      </w:r>
      <w:r w:rsidRPr="00FD505A">
        <w:rPr>
          <w:rStyle w:val="x1a"/>
          <w:lang w:val="ru-RU"/>
        </w:rPr>
        <w:t>а</w:t>
      </w:r>
      <w:r w:rsidRPr="00FD505A">
        <w:rPr>
          <w:rStyle w:val="x1a"/>
          <w:lang w:val="ru-RU"/>
        </w:rPr>
        <w:t>ходятся в одном из федеральных округов РФ.  Например, если указать в запросе http://budget.gov.ru/epbs/registry/grants/data?filter</w:t>
      </w:r>
      <w:r w:rsidRPr="00FD505A">
        <w:rPr>
          <w:rFonts w:eastAsiaTheme="minorHAnsi"/>
          <w:lang w:eastAsia="en-US"/>
        </w:rPr>
        <w:t>fo</w:t>
      </w:r>
      <w:r w:rsidRPr="00FD505A">
        <w:rPr>
          <w:rStyle w:val="x1a"/>
          <w:lang w:val="ru-RU"/>
        </w:rPr>
        <w:t>=8, то в ответ п</w:t>
      </w:r>
      <w:r w:rsidRPr="00FD505A">
        <w:rPr>
          <w:rStyle w:val="x1a"/>
          <w:lang w:val="ru-RU"/>
        </w:rPr>
        <w:t>о</w:t>
      </w:r>
      <w:r w:rsidRPr="00FD505A">
        <w:rPr>
          <w:rStyle w:val="x1a"/>
          <w:lang w:val="ru-RU"/>
        </w:rPr>
        <w:t>лучим записи по тем соглашениям, у которых получатель субсидии находится в Це</w:t>
      </w:r>
      <w:r w:rsidRPr="00FD505A">
        <w:rPr>
          <w:rStyle w:val="x1a"/>
          <w:lang w:val="ru-RU"/>
        </w:rPr>
        <w:t>н</w:t>
      </w:r>
      <w:r w:rsidRPr="00FD505A">
        <w:rPr>
          <w:rStyle w:val="x1a"/>
          <w:lang w:val="ru-RU"/>
        </w:rPr>
        <w:t>тральном федеральном округе.</w:t>
      </w:r>
    </w:p>
    <w:p w:rsidR="000B2285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Числовое значение фильтра соответствует определенному федеральному округу: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2 - Северо-Кавказский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3 - Южный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4 - Приволжский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5 - Северо-Западный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6 - Сибирский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7 - Уральский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8 - Центральный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9 - Дальневосточный федеральный округ</w:t>
      </w:r>
    </w:p>
    <w:p w:rsidR="00212D9D" w:rsidRPr="00FD505A" w:rsidRDefault="00212D9D" w:rsidP="000B2285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 w:rsidRPr="00FD505A">
        <w:rPr>
          <w:lang w:val="ru-RU"/>
        </w:rPr>
        <w:t>10 - Крымский федеральный округ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Наименованию ГРБС (атрибут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fullName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Fonts w:ascii="Times New Roman" w:hAnsi="Times New Roman" w:cs="Times New Roman"/>
          <w:sz w:val="24"/>
          <w:szCs w:val="24"/>
          <w:lang w:val="en-US"/>
        </w:rPr>
        <w:t>GRBS</w:t>
      </w:r>
      <w:r w:rsidRPr="00FD505A">
        <w:rPr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Например, если указать в запросе http://budget.gov.ru/epbs/registry/grants/data?</w:t>
      </w:r>
      <w:r w:rsidRPr="00FD505A">
        <w:rPr>
          <w:rFonts w:ascii="Times New Roman" w:hAnsi="Times New Roman" w:cs="Times New Roman"/>
          <w:sz w:val="24"/>
          <w:szCs w:val="24"/>
        </w:rPr>
        <w:t>filternum=Министерство здравоохран</w:t>
      </w:r>
      <w:r w:rsidRPr="00FD505A">
        <w:rPr>
          <w:rFonts w:ascii="Times New Roman" w:hAnsi="Times New Roman" w:cs="Times New Roman"/>
          <w:sz w:val="24"/>
          <w:szCs w:val="24"/>
        </w:rPr>
        <w:t>е</w:t>
      </w:r>
      <w:r w:rsidRPr="00FD505A">
        <w:rPr>
          <w:rFonts w:ascii="Times New Roman" w:hAnsi="Times New Roman" w:cs="Times New Roman"/>
          <w:sz w:val="24"/>
          <w:szCs w:val="24"/>
        </w:rPr>
        <w:t>ния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, то в ответ получим только те записи, у которых в наименовании ГРБС содержится сл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о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восочетание </w:t>
      </w:r>
      <w:r w:rsidR="00D66530" w:rsidRPr="00FD505A">
        <w:rPr>
          <w:rFonts w:ascii="Times New Roman" w:hAnsi="Times New Roman" w:cs="Times New Roman"/>
          <w:spacing w:val="-2"/>
          <w:sz w:val="24"/>
          <w:szCs w:val="24"/>
        </w:rPr>
        <w:t>«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Ми</w:t>
      </w:r>
      <w:r w:rsidRPr="00FD505A">
        <w:rPr>
          <w:rFonts w:ascii="Times New Roman" w:hAnsi="Times New Roman" w:cs="Times New Roman"/>
          <w:sz w:val="24"/>
          <w:szCs w:val="24"/>
        </w:rPr>
        <w:t xml:space="preserve">нистерство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здравоохран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ния</w:t>
      </w:r>
      <w:r w:rsidR="006371CF" w:rsidRPr="00FD505A">
        <w:rPr>
          <w:rFonts w:ascii="Times New Roman" w:hAnsi="Times New Roman" w:cs="Times New Roman"/>
          <w:spacing w:val="-2"/>
          <w:sz w:val="24"/>
          <w:szCs w:val="24"/>
        </w:rPr>
        <w:t>»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97497" w:rsidRPr="00FD505A" w:rsidRDefault="00D97497" w:rsidP="000B2285">
      <w:pPr>
        <w:pStyle w:val="HTML"/>
        <w:numPr>
          <w:ilvl w:val="0"/>
          <w:numId w:val="6"/>
        </w:numPr>
        <w:tabs>
          <w:tab w:val="clear" w:pos="1832"/>
          <w:tab w:val="clear" w:pos="2748"/>
          <w:tab w:val="left" w:pos="426"/>
          <w:tab w:val="left" w:pos="567"/>
          <w:tab w:val="left" w:pos="993"/>
        </w:tabs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FD505A">
        <w:rPr>
          <w:rFonts w:ascii="Times New Roman" w:hAnsi="Times New Roman" w:cs="Times New Roman"/>
          <w:sz w:val="24"/>
          <w:szCs w:val="24"/>
        </w:rPr>
        <w:t xml:space="preserve">Наименованию получателя субсидии (атрибут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fullName</w:t>
      </w:r>
      <w:r w:rsidRPr="00FD505A">
        <w:rPr>
          <w:rFonts w:ascii="Times New Roman" w:hAnsi="Times New Roman" w:cs="Times New Roman"/>
          <w:sz w:val="24"/>
          <w:szCs w:val="24"/>
        </w:rPr>
        <w:t xml:space="preserve">, блок </w:t>
      </w:r>
      <w:r w:rsidRPr="00FD505A">
        <w:rPr>
          <w:rStyle w:val="x1a"/>
          <w:rFonts w:ascii="Times New Roman" w:hAnsi="Times New Roman" w:cs="Times New Roman"/>
          <w:sz w:val="24"/>
          <w:szCs w:val="24"/>
          <w:lang w:val="en-US"/>
        </w:rPr>
        <w:t>RECEIVER</w:t>
      </w:r>
      <w:r w:rsidRPr="00FD505A">
        <w:rPr>
          <w:rStyle w:val="x1a"/>
          <w:rFonts w:ascii="Times New Roman" w:hAnsi="Times New Roman" w:cs="Times New Roman"/>
          <w:sz w:val="24"/>
          <w:szCs w:val="24"/>
        </w:rPr>
        <w:t xml:space="preserve">). 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пример, если указать в запросе http://budget.gov.ru/epbs/registry/grants/data?</w:t>
      </w:r>
      <w:r w:rsidR="00C676FB" w:rsidRPr="00FD505A">
        <w:rPr>
          <w:rFonts w:ascii="Times New Roman" w:hAnsi="Times New Roman" w:cs="Times New Roman"/>
          <w:sz w:val="24"/>
          <w:szCs w:val="24"/>
        </w:rPr>
        <w:t>filternum=Ф</w:t>
      </w:r>
      <w:r w:rsidRPr="00FD505A">
        <w:rPr>
          <w:rFonts w:ascii="Times New Roman" w:hAnsi="Times New Roman" w:cs="Times New Roman"/>
          <w:sz w:val="24"/>
          <w:szCs w:val="24"/>
        </w:rPr>
        <w:t>едеральное государственное бю</w:t>
      </w:r>
      <w:r w:rsidRPr="00FD505A">
        <w:rPr>
          <w:rFonts w:ascii="Times New Roman" w:hAnsi="Times New Roman" w:cs="Times New Roman"/>
          <w:sz w:val="24"/>
          <w:szCs w:val="24"/>
        </w:rPr>
        <w:t>д</w:t>
      </w:r>
      <w:r w:rsidRPr="00FD505A">
        <w:rPr>
          <w:rFonts w:ascii="Times New Roman" w:hAnsi="Times New Roman" w:cs="Times New Roman"/>
          <w:sz w:val="24"/>
          <w:szCs w:val="24"/>
        </w:rPr>
        <w:t>жетное учреждение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, то в ответ получим только те записи, у которых в наименовании пол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у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 xml:space="preserve">чателя содержится словосочетание </w:t>
      </w:r>
      <w:r w:rsidR="00D66530" w:rsidRPr="00FD505A">
        <w:rPr>
          <w:rFonts w:ascii="Times New Roman" w:hAnsi="Times New Roman" w:cs="Times New Roman"/>
          <w:spacing w:val="-2"/>
          <w:sz w:val="24"/>
          <w:szCs w:val="24"/>
        </w:rPr>
        <w:t>«</w:t>
      </w:r>
      <w:r w:rsidR="00C676FB" w:rsidRPr="00FD505A">
        <w:rPr>
          <w:rFonts w:ascii="Times New Roman" w:hAnsi="Times New Roman" w:cs="Times New Roman"/>
          <w:spacing w:val="-2"/>
          <w:sz w:val="24"/>
          <w:szCs w:val="24"/>
        </w:rPr>
        <w:t>Ф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едеральное государственное бюджетное учрежд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е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ние</w:t>
      </w:r>
      <w:r w:rsidR="006371CF" w:rsidRPr="00FD505A">
        <w:rPr>
          <w:rFonts w:ascii="Times New Roman" w:hAnsi="Times New Roman" w:cs="Times New Roman"/>
          <w:spacing w:val="-2"/>
          <w:sz w:val="24"/>
          <w:szCs w:val="24"/>
        </w:rPr>
        <w:t>»</w:t>
      </w:r>
      <w:r w:rsidRPr="00FD505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97497" w:rsidRPr="00FD505A" w:rsidRDefault="00D97497" w:rsidP="006A0AAE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 w:rsidRPr="00FD505A">
        <w:rPr>
          <w:lang w:val="ru-RU"/>
        </w:rPr>
        <w:t xml:space="preserve">Реестровому номеру записи </w:t>
      </w:r>
      <w:r w:rsidRPr="00FD505A">
        <w:rPr>
          <w:rStyle w:val="x1a"/>
          <w:lang w:val="ru-RU"/>
        </w:rPr>
        <w:t xml:space="preserve"> (атрибут </w:t>
      </w:r>
      <w:r w:rsidRPr="00FD505A">
        <w:rPr>
          <w:rStyle w:val="x1a"/>
        </w:rPr>
        <w:t>num</w:t>
      </w:r>
      <w:r w:rsidRPr="00FD505A">
        <w:rPr>
          <w:rStyle w:val="x1a"/>
          <w:lang w:val="ru-RU"/>
        </w:rPr>
        <w:t xml:space="preserve">, блок  </w:t>
      </w:r>
      <w:r w:rsidRPr="00FD505A">
        <w:rPr>
          <w:rStyle w:val="x1a"/>
        </w:rPr>
        <w:t>CHANGES</w:t>
      </w:r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ru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FD505A">
        <w:t>filternum</w:t>
      </w:r>
      <w:r w:rsidR="009D4F9F" w:rsidRPr="00FD505A">
        <w:rPr>
          <w:lang w:val="ru-RU"/>
        </w:rPr>
        <w:t>=</w:t>
      </w:r>
      <w:r w:rsidRPr="00FD505A">
        <w:rPr>
          <w:lang w:val="ru-RU"/>
        </w:rPr>
        <w:t>05614</w:t>
      </w:r>
      <w:r w:rsidRPr="00FD505A">
        <w:t>A</w:t>
      </w:r>
      <w:r w:rsidRPr="00FD505A">
        <w:rPr>
          <w:lang w:val="ru-RU"/>
        </w:rPr>
        <w:t>29000010</w:t>
      </w:r>
      <w:r w:rsidRPr="00FD505A">
        <w:rPr>
          <w:spacing w:val="-2"/>
          <w:lang w:val="ru-RU"/>
        </w:rPr>
        <w:t xml:space="preserve">, то в ответ получим только те записи, у которых в реестровом номере записи содержится </w:t>
      </w:r>
      <w:r w:rsidR="00D66530" w:rsidRPr="00FD505A">
        <w:rPr>
          <w:spacing w:val="-2"/>
          <w:lang w:val="ru-RU"/>
        </w:rPr>
        <w:t>«</w:t>
      </w:r>
      <w:r w:rsidRPr="00FD505A">
        <w:rPr>
          <w:lang w:val="ru-RU"/>
        </w:rPr>
        <w:t>05614</w:t>
      </w:r>
      <w:r w:rsidRPr="00FD505A">
        <w:t>A</w:t>
      </w:r>
      <w:r w:rsidRPr="00FD505A">
        <w:rPr>
          <w:lang w:val="ru-RU"/>
        </w:rPr>
        <w:t>29000010</w:t>
      </w:r>
      <w:r w:rsidR="006371CF" w:rsidRPr="00FD505A">
        <w:rPr>
          <w:lang w:val="ru-RU"/>
        </w:rPr>
        <w:t>»</w:t>
      </w:r>
      <w:r w:rsidRPr="00FD505A">
        <w:rPr>
          <w:lang w:val="ru-RU"/>
        </w:rPr>
        <w:t>.</w:t>
      </w:r>
    </w:p>
    <w:p w:rsidR="00D97497" w:rsidRPr="00FD505A" w:rsidRDefault="00D97497" w:rsidP="000B2285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 w:rsidRPr="00FD505A">
        <w:rPr>
          <w:lang w:val="ru-RU"/>
        </w:rPr>
        <w:t>Номеру нормативного правового акта (</w:t>
      </w:r>
      <w:r w:rsidRPr="00FD505A">
        <w:rPr>
          <w:rStyle w:val="x1a"/>
          <w:lang w:val="ru-RU"/>
        </w:rPr>
        <w:t xml:space="preserve">атрибут </w:t>
      </w:r>
      <w:r w:rsidRPr="00FD505A">
        <w:rPr>
          <w:rStyle w:val="x1a"/>
        </w:rPr>
        <w:t>numAgreem</w:t>
      </w:r>
      <w:r w:rsidRPr="00FD505A">
        <w:rPr>
          <w:rStyle w:val="x1a"/>
          <w:lang w:val="ru-RU"/>
        </w:rPr>
        <w:t xml:space="preserve">, блок </w:t>
      </w:r>
      <w:r w:rsidRPr="00FD505A">
        <w:rPr>
          <w:rStyle w:val="x1a"/>
        </w:rPr>
        <w:t>INFO</w:t>
      </w:r>
      <w:r w:rsidRPr="00FD505A">
        <w:rPr>
          <w:lang w:val="ru-RU"/>
        </w:rPr>
        <w:t xml:space="preserve">). </w:t>
      </w:r>
      <w:r w:rsidRPr="00FD505A">
        <w:rPr>
          <w:spacing w:val="-2"/>
          <w:lang w:val="ru-RU"/>
        </w:rPr>
        <w:t>Напр</w:t>
      </w:r>
      <w:r w:rsidRPr="00FD505A">
        <w:rPr>
          <w:spacing w:val="-2"/>
          <w:lang w:val="ru-RU"/>
        </w:rPr>
        <w:t>и</w:t>
      </w:r>
      <w:r w:rsidRPr="00FD505A">
        <w:rPr>
          <w:spacing w:val="-2"/>
          <w:lang w:val="ru-RU"/>
        </w:rPr>
        <w:t xml:space="preserve">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ru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FD505A">
        <w:t>filternum</w:t>
      </w:r>
      <w:r w:rsidRPr="00FD505A">
        <w:rPr>
          <w:lang w:val="ru-RU"/>
        </w:rPr>
        <w:t>=37н</w:t>
      </w:r>
      <w:r w:rsidRPr="00FD505A">
        <w:rPr>
          <w:spacing w:val="-2"/>
          <w:lang w:val="ru-RU"/>
        </w:rPr>
        <w:t xml:space="preserve">, то в ответ получим только те записи, у которых в номере </w:t>
      </w:r>
      <w:r w:rsidRPr="00FD505A">
        <w:rPr>
          <w:lang w:val="ru-RU"/>
        </w:rPr>
        <w:t>нормативного правового акта  соде</w:t>
      </w:r>
      <w:r w:rsidRPr="00FD505A">
        <w:rPr>
          <w:lang w:val="ru-RU"/>
        </w:rPr>
        <w:t>р</w:t>
      </w:r>
      <w:r w:rsidRPr="00FD505A">
        <w:rPr>
          <w:lang w:val="ru-RU"/>
        </w:rPr>
        <w:t xml:space="preserve">жится </w:t>
      </w:r>
      <w:r w:rsidR="00D66530" w:rsidRPr="00FD505A">
        <w:rPr>
          <w:spacing w:val="-2"/>
          <w:lang w:val="ru-RU"/>
        </w:rPr>
        <w:t>«</w:t>
      </w:r>
      <w:r w:rsidR="00F66718" w:rsidRPr="00FD505A">
        <w:rPr>
          <w:lang w:val="ru-RU"/>
        </w:rPr>
        <w:t>37н</w:t>
      </w:r>
      <w:r w:rsidR="006371CF" w:rsidRPr="00FD505A">
        <w:rPr>
          <w:lang w:val="ru-RU"/>
        </w:rPr>
        <w:t>»</w:t>
      </w:r>
      <w:r w:rsidRPr="00FD505A">
        <w:rPr>
          <w:lang w:val="ru-RU"/>
        </w:rPr>
        <w:t>.</w:t>
      </w:r>
    </w:p>
    <w:p w:rsidR="00D97497" w:rsidRPr="00FD505A" w:rsidRDefault="00D97497" w:rsidP="000B2285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 w:rsidRPr="00FD505A">
        <w:rPr>
          <w:rStyle w:val="x1a"/>
          <w:lang w:val="ru-RU"/>
        </w:rPr>
        <w:t xml:space="preserve">Реестровому номеру соглашения (атрибут </w:t>
      </w:r>
      <w:r w:rsidRPr="00FD505A">
        <w:rPr>
          <w:rStyle w:val="x1a"/>
        </w:rPr>
        <w:t>regnum</w:t>
      </w:r>
      <w:r w:rsidRPr="00FD505A">
        <w:rPr>
          <w:rStyle w:val="x1a"/>
          <w:lang w:val="ru-RU"/>
        </w:rPr>
        <w:t xml:space="preserve">, блок </w:t>
      </w:r>
      <w:r w:rsidRPr="00FD505A">
        <w:rPr>
          <w:rStyle w:val="x1a"/>
        </w:rPr>
        <w:t>INFO</w:t>
      </w:r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ru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FD505A">
        <w:t>filternum</w:t>
      </w:r>
      <w:r w:rsidR="009D4F9F" w:rsidRPr="00FD505A">
        <w:rPr>
          <w:lang w:val="ru-RU"/>
        </w:rPr>
        <w:t>=</w:t>
      </w:r>
      <w:r w:rsidRPr="00FD505A">
        <w:rPr>
          <w:lang w:val="ru-RU"/>
        </w:rPr>
        <w:t>08214436000</w:t>
      </w:r>
      <w:r w:rsidRPr="00FD505A">
        <w:rPr>
          <w:spacing w:val="-2"/>
          <w:lang w:val="ru-RU"/>
        </w:rPr>
        <w:t xml:space="preserve">, то в </w:t>
      </w:r>
      <w:r w:rsidRPr="00FD505A">
        <w:rPr>
          <w:spacing w:val="-2"/>
          <w:lang w:val="ru-RU"/>
        </w:rPr>
        <w:lastRenderedPageBreak/>
        <w:t xml:space="preserve">ответ получим только те записи, у которых в реестровом номере записи содержится </w:t>
      </w:r>
      <w:r w:rsidR="00D66530" w:rsidRPr="00FD505A">
        <w:rPr>
          <w:spacing w:val="-2"/>
          <w:lang w:val="ru-RU"/>
        </w:rPr>
        <w:t>«</w:t>
      </w:r>
      <w:r w:rsidRPr="00FD505A">
        <w:rPr>
          <w:lang w:val="ru-RU"/>
        </w:rPr>
        <w:t>08214436000</w:t>
      </w:r>
      <w:r w:rsidR="006371CF" w:rsidRPr="00FD505A">
        <w:rPr>
          <w:lang w:val="ru-RU"/>
        </w:rPr>
        <w:t>»</w:t>
      </w:r>
      <w:r w:rsidRPr="00FD505A">
        <w:rPr>
          <w:lang w:val="ru-RU"/>
        </w:rPr>
        <w:t>.</w:t>
      </w:r>
    </w:p>
    <w:p w:rsidR="00D97497" w:rsidRPr="00FD505A" w:rsidRDefault="00D97497" w:rsidP="000B2285">
      <w:p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firstLine="709"/>
        <w:jc w:val="left"/>
        <w:rPr>
          <w:rStyle w:val="x1a"/>
        </w:rPr>
      </w:pPr>
      <w:r w:rsidRPr="00FD505A">
        <w:t xml:space="preserve">При использовании фильтра по наименованию ГРБС, наименованию получателя субсидии, реестровому номеру записи, номеру нормативного правового акта и </w:t>
      </w:r>
      <w:r w:rsidRPr="00FD505A">
        <w:rPr>
          <w:rStyle w:val="x1a"/>
        </w:rPr>
        <w:t>реестров</w:t>
      </w:r>
      <w:r w:rsidRPr="00FD505A">
        <w:rPr>
          <w:rStyle w:val="x1a"/>
        </w:rPr>
        <w:t>о</w:t>
      </w:r>
      <w:r w:rsidRPr="00FD505A">
        <w:rPr>
          <w:rStyle w:val="x1a"/>
        </w:rPr>
        <w:t xml:space="preserve">му номеру соглашения используется один параметр </w:t>
      </w:r>
      <w:r w:rsidR="00D66530" w:rsidRPr="00FD505A">
        <w:rPr>
          <w:rStyle w:val="x1a"/>
        </w:rPr>
        <w:t>«</w:t>
      </w:r>
      <w:proofErr w:type="spellStart"/>
      <w:r w:rsidRPr="00FD505A">
        <w:t>filternum</w:t>
      </w:r>
      <w:proofErr w:type="spellEnd"/>
      <w:r w:rsidR="006371CF" w:rsidRPr="00FD505A">
        <w:rPr>
          <w:bCs/>
        </w:rPr>
        <w:t>»</w:t>
      </w:r>
      <w:r w:rsidRPr="00FD505A">
        <w:rPr>
          <w:rStyle w:val="x1a"/>
        </w:rPr>
        <w:t xml:space="preserve"> поэтому</w:t>
      </w:r>
      <w:r w:rsidR="005A034C">
        <w:rPr>
          <w:rStyle w:val="x1a"/>
        </w:rPr>
        <w:t>,</w:t>
      </w:r>
      <w:r w:rsidRPr="00FD505A">
        <w:rPr>
          <w:rStyle w:val="x1a"/>
        </w:rPr>
        <w:t xml:space="preserve"> чем точнее будет сформирован запрос, тем объективнее информация будет получена в ответе.</w:t>
      </w:r>
    </w:p>
    <w:p w:rsidR="005A034C" w:rsidRPr="00FD505A" w:rsidRDefault="005A034C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>Текущий финансовый год</w:t>
      </w:r>
      <w:r w:rsidRPr="00FD505A">
        <w:rPr>
          <w:rStyle w:val="x1a"/>
          <w:lang w:val="ru-RU"/>
        </w:rPr>
        <w:t xml:space="preserve"> (</w:t>
      </w:r>
      <w:r>
        <w:rPr>
          <w:rStyle w:val="x1a"/>
          <w:lang w:val="ru-RU"/>
        </w:rPr>
        <w:t xml:space="preserve">Текущим финансовым годом считается </w:t>
      </w:r>
      <w:proofErr w:type="gramStart"/>
      <w:r>
        <w:rPr>
          <w:rStyle w:val="x1a"/>
          <w:lang w:val="ru-RU"/>
        </w:rPr>
        <w:t>год</w:t>
      </w:r>
      <w:proofErr w:type="gramEnd"/>
      <w:r>
        <w:rPr>
          <w:rStyle w:val="x1a"/>
          <w:lang w:val="ru-RU"/>
        </w:rPr>
        <w:t xml:space="preserve"> на кот</w:t>
      </w:r>
      <w:r>
        <w:rPr>
          <w:rStyle w:val="x1a"/>
          <w:lang w:val="ru-RU"/>
        </w:rPr>
        <w:t>о</w:t>
      </w:r>
      <w:r>
        <w:rPr>
          <w:rStyle w:val="x1a"/>
          <w:lang w:val="ru-RU"/>
        </w:rPr>
        <w:t>рый есть помесячная разбивка графика перечислений</w:t>
      </w:r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proofErr w:type="spellStart"/>
      <w:r w:rsidRPr="005A034C">
        <w:t>filterplanyear</w:t>
      </w:r>
      <w:proofErr w:type="spellEnd"/>
      <w:r w:rsidRPr="005A034C">
        <w:t>=201</w:t>
      </w:r>
      <w:r>
        <w:rPr>
          <w:lang w:val="ru-RU"/>
        </w:rPr>
        <w:t>8</w:t>
      </w:r>
      <w:r w:rsidRPr="00FD505A">
        <w:rPr>
          <w:spacing w:val="-2"/>
          <w:lang w:val="ru-RU"/>
        </w:rPr>
        <w:t xml:space="preserve">, то в ответ получим только те записи, </w:t>
      </w:r>
      <w:r>
        <w:rPr>
          <w:spacing w:val="-2"/>
          <w:lang w:val="ru-RU"/>
        </w:rPr>
        <w:t>у которых есть график перечислений на 2018 год.</w:t>
      </w:r>
    </w:p>
    <w:p w:rsidR="005A034C" w:rsidRPr="005A034C" w:rsidRDefault="005A034C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>Типу учреждения</w:t>
      </w:r>
      <w:r w:rsidRPr="00FD505A">
        <w:rPr>
          <w:rStyle w:val="x1a"/>
          <w:lang w:val="ru-RU"/>
        </w:rPr>
        <w:t xml:space="preserve"> (</w:t>
      </w:r>
      <w:proofErr w:type="spellStart"/>
      <w:r w:rsidRPr="00FD505A">
        <w:rPr>
          <w:rStyle w:val="x1a"/>
        </w:rPr>
        <w:t>Определяется</w:t>
      </w:r>
      <w:proofErr w:type="spellEnd"/>
      <w:r w:rsidRPr="00FD505A">
        <w:rPr>
          <w:rStyle w:val="x1a"/>
        </w:rPr>
        <w:t xml:space="preserve"> по </w:t>
      </w:r>
      <w:proofErr w:type="spellStart"/>
      <w:r w:rsidRPr="00FD505A">
        <w:rPr>
          <w:rStyle w:val="x1a"/>
        </w:rPr>
        <w:t>Реестру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участников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</w:t>
      </w:r>
      <w:r w:rsidRPr="00FD505A">
        <w:rPr>
          <w:rStyle w:val="x1a"/>
        </w:rPr>
        <w:t>т</w:t>
      </w:r>
      <w:r w:rsidRPr="00FD505A">
        <w:rPr>
          <w:rStyle w:val="x1a"/>
        </w:rPr>
        <w:t>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</w:rPr>
        <w:t xml:space="preserve">, а </w:t>
      </w:r>
      <w:proofErr w:type="spellStart"/>
      <w:r w:rsidRPr="00FD505A">
        <w:rPr>
          <w:rStyle w:val="x1a"/>
        </w:rPr>
        <w:t>также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юридических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лиц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не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являющихся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участниками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</w:t>
      </w:r>
      <w:r w:rsidRPr="00FD505A">
        <w:rPr>
          <w:rStyle w:val="x1a"/>
        </w:rPr>
        <w:t>о</w:t>
      </w:r>
      <w:r w:rsidRPr="00FD505A">
        <w:rPr>
          <w:rStyle w:val="x1a"/>
        </w:rPr>
        <w:t>цесса</w:t>
      </w:r>
      <w:proofErr w:type="spellEnd"/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proofErr w:type="spellStart"/>
      <w:r>
        <w:rPr>
          <w:lang w:val="ru-RU"/>
        </w:rPr>
        <w:t>filter</w:t>
      </w:r>
      <w:r w:rsidRPr="005A034C">
        <w:t>rcv_institute_type</w:t>
      </w:r>
      <w:proofErr w:type="spellEnd"/>
      <w:r>
        <w:t>=8</w:t>
      </w:r>
      <w:r w:rsidRPr="00FD505A">
        <w:rPr>
          <w:spacing w:val="-2"/>
          <w:lang w:val="ru-RU"/>
        </w:rPr>
        <w:t>, то в ответ п</w:t>
      </w:r>
      <w:r w:rsidRPr="00FD505A">
        <w:rPr>
          <w:spacing w:val="-2"/>
          <w:lang w:val="ru-RU"/>
        </w:rPr>
        <w:t>о</w:t>
      </w:r>
      <w:r w:rsidRPr="00FD505A">
        <w:rPr>
          <w:spacing w:val="-2"/>
          <w:lang w:val="ru-RU"/>
        </w:rPr>
        <w:t xml:space="preserve">лучим только те записи, у которых </w:t>
      </w:r>
      <w:proofErr w:type="spellStart"/>
      <w:r>
        <w:rPr>
          <w:spacing w:val="-2"/>
        </w:rPr>
        <w:t>получатель</w:t>
      </w:r>
      <w:proofErr w:type="spellEnd"/>
      <w:r>
        <w:rPr>
          <w:spacing w:val="-2"/>
        </w:rPr>
        <w:t xml:space="preserve"> - </w:t>
      </w:r>
      <w:proofErr w:type="spellStart"/>
      <w:r>
        <w:rPr>
          <w:spacing w:val="-2"/>
        </w:rPr>
        <w:t>казенное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учреждение</w:t>
      </w:r>
      <w:proofErr w:type="spellEnd"/>
      <w:r>
        <w:rPr>
          <w:spacing w:val="-2"/>
        </w:rPr>
        <w:t>.</w:t>
      </w:r>
    </w:p>
    <w:p w:rsidR="005A034C" w:rsidRDefault="005A034C" w:rsidP="005A034C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spacing w:val="-2"/>
          <w:lang w:val="ru-RU"/>
        </w:rPr>
      </w:pPr>
      <w:r>
        <w:rPr>
          <w:spacing w:val="-2"/>
          <w:lang w:val="ru-RU"/>
        </w:rPr>
        <w:t xml:space="preserve">Типы учреждений: 3 - </w:t>
      </w:r>
      <w:proofErr w:type="gramStart"/>
      <w:r>
        <w:rPr>
          <w:spacing w:val="-2"/>
          <w:lang w:val="ru-RU"/>
        </w:rPr>
        <w:t>бюджетное</w:t>
      </w:r>
      <w:proofErr w:type="gramEnd"/>
      <w:r>
        <w:rPr>
          <w:spacing w:val="-2"/>
          <w:lang w:val="ru-RU"/>
        </w:rPr>
        <w:t>, 8 - казенное, 10 - автономное</w:t>
      </w:r>
    </w:p>
    <w:p w:rsidR="005A034C" w:rsidRPr="005A034C" w:rsidRDefault="005A034C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 xml:space="preserve">Статусу организации в </w:t>
      </w:r>
      <w:proofErr w:type="spellStart"/>
      <w:r>
        <w:rPr>
          <w:rStyle w:val="x1a"/>
          <w:lang w:val="ru-RU"/>
        </w:rPr>
        <w:t>СвР</w:t>
      </w:r>
      <w:proofErr w:type="spellEnd"/>
      <w:r w:rsidRPr="00FD505A">
        <w:rPr>
          <w:rStyle w:val="x1a"/>
          <w:lang w:val="ru-RU"/>
        </w:rPr>
        <w:t xml:space="preserve"> (</w:t>
      </w:r>
      <w:proofErr w:type="spellStart"/>
      <w:r w:rsidRPr="00FD505A">
        <w:rPr>
          <w:rStyle w:val="x1a"/>
        </w:rPr>
        <w:t>Определяется</w:t>
      </w:r>
      <w:proofErr w:type="spellEnd"/>
      <w:r w:rsidRPr="00FD505A">
        <w:rPr>
          <w:rStyle w:val="x1a"/>
        </w:rPr>
        <w:t xml:space="preserve"> по </w:t>
      </w:r>
      <w:proofErr w:type="spellStart"/>
      <w:r w:rsidRPr="00FD505A">
        <w:rPr>
          <w:rStyle w:val="x1a"/>
        </w:rPr>
        <w:t>Реестру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участников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</w:rPr>
        <w:t xml:space="preserve">, а </w:t>
      </w:r>
      <w:proofErr w:type="spellStart"/>
      <w:r w:rsidRPr="00FD505A">
        <w:rPr>
          <w:rStyle w:val="x1a"/>
        </w:rPr>
        <w:t>также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юридических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лиц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не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являющихся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участниками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proofErr w:type="spellStart"/>
      <w:r w:rsidRPr="005A034C">
        <w:rPr>
          <w:lang w:val="ru-RU"/>
        </w:rPr>
        <w:t>filterrubp_org_status=</w:t>
      </w:r>
      <w:proofErr w:type="spellEnd"/>
      <w:r w:rsidRPr="00FD505A">
        <w:rPr>
          <w:spacing w:val="-2"/>
          <w:lang w:val="ru-RU"/>
        </w:rPr>
        <w:t xml:space="preserve">, то в ответ получим только те записи, у которых </w:t>
      </w:r>
      <w:r>
        <w:rPr>
          <w:spacing w:val="-2"/>
          <w:lang w:val="ru-RU"/>
        </w:rPr>
        <w:t xml:space="preserve">в Сводном реестре статус - </w:t>
      </w:r>
      <w:proofErr w:type="gramStart"/>
      <w:r>
        <w:rPr>
          <w:spacing w:val="-2"/>
          <w:lang w:val="ru-RU"/>
        </w:rPr>
        <w:t>действующая</w:t>
      </w:r>
      <w:proofErr w:type="gramEnd"/>
      <w:r>
        <w:rPr>
          <w:spacing w:val="-2"/>
        </w:rPr>
        <w:t>.</w:t>
      </w:r>
    </w:p>
    <w:p w:rsidR="005A034C" w:rsidRDefault="005A034C" w:rsidP="005A034C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spacing w:val="-2"/>
          <w:lang w:val="ru-RU"/>
        </w:rPr>
      </w:pPr>
      <w:r>
        <w:rPr>
          <w:spacing w:val="-2"/>
          <w:lang w:val="ru-RU"/>
        </w:rPr>
        <w:t xml:space="preserve">Возможные статусы: 1 - </w:t>
      </w:r>
      <w:proofErr w:type="gramStart"/>
      <w:r>
        <w:rPr>
          <w:spacing w:val="-2"/>
          <w:lang w:val="ru-RU"/>
        </w:rPr>
        <w:t>действующая</w:t>
      </w:r>
      <w:proofErr w:type="gramEnd"/>
      <w:r>
        <w:rPr>
          <w:spacing w:val="-2"/>
          <w:lang w:val="ru-RU"/>
        </w:rPr>
        <w:t>, 2 - недействующая, 3 - отсутствуют правоо</w:t>
      </w:r>
      <w:r>
        <w:rPr>
          <w:spacing w:val="-2"/>
          <w:lang w:val="ru-RU"/>
        </w:rPr>
        <w:t>т</w:t>
      </w:r>
      <w:r>
        <w:rPr>
          <w:spacing w:val="-2"/>
          <w:lang w:val="ru-RU"/>
        </w:rPr>
        <w:t>ношения, 4 - специальные отношения.</w:t>
      </w:r>
    </w:p>
    <w:p w:rsidR="005A034C" w:rsidRPr="005A034C" w:rsidRDefault="005A034C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 xml:space="preserve">Статусу реестровой записи в </w:t>
      </w:r>
      <w:proofErr w:type="spellStart"/>
      <w:r>
        <w:rPr>
          <w:rStyle w:val="x1a"/>
          <w:lang w:val="ru-RU"/>
        </w:rPr>
        <w:t>СвР</w:t>
      </w:r>
      <w:proofErr w:type="spellEnd"/>
      <w:r w:rsidRPr="00FD505A">
        <w:rPr>
          <w:rStyle w:val="x1a"/>
          <w:lang w:val="ru-RU"/>
        </w:rPr>
        <w:t xml:space="preserve"> (</w:t>
      </w:r>
      <w:proofErr w:type="spellStart"/>
      <w:r w:rsidRPr="00FD505A">
        <w:rPr>
          <w:rStyle w:val="x1a"/>
        </w:rPr>
        <w:t>Определяется</w:t>
      </w:r>
      <w:proofErr w:type="spellEnd"/>
      <w:r w:rsidRPr="00FD505A">
        <w:rPr>
          <w:rStyle w:val="x1a"/>
        </w:rPr>
        <w:t xml:space="preserve"> по </w:t>
      </w:r>
      <w:proofErr w:type="spellStart"/>
      <w:r w:rsidRPr="00FD505A">
        <w:rPr>
          <w:rStyle w:val="x1a"/>
        </w:rPr>
        <w:t>Реестру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участников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</w:rPr>
        <w:t xml:space="preserve">, а </w:t>
      </w:r>
      <w:proofErr w:type="spellStart"/>
      <w:r w:rsidRPr="00FD505A">
        <w:rPr>
          <w:rStyle w:val="x1a"/>
        </w:rPr>
        <w:t>также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юридических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лиц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не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являющихся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участниками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proofErr w:type="spellStart"/>
      <w:r>
        <w:rPr>
          <w:lang w:val="ru-RU"/>
        </w:rPr>
        <w:t>filter</w:t>
      </w:r>
      <w:r w:rsidRPr="005A034C">
        <w:rPr>
          <w:lang w:val="ru-RU"/>
        </w:rPr>
        <w:t>active</w:t>
      </w:r>
      <w:proofErr w:type="spellEnd"/>
      <w:r w:rsidRPr="005A034C">
        <w:rPr>
          <w:lang w:val="ru-RU"/>
        </w:rPr>
        <w:t xml:space="preserve"> </w:t>
      </w:r>
      <w:r>
        <w:t>=</w:t>
      </w:r>
      <w:r>
        <w:rPr>
          <w:lang w:val="ru-RU"/>
        </w:rPr>
        <w:t>1</w:t>
      </w:r>
      <w:r w:rsidRPr="00FD505A">
        <w:rPr>
          <w:spacing w:val="-2"/>
          <w:lang w:val="ru-RU"/>
        </w:rPr>
        <w:t>, то в ответ получим только те зап</w:t>
      </w:r>
      <w:r w:rsidRPr="00FD505A">
        <w:rPr>
          <w:spacing w:val="-2"/>
          <w:lang w:val="ru-RU"/>
        </w:rPr>
        <w:t>и</w:t>
      </w:r>
      <w:r w:rsidRPr="00FD505A">
        <w:rPr>
          <w:spacing w:val="-2"/>
          <w:lang w:val="ru-RU"/>
        </w:rPr>
        <w:t xml:space="preserve">си, у которых </w:t>
      </w:r>
      <w:r>
        <w:rPr>
          <w:spacing w:val="-2"/>
          <w:lang w:val="ru-RU"/>
        </w:rPr>
        <w:t>в Сводном реестре реестровая запись в статусе - активная</w:t>
      </w:r>
      <w:r>
        <w:rPr>
          <w:spacing w:val="-2"/>
        </w:rPr>
        <w:t>.</w:t>
      </w:r>
    </w:p>
    <w:p w:rsidR="005A034C" w:rsidRPr="00FD505A" w:rsidRDefault="005A034C" w:rsidP="005A034C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>
        <w:rPr>
          <w:spacing w:val="-2"/>
          <w:lang w:val="ru-RU"/>
        </w:rPr>
        <w:t xml:space="preserve">Возможные статусы: 1 - </w:t>
      </w:r>
      <w:proofErr w:type="gramStart"/>
      <w:r>
        <w:rPr>
          <w:spacing w:val="-2"/>
          <w:lang w:val="ru-RU"/>
        </w:rPr>
        <w:t>действующая</w:t>
      </w:r>
      <w:proofErr w:type="gramEnd"/>
      <w:r>
        <w:rPr>
          <w:spacing w:val="-2"/>
          <w:lang w:val="ru-RU"/>
        </w:rPr>
        <w:t>, 2 - недействующая.</w:t>
      </w:r>
    </w:p>
    <w:p w:rsidR="005A034C" w:rsidRDefault="005A034C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>Номеру государственного задания</w:t>
      </w:r>
      <w:r w:rsidRPr="00FD505A">
        <w:rPr>
          <w:rStyle w:val="x1a"/>
          <w:lang w:val="ru-RU"/>
        </w:rPr>
        <w:t xml:space="preserve"> (</w:t>
      </w:r>
      <w:r>
        <w:rPr>
          <w:rStyle w:val="x1a"/>
          <w:lang w:val="ru-RU"/>
        </w:rPr>
        <w:t xml:space="preserve">Блок INFO, атрибут </w:t>
      </w:r>
      <w:r w:rsidRPr="00FD505A">
        <w:t>REGNUMRGZ</w:t>
      </w:r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>Напр</w:t>
      </w:r>
      <w:r w:rsidRPr="00FD505A">
        <w:rPr>
          <w:spacing w:val="-2"/>
          <w:lang w:val="ru-RU"/>
        </w:rPr>
        <w:t>и</w:t>
      </w:r>
      <w:r w:rsidRPr="00FD505A">
        <w:rPr>
          <w:spacing w:val="-2"/>
          <w:lang w:val="ru-RU"/>
        </w:rPr>
        <w:t xml:space="preserve">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5A034C">
        <w:rPr>
          <w:lang w:val="ru-RU"/>
        </w:rPr>
        <w:t>filterrgznum=177001Ц17211602</w:t>
      </w:r>
      <w:r w:rsidRPr="00FD505A">
        <w:rPr>
          <w:spacing w:val="-2"/>
          <w:lang w:val="ru-RU"/>
        </w:rPr>
        <w:t>, то в ответ пол</w:t>
      </w:r>
      <w:r w:rsidRPr="00FD505A">
        <w:rPr>
          <w:spacing w:val="-2"/>
          <w:lang w:val="ru-RU"/>
        </w:rPr>
        <w:t>у</w:t>
      </w:r>
      <w:r w:rsidRPr="00FD505A">
        <w:rPr>
          <w:spacing w:val="-2"/>
          <w:lang w:val="ru-RU"/>
        </w:rPr>
        <w:t xml:space="preserve">чим только те записи, у которых </w:t>
      </w:r>
      <w:r>
        <w:rPr>
          <w:spacing w:val="-2"/>
          <w:lang w:val="ru-RU"/>
        </w:rPr>
        <w:t xml:space="preserve">указан номер госзадания </w:t>
      </w:r>
      <w:r w:rsidRPr="005A034C">
        <w:rPr>
          <w:lang w:val="ru-RU"/>
        </w:rPr>
        <w:t>177001Ц17211602</w:t>
      </w:r>
    </w:p>
    <w:p w:rsidR="005A034C" w:rsidRPr="00FD505A" w:rsidRDefault="0014618D" w:rsidP="005A034C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proofErr w:type="spellStart"/>
      <w:r>
        <w:rPr>
          <w:rStyle w:val="x1a"/>
        </w:rPr>
        <w:t>Группе</w:t>
      </w:r>
      <w:proofErr w:type="spellEnd"/>
      <w:r>
        <w:rPr>
          <w:rStyle w:val="x1a"/>
        </w:rPr>
        <w:t xml:space="preserve"> </w:t>
      </w:r>
      <w:proofErr w:type="spellStart"/>
      <w:r>
        <w:rPr>
          <w:rStyle w:val="x1a"/>
        </w:rPr>
        <w:t>видов</w:t>
      </w:r>
      <w:proofErr w:type="spellEnd"/>
      <w:r>
        <w:rPr>
          <w:rStyle w:val="x1a"/>
        </w:rPr>
        <w:t xml:space="preserve"> </w:t>
      </w:r>
      <w:proofErr w:type="spellStart"/>
      <w:r>
        <w:rPr>
          <w:rStyle w:val="x1a"/>
        </w:rPr>
        <w:t>расходов</w:t>
      </w:r>
      <w:proofErr w:type="spellEnd"/>
      <w:r w:rsidR="005A034C" w:rsidRPr="00FD505A">
        <w:rPr>
          <w:rStyle w:val="x1a"/>
          <w:lang w:val="ru-RU"/>
        </w:rPr>
        <w:t xml:space="preserve"> </w:t>
      </w:r>
      <w:r w:rsidRPr="00FD505A">
        <w:t>(</w:t>
      </w:r>
      <w:proofErr w:type="spellStart"/>
      <w:r w:rsidRPr="00FD505A">
        <w:t>атрибут</w:t>
      </w:r>
      <w:proofErr w:type="spellEnd"/>
      <w:r w:rsidRPr="00FD505A">
        <w:t xml:space="preserve"> </w:t>
      </w:r>
      <w:r>
        <w:t>KBK</w:t>
      </w:r>
      <w:r w:rsidRPr="00FD505A">
        <w:t xml:space="preserve">, </w:t>
      </w:r>
      <w:proofErr w:type="spellStart"/>
      <w:r w:rsidRPr="00FD505A">
        <w:t>блок</w:t>
      </w:r>
      <w:proofErr w:type="spellEnd"/>
      <w:r w:rsidRPr="00FD505A">
        <w:t xml:space="preserve"> </w:t>
      </w:r>
      <w:r>
        <w:t>PLANS (</w:t>
      </w:r>
      <w:r w:rsidRPr="0014618D">
        <w:t>PLANSSUBJECT</w:t>
      </w:r>
      <w:r>
        <w:rPr>
          <w:lang w:val="ru-RU"/>
        </w:rPr>
        <w:t>)</w:t>
      </w:r>
      <w:r w:rsidR="005A034C" w:rsidRPr="00FD505A">
        <w:rPr>
          <w:rStyle w:val="x1a"/>
          <w:lang w:val="ru-RU"/>
        </w:rPr>
        <w:t xml:space="preserve">). </w:t>
      </w:r>
      <w:r w:rsidR="005A034C" w:rsidRPr="00FD505A">
        <w:rPr>
          <w:spacing w:val="-2"/>
          <w:lang w:val="ru-RU"/>
        </w:rPr>
        <w:t>Напр</w:t>
      </w:r>
      <w:r w:rsidR="005A034C" w:rsidRPr="00FD505A">
        <w:rPr>
          <w:spacing w:val="-2"/>
          <w:lang w:val="ru-RU"/>
        </w:rPr>
        <w:t>и</w:t>
      </w:r>
      <w:r w:rsidR="005A034C" w:rsidRPr="00FD505A">
        <w:rPr>
          <w:spacing w:val="-2"/>
          <w:lang w:val="ru-RU"/>
        </w:rPr>
        <w:t xml:space="preserve">мер, если указать в запросе </w:t>
      </w:r>
      <w:r w:rsidR="005A034C" w:rsidRPr="00FD505A">
        <w:rPr>
          <w:spacing w:val="-2"/>
        </w:rPr>
        <w:t>http</w:t>
      </w:r>
      <w:r w:rsidR="005A034C" w:rsidRPr="00FD505A">
        <w:rPr>
          <w:spacing w:val="-2"/>
          <w:lang w:val="ru-RU"/>
        </w:rPr>
        <w:t>://</w:t>
      </w:r>
      <w:r w:rsidR="005A034C" w:rsidRPr="00FD505A">
        <w:rPr>
          <w:spacing w:val="-2"/>
        </w:rPr>
        <w:t>budget</w:t>
      </w:r>
      <w:r w:rsidR="005A034C" w:rsidRPr="00FD505A">
        <w:rPr>
          <w:spacing w:val="-2"/>
          <w:lang w:val="ru-RU"/>
        </w:rPr>
        <w:t>.</w:t>
      </w:r>
      <w:r w:rsidR="005A034C" w:rsidRPr="00FD505A">
        <w:rPr>
          <w:spacing w:val="-2"/>
        </w:rPr>
        <w:t>gov</w:t>
      </w:r>
      <w:r w:rsidR="005A034C" w:rsidRPr="00FD505A">
        <w:rPr>
          <w:spacing w:val="-2"/>
          <w:lang w:val="ru-RU"/>
        </w:rPr>
        <w:t>.</w:t>
      </w:r>
      <w:proofErr w:type="spellStart"/>
      <w:r w:rsidR="005A034C" w:rsidRPr="00FD505A">
        <w:rPr>
          <w:spacing w:val="-2"/>
        </w:rPr>
        <w:t>ru</w:t>
      </w:r>
      <w:proofErr w:type="spellEnd"/>
      <w:r w:rsidR="005A034C" w:rsidRPr="00FD505A">
        <w:rPr>
          <w:spacing w:val="-2"/>
          <w:lang w:val="ru-RU"/>
        </w:rPr>
        <w:t>/</w:t>
      </w:r>
      <w:r w:rsidR="005A034C" w:rsidRPr="00FD505A">
        <w:rPr>
          <w:spacing w:val="-2"/>
        </w:rPr>
        <w:t>epbs</w:t>
      </w:r>
      <w:r w:rsidR="005A034C" w:rsidRPr="00FD505A">
        <w:rPr>
          <w:spacing w:val="-2"/>
          <w:lang w:val="ru-RU"/>
        </w:rPr>
        <w:t>/</w:t>
      </w:r>
      <w:r w:rsidR="005A034C" w:rsidRPr="00FD505A">
        <w:rPr>
          <w:spacing w:val="-2"/>
        </w:rPr>
        <w:t>registry</w:t>
      </w:r>
      <w:r w:rsidR="005A034C" w:rsidRPr="00FD505A">
        <w:rPr>
          <w:spacing w:val="-2"/>
          <w:lang w:val="ru-RU"/>
        </w:rPr>
        <w:t>/</w:t>
      </w:r>
      <w:r w:rsidR="005A034C" w:rsidRPr="00FD505A">
        <w:rPr>
          <w:spacing w:val="-2"/>
        </w:rPr>
        <w:t>grants</w:t>
      </w:r>
      <w:r w:rsidR="005A034C" w:rsidRPr="00FD505A">
        <w:rPr>
          <w:spacing w:val="-2"/>
          <w:lang w:val="ru-RU"/>
        </w:rPr>
        <w:t>/</w:t>
      </w:r>
      <w:r w:rsidR="005A034C" w:rsidRPr="00FD505A">
        <w:rPr>
          <w:spacing w:val="-2"/>
        </w:rPr>
        <w:t>data</w:t>
      </w:r>
      <w:r w:rsidR="005A034C" w:rsidRPr="00FD505A">
        <w:rPr>
          <w:spacing w:val="-2"/>
          <w:lang w:val="ru-RU"/>
        </w:rPr>
        <w:t>?</w:t>
      </w:r>
      <w:r w:rsidRPr="0014618D">
        <w:rPr>
          <w:lang w:val="ru-RU"/>
        </w:rPr>
        <w:t>filter_end_kbk=611;621</w:t>
      </w:r>
      <w:r w:rsidR="005A034C" w:rsidRPr="00FD505A">
        <w:rPr>
          <w:spacing w:val="-2"/>
          <w:lang w:val="ru-RU"/>
        </w:rPr>
        <w:t>, то в ответ получим тол</w:t>
      </w:r>
      <w:r w:rsidR="005A034C" w:rsidRPr="00FD505A">
        <w:rPr>
          <w:spacing w:val="-2"/>
          <w:lang w:val="ru-RU"/>
        </w:rPr>
        <w:t>ь</w:t>
      </w:r>
      <w:r w:rsidR="005A034C" w:rsidRPr="00FD505A">
        <w:rPr>
          <w:spacing w:val="-2"/>
          <w:lang w:val="ru-RU"/>
        </w:rPr>
        <w:t xml:space="preserve">ко </w:t>
      </w:r>
      <w:r>
        <w:rPr>
          <w:spacing w:val="-2"/>
          <w:lang w:val="ru-RU"/>
        </w:rPr>
        <w:t>соглашение на финансовое обеспечение выполнения госзадания</w:t>
      </w:r>
    </w:p>
    <w:p w:rsidR="005A034C" w:rsidRDefault="0014618D" w:rsidP="0014618D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>
        <w:rPr>
          <w:lang w:val="ru-RU"/>
        </w:rPr>
        <w:t>Возможны следующие группы:</w:t>
      </w:r>
    </w:p>
    <w:p w:rsidR="0014618D" w:rsidRDefault="0014618D" w:rsidP="0014618D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  <w:r>
        <w:t xml:space="preserve">1. </w:t>
      </w:r>
      <w:proofErr w:type="spellStart"/>
      <w:r>
        <w:t>Инвестиции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=451</w:t>
      </w:r>
      <w:proofErr w:type="gramStart"/>
      <w:r>
        <w:t>;452</w:t>
      </w:r>
      <w:proofErr w:type="gramEnd"/>
      <w:r>
        <w:t>;453;462;464;465;466)</w:t>
      </w:r>
      <w:r>
        <w:br/>
        <w:t xml:space="preserve">2. </w:t>
      </w:r>
      <w:proofErr w:type="spellStart"/>
      <w:r>
        <w:t>Субсидии</w:t>
      </w:r>
      <w:proofErr w:type="spellEnd"/>
      <w:r>
        <w:t xml:space="preserve"> </w:t>
      </w:r>
      <w:proofErr w:type="spellStart"/>
      <w:r>
        <w:t>бюджетам</w:t>
      </w:r>
      <w:proofErr w:type="spellEnd"/>
      <w:r>
        <w:t xml:space="preserve"> </w:t>
      </w:r>
      <w:proofErr w:type="spellStart"/>
      <w:r>
        <w:t>субъектов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=521</w:t>
      </w:r>
      <w:proofErr w:type="gramStart"/>
      <w:r>
        <w:t>;522</w:t>
      </w:r>
      <w:proofErr w:type="gramEnd"/>
      <w:r>
        <w:t>;523)</w:t>
      </w:r>
      <w:r>
        <w:br/>
        <w:t xml:space="preserve">3. </w:t>
      </w:r>
      <w:proofErr w:type="spellStart"/>
      <w:r>
        <w:t>Субвенции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=530)</w:t>
      </w:r>
      <w:r>
        <w:br/>
        <w:t xml:space="preserve">4. </w:t>
      </w:r>
      <w:proofErr w:type="spellStart"/>
      <w:r>
        <w:t>Иные</w:t>
      </w:r>
      <w:proofErr w:type="spellEnd"/>
      <w:r>
        <w:t xml:space="preserve"> </w:t>
      </w:r>
      <w:proofErr w:type="spellStart"/>
      <w:r>
        <w:t>межбюджетные</w:t>
      </w:r>
      <w:proofErr w:type="spellEnd"/>
      <w:r>
        <w:t xml:space="preserve"> </w:t>
      </w:r>
      <w:proofErr w:type="spellStart"/>
      <w:r>
        <w:t>трансферты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=540)</w:t>
      </w:r>
      <w:r>
        <w:br/>
        <w:t xml:space="preserve">5. </w:t>
      </w:r>
      <w:proofErr w:type="spellStart"/>
      <w:r>
        <w:t>Субсидии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государсвтенного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=611</w:t>
      </w:r>
      <w:proofErr w:type="gramStart"/>
      <w:r>
        <w:t>;621</w:t>
      </w:r>
      <w:proofErr w:type="gramEnd"/>
      <w:r>
        <w:t>)</w:t>
      </w:r>
      <w:r>
        <w:br/>
        <w:t xml:space="preserve">6. </w:t>
      </w:r>
      <w:proofErr w:type="spellStart"/>
      <w:r>
        <w:t>Субсидии</w:t>
      </w:r>
      <w:proofErr w:type="spellEnd"/>
      <w:r>
        <w:t xml:space="preserve"> </w:t>
      </w:r>
      <w:proofErr w:type="spellStart"/>
      <w:r>
        <w:t>бюджетным</w:t>
      </w:r>
      <w:proofErr w:type="spellEnd"/>
      <w:r>
        <w:t xml:space="preserve"> и </w:t>
      </w:r>
      <w:proofErr w:type="spellStart"/>
      <w:r>
        <w:t>автономным</w:t>
      </w:r>
      <w:proofErr w:type="spellEnd"/>
      <w:r>
        <w:t xml:space="preserve"> </w:t>
      </w:r>
      <w:proofErr w:type="spellStart"/>
      <w:r>
        <w:t>учрежденим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иные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=612</w:t>
      </w:r>
      <w:proofErr w:type="gramStart"/>
      <w:r>
        <w:t>;622</w:t>
      </w:r>
      <w:proofErr w:type="gramEnd"/>
      <w:r>
        <w:t>)</w:t>
      </w:r>
      <w:r>
        <w:br/>
        <w:t xml:space="preserve">7. </w:t>
      </w:r>
      <w:proofErr w:type="spellStart"/>
      <w:r>
        <w:t>Субсидии</w:t>
      </w:r>
      <w:proofErr w:type="spellEnd"/>
      <w:r>
        <w:t xml:space="preserve"> </w:t>
      </w:r>
      <w:proofErr w:type="spellStart"/>
      <w:r>
        <w:t>юридическим</w:t>
      </w:r>
      <w:proofErr w:type="spellEnd"/>
      <w:r>
        <w:t xml:space="preserve"> </w:t>
      </w:r>
      <w:proofErr w:type="spellStart"/>
      <w:r>
        <w:t>лицам</w:t>
      </w:r>
      <w:proofErr w:type="spellEnd"/>
      <w:r>
        <w:t xml:space="preserve"> (&amp;</w:t>
      </w:r>
      <w:proofErr w:type="spellStart"/>
      <w:r>
        <w:t>filter_end_kbk</w:t>
      </w:r>
      <w:proofErr w:type="spellEnd"/>
      <w:r>
        <w:t>=631;632;633;634;811;812;813;822;823;824;825)</w:t>
      </w:r>
    </w:p>
    <w:p w:rsidR="0014618D" w:rsidRPr="00FD505A" w:rsidRDefault="0014618D" w:rsidP="0014618D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>Признаку обособленного подразделения</w:t>
      </w:r>
      <w:r w:rsidRPr="00FD505A">
        <w:rPr>
          <w:rStyle w:val="x1a"/>
          <w:lang w:val="ru-RU"/>
        </w:rPr>
        <w:t xml:space="preserve"> </w:t>
      </w:r>
      <w:r w:rsidRPr="00FD505A">
        <w:t>(</w:t>
      </w:r>
      <w:proofErr w:type="spellStart"/>
      <w:r w:rsidRPr="00FD505A">
        <w:rPr>
          <w:rStyle w:val="x1a"/>
        </w:rPr>
        <w:t>Определяется</w:t>
      </w:r>
      <w:proofErr w:type="spellEnd"/>
      <w:r w:rsidRPr="00FD505A">
        <w:rPr>
          <w:rStyle w:val="x1a"/>
        </w:rPr>
        <w:t xml:space="preserve"> по </w:t>
      </w:r>
      <w:proofErr w:type="spellStart"/>
      <w:r w:rsidRPr="00FD505A">
        <w:rPr>
          <w:rStyle w:val="x1a"/>
        </w:rPr>
        <w:t>Реестру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участников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</w:rPr>
        <w:t xml:space="preserve">, а </w:t>
      </w:r>
      <w:proofErr w:type="spellStart"/>
      <w:r w:rsidRPr="00FD505A">
        <w:rPr>
          <w:rStyle w:val="x1a"/>
        </w:rPr>
        <w:t>также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юридических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лиц</w:t>
      </w:r>
      <w:proofErr w:type="spellEnd"/>
      <w:r w:rsidRPr="00FD505A">
        <w:rPr>
          <w:rStyle w:val="x1a"/>
        </w:rPr>
        <w:t xml:space="preserve">, </w:t>
      </w:r>
      <w:proofErr w:type="spellStart"/>
      <w:r w:rsidRPr="00FD505A">
        <w:rPr>
          <w:rStyle w:val="x1a"/>
        </w:rPr>
        <w:t>не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являющихся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участниками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бюджетного</w:t>
      </w:r>
      <w:proofErr w:type="spellEnd"/>
      <w:r w:rsidRPr="00FD505A">
        <w:rPr>
          <w:rStyle w:val="x1a"/>
        </w:rPr>
        <w:t xml:space="preserve"> </w:t>
      </w:r>
      <w:proofErr w:type="spellStart"/>
      <w:r w:rsidRPr="00FD505A">
        <w:rPr>
          <w:rStyle w:val="x1a"/>
        </w:rPr>
        <w:t>процесса</w:t>
      </w:r>
      <w:proofErr w:type="spellEnd"/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14618D">
        <w:rPr>
          <w:lang w:val="ru-RU"/>
        </w:rPr>
        <w:t>filterrcv_iso=0</w:t>
      </w:r>
      <w:r w:rsidRPr="00FD505A">
        <w:rPr>
          <w:spacing w:val="-2"/>
          <w:lang w:val="ru-RU"/>
        </w:rPr>
        <w:t xml:space="preserve">, то в ответ получим только </w:t>
      </w:r>
      <w:r>
        <w:rPr>
          <w:spacing w:val="-2"/>
          <w:lang w:val="ru-RU"/>
        </w:rPr>
        <w:t>те с</w:t>
      </w:r>
      <w:r>
        <w:rPr>
          <w:spacing w:val="-2"/>
          <w:lang w:val="ru-RU"/>
        </w:rPr>
        <w:t>о</w:t>
      </w:r>
      <w:r>
        <w:rPr>
          <w:spacing w:val="-2"/>
          <w:lang w:val="ru-RU"/>
        </w:rPr>
        <w:t xml:space="preserve">глашение, у которых получатель не является обособленным подразделением. Возможные </w:t>
      </w:r>
      <w:r>
        <w:rPr>
          <w:spacing w:val="-2"/>
          <w:lang w:val="ru-RU"/>
        </w:rPr>
        <w:lastRenderedPageBreak/>
        <w:t>значения: 0 - не является обособленным подразделением, 1 - является обособленным по</w:t>
      </w:r>
      <w:r>
        <w:rPr>
          <w:spacing w:val="-2"/>
          <w:lang w:val="ru-RU"/>
        </w:rPr>
        <w:t>д</w:t>
      </w:r>
      <w:r>
        <w:rPr>
          <w:spacing w:val="-2"/>
          <w:lang w:val="ru-RU"/>
        </w:rPr>
        <w:t>разделением.</w:t>
      </w:r>
    </w:p>
    <w:p w:rsidR="0014618D" w:rsidRPr="00FD505A" w:rsidRDefault="0014618D" w:rsidP="0014618D">
      <w:pPr>
        <w:pStyle w:val="a8"/>
        <w:widowControl/>
        <w:numPr>
          <w:ilvl w:val="0"/>
          <w:numId w:val="6"/>
        </w:numPr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>
        <w:rPr>
          <w:rStyle w:val="x1a"/>
          <w:lang w:val="ru-RU"/>
        </w:rPr>
        <w:t>Признаку наличия отчетности по соглашению</w:t>
      </w:r>
      <w:r w:rsidRPr="00FD505A">
        <w:rPr>
          <w:rStyle w:val="x1a"/>
          <w:lang w:val="ru-RU"/>
        </w:rPr>
        <w:t xml:space="preserve"> </w:t>
      </w:r>
      <w:r>
        <w:rPr>
          <w:lang w:val="ru-RU"/>
        </w:rPr>
        <w:t xml:space="preserve">(по блокам </w:t>
      </w:r>
      <w:r w:rsidRPr="0014618D">
        <w:rPr>
          <w:lang w:val="ru-RU"/>
        </w:rPr>
        <w:t>INFOIND, INDICATORVALUE,INFOCOST, INFOSUB</w:t>
      </w:r>
      <w:r w:rsidRPr="00FD505A">
        <w:rPr>
          <w:rStyle w:val="x1a"/>
          <w:lang w:val="ru-RU"/>
        </w:rPr>
        <w:t xml:space="preserve">). </w:t>
      </w:r>
      <w:r w:rsidRPr="00FD505A">
        <w:rPr>
          <w:spacing w:val="-2"/>
          <w:lang w:val="ru-RU"/>
        </w:rPr>
        <w:t xml:space="preserve">Например, если указать в запросе </w:t>
      </w:r>
      <w:r w:rsidRPr="00FD505A">
        <w:rPr>
          <w:spacing w:val="-2"/>
        </w:rPr>
        <w:t>http</w:t>
      </w:r>
      <w:r w:rsidRPr="00FD505A">
        <w:rPr>
          <w:spacing w:val="-2"/>
          <w:lang w:val="ru-RU"/>
        </w:rPr>
        <w:t>://</w:t>
      </w:r>
      <w:r w:rsidRPr="00FD505A">
        <w:rPr>
          <w:spacing w:val="-2"/>
        </w:rPr>
        <w:t>budget</w:t>
      </w:r>
      <w:r w:rsidRPr="00FD505A">
        <w:rPr>
          <w:spacing w:val="-2"/>
          <w:lang w:val="ru-RU"/>
        </w:rPr>
        <w:t>.</w:t>
      </w:r>
      <w:r w:rsidRPr="00FD505A">
        <w:rPr>
          <w:spacing w:val="-2"/>
        </w:rPr>
        <w:t>gov</w:t>
      </w:r>
      <w:r w:rsidRPr="00FD505A">
        <w:rPr>
          <w:spacing w:val="-2"/>
          <w:lang w:val="ru-RU"/>
        </w:rPr>
        <w:t>.</w:t>
      </w:r>
      <w:proofErr w:type="spellStart"/>
      <w:r w:rsidRPr="00FD505A">
        <w:rPr>
          <w:spacing w:val="-2"/>
        </w:rPr>
        <w:t>ru</w:t>
      </w:r>
      <w:proofErr w:type="spellEnd"/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epbs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registry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grants</w:t>
      </w:r>
      <w:r w:rsidRPr="00FD505A">
        <w:rPr>
          <w:spacing w:val="-2"/>
          <w:lang w:val="ru-RU"/>
        </w:rPr>
        <w:t>/</w:t>
      </w:r>
      <w:r w:rsidRPr="00FD505A">
        <w:rPr>
          <w:spacing w:val="-2"/>
        </w:rPr>
        <w:t>data</w:t>
      </w:r>
      <w:r w:rsidRPr="00FD505A">
        <w:rPr>
          <w:spacing w:val="-2"/>
          <w:lang w:val="ru-RU"/>
        </w:rPr>
        <w:t>?</w:t>
      </w:r>
      <w:r w:rsidRPr="0014618D">
        <w:rPr>
          <w:lang w:val="ru-RU"/>
        </w:rPr>
        <w:t>filterinforeport=1</w:t>
      </w:r>
      <w:r w:rsidRPr="00FD505A">
        <w:rPr>
          <w:spacing w:val="-2"/>
          <w:lang w:val="ru-RU"/>
        </w:rPr>
        <w:t xml:space="preserve">, то в ответ получим </w:t>
      </w:r>
      <w:r>
        <w:rPr>
          <w:spacing w:val="-2"/>
          <w:lang w:val="ru-RU"/>
        </w:rPr>
        <w:t>те соглаш</w:t>
      </w:r>
      <w:r>
        <w:rPr>
          <w:spacing w:val="-2"/>
          <w:lang w:val="ru-RU"/>
        </w:rPr>
        <w:t>е</w:t>
      </w:r>
      <w:r>
        <w:rPr>
          <w:spacing w:val="-2"/>
          <w:lang w:val="ru-RU"/>
        </w:rPr>
        <w:t>ние, по которым представлен  хотя бы один отчет. Возможные значения: 0 - нет отчетности, 1 - есть отчетность.</w:t>
      </w:r>
    </w:p>
    <w:p w:rsidR="0014618D" w:rsidRPr="0014618D" w:rsidRDefault="0014618D" w:rsidP="0014618D">
      <w:pPr>
        <w:pStyle w:val="a8"/>
        <w:widowControl/>
        <w:tabs>
          <w:tab w:val="left" w:pos="426"/>
          <w:tab w:val="left" w:pos="567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</w:p>
    <w:p w:rsidR="006A0AAE" w:rsidRDefault="000D676B" w:rsidP="006A0AAE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pacing w:val="-2"/>
          <w:sz w:val="24"/>
          <w:szCs w:val="24"/>
          <w:lang w:val="ru-RU"/>
        </w:rPr>
      </w:pPr>
      <w:r w:rsidRPr="00FD505A">
        <w:rPr>
          <w:spacing w:val="-2"/>
          <w:sz w:val="24"/>
          <w:szCs w:val="24"/>
          <w:lang w:val="ru-RU"/>
        </w:rPr>
        <w:t>Когда необходимо отфильтровать по нескольким значениям в рамках одного пар</w:t>
      </w:r>
      <w:r w:rsidRPr="00FD505A">
        <w:rPr>
          <w:spacing w:val="-2"/>
          <w:sz w:val="24"/>
          <w:szCs w:val="24"/>
          <w:lang w:val="ru-RU"/>
        </w:rPr>
        <w:t>а</w:t>
      </w:r>
      <w:r w:rsidRPr="00FD505A">
        <w:rPr>
          <w:spacing w:val="-2"/>
          <w:sz w:val="24"/>
          <w:szCs w:val="24"/>
          <w:lang w:val="ru-RU"/>
        </w:rPr>
        <w:t>метра, нужные значения параметра</w:t>
      </w:r>
      <w:r w:rsidR="006A0AAE" w:rsidRPr="00FD505A">
        <w:rPr>
          <w:spacing w:val="19"/>
          <w:sz w:val="24"/>
          <w:szCs w:val="24"/>
          <w:lang w:val="ru-RU"/>
        </w:rPr>
        <w:t xml:space="preserve"> </w:t>
      </w:r>
      <w:r w:rsidR="006A0AAE" w:rsidRPr="00FD505A">
        <w:rPr>
          <w:spacing w:val="-2"/>
          <w:sz w:val="24"/>
          <w:szCs w:val="24"/>
          <w:lang w:val="ru-RU"/>
        </w:rPr>
        <w:t>п</w:t>
      </w:r>
      <w:r w:rsidR="006A0AAE" w:rsidRPr="00FD505A">
        <w:rPr>
          <w:sz w:val="24"/>
          <w:szCs w:val="24"/>
          <w:lang w:val="ru-RU"/>
        </w:rPr>
        <w:t>е</w:t>
      </w:r>
      <w:r w:rsidR="006A0AAE" w:rsidRPr="00FD505A">
        <w:rPr>
          <w:spacing w:val="1"/>
          <w:sz w:val="24"/>
          <w:szCs w:val="24"/>
          <w:lang w:val="ru-RU"/>
        </w:rPr>
        <w:t>р</w:t>
      </w:r>
      <w:r w:rsidR="006A0AAE" w:rsidRPr="00FD505A">
        <w:rPr>
          <w:spacing w:val="-3"/>
          <w:sz w:val="24"/>
          <w:szCs w:val="24"/>
          <w:lang w:val="ru-RU"/>
        </w:rPr>
        <w:t>е</w:t>
      </w:r>
      <w:r w:rsidR="006A0AAE" w:rsidRPr="00FD505A">
        <w:rPr>
          <w:sz w:val="24"/>
          <w:szCs w:val="24"/>
          <w:lang w:val="ru-RU"/>
        </w:rPr>
        <w:t>ч</w:t>
      </w:r>
      <w:r w:rsidR="006A0AAE" w:rsidRPr="00FD505A">
        <w:rPr>
          <w:spacing w:val="1"/>
          <w:sz w:val="24"/>
          <w:szCs w:val="24"/>
          <w:lang w:val="ru-RU"/>
        </w:rPr>
        <w:t>и</w:t>
      </w:r>
      <w:r w:rsidR="006A0AAE" w:rsidRPr="00FD505A">
        <w:rPr>
          <w:sz w:val="24"/>
          <w:szCs w:val="24"/>
          <w:lang w:val="ru-RU"/>
        </w:rPr>
        <w:t>с</w:t>
      </w:r>
      <w:r w:rsidR="006A0AAE" w:rsidRPr="00FD505A">
        <w:rPr>
          <w:spacing w:val="-4"/>
          <w:sz w:val="24"/>
          <w:szCs w:val="24"/>
          <w:lang w:val="ru-RU"/>
        </w:rPr>
        <w:t>л</w:t>
      </w:r>
      <w:r w:rsidR="006A0AAE" w:rsidRPr="00FD505A">
        <w:rPr>
          <w:spacing w:val="-2"/>
          <w:sz w:val="24"/>
          <w:szCs w:val="24"/>
          <w:lang w:val="ru-RU"/>
        </w:rPr>
        <w:t>я</w:t>
      </w:r>
      <w:r w:rsidR="006A0AAE" w:rsidRPr="00FD505A">
        <w:rPr>
          <w:spacing w:val="-1"/>
          <w:sz w:val="24"/>
          <w:szCs w:val="24"/>
          <w:lang w:val="ru-RU"/>
        </w:rPr>
        <w:t>ю</w:t>
      </w:r>
      <w:r w:rsidR="006A0AAE" w:rsidRPr="00FD505A">
        <w:rPr>
          <w:sz w:val="24"/>
          <w:szCs w:val="24"/>
          <w:lang w:val="ru-RU"/>
        </w:rPr>
        <w:t>тся</w:t>
      </w:r>
      <w:r w:rsidR="006A0AAE" w:rsidRPr="00FD505A">
        <w:rPr>
          <w:spacing w:val="18"/>
          <w:sz w:val="24"/>
          <w:szCs w:val="24"/>
          <w:lang w:val="ru-RU"/>
        </w:rPr>
        <w:t xml:space="preserve"> </w:t>
      </w:r>
      <w:r w:rsidR="006A0AAE" w:rsidRPr="00FD505A">
        <w:rPr>
          <w:sz w:val="24"/>
          <w:szCs w:val="24"/>
          <w:lang w:val="ru-RU"/>
        </w:rPr>
        <w:t>ч</w:t>
      </w:r>
      <w:r w:rsidR="006A0AAE" w:rsidRPr="00FD505A">
        <w:rPr>
          <w:spacing w:val="-2"/>
          <w:sz w:val="24"/>
          <w:szCs w:val="24"/>
          <w:lang w:val="ru-RU"/>
        </w:rPr>
        <w:t>е</w:t>
      </w:r>
      <w:r w:rsidR="006A0AAE" w:rsidRPr="00FD505A">
        <w:rPr>
          <w:sz w:val="24"/>
          <w:szCs w:val="24"/>
          <w:lang w:val="ru-RU"/>
        </w:rPr>
        <w:t>рез</w:t>
      </w:r>
      <w:r w:rsidR="006A0AAE" w:rsidRPr="00FD505A">
        <w:rPr>
          <w:spacing w:val="18"/>
          <w:sz w:val="24"/>
          <w:szCs w:val="24"/>
          <w:lang w:val="ru-RU"/>
        </w:rPr>
        <w:t xml:space="preserve"> </w:t>
      </w:r>
      <w:r w:rsidR="006A0AAE" w:rsidRPr="00FD505A">
        <w:rPr>
          <w:spacing w:val="-3"/>
          <w:sz w:val="24"/>
          <w:szCs w:val="24"/>
          <w:lang w:val="ru-RU"/>
        </w:rPr>
        <w:t>з</w:t>
      </w:r>
      <w:r w:rsidR="006A0AAE" w:rsidRPr="00FD505A">
        <w:rPr>
          <w:sz w:val="24"/>
          <w:szCs w:val="24"/>
          <w:lang w:val="ru-RU"/>
        </w:rPr>
        <w:t>а</w:t>
      </w:r>
      <w:r w:rsidR="006A0AAE" w:rsidRPr="00FD505A">
        <w:rPr>
          <w:spacing w:val="-2"/>
          <w:sz w:val="24"/>
          <w:szCs w:val="24"/>
          <w:lang w:val="ru-RU"/>
        </w:rPr>
        <w:t>п</w:t>
      </w:r>
      <w:r w:rsidR="006A0AAE" w:rsidRPr="00FD505A">
        <w:rPr>
          <w:sz w:val="24"/>
          <w:szCs w:val="24"/>
          <w:lang w:val="ru-RU"/>
        </w:rPr>
        <w:t>ят</w:t>
      </w:r>
      <w:r w:rsidR="006A0AAE" w:rsidRPr="00FD505A">
        <w:rPr>
          <w:spacing w:val="-4"/>
          <w:sz w:val="24"/>
          <w:szCs w:val="24"/>
          <w:lang w:val="ru-RU"/>
        </w:rPr>
        <w:t>у</w:t>
      </w:r>
      <w:r w:rsidR="006A0AAE" w:rsidRPr="00FD505A">
        <w:rPr>
          <w:sz w:val="24"/>
          <w:szCs w:val="24"/>
          <w:lang w:val="ru-RU"/>
        </w:rPr>
        <w:t xml:space="preserve">ю.  </w:t>
      </w:r>
      <w:r w:rsidR="006A0AAE" w:rsidRPr="00FD505A">
        <w:rPr>
          <w:spacing w:val="2"/>
          <w:sz w:val="24"/>
          <w:szCs w:val="24"/>
          <w:lang w:val="ru-RU"/>
        </w:rPr>
        <w:t>Например, если в а</w:t>
      </w:r>
      <w:r w:rsidR="006A0AAE" w:rsidRPr="00FD505A">
        <w:rPr>
          <w:spacing w:val="2"/>
          <w:sz w:val="24"/>
          <w:szCs w:val="24"/>
          <w:lang w:val="ru-RU"/>
        </w:rPr>
        <w:t>д</w:t>
      </w:r>
      <w:r w:rsidR="006A0AAE" w:rsidRPr="00FD505A">
        <w:rPr>
          <w:spacing w:val="2"/>
          <w:sz w:val="24"/>
          <w:szCs w:val="24"/>
          <w:lang w:val="ru-RU"/>
        </w:rPr>
        <w:t xml:space="preserve">ресную строку браузера ввести </w:t>
      </w:r>
      <w:r w:rsidRPr="00FD505A">
        <w:rPr>
          <w:spacing w:val="-2"/>
          <w:sz w:val="24"/>
          <w:szCs w:val="24"/>
        </w:rPr>
        <w:t>http</w:t>
      </w:r>
      <w:r w:rsidRPr="00FD505A">
        <w:rPr>
          <w:spacing w:val="-2"/>
          <w:sz w:val="24"/>
          <w:szCs w:val="24"/>
          <w:lang w:val="ru-RU"/>
        </w:rPr>
        <w:t>://</w:t>
      </w:r>
      <w:r w:rsidRPr="00FD505A">
        <w:rPr>
          <w:spacing w:val="-2"/>
          <w:sz w:val="24"/>
          <w:szCs w:val="24"/>
        </w:rPr>
        <w:t>budget</w:t>
      </w:r>
      <w:r w:rsidRPr="00FD505A">
        <w:rPr>
          <w:spacing w:val="-2"/>
          <w:sz w:val="24"/>
          <w:szCs w:val="24"/>
          <w:lang w:val="ru-RU"/>
        </w:rPr>
        <w:t>.</w:t>
      </w:r>
      <w:r w:rsidRPr="00FD505A">
        <w:rPr>
          <w:spacing w:val="-2"/>
          <w:sz w:val="24"/>
          <w:szCs w:val="24"/>
        </w:rPr>
        <w:t>gov</w:t>
      </w:r>
      <w:r w:rsidRPr="00FD505A">
        <w:rPr>
          <w:spacing w:val="-2"/>
          <w:sz w:val="24"/>
          <w:szCs w:val="24"/>
          <w:lang w:val="ru-RU"/>
        </w:rPr>
        <w:t>.</w:t>
      </w:r>
      <w:r w:rsidRPr="00FD505A">
        <w:rPr>
          <w:spacing w:val="-2"/>
          <w:sz w:val="24"/>
          <w:szCs w:val="24"/>
        </w:rPr>
        <w:t>ru</w:t>
      </w:r>
      <w:r w:rsidRPr="00FD505A">
        <w:rPr>
          <w:spacing w:val="-2"/>
          <w:sz w:val="24"/>
          <w:szCs w:val="24"/>
          <w:lang w:val="ru-RU"/>
        </w:rPr>
        <w:t>/</w:t>
      </w:r>
      <w:r w:rsidRPr="00FD505A">
        <w:rPr>
          <w:spacing w:val="-2"/>
          <w:sz w:val="24"/>
          <w:szCs w:val="24"/>
        </w:rPr>
        <w:t>epbs</w:t>
      </w:r>
      <w:r w:rsidRPr="00FD505A">
        <w:rPr>
          <w:spacing w:val="-2"/>
          <w:sz w:val="24"/>
          <w:szCs w:val="24"/>
          <w:lang w:val="ru-RU"/>
        </w:rPr>
        <w:t>/</w:t>
      </w:r>
      <w:r w:rsidRPr="00FD505A">
        <w:rPr>
          <w:spacing w:val="-2"/>
          <w:sz w:val="24"/>
          <w:szCs w:val="24"/>
        </w:rPr>
        <w:t>registry</w:t>
      </w:r>
      <w:r w:rsidRPr="00FD505A">
        <w:rPr>
          <w:spacing w:val="-2"/>
          <w:sz w:val="24"/>
          <w:szCs w:val="24"/>
          <w:lang w:val="ru-RU"/>
        </w:rPr>
        <w:t>/</w:t>
      </w:r>
      <w:r w:rsidRPr="00FD505A">
        <w:rPr>
          <w:spacing w:val="-2"/>
          <w:sz w:val="24"/>
          <w:szCs w:val="24"/>
        </w:rPr>
        <w:t>grants</w:t>
      </w:r>
      <w:r w:rsidRPr="00FD505A">
        <w:rPr>
          <w:spacing w:val="-2"/>
          <w:sz w:val="24"/>
          <w:szCs w:val="24"/>
          <w:lang w:val="ru-RU"/>
        </w:rPr>
        <w:t>/</w:t>
      </w:r>
      <w:r w:rsidRPr="00FD505A">
        <w:rPr>
          <w:spacing w:val="-2"/>
          <w:sz w:val="24"/>
          <w:szCs w:val="24"/>
        </w:rPr>
        <w:t>data</w:t>
      </w:r>
      <w:r w:rsidRPr="00FD505A">
        <w:rPr>
          <w:spacing w:val="-2"/>
          <w:sz w:val="24"/>
          <w:szCs w:val="24"/>
          <w:lang w:val="ru-RU"/>
        </w:rPr>
        <w:t>?</w:t>
      </w:r>
      <w:r w:rsidRPr="00FD505A">
        <w:rPr>
          <w:spacing w:val="-2"/>
          <w:sz w:val="24"/>
          <w:szCs w:val="24"/>
        </w:rPr>
        <w:t>filterkbk</w:t>
      </w:r>
      <w:r w:rsidRPr="00FD505A">
        <w:rPr>
          <w:spacing w:val="-2"/>
          <w:sz w:val="24"/>
          <w:szCs w:val="24"/>
          <w:lang w:val="ru-RU"/>
        </w:rPr>
        <w:t>=082,007</w:t>
      </w:r>
      <w:r w:rsidRPr="00FD505A">
        <w:rPr>
          <w:sz w:val="24"/>
          <w:szCs w:val="24"/>
          <w:lang w:val="ru-RU"/>
        </w:rPr>
        <w:t xml:space="preserve">, то </w:t>
      </w:r>
      <w:r w:rsidRPr="00FD505A">
        <w:rPr>
          <w:spacing w:val="-2"/>
          <w:sz w:val="24"/>
          <w:szCs w:val="24"/>
          <w:lang w:val="ru-RU"/>
        </w:rPr>
        <w:t xml:space="preserve">в ответ получим те записи, у которых в КБК содержится </w:t>
      </w:r>
      <w:r w:rsidR="00D66530" w:rsidRPr="00FD505A">
        <w:rPr>
          <w:spacing w:val="-2"/>
          <w:sz w:val="24"/>
          <w:szCs w:val="24"/>
          <w:lang w:val="ru-RU"/>
        </w:rPr>
        <w:t>«</w:t>
      </w:r>
      <w:r w:rsidRPr="00FD505A">
        <w:rPr>
          <w:spacing w:val="-2"/>
          <w:sz w:val="24"/>
          <w:szCs w:val="24"/>
          <w:lang w:val="ru-RU"/>
        </w:rPr>
        <w:t>082</w:t>
      </w:r>
      <w:r w:rsidR="006371CF" w:rsidRPr="00FD505A">
        <w:rPr>
          <w:spacing w:val="-2"/>
          <w:sz w:val="24"/>
          <w:szCs w:val="24"/>
          <w:lang w:val="ru-RU"/>
        </w:rPr>
        <w:t>»</w:t>
      </w:r>
      <w:r w:rsidRPr="00FD505A">
        <w:rPr>
          <w:spacing w:val="-2"/>
          <w:sz w:val="24"/>
          <w:szCs w:val="24"/>
          <w:lang w:val="ru-RU"/>
        </w:rPr>
        <w:t xml:space="preserve"> и </w:t>
      </w:r>
      <w:r w:rsidR="00D66530" w:rsidRPr="00FD505A">
        <w:rPr>
          <w:spacing w:val="-2"/>
          <w:sz w:val="24"/>
          <w:szCs w:val="24"/>
          <w:lang w:val="ru-RU"/>
        </w:rPr>
        <w:t>«</w:t>
      </w:r>
      <w:r w:rsidRPr="00FD505A">
        <w:rPr>
          <w:spacing w:val="-2"/>
          <w:sz w:val="24"/>
          <w:szCs w:val="24"/>
          <w:lang w:val="ru-RU"/>
        </w:rPr>
        <w:t>007</w:t>
      </w:r>
      <w:r w:rsidR="006371CF" w:rsidRPr="00FD505A">
        <w:rPr>
          <w:spacing w:val="-2"/>
          <w:sz w:val="24"/>
          <w:szCs w:val="24"/>
          <w:lang w:val="ru-RU"/>
        </w:rPr>
        <w:t>»</w:t>
      </w:r>
      <w:r w:rsidRPr="00FD505A">
        <w:rPr>
          <w:spacing w:val="-2"/>
          <w:sz w:val="24"/>
          <w:szCs w:val="24"/>
          <w:lang w:val="ru-RU"/>
        </w:rPr>
        <w:t>.</w:t>
      </w:r>
    </w:p>
    <w:p w:rsidR="006A0AAE" w:rsidRPr="00FD505A" w:rsidRDefault="006A0AAE" w:rsidP="006A0AAE">
      <w:pPr>
        <w:pStyle w:val="a6"/>
        <w:tabs>
          <w:tab w:val="left" w:pos="426"/>
          <w:tab w:val="left" w:pos="567"/>
          <w:tab w:val="left" w:pos="6815"/>
          <w:tab w:val="left" w:pos="7750"/>
          <w:tab w:val="left" w:pos="8313"/>
        </w:tabs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DD47B5" w:rsidRPr="00FD505A" w:rsidRDefault="00D97497" w:rsidP="00DD47B5">
      <w:pPr>
        <w:pStyle w:val="a8"/>
        <w:numPr>
          <w:ilvl w:val="1"/>
          <w:numId w:val="3"/>
        </w:numPr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 w:rsidRPr="00FD505A">
        <w:rPr>
          <w:lang w:val="ru-RU"/>
        </w:rPr>
        <w:t xml:space="preserve">Параметр </w:t>
      </w:r>
      <w:r w:rsidRPr="00FD505A">
        <w:rPr>
          <w:b/>
        </w:rPr>
        <w:t>sortField</w:t>
      </w:r>
      <w:r w:rsidRPr="00FD505A">
        <w:rPr>
          <w:lang w:val="ru-RU"/>
        </w:rPr>
        <w:t xml:space="preserve"> отвечает за сортировку данных по определенному атрибуту. </w:t>
      </w:r>
      <w:proofErr w:type="gramStart"/>
      <w:r w:rsidRPr="00FD505A">
        <w:rPr>
          <w:lang w:val="ru-RU"/>
        </w:rPr>
        <w:t xml:space="preserve">Сортировка возможна по: размеру субсидии (атрибут </w:t>
      </w:r>
      <w:r w:rsidRPr="00FD505A">
        <w:rPr>
          <w:spacing w:val="-2"/>
        </w:rPr>
        <w:t>sum</w:t>
      </w:r>
      <w:r w:rsidRPr="00FD505A">
        <w:rPr>
          <w:spacing w:val="-2"/>
          <w:lang w:val="ru-RU"/>
        </w:rPr>
        <w:t xml:space="preserve">, </w:t>
      </w:r>
      <w:r w:rsidRPr="00FD505A">
        <w:rPr>
          <w:lang w:val="ru-RU"/>
        </w:rPr>
        <w:t xml:space="preserve">блок </w:t>
      </w:r>
      <w:r w:rsidRPr="00FD505A">
        <w:t>INFO</w:t>
      </w:r>
      <w:r w:rsidRPr="00FD505A">
        <w:rPr>
          <w:spacing w:val="-2"/>
          <w:lang w:val="ru-RU"/>
        </w:rPr>
        <w:t xml:space="preserve">), </w:t>
      </w:r>
      <w:r w:rsidRPr="00FD505A">
        <w:rPr>
          <w:lang w:val="ru-RU"/>
        </w:rPr>
        <w:t xml:space="preserve">дате вступления в силу соглашения или регистрации нормативно-правового акта (атрибут </w:t>
      </w:r>
      <w:r w:rsidRPr="00FD505A">
        <w:rPr>
          <w:spacing w:val="-2"/>
        </w:rPr>
        <w:t>startdate</w:t>
      </w:r>
      <w:r w:rsidRPr="00FD505A">
        <w:rPr>
          <w:lang w:val="ru-RU"/>
        </w:rPr>
        <w:t xml:space="preserve">, блок </w:t>
      </w:r>
      <w:r w:rsidRPr="00FD505A">
        <w:rPr>
          <w:rStyle w:val="x1a"/>
        </w:rPr>
        <w:t>I</w:t>
      </w:r>
      <w:r w:rsidRPr="00FD505A">
        <w:rPr>
          <w:rStyle w:val="x1a"/>
        </w:rPr>
        <w:t>N</w:t>
      </w:r>
      <w:r w:rsidRPr="00FD505A">
        <w:rPr>
          <w:rStyle w:val="x1a"/>
        </w:rPr>
        <w:t>FO</w:t>
      </w:r>
      <w:r w:rsidRPr="00FD505A">
        <w:rPr>
          <w:rStyle w:val="x1a"/>
          <w:lang w:val="ru-RU"/>
        </w:rPr>
        <w:t xml:space="preserve">), </w:t>
      </w:r>
      <w:r w:rsidRPr="00FD505A">
        <w:rPr>
          <w:lang w:val="ru-RU"/>
        </w:rPr>
        <w:t xml:space="preserve"> дате внесения последнего изменения в соглашение (атрибут </w:t>
      </w:r>
      <w:r w:rsidRPr="00FD505A">
        <w:rPr>
          <w:spacing w:val="-2"/>
        </w:rPr>
        <w:t>date</w:t>
      </w:r>
      <w:r w:rsidRPr="00FD505A">
        <w:rPr>
          <w:lang w:val="ru-RU"/>
        </w:rPr>
        <w:t xml:space="preserve">, блок </w:t>
      </w:r>
      <w:r w:rsidRPr="00FD505A">
        <w:rPr>
          <w:rStyle w:val="x1a"/>
        </w:rPr>
        <w:t>CHANGES</w:t>
      </w:r>
      <w:r w:rsidRPr="00FD505A">
        <w:rPr>
          <w:rStyle w:val="x1a"/>
          <w:lang w:val="ru-RU"/>
        </w:rPr>
        <w:t>)</w:t>
      </w:r>
      <w:r w:rsidRPr="00FD505A">
        <w:rPr>
          <w:spacing w:val="-2"/>
          <w:lang w:val="ru-RU"/>
        </w:rPr>
        <w:t xml:space="preserve">. </w:t>
      </w:r>
      <w:r w:rsidR="00C676FB" w:rsidRPr="00FD505A">
        <w:rPr>
          <w:lang w:val="ru-RU"/>
        </w:rPr>
        <w:t xml:space="preserve">   </w:t>
      </w:r>
      <w:r w:rsidRPr="00FD505A">
        <w:t>http</w:t>
      </w:r>
      <w:r w:rsidRPr="00FD505A">
        <w:rPr>
          <w:lang w:val="ru-RU"/>
        </w:rPr>
        <w:t>://</w:t>
      </w:r>
      <w:r w:rsidRPr="00FD505A">
        <w:t>budget</w:t>
      </w:r>
      <w:r w:rsidRPr="00FD505A">
        <w:rPr>
          <w:lang w:val="ru-RU"/>
        </w:rPr>
        <w:t>.</w:t>
      </w:r>
      <w:r w:rsidRPr="00FD505A">
        <w:t>gov</w:t>
      </w:r>
      <w:r w:rsidRPr="00FD505A">
        <w:rPr>
          <w:lang w:val="ru-RU"/>
        </w:rPr>
        <w:t>.</w:t>
      </w:r>
      <w:r w:rsidRPr="00FD505A">
        <w:t>ru</w:t>
      </w:r>
      <w:r w:rsidRPr="00FD505A">
        <w:rPr>
          <w:lang w:val="ru-RU"/>
        </w:rPr>
        <w:t>/</w:t>
      </w:r>
      <w:r w:rsidRPr="00FD505A">
        <w:t>epbs</w:t>
      </w:r>
      <w:r w:rsidRPr="00FD505A">
        <w:rPr>
          <w:lang w:val="ru-RU"/>
        </w:rPr>
        <w:t>/</w:t>
      </w:r>
      <w:r w:rsidRPr="00FD505A">
        <w:t>registry</w:t>
      </w:r>
      <w:r w:rsidRPr="00FD505A">
        <w:rPr>
          <w:lang w:val="ru-RU"/>
        </w:rPr>
        <w:t>/</w:t>
      </w:r>
      <w:r w:rsidRPr="00FD505A">
        <w:t>grants</w:t>
      </w:r>
      <w:r w:rsidRPr="00FD505A">
        <w:rPr>
          <w:lang w:val="ru-RU"/>
        </w:rPr>
        <w:t>/</w:t>
      </w:r>
      <w:r w:rsidRPr="00FD505A">
        <w:t>data</w:t>
      </w:r>
      <w:r w:rsidRPr="00FD505A">
        <w:rPr>
          <w:lang w:val="ru-RU"/>
        </w:rPr>
        <w:t>?</w:t>
      </w:r>
      <w:r w:rsidRPr="00FD505A">
        <w:t>sortField</w:t>
      </w:r>
      <w:r w:rsidRPr="00FD505A">
        <w:rPr>
          <w:lang w:val="ru-RU"/>
        </w:rPr>
        <w:t>=</w:t>
      </w:r>
      <w:r w:rsidRPr="00FD505A">
        <w:rPr>
          <w:spacing w:val="-2"/>
        </w:rPr>
        <w:t>sum</w:t>
      </w:r>
      <w:r w:rsidRPr="00FD505A">
        <w:rPr>
          <w:lang w:val="ru-RU"/>
        </w:rPr>
        <w:t xml:space="preserve"> - сортировка по размеру субс</w:t>
      </w:r>
      <w:r w:rsidRPr="00FD505A">
        <w:rPr>
          <w:lang w:val="ru-RU"/>
        </w:rPr>
        <w:t>и</w:t>
      </w:r>
      <w:r w:rsidR="00C676FB" w:rsidRPr="00FD505A">
        <w:rPr>
          <w:lang w:val="ru-RU"/>
        </w:rPr>
        <w:t xml:space="preserve">дии. </w:t>
      </w:r>
      <w:r w:rsidRPr="00FD505A">
        <w:t>http</w:t>
      </w:r>
      <w:r w:rsidRPr="00FD505A">
        <w:rPr>
          <w:lang w:val="ru-RU"/>
        </w:rPr>
        <w:t>://</w:t>
      </w:r>
      <w:r w:rsidRPr="00FD505A">
        <w:t>budget</w:t>
      </w:r>
      <w:r w:rsidRPr="00FD505A">
        <w:rPr>
          <w:lang w:val="ru-RU"/>
        </w:rPr>
        <w:t>.</w:t>
      </w:r>
      <w:r w:rsidRPr="00FD505A">
        <w:t>gov</w:t>
      </w:r>
      <w:r w:rsidRPr="00FD505A">
        <w:rPr>
          <w:lang w:val="ru-RU"/>
        </w:rPr>
        <w:t>.</w:t>
      </w:r>
      <w:r w:rsidRPr="00FD505A">
        <w:t>ru</w:t>
      </w:r>
      <w:r w:rsidRPr="00FD505A">
        <w:rPr>
          <w:lang w:val="ru-RU"/>
        </w:rPr>
        <w:t>/</w:t>
      </w:r>
      <w:r w:rsidRPr="00FD505A">
        <w:t>epbs</w:t>
      </w:r>
      <w:r w:rsidRPr="00FD505A">
        <w:rPr>
          <w:lang w:val="ru-RU"/>
        </w:rPr>
        <w:t>/</w:t>
      </w:r>
      <w:r w:rsidRPr="00FD505A">
        <w:t>registry</w:t>
      </w:r>
      <w:r w:rsidRPr="00FD505A">
        <w:rPr>
          <w:lang w:val="ru-RU"/>
        </w:rPr>
        <w:t>/</w:t>
      </w:r>
      <w:r w:rsidRPr="00FD505A">
        <w:t>grants</w:t>
      </w:r>
      <w:r w:rsidRPr="00FD505A">
        <w:rPr>
          <w:lang w:val="ru-RU"/>
        </w:rPr>
        <w:t>/</w:t>
      </w:r>
      <w:r w:rsidRPr="00FD505A">
        <w:t>data</w:t>
      </w:r>
      <w:r w:rsidRPr="00FD505A">
        <w:rPr>
          <w:lang w:val="ru-RU"/>
        </w:rPr>
        <w:t>?</w:t>
      </w:r>
      <w:r w:rsidRPr="00FD505A">
        <w:t>sortField</w:t>
      </w:r>
      <w:r w:rsidRPr="00FD505A">
        <w:rPr>
          <w:lang w:val="ru-RU"/>
        </w:rPr>
        <w:t>=</w:t>
      </w:r>
      <w:r w:rsidRPr="00FD505A">
        <w:t>startdate</w:t>
      </w:r>
      <w:r w:rsidRPr="00FD505A">
        <w:rPr>
          <w:lang w:val="ru-RU"/>
        </w:rPr>
        <w:t xml:space="preserve"> - сортировка по дате з</w:t>
      </w:r>
      <w:r w:rsidRPr="00FD505A">
        <w:rPr>
          <w:lang w:val="ru-RU"/>
        </w:rPr>
        <w:t>а</w:t>
      </w:r>
      <w:r w:rsidR="00C676FB" w:rsidRPr="00FD505A">
        <w:rPr>
          <w:lang w:val="ru-RU"/>
        </w:rPr>
        <w:t>ключения</w:t>
      </w:r>
      <w:proofErr w:type="gramEnd"/>
      <w:r w:rsidR="00C676FB" w:rsidRPr="00FD505A">
        <w:rPr>
          <w:lang w:val="ru-RU"/>
        </w:rPr>
        <w:t xml:space="preserve"> соглашения. </w:t>
      </w:r>
      <w:r w:rsidRPr="00FD505A">
        <w:t>http</w:t>
      </w:r>
      <w:r w:rsidRPr="00FD505A">
        <w:rPr>
          <w:lang w:val="ru-RU"/>
        </w:rPr>
        <w:t>://</w:t>
      </w:r>
      <w:r w:rsidRPr="00FD505A">
        <w:t>budget</w:t>
      </w:r>
      <w:r w:rsidRPr="00FD505A">
        <w:rPr>
          <w:lang w:val="ru-RU"/>
        </w:rPr>
        <w:t>.</w:t>
      </w:r>
      <w:r w:rsidRPr="00FD505A">
        <w:t>gov</w:t>
      </w:r>
      <w:r w:rsidRPr="00FD505A">
        <w:rPr>
          <w:lang w:val="ru-RU"/>
        </w:rPr>
        <w:t>.</w:t>
      </w:r>
      <w:r w:rsidRPr="00FD505A">
        <w:t>ru</w:t>
      </w:r>
      <w:r w:rsidRPr="00FD505A">
        <w:rPr>
          <w:lang w:val="ru-RU"/>
        </w:rPr>
        <w:t>/</w:t>
      </w:r>
      <w:r w:rsidRPr="00FD505A">
        <w:t>epbs</w:t>
      </w:r>
      <w:r w:rsidRPr="00FD505A">
        <w:rPr>
          <w:lang w:val="ru-RU"/>
        </w:rPr>
        <w:t>/</w:t>
      </w:r>
      <w:r w:rsidRPr="00FD505A">
        <w:t>registry</w:t>
      </w:r>
      <w:r w:rsidRPr="00FD505A">
        <w:rPr>
          <w:lang w:val="ru-RU"/>
        </w:rPr>
        <w:t>/</w:t>
      </w:r>
      <w:r w:rsidRPr="00FD505A">
        <w:t>grants</w:t>
      </w:r>
      <w:r w:rsidRPr="00FD505A">
        <w:rPr>
          <w:lang w:val="ru-RU"/>
        </w:rPr>
        <w:t>/</w:t>
      </w:r>
      <w:r w:rsidRPr="00FD505A">
        <w:t>data</w:t>
      </w:r>
      <w:r w:rsidRPr="00FD505A">
        <w:rPr>
          <w:lang w:val="ru-RU"/>
        </w:rPr>
        <w:t>?</w:t>
      </w:r>
      <w:r w:rsidRPr="00FD505A">
        <w:t>sortField</w:t>
      </w:r>
      <w:r w:rsidRPr="00FD505A">
        <w:rPr>
          <w:lang w:val="ru-RU"/>
        </w:rPr>
        <w:t>=</w:t>
      </w:r>
      <w:r w:rsidRPr="00FD505A">
        <w:t>renewdate</w:t>
      </w:r>
      <w:r w:rsidRPr="00FD505A">
        <w:rPr>
          <w:lang w:val="ru-RU"/>
        </w:rPr>
        <w:t xml:space="preserve"> - сортировка по дате внесения последнего изменения в соглашение.</w:t>
      </w:r>
    </w:p>
    <w:p w:rsidR="00DD47B5" w:rsidRPr="00FD505A" w:rsidRDefault="00DD47B5" w:rsidP="00DD47B5">
      <w:pPr>
        <w:pStyle w:val="a8"/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firstLine="709"/>
        <w:jc w:val="left"/>
        <w:rPr>
          <w:lang w:val="ru-RU"/>
        </w:rPr>
      </w:pPr>
    </w:p>
    <w:p w:rsidR="00D97497" w:rsidRPr="00FD505A" w:rsidRDefault="00DD47B5" w:rsidP="00DD47B5">
      <w:pPr>
        <w:pStyle w:val="a8"/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firstLine="709"/>
        <w:jc w:val="left"/>
        <w:rPr>
          <w:lang w:val="ru-RU"/>
        </w:rPr>
      </w:pPr>
      <w:r w:rsidRPr="00FD505A">
        <w:rPr>
          <w:lang w:val="ru-RU"/>
        </w:rPr>
        <w:t xml:space="preserve">Параметр </w:t>
      </w:r>
      <w:r w:rsidRPr="00FD505A">
        <w:rPr>
          <w:b/>
          <w:lang w:val="ru-RU"/>
        </w:rPr>
        <w:t xml:space="preserve">sortDir </w:t>
      </w:r>
      <w:r w:rsidRPr="00FD505A">
        <w:rPr>
          <w:lang w:val="ru-RU"/>
        </w:rPr>
        <w:t>используется д</w:t>
      </w:r>
      <w:r w:rsidR="00D97497" w:rsidRPr="00FD505A">
        <w:rPr>
          <w:lang w:val="ru-RU"/>
        </w:rPr>
        <w:t>ля изменения порядка сортировки</w:t>
      </w:r>
      <w:r w:rsidRPr="00FD505A">
        <w:rPr>
          <w:lang w:val="ru-RU"/>
        </w:rPr>
        <w:t xml:space="preserve">. </w:t>
      </w:r>
      <w:r w:rsidR="00D97497" w:rsidRPr="00FD505A">
        <w:rPr>
          <w:lang w:val="ru-RU"/>
        </w:rPr>
        <w:t>http://budget.gov.ru/epbs/registry/grants/</w:t>
      </w:r>
      <w:r w:rsidR="00C676FB" w:rsidRPr="00FD505A">
        <w:rPr>
          <w:lang w:val="ru-RU"/>
        </w:rPr>
        <w:t>data?sortField=sum&amp;sortDir=desc</w:t>
      </w:r>
      <w:r w:rsidR="00D97497" w:rsidRPr="00FD505A">
        <w:rPr>
          <w:lang w:val="ru-RU"/>
        </w:rPr>
        <w:t xml:space="preserve"> </w:t>
      </w:r>
      <w:r w:rsidR="000D676B" w:rsidRPr="00FD505A">
        <w:rPr>
          <w:lang w:val="ru-RU"/>
        </w:rPr>
        <w:t>сортировка по ра</w:t>
      </w:r>
      <w:r w:rsidR="000D676B" w:rsidRPr="00FD505A">
        <w:rPr>
          <w:lang w:val="ru-RU"/>
        </w:rPr>
        <w:t>з</w:t>
      </w:r>
      <w:r w:rsidR="000D676B" w:rsidRPr="00FD505A">
        <w:rPr>
          <w:lang w:val="ru-RU"/>
        </w:rPr>
        <w:t>меру субсидии в порядке убывания</w:t>
      </w:r>
      <w:r w:rsidR="00C676FB" w:rsidRPr="00FD505A">
        <w:rPr>
          <w:lang w:val="ru-RU"/>
        </w:rPr>
        <w:t xml:space="preserve">, </w:t>
      </w:r>
      <w:r w:rsidR="00D97497" w:rsidRPr="00FD505A">
        <w:rPr>
          <w:lang w:val="ru-RU"/>
        </w:rPr>
        <w:t>http://budget.gov.ru/epbs/registry/grants</w:t>
      </w:r>
      <w:r w:rsidR="00C676FB" w:rsidRPr="00FD505A">
        <w:rPr>
          <w:lang w:val="ru-RU"/>
        </w:rPr>
        <w:t>/data?sortField=sum&amp;sortDir=asc</w:t>
      </w:r>
      <w:r w:rsidR="00D97497" w:rsidRPr="00FD505A">
        <w:rPr>
          <w:lang w:val="ru-RU"/>
        </w:rPr>
        <w:t xml:space="preserve"> сортировка по ра</w:t>
      </w:r>
      <w:r w:rsidR="00D97497" w:rsidRPr="00FD505A">
        <w:rPr>
          <w:lang w:val="ru-RU"/>
        </w:rPr>
        <w:t>з</w:t>
      </w:r>
      <w:r w:rsidR="00D97497" w:rsidRPr="00FD505A">
        <w:rPr>
          <w:lang w:val="ru-RU"/>
        </w:rPr>
        <w:t>меру субсидии</w:t>
      </w:r>
      <w:r w:rsidR="000D676B" w:rsidRPr="00FD505A">
        <w:rPr>
          <w:lang w:val="ru-RU"/>
        </w:rPr>
        <w:t xml:space="preserve"> в порядке возрастания</w:t>
      </w:r>
      <w:r w:rsidR="00D97497" w:rsidRPr="00FD505A">
        <w:rPr>
          <w:lang w:val="ru-RU"/>
        </w:rPr>
        <w:t>.</w:t>
      </w:r>
    </w:p>
    <w:p w:rsidR="00DD47B5" w:rsidRPr="00FD505A" w:rsidRDefault="00DD47B5" w:rsidP="00DD47B5">
      <w:pPr>
        <w:pStyle w:val="a8"/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firstLine="709"/>
        <w:jc w:val="left"/>
        <w:rPr>
          <w:lang w:val="ru-RU"/>
        </w:rPr>
      </w:pPr>
    </w:p>
    <w:p w:rsidR="00DD47B5" w:rsidRPr="00FD505A" w:rsidRDefault="00DD47B5" w:rsidP="00DD47B5">
      <w:pPr>
        <w:pStyle w:val="a8"/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firstLine="709"/>
        <w:jc w:val="left"/>
        <w:rPr>
          <w:lang w:val="ru-RU"/>
        </w:rPr>
      </w:pPr>
      <w:r w:rsidRPr="00FD505A">
        <w:rPr>
          <w:lang w:val="ru-RU"/>
        </w:rPr>
        <w:t>По умолчанию установлена сортировка по дате заключения в порядке возрастания.</w:t>
      </w:r>
    </w:p>
    <w:p w:rsidR="001D78F7" w:rsidRPr="00FD505A" w:rsidRDefault="001D78F7" w:rsidP="001D78F7">
      <w:pPr>
        <w:pStyle w:val="a8"/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left="709" w:firstLine="0"/>
        <w:jc w:val="left"/>
        <w:rPr>
          <w:lang w:val="ru-RU"/>
        </w:rPr>
      </w:pPr>
    </w:p>
    <w:p w:rsidR="00D36DE0" w:rsidRPr="00FD505A" w:rsidRDefault="00D36DE0" w:rsidP="000B2285">
      <w:pPr>
        <w:pStyle w:val="a8"/>
        <w:numPr>
          <w:ilvl w:val="1"/>
          <w:numId w:val="3"/>
        </w:numPr>
        <w:tabs>
          <w:tab w:val="left" w:pos="426"/>
          <w:tab w:val="left" w:pos="567"/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left"/>
        <w:rPr>
          <w:lang w:val="ru-RU"/>
        </w:rPr>
      </w:pPr>
      <w:r w:rsidRPr="00FD505A">
        <w:rPr>
          <w:lang w:val="ru-RU"/>
        </w:rPr>
        <w:t xml:space="preserve">Параметр </w:t>
      </w:r>
      <w:r w:rsidRPr="00FD505A">
        <w:rPr>
          <w:b/>
        </w:rPr>
        <w:t>attachment</w:t>
      </w:r>
      <w:r w:rsidRPr="00FD505A">
        <w:rPr>
          <w:lang w:val="ru-RU"/>
        </w:rPr>
        <w:t xml:space="preserve"> позволяет выгрузить необходимые документы по согл</w:t>
      </w:r>
      <w:r w:rsidRPr="00FD505A">
        <w:rPr>
          <w:lang w:val="ru-RU"/>
        </w:rPr>
        <w:t>а</w:t>
      </w:r>
      <w:r w:rsidRPr="00FD505A">
        <w:rPr>
          <w:lang w:val="ru-RU"/>
        </w:rPr>
        <w:t xml:space="preserve">шению. Перечень документов представлен в блоке </w:t>
      </w:r>
      <w:r w:rsidR="00D66530" w:rsidRPr="00FD505A">
        <w:rPr>
          <w:lang w:val="ru-RU"/>
        </w:rPr>
        <w:t>«</w:t>
      </w:r>
      <w:r w:rsidRPr="00FD505A">
        <w:rPr>
          <w:lang w:val="ru-RU"/>
        </w:rPr>
        <w:t>DOCUMENTS</w:t>
      </w:r>
      <w:r w:rsidR="006371CF" w:rsidRPr="00FD505A">
        <w:rPr>
          <w:lang w:val="ru-RU"/>
        </w:rPr>
        <w:t>»</w:t>
      </w:r>
      <w:r w:rsidRPr="00FD505A">
        <w:rPr>
          <w:lang w:val="ru-RU"/>
        </w:rPr>
        <w:t>. Для того</w:t>
      </w:r>
      <w:proofErr w:type="gramStart"/>
      <w:r w:rsidRPr="00FD505A">
        <w:rPr>
          <w:lang w:val="ru-RU"/>
        </w:rPr>
        <w:t>,</w:t>
      </w:r>
      <w:proofErr w:type="gramEnd"/>
      <w:r w:rsidRPr="00FD505A">
        <w:rPr>
          <w:lang w:val="ru-RU"/>
        </w:rPr>
        <w:t xml:space="preserve"> чтобы в</w:t>
      </w:r>
      <w:r w:rsidRPr="00FD505A">
        <w:rPr>
          <w:lang w:val="ru-RU"/>
        </w:rPr>
        <w:t>ы</w:t>
      </w:r>
      <w:r w:rsidRPr="00FD505A">
        <w:rPr>
          <w:lang w:val="ru-RU"/>
        </w:rPr>
        <w:t xml:space="preserve">грузить нужный документ нужно в запросе указать: http://budget.gov.ru/epbs/registry/grants/attachment?id=554606. ID документа указано в блоке </w:t>
      </w:r>
      <w:r w:rsidR="00D66530" w:rsidRPr="00FD505A">
        <w:rPr>
          <w:lang w:val="ru-RU"/>
        </w:rPr>
        <w:t>«</w:t>
      </w:r>
      <w:r w:rsidRPr="00FD505A">
        <w:rPr>
          <w:lang w:val="ru-RU"/>
        </w:rPr>
        <w:t>DOCUMENTS</w:t>
      </w:r>
      <w:r w:rsidR="006371CF" w:rsidRPr="00FD505A">
        <w:rPr>
          <w:lang w:val="ru-RU"/>
        </w:rPr>
        <w:t xml:space="preserve">» </w:t>
      </w:r>
      <w:r w:rsidRPr="00FD505A">
        <w:rPr>
          <w:lang w:val="ru-RU"/>
        </w:rPr>
        <w:t>атрибут ID.</w:t>
      </w:r>
    </w:p>
    <w:p w:rsidR="00D36DE0" w:rsidRPr="00FD505A" w:rsidRDefault="00D36DE0" w:rsidP="000B2285">
      <w:pPr>
        <w:pStyle w:val="a6"/>
        <w:tabs>
          <w:tab w:val="left" w:pos="426"/>
          <w:tab w:val="left" w:pos="567"/>
          <w:tab w:val="left" w:pos="851"/>
          <w:tab w:val="left" w:pos="993"/>
        </w:tabs>
        <w:spacing w:before="0"/>
        <w:ind w:left="0" w:firstLine="709"/>
        <w:jc w:val="left"/>
        <w:rPr>
          <w:sz w:val="24"/>
          <w:szCs w:val="24"/>
          <w:lang w:val="ru-RU"/>
        </w:rPr>
      </w:pPr>
    </w:p>
    <w:p w:rsidR="00A5644F" w:rsidRPr="00FD505A" w:rsidRDefault="00D97497" w:rsidP="00212D9D">
      <w:pPr>
        <w:pStyle w:val="a6"/>
        <w:tabs>
          <w:tab w:val="left" w:pos="426"/>
          <w:tab w:val="left" w:pos="567"/>
          <w:tab w:val="left" w:pos="851"/>
          <w:tab w:val="left" w:pos="993"/>
        </w:tabs>
        <w:spacing w:before="0"/>
        <w:ind w:left="0" w:firstLine="709"/>
        <w:jc w:val="left"/>
        <w:rPr>
          <w:sz w:val="24"/>
          <w:szCs w:val="24"/>
          <w:lang w:val="ru-RU"/>
        </w:rPr>
      </w:pPr>
      <w:r w:rsidRPr="00FD505A">
        <w:rPr>
          <w:sz w:val="24"/>
          <w:szCs w:val="24"/>
          <w:lang w:val="ru-RU"/>
        </w:rPr>
        <w:t>Если в одном запросе требуется объединить несколько параметров, то используется символ</w:t>
      </w:r>
      <w:proofErr w:type="gramStart"/>
      <w:r w:rsidRPr="00FD505A">
        <w:rPr>
          <w:sz w:val="24"/>
          <w:szCs w:val="24"/>
          <w:lang w:val="ru-RU"/>
        </w:rPr>
        <w:t>:</w:t>
      </w:r>
      <w:r w:rsidR="000A7305" w:rsidRPr="00FD505A">
        <w:rPr>
          <w:sz w:val="24"/>
          <w:szCs w:val="24"/>
          <w:lang w:val="ru-RU"/>
        </w:rPr>
        <w:t xml:space="preserve"> </w:t>
      </w:r>
      <w:r w:rsidR="00D66530" w:rsidRPr="00FD505A">
        <w:rPr>
          <w:sz w:val="24"/>
          <w:szCs w:val="24"/>
          <w:lang w:val="ru-RU"/>
        </w:rPr>
        <w:t>«</w:t>
      </w:r>
      <w:r w:rsidR="00C676FB" w:rsidRPr="00FD505A">
        <w:rPr>
          <w:sz w:val="24"/>
          <w:szCs w:val="24"/>
          <w:lang w:val="ru-RU"/>
        </w:rPr>
        <w:t>&amp;</w:t>
      </w:r>
      <w:r w:rsidR="006371CF" w:rsidRPr="00FD505A">
        <w:rPr>
          <w:sz w:val="24"/>
          <w:szCs w:val="24"/>
          <w:lang w:val="ru-RU"/>
        </w:rPr>
        <w:t>»</w:t>
      </w:r>
      <w:r w:rsidR="00C676FB" w:rsidRPr="00FD505A">
        <w:rPr>
          <w:sz w:val="24"/>
          <w:szCs w:val="24"/>
          <w:lang w:val="ru-RU"/>
        </w:rPr>
        <w:t xml:space="preserve">. </w:t>
      </w:r>
      <w:proofErr w:type="gramEnd"/>
      <w:r w:rsidR="00C676FB" w:rsidRPr="00FD505A">
        <w:rPr>
          <w:sz w:val="24"/>
          <w:szCs w:val="24"/>
          <w:lang w:val="ru-RU"/>
        </w:rPr>
        <w:t xml:space="preserve">Пример: </w:t>
      </w:r>
      <w:r w:rsidRPr="00FD505A">
        <w:rPr>
          <w:sz w:val="24"/>
          <w:szCs w:val="24"/>
          <w:lang w:val="ru-RU"/>
        </w:rPr>
        <w:t>http://budget.gov.ru/</w:t>
      </w:r>
      <w:r w:rsidRPr="00FD505A">
        <w:rPr>
          <w:sz w:val="24"/>
          <w:szCs w:val="24"/>
        </w:rPr>
        <w:t>epbs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registry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grants</w:t>
      </w:r>
      <w:r w:rsidRPr="00FD505A">
        <w:rPr>
          <w:sz w:val="24"/>
          <w:szCs w:val="24"/>
          <w:lang w:val="ru-RU"/>
        </w:rPr>
        <w:t>/</w:t>
      </w:r>
      <w:r w:rsidRPr="00FD505A">
        <w:rPr>
          <w:sz w:val="24"/>
          <w:szCs w:val="24"/>
        </w:rPr>
        <w:t>data</w:t>
      </w:r>
      <w:r w:rsidRPr="00FD505A">
        <w:rPr>
          <w:sz w:val="24"/>
          <w:szCs w:val="24"/>
          <w:lang w:val="ru-RU"/>
        </w:rPr>
        <w:t>?</w:t>
      </w:r>
      <w:r w:rsidRPr="00FD505A">
        <w:rPr>
          <w:sz w:val="24"/>
          <w:szCs w:val="24"/>
        </w:rPr>
        <w:t>pageSize</w:t>
      </w:r>
      <w:r w:rsidRPr="00FD505A">
        <w:rPr>
          <w:sz w:val="24"/>
          <w:szCs w:val="24"/>
          <w:lang w:val="ru-RU"/>
        </w:rPr>
        <w:t>=1000&amp;</w:t>
      </w:r>
      <w:r w:rsidRPr="00FD505A">
        <w:rPr>
          <w:sz w:val="24"/>
          <w:szCs w:val="24"/>
        </w:rPr>
        <w:t>offset</w:t>
      </w:r>
      <w:r w:rsidRPr="00FD505A">
        <w:rPr>
          <w:sz w:val="24"/>
          <w:szCs w:val="24"/>
          <w:lang w:val="ru-RU"/>
        </w:rPr>
        <w:t>=100. Количество от</w:t>
      </w:r>
      <w:r w:rsidRPr="00FD505A">
        <w:rPr>
          <w:sz w:val="24"/>
          <w:szCs w:val="24"/>
          <w:lang w:val="ru-RU"/>
        </w:rPr>
        <w:t>о</w:t>
      </w:r>
      <w:r w:rsidRPr="00FD505A">
        <w:rPr>
          <w:sz w:val="24"/>
          <w:szCs w:val="24"/>
          <w:lang w:val="ru-RU"/>
        </w:rPr>
        <w:t>бражаемых элементов на одной странице будет 1000, вывод данных начнется с 101го эл</w:t>
      </w:r>
      <w:r w:rsidRPr="00FD505A">
        <w:rPr>
          <w:sz w:val="24"/>
          <w:szCs w:val="24"/>
          <w:lang w:val="ru-RU"/>
        </w:rPr>
        <w:t>е</w:t>
      </w:r>
      <w:r w:rsidR="00DD47B5" w:rsidRPr="00FD505A">
        <w:rPr>
          <w:sz w:val="24"/>
          <w:szCs w:val="24"/>
          <w:lang w:val="ru-RU"/>
        </w:rPr>
        <w:t>мента.</w:t>
      </w:r>
    </w:p>
    <w:sectPr w:rsidR="00A5644F" w:rsidRPr="00FD505A" w:rsidSect="000E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4E1D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161026"/>
    <w:multiLevelType w:val="hybridMultilevel"/>
    <w:tmpl w:val="6E6CC336"/>
    <w:lvl w:ilvl="0" w:tplc="77182DA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EAA7592"/>
    <w:multiLevelType w:val="hybridMultilevel"/>
    <w:tmpl w:val="653E6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295C9C"/>
    <w:multiLevelType w:val="hybridMultilevel"/>
    <w:tmpl w:val="4EE4E14C"/>
    <w:lvl w:ilvl="0" w:tplc="9B0C99A2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ind w:left="1353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67916"/>
    <w:multiLevelType w:val="hybridMultilevel"/>
    <w:tmpl w:val="0154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C01491"/>
    <w:multiLevelType w:val="hybridMultilevel"/>
    <w:tmpl w:val="5C3E385A"/>
    <w:lvl w:ilvl="0" w:tplc="041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2E3FA4"/>
    <w:multiLevelType w:val="hybridMultilevel"/>
    <w:tmpl w:val="D9A65998"/>
    <w:lvl w:ilvl="0" w:tplc="AAD8BA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412E05"/>
    <w:multiLevelType w:val="hybridMultilevel"/>
    <w:tmpl w:val="8D34A1B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840DA1"/>
    <w:rsid w:val="000009DC"/>
    <w:rsid w:val="00001F67"/>
    <w:rsid w:val="000022FF"/>
    <w:rsid w:val="00002AD2"/>
    <w:rsid w:val="0000547F"/>
    <w:rsid w:val="000139FB"/>
    <w:rsid w:val="0001673D"/>
    <w:rsid w:val="000167AE"/>
    <w:rsid w:val="00022E92"/>
    <w:rsid w:val="0002447C"/>
    <w:rsid w:val="00026A67"/>
    <w:rsid w:val="0003368A"/>
    <w:rsid w:val="00035503"/>
    <w:rsid w:val="00036DDB"/>
    <w:rsid w:val="00040161"/>
    <w:rsid w:val="000417B9"/>
    <w:rsid w:val="00041916"/>
    <w:rsid w:val="00043943"/>
    <w:rsid w:val="000447E0"/>
    <w:rsid w:val="000448FA"/>
    <w:rsid w:val="00044D66"/>
    <w:rsid w:val="00050702"/>
    <w:rsid w:val="00053692"/>
    <w:rsid w:val="00055F31"/>
    <w:rsid w:val="000616AE"/>
    <w:rsid w:val="00067CE0"/>
    <w:rsid w:val="0007078D"/>
    <w:rsid w:val="00071D78"/>
    <w:rsid w:val="0007396A"/>
    <w:rsid w:val="00077F5A"/>
    <w:rsid w:val="0008515F"/>
    <w:rsid w:val="00085DA4"/>
    <w:rsid w:val="0008664D"/>
    <w:rsid w:val="0009064D"/>
    <w:rsid w:val="00091484"/>
    <w:rsid w:val="000930E7"/>
    <w:rsid w:val="00097675"/>
    <w:rsid w:val="000A0B5D"/>
    <w:rsid w:val="000A2349"/>
    <w:rsid w:val="000A30F9"/>
    <w:rsid w:val="000A4048"/>
    <w:rsid w:val="000A69CD"/>
    <w:rsid w:val="000A7305"/>
    <w:rsid w:val="000B2285"/>
    <w:rsid w:val="000B389E"/>
    <w:rsid w:val="000B3F41"/>
    <w:rsid w:val="000C3C54"/>
    <w:rsid w:val="000C47E4"/>
    <w:rsid w:val="000D676B"/>
    <w:rsid w:val="000E14EB"/>
    <w:rsid w:val="000E170D"/>
    <w:rsid w:val="000E2C69"/>
    <w:rsid w:val="000E3EC2"/>
    <w:rsid w:val="000E693D"/>
    <w:rsid w:val="000E6B1F"/>
    <w:rsid w:val="000F0058"/>
    <w:rsid w:val="000F00DF"/>
    <w:rsid w:val="000F3E03"/>
    <w:rsid w:val="000F419D"/>
    <w:rsid w:val="000F4975"/>
    <w:rsid w:val="000F4A89"/>
    <w:rsid w:val="000F57DE"/>
    <w:rsid w:val="001005A1"/>
    <w:rsid w:val="00106112"/>
    <w:rsid w:val="00106BA3"/>
    <w:rsid w:val="00106E4C"/>
    <w:rsid w:val="00107135"/>
    <w:rsid w:val="00107956"/>
    <w:rsid w:val="0011000E"/>
    <w:rsid w:val="00110C09"/>
    <w:rsid w:val="0011705E"/>
    <w:rsid w:val="00134569"/>
    <w:rsid w:val="001358AA"/>
    <w:rsid w:val="00140E72"/>
    <w:rsid w:val="00142047"/>
    <w:rsid w:val="00142CB6"/>
    <w:rsid w:val="0014618D"/>
    <w:rsid w:val="00152521"/>
    <w:rsid w:val="001543E5"/>
    <w:rsid w:val="00160078"/>
    <w:rsid w:val="00170AAE"/>
    <w:rsid w:val="00171734"/>
    <w:rsid w:val="00184E44"/>
    <w:rsid w:val="00185220"/>
    <w:rsid w:val="00186564"/>
    <w:rsid w:val="001933FD"/>
    <w:rsid w:val="00194A97"/>
    <w:rsid w:val="001A1E2A"/>
    <w:rsid w:val="001A2F51"/>
    <w:rsid w:val="001A6510"/>
    <w:rsid w:val="001A68D6"/>
    <w:rsid w:val="001B083E"/>
    <w:rsid w:val="001B1876"/>
    <w:rsid w:val="001B2BA3"/>
    <w:rsid w:val="001B6669"/>
    <w:rsid w:val="001B6726"/>
    <w:rsid w:val="001C3CEF"/>
    <w:rsid w:val="001C53A6"/>
    <w:rsid w:val="001D1AFA"/>
    <w:rsid w:val="001D1CFC"/>
    <w:rsid w:val="001D2FFC"/>
    <w:rsid w:val="001D3012"/>
    <w:rsid w:val="001D47FC"/>
    <w:rsid w:val="001D78F7"/>
    <w:rsid w:val="001E045C"/>
    <w:rsid w:val="001E3B10"/>
    <w:rsid w:val="001E6491"/>
    <w:rsid w:val="001F1C70"/>
    <w:rsid w:val="001F2D0E"/>
    <w:rsid w:val="001F3AFF"/>
    <w:rsid w:val="001F54CC"/>
    <w:rsid w:val="00200882"/>
    <w:rsid w:val="00201370"/>
    <w:rsid w:val="002015A9"/>
    <w:rsid w:val="00202897"/>
    <w:rsid w:val="0021179C"/>
    <w:rsid w:val="00212D9D"/>
    <w:rsid w:val="00215B02"/>
    <w:rsid w:val="002173D0"/>
    <w:rsid w:val="00230158"/>
    <w:rsid w:val="00230C63"/>
    <w:rsid w:val="00232DCE"/>
    <w:rsid w:val="00233B86"/>
    <w:rsid w:val="002341E2"/>
    <w:rsid w:val="00236190"/>
    <w:rsid w:val="002361A0"/>
    <w:rsid w:val="00242560"/>
    <w:rsid w:val="0024446F"/>
    <w:rsid w:val="00245418"/>
    <w:rsid w:val="00245598"/>
    <w:rsid w:val="00245C77"/>
    <w:rsid w:val="00246B6C"/>
    <w:rsid w:val="00250C39"/>
    <w:rsid w:val="00253B48"/>
    <w:rsid w:val="0025455B"/>
    <w:rsid w:val="002547C0"/>
    <w:rsid w:val="00255706"/>
    <w:rsid w:val="002579D8"/>
    <w:rsid w:val="00261EE1"/>
    <w:rsid w:val="00262E8E"/>
    <w:rsid w:val="0026477F"/>
    <w:rsid w:val="0026678B"/>
    <w:rsid w:val="0027280E"/>
    <w:rsid w:val="00273F12"/>
    <w:rsid w:val="00274BCF"/>
    <w:rsid w:val="00274C24"/>
    <w:rsid w:val="0027677B"/>
    <w:rsid w:val="002833E2"/>
    <w:rsid w:val="00283A98"/>
    <w:rsid w:val="002951AA"/>
    <w:rsid w:val="00295B9E"/>
    <w:rsid w:val="002A06BE"/>
    <w:rsid w:val="002A4A6E"/>
    <w:rsid w:val="002B5B92"/>
    <w:rsid w:val="002B69FD"/>
    <w:rsid w:val="002C3A04"/>
    <w:rsid w:val="002D2E5B"/>
    <w:rsid w:val="002D3BAD"/>
    <w:rsid w:val="002D6138"/>
    <w:rsid w:val="002E0452"/>
    <w:rsid w:val="002E7D42"/>
    <w:rsid w:val="002F1D59"/>
    <w:rsid w:val="003073E4"/>
    <w:rsid w:val="003075A1"/>
    <w:rsid w:val="00311E37"/>
    <w:rsid w:val="00323292"/>
    <w:rsid w:val="003312FC"/>
    <w:rsid w:val="00332F05"/>
    <w:rsid w:val="00333E47"/>
    <w:rsid w:val="003350E0"/>
    <w:rsid w:val="00336638"/>
    <w:rsid w:val="00337E7B"/>
    <w:rsid w:val="003403AE"/>
    <w:rsid w:val="0034733D"/>
    <w:rsid w:val="00347455"/>
    <w:rsid w:val="003513B3"/>
    <w:rsid w:val="00352075"/>
    <w:rsid w:val="00353AA1"/>
    <w:rsid w:val="00357DBD"/>
    <w:rsid w:val="00364C63"/>
    <w:rsid w:val="00364D11"/>
    <w:rsid w:val="00366DFF"/>
    <w:rsid w:val="00366E34"/>
    <w:rsid w:val="00367DEB"/>
    <w:rsid w:val="0037466F"/>
    <w:rsid w:val="00386667"/>
    <w:rsid w:val="003902D2"/>
    <w:rsid w:val="0039171E"/>
    <w:rsid w:val="00391D85"/>
    <w:rsid w:val="00392456"/>
    <w:rsid w:val="00392C14"/>
    <w:rsid w:val="00395EEA"/>
    <w:rsid w:val="00396024"/>
    <w:rsid w:val="003A079C"/>
    <w:rsid w:val="003A3F8E"/>
    <w:rsid w:val="003B0B21"/>
    <w:rsid w:val="003B7FA9"/>
    <w:rsid w:val="003C3484"/>
    <w:rsid w:val="003C74B7"/>
    <w:rsid w:val="003D0288"/>
    <w:rsid w:val="003D24CD"/>
    <w:rsid w:val="003D3629"/>
    <w:rsid w:val="003E159D"/>
    <w:rsid w:val="003E1B18"/>
    <w:rsid w:val="003E3629"/>
    <w:rsid w:val="003E7F66"/>
    <w:rsid w:val="003F3EBE"/>
    <w:rsid w:val="003F55B7"/>
    <w:rsid w:val="003F6657"/>
    <w:rsid w:val="004002DA"/>
    <w:rsid w:val="00400E11"/>
    <w:rsid w:val="00404437"/>
    <w:rsid w:val="00411ECB"/>
    <w:rsid w:val="00415664"/>
    <w:rsid w:val="004174F2"/>
    <w:rsid w:val="004221EF"/>
    <w:rsid w:val="00422438"/>
    <w:rsid w:val="00424ADA"/>
    <w:rsid w:val="00430901"/>
    <w:rsid w:val="0044202C"/>
    <w:rsid w:val="00442184"/>
    <w:rsid w:val="00444736"/>
    <w:rsid w:val="00444BB7"/>
    <w:rsid w:val="00446186"/>
    <w:rsid w:val="00451BB3"/>
    <w:rsid w:val="004533D8"/>
    <w:rsid w:val="004539B6"/>
    <w:rsid w:val="004546E3"/>
    <w:rsid w:val="004605CF"/>
    <w:rsid w:val="00460684"/>
    <w:rsid w:val="0046109C"/>
    <w:rsid w:val="00465CC7"/>
    <w:rsid w:val="00467AEE"/>
    <w:rsid w:val="00467B0B"/>
    <w:rsid w:val="00470696"/>
    <w:rsid w:val="004726F0"/>
    <w:rsid w:val="00475555"/>
    <w:rsid w:val="00475757"/>
    <w:rsid w:val="00476F06"/>
    <w:rsid w:val="004815B9"/>
    <w:rsid w:val="00481FD5"/>
    <w:rsid w:val="00484C8F"/>
    <w:rsid w:val="004875E2"/>
    <w:rsid w:val="00487D77"/>
    <w:rsid w:val="004907C9"/>
    <w:rsid w:val="00493223"/>
    <w:rsid w:val="0049326E"/>
    <w:rsid w:val="004936AF"/>
    <w:rsid w:val="00497213"/>
    <w:rsid w:val="004A0931"/>
    <w:rsid w:val="004A1B92"/>
    <w:rsid w:val="004A239C"/>
    <w:rsid w:val="004A349A"/>
    <w:rsid w:val="004A3A17"/>
    <w:rsid w:val="004A3EE6"/>
    <w:rsid w:val="004A468D"/>
    <w:rsid w:val="004A5505"/>
    <w:rsid w:val="004A64C9"/>
    <w:rsid w:val="004A719E"/>
    <w:rsid w:val="004A78D9"/>
    <w:rsid w:val="004B0DB3"/>
    <w:rsid w:val="004B108E"/>
    <w:rsid w:val="004B31E3"/>
    <w:rsid w:val="004B6EB4"/>
    <w:rsid w:val="004C1170"/>
    <w:rsid w:val="004D1346"/>
    <w:rsid w:val="004D20CB"/>
    <w:rsid w:val="004D2A2D"/>
    <w:rsid w:val="004D3575"/>
    <w:rsid w:val="004D6FE2"/>
    <w:rsid w:val="004D7E9F"/>
    <w:rsid w:val="004E0047"/>
    <w:rsid w:val="004E077A"/>
    <w:rsid w:val="004E1756"/>
    <w:rsid w:val="004E2D0F"/>
    <w:rsid w:val="004E46BA"/>
    <w:rsid w:val="004E5784"/>
    <w:rsid w:val="004F2B4A"/>
    <w:rsid w:val="004F62CE"/>
    <w:rsid w:val="004F7101"/>
    <w:rsid w:val="004F7AE1"/>
    <w:rsid w:val="0050346A"/>
    <w:rsid w:val="00504D07"/>
    <w:rsid w:val="00507196"/>
    <w:rsid w:val="00511AA5"/>
    <w:rsid w:val="00512002"/>
    <w:rsid w:val="00516A16"/>
    <w:rsid w:val="00516E9D"/>
    <w:rsid w:val="00522EAC"/>
    <w:rsid w:val="00523CD3"/>
    <w:rsid w:val="00523FE4"/>
    <w:rsid w:val="005275BC"/>
    <w:rsid w:val="00530A70"/>
    <w:rsid w:val="00532752"/>
    <w:rsid w:val="00532F3A"/>
    <w:rsid w:val="005343D3"/>
    <w:rsid w:val="00537B60"/>
    <w:rsid w:val="005434AB"/>
    <w:rsid w:val="0054788F"/>
    <w:rsid w:val="005539E5"/>
    <w:rsid w:val="00554FC8"/>
    <w:rsid w:val="00555724"/>
    <w:rsid w:val="005605C7"/>
    <w:rsid w:val="00561F17"/>
    <w:rsid w:val="00563D35"/>
    <w:rsid w:val="005644D6"/>
    <w:rsid w:val="00564783"/>
    <w:rsid w:val="00571C1B"/>
    <w:rsid w:val="0057428A"/>
    <w:rsid w:val="00577DDE"/>
    <w:rsid w:val="005817BB"/>
    <w:rsid w:val="00582C96"/>
    <w:rsid w:val="005865DD"/>
    <w:rsid w:val="00587954"/>
    <w:rsid w:val="00596245"/>
    <w:rsid w:val="00597496"/>
    <w:rsid w:val="00597554"/>
    <w:rsid w:val="005A034C"/>
    <w:rsid w:val="005A4108"/>
    <w:rsid w:val="005A5F9E"/>
    <w:rsid w:val="005A67F7"/>
    <w:rsid w:val="005A709C"/>
    <w:rsid w:val="005A7CDE"/>
    <w:rsid w:val="005B5267"/>
    <w:rsid w:val="005B6A7E"/>
    <w:rsid w:val="005B76CC"/>
    <w:rsid w:val="005C2FAC"/>
    <w:rsid w:val="005C31BC"/>
    <w:rsid w:val="005C546E"/>
    <w:rsid w:val="005D2BC4"/>
    <w:rsid w:val="005D405E"/>
    <w:rsid w:val="005D59D4"/>
    <w:rsid w:val="005D7171"/>
    <w:rsid w:val="005E070E"/>
    <w:rsid w:val="005E148A"/>
    <w:rsid w:val="005E6832"/>
    <w:rsid w:val="005E6D93"/>
    <w:rsid w:val="005E7880"/>
    <w:rsid w:val="005F2AE6"/>
    <w:rsid w:val="005F3789"/>
    <w:rsid w:val="005F58EF"/>
    <w:rsid w:val="005F7F8C"/>
    <w:rsid w:val="006029E0"/>
    <w:rsid w:val="00603BE5"/>
    <w:rsid w:val="006164E6"/>
    <w:rsid w:val="00617706"/>
    <w:rsid w:val="00620795"/>
    <w:rsid w:val="00623492"/>
    <w:rsid w:val="006253AF"/>
    <w:rsid w:val="0062560D"/>
    <w:rsid w:val="0062774D"/>
    <w:rsid w:val="00630D89"/>
    <w:rsid w:val="00631759"/>
    <w:rsid w:val="006320C1"/>
    <w:rsid w:val="00632868"/>
    <w:rsid w:val="00632EA5"/>
    <w:rsid w:val="00635B22"/>
    <w:rsid w:val="0063655E"/>
    <w:rsid w:val="0063692E"/>
    <w:rsid w:val="006371CF"/>
    <w:rsid w:val="006408AB"/>
    <w:rsid w:val="006443F2"/>
    <w:rsid w:val="00646EE8"/>
    <w:rsid w:val="006517E4"/>
    <w:rsid w:val="00652488"/>
    <w:rsid w:val="006562C3"/>
    <w:rsid w:val="00657896"/>
    <w:rsid w:val="006607C2"/>
    <w:rsid w:val="00662262"/>
    <w:rsid w:val="00663673"/>
    <w:rsid w:val="006659D8"/>
    <w:rsid w:val="00672285"/>
    <w:rsid w:val="006735F6"/>
    <w:rsid w:val="0067372F"/>
    <w:rsid w:val="00674E6F"/>
    <w:rsid w:val="00676EF1"/>
    <w:rsid w:val="00677937"/>
    <w:rsid w:val="00677B1F"/>
    <w:rsid w:val="00682475"/>
    <w:rsid w:val="0068392A"/>
    <w:rsid w:val="006839E8"/>
    <w:rsid w:val="00683DDC"/>
    <w:rsid w:val="00683DE4"/>
    <w:rsid w:val="006861BE"/>
    <w:rsid w:val="0068789A"/>
    <w:rsid w:val="00691255"/>
    <w:rsid w:val="006A0AAE"/>
    <w:rsid w:val="006A7041"/>
    <w:rsid w:val="006A7446"/>
    <w:rsid w:val="006B274B"/>
    <w:rsid w:val="006B6973"/>
    <w:rsid w:val="006C406D"/>
    <w:rsid w:val="006C73A4"/>
    <w:rsid w:val="006D00AA"/>
    <w:rsid w:val="006D72BB"/>
    <w:rsid w:val="006D772F"/>
    <w:rsid w:val="006E1738"/>
    <w:rsid w:val="006E295F"/>
    <w:rsid w:val="006E3FDD"/>
    <w:rsid w:val="006E6BE3"/>
    <w:rsid w:val="007078D9"/>
    <w:rsid w:val="007126D7"/>
    <w:rsid w:val="0071380B"/>
    <w:rsid w:val="0071468B"/>
    <w:rsid w:val="00720F44"/>
    <w:rsid w:val="00721B1E"/>
    <w:rsid w:val="00723172"/>
    <w:rsid w:val="007257C6"/>
    <w:rsid w:val="00732708"/>
    <w:rsid w:val="00734079"/>
    <w:rsid w:val="0073414E"/>
    <w:rsid w:val="00734B2E"/>
    <w:rsid w:val="00737C56"/>
    <w:rsid w:val="007402FC"/>
    <w:rsid w:val="007447D1"/>
    <w:rsid w:val="007451A2"/>
    <w:rsid w:val="007456D9"/>
    <w:rsid w:val="00755484"/>
    <w:rsid w:val="00755DC2"/>
    <w:rsid w:val="00761125"/>
    <w:rsid w:val="00765F4A"/>
    <w:rsid w:val="0077459A"/>
    <w:rsid w:val="00774FAB"/>
    <w:rsid w:val="007772A2"/>
    <w:rsid w:val="00781D01"/>
    <w:rsid w:val="007858B4"/>
    <w:rsid w:val="00793EFD"/>
    <w:rsid w:val="007B0B58"/>
    <w:rsid w:val="007B7CBF"/>
    <w:rsid w:val="007C02E2"/>
    <w:rsid w:val="007C094C"/>
    <w:rsid w:val="007C17FF"/>
    <w:rsid w:val="007D0D7D"/>
    <w:rsid w:val="007D5E46"/>
    <w:rsid w:val="007D7E52"/>
    <w:rsid w:val="007E0564"/>
    <w:rsid w:val="007E0E9C"/>
    <w:rsid w:val="007E3C8F"/>
    <w:rsid w:val="007E48AC"/>
    <w:rsid w:val="007E590E"/>
    <w:rsid w:val="007E7E28"/>
    <w:rsid w:val="007F1122"/>
    <w:rsid w:val="007F1E9A"/>
    <w:rsid w:val="007F4D4F"/>
    <w:rsid w:val="007F4FE2"/>
    <w:rsid w:val="007F7312"/>
    <w:rsid w:val="0080062D"/>
    <w:rsid w:val="00802F3F"/>
    <w:rsid w:val="008069BC"/>
    <w:rsid w:val="008148B6"/>
    <w:rsid w:val="00814E4C"/>
    <w:rsid w:val="00814ED2"/>
    <w:rsid w:val="00832E26"/>
    <w:rsid w:val="00840DA1"/>
    <w:rsid w:val="008425A1"/>
    <w:rsid w:val="0084321F"/>
    <w:rsid w:val="00845E7D"/>
    <w:rsid w:val="00846526"/>
    <w:rsid w:val="00846DA0"/>
    <w:rsid w:val="0084716F"/>
    <w:rsid w:val="00851754"/>
    <w:rsid w:val="00851F8C"/>
    <w:rsid w:val="00855860"/>
    <w:rsid w:val="00861858"/>
    <w:rsid w:val="008629BC"/>
    <w:rsid w:val="00863C81"/>
    <w:rsid w:val="00863D60"/>
    <w:rsid w:val="00866687"/>
    <w:rsid w:val="0087175E"/>
    <w:rsid w:val="00881F93"/>
    <w:rsid w:val="00884289"/>
    <w:rsid w:val="0088673B"/>
    <w:rsid w:val="008874A5"/>
    <w:rsid w:val="008904A0"/>
    <w:rsid w:val="00890D04"/>
    <w:rsid w:val="00892A39"/>
    <w:rsid w:val="00894C94"/>
    <w:rsid w:val="008A209F"/>
    <w:rsid w:val="008A3031"/>
    <w:rsid w:val="008A5677"/>
    <w:rsid w:val="008A77A5"/>
    <w:rsid w:val="008B4AF0"/>
    <w:rsid w:val="008B5705"/>
    <w:rsid w:val="008B63E9"/>
    <w:rsid w:val="008B7BD0"/>
    <w:rsid w:val="008C092D"/>
    <w:rsid w:val="008C52CF"/>
    <w:rsid w:val="008C780A"/>
    <w:rsid w:val="008D0AE6"/>
    <w:rsid w:val="008D38AA"/>
    <w:rsid w:val="008D3D06"/>
    <w:rsid w:val="008D4C02"/>
    <w:rsid w:val="008E0072"/>
    <w:rsid w:val="008E3CB1"/>
    <w:rsid w:val="008E5358"/>
    <w:rsid w:val="008E6234"/>
    <w:rsid w:val="008E64B8"/>
    <w:rsid w:val="008F13AA"/>
    <w:rsid w:val="008F17C7"/>
    <w:rsid w:val="008F199C"/>
    <w:rsid w:val="008F2B1A"/>
    <w:rsid w:val="008F59BC"/>
    <w:rsid w:val="008F63CC"/>
    <w:rsid w:val="008F75AC"/>
    <w:rsid w:val="009014D4"/>
    <w:rsid w:val="00903444"/>
    <w:rsid w:val="00903864"/>
    <w:rsid w:val="00904063"/>
    <w:rsid w:val="0090682E"/>
    <w:rsid w:val="00911265"/>
    <w:rsid w:val="00921ED6"/>
    <w:rsid w:val="00922567"/>
    <w:rsid w:val="00923ABE"/>
    <w:rsid w:val="00933AE9"/>
    <w:rsid w:val="00934CA8"/>
    <w:rsid w:val="00934DD3"/>
    <w:rsid w:val="00937902"/>
    <w:rsid w:val="009433A6"/>
    <w:rsid w:val="00944EFA"/>
    <w:rsid w:val="00946D9C"/>
    <w:rsid w:val="00951429"/>
    <w:rsid w:val="0095502C"/>
    <w:rsid w:val="009645B0"/>
    <w:rsid w:val="009703B9"/>
    <w:rsid w:val="00970B5D"/>
    <w:rsid w:val="00974145"/>
    <w:rsid w:val="00974C5A"/>
    <w:rsid w:val="009753EC"/>
    <w:rsid w:val="00976F12"/>
    <w:rsid w:val="00984E1A"/>
    <w:rsid w:val="00985A96"/>
    <w:rsid w:val="00986273"/>
    <w:rsid w:val="009910E9"/>
    <w:rsid w:val="009920A2"/>
    <w:rsid w:val="0099211F"/>
    <w:rsid w:val="009933A1"/>
    <w:rsid w:val="00993E4A"/>
    <w:rsid w:val="0099693D"/>
    <w:rsid w:val="009B1368"/>
    <w:rsid w:val="009B15D3"/>
    <w:rsid w:val="009B1635"/>
    <w:rsid w:val="009C197A"/>
    <w:rsid w:val="009C5B9C"/>
    <w:rsid w:val="009C62F7"/>
    <w:rsid w:val="009C761E"/>
    <w:rsid w:val="009D166D"/>
    <w:rsid w:val="009D4F9F"/>
    <w:rsid w:val="009D6449"/>
    <w:rsid w:val="009D701A"/>
    <w:rsid w:val="009D7342"/>
    <w:rsid w:val="009D7B0C"/>
    <w:rsid w:val="009E114D"/>
    <w:rsid w:val="009E3020"/>
    <w:rsid w:val="009E313E"/>
    <w:rsid w:val="009E4DE1"/>
    <w:rsid w:val="009E7AAD"/>
    <w:rsid w:val="009F13CE"/>
    <w:rsid w:val="009F1F52"/>
    <w:rsid w:val="009F4099"/>
    <w:rsid w:val="009F5B4E"/>
    <w:rsid w:val="00A06ED9"/>
    <w:rsid w:val="00A115C1"/>
    <w:rsid w:val="00A131DD"/>
    <w:rsid w:val="00A14DE4"/>
    <w:rsid w:val="00A155EC"/>
    <w:rsid w:val="00A17BEF"/>
    <w:rsid w:val="00A21FC7"/>
    <w:rsid w:val="00A22ADF"/>
    <w:rsid w:val="00A237B5"/>
    <w:rsid w:val="00A239E2"/>
    <w:rsid w:val="00A24FA6"/>
    <w:rsid w:val="00A26634"/>
    <w:rsid w:val="00A266A8"/>
    <w:rsid w:val="00A31C0B"/>
    <w:rsid w:val="00A33820"/>
    <w:rsid w:val="00A3756F"/>
    <w:rsid w:val="00A41018"/>
    <w:rsid w:val="00A42F6C"/>
    <w:rsid w:val="00A43C90"/>
    <w:rsid w:val="00A4404D"/>
    <w:rsid w:val="00A476D4"/>
    <w:rsid w:val="00A51EA8"/>
    <w:rsid w:val="00A5529A"/>
    <w:rsid w:val="00A56175"/>
    <w:rsid w:val="00A5644F"/>
    <w:rsid w:val="00A57738"/>
    <w:rsid w:val="00A602D1"/>
    <w:rsid w:val="00A61689"/>
    <w:rsid w:val="00A71F9E"/>
    <w:rsid w:val="00A723ED"/>
    <w:rsid w:val="00A76FE9"/>
    <w:rsid w:val="00A83EE2"/>
    <w:rsid w:val="00A846B0"/>
    <w:rsid w:val="00A86A7C"/>
    <w:rsid w:val="00A86D7D"/>
    <w:rsid w:val="00A901D7"/>
    <w:rsid w:val="00A90262"/>
    <w:rsid w:val="00A96CE6"/>
    <w:rsid w:val="00A971F5"/>
    <w:rsid w:val="00A97416"/>
    <w:rsid w:val="00AA062F"/>
    <w:rsid w:val="00AA2C06"/>
    <w:rsid w:val="00AA2C31"/>
    <w:rsid w:val="00AB6901"/>
    <w:rsid w:val="00AC089A"/>
    <w:rsid w:val="00AC3B2A"/>
    <w:rsid w:val="00AC3ED8"/>
    <w:rsid w:val="00AC5C7D"/>
    <w:rsid w:val="00AD27A9"/>
    <w:rsid w:val="00AD468A"/>
    <w:rsid w:val="00AD502B"/>
    <w:rsid w:val="00AE37F4"/>
    <w:rsid w:val="00AE3BA3"/>
    <w:rsid w:val="00AE5897"/>
    <w:rsid w:val="00AF0AAA"/>
    <w:rsid w:val="00AF0D95"/>
    <w:rsid w:val="00AF6F15"/>
    <w:rsid w:val="00B038BA"/>
    <w:rsid w:val="00B06659"/>
    <w:rsid w:val="00B147A2"/>
    <w:rsid w:val="00B16107"/>
    <w:rsid w:val="00B231B0"/>
    <w:rsid w:val="00B24879"/>
    <w:rsid w:val="00B27654"/>
    <w:rsid w:val="00B33CB2"/>
    <w:rsid w:val="00B34560"/>
    <w:rsid w:val="00B36020"/>
    <w:rsid w:val="00B37202"/>
    <w:rsid w:val="00B375E6"/>
    <w:rsid w:val="00B3764B"/>
    <w:rsid w:val="00B408CF"/>
    <w:rsid w:val="00B443B5"/>
    <w:rsid w:val="00B505CD"/>
    <w:rsid w:val="00B56019"/>
    <w:rsid w:val="00B57110"/>
    <w:rsid w:val="00B57FED"/>
    <w:rsid w:val="00B67CBC"/>
    <w:rsid w:val="00B73E49"/>
    <w:rsid w:val="00B74E49"/>
    <w:rsid w:val="00B7680A"/>
    <w:rsid w:val="00B76AFC"/>
    <w:rsid w:val="00B81C39"/>
    <w:rsid w:val="00B943B9"/>
    <w:rsid w:val="00B95F58"/>
    <w:rsid w:val="00BB0848"/>
    <w:rsid w:val="00BB0D09"/>
    <w:rsid w:val="00BB27CE"/>
    <w:rsid w:val="00BB2A36"/>
    <w:rsid w:val="00BB35F0"/>
    <w:rsid w:val="00BB40E3"/>
    <w:rsid w:val="00BB5064"/>
    <w:rsid w:val="00BB7EE6"/>
    <w:rsid w:val="00BC144F"/>
    <w:rsid w:val="00BC1D43"/>
    <w:rsid w:val="00BC5256"/>
    <w:rsid w:val="00BC6BCD"/>
    <w:rsid w:val="00BC6DFC"/>
    <w:rsid w:val="00BC7516"/>
    <w:rsid w:val="00BD1803"/>
    <w:rsid w:val="00BD2D9B"/>
    <w:rsid w:val="00BD47EE"/>
    <w:rsid w:val="00BD6DAA"/>
    <w:rsid w:val="00BE0C89"/>
    <w:rsid w:val="00BE3417"/>
    <w:rsid w:val="00BE6879"/>
    <w:rsid w:val="00BE69EB"/>
    <w:rsid w:val="00BF1244"/>
    <w:rsid w:val="00BF186D"/>
    <w:rsid w:val="00BF2959"/>
    <w:rsid w:val="00BF31A3"/>
    <w:rsid w:val="00BF444F"/>
    <w:rsid w:val="00BF4488"/>
    <w:rsid w:val="00BF4F1F"/>
    <w:rsid w:val="00BF550F"/>
    <w:rsid w:val="00BF74D9"/>
    <w:rsid w:val="00C11578"/>
    <w:rsid w:val="00C1233F"/>
    <w:rsid w:val="00C14E4A"/>
    <w:rsid w:val="00C17B8E"/>
    <w:rsid w:val="00C20271"/>
    <w:rsid w:val="00C209E1"/>
    <w:rsid w:val="00C20C0B"/>
    <w:rsid w:val="00C31AB8"/>
    <w:rsid w:val="00C31B11"/>
    <w:rsid w:val="00C333BB"/>
    <w:rsid w:val="00C34108"/>
    <w:rsid w:val="00C42B27"/>
    <w:rsid w:val="00C43357"/>
    <w:rsid w:val="00C43A73"/>
    <w:rsid w:val="00C43A99"/>
    <w:rsid w:val="00C4503B"/>
    <w:rsid w:val="00C46F87"/>
    <w:rsid w:val="00C542A0"/>
    <w:rsid w:val="00C55D10"/>
    <w:rsid w:val="00C61EFD"/>
    <w:rsid w:val="00C676FB"/>
    <w:rsid w:val="00C7732D"/>
    <w:rsid w:val="00C8201A"/>
    <w:rsid w:val="00C833AB"/>
    <w:rsid w:val="00C83F6F"/>
    <w:rsid w:val="00C90891"/>
    <w:rsid w:val="00C94746"/>
    <w:rsid w:val="00CA5F02"/>
    <w:rsid w:val="00CB104A"/>
    <w:rsid w:val="00CB23CD"/>
    <w:rsid w:val="00CB29A4"/>
    <w:rsid w:val="00CB5F7F"/>
    <w:rsid w:val="00CB647A"/>
    <w:rsid w:val="00CB673C"/>
    <w:rsid w:val="00CB678B"/>
    <w:rsid w:val="00CC18E6"/>
    <w:rsid w:val="00CC1E97"/>
    <w:rsid w:val="00CC472C"/>
    <w:rsid w:val="00CD1091"/>
    <w:rsid w:val="00CD2784"/>
    <w:rsid w:val="00CD4565"/>
    <w:rsid w:val="00CD5B27"/>
    <w:rsid w:val="00CD62B3"/>
    <w:rsid w:val="00CD6B30"/>
    <w:rsid w:val="00CE21A3"/>
    <w:rsid w:val="00CF25FD"/>
    <w:rsid w:val="00CF517A"/>
    <w:rsid w:val="00CF6B85"/>
    <w:rsid w:val="00D00C16"/>
    <w:rsid w:val="00D04D42"/>
    <w:rsid w:val="00D05604"/>
    <w:rsid w:val="00D05929"/>
    <w:rsid w:val="00D212C9"/>
    <w:rsid w:val="00D27AE4"/>
    <w:rsid w:val="00D32097"/>
    <w:rsid w:val="00D34281"/>
    <w:rsid w:val="00D36358"/>
    <w:rsid w:val="00D36DE0"/>
    <w:rsid w:val="00D4157E"/>
    <w:rsid w:val="00D415FD"/>
    <w:rsid w:val="00D44EFB"/>
    <w:rsid w:val="00D45CE5"/>
    <w:rsid w:val="00D46D62"/>
    <w:rsid w:val="00D4754A"/>
    <w:rsid w:val="00D55C70"/>
    <w:rsid w:val="00D571D9"/>
    <w:rsid w:val="00D572B0"/>
    <w:rsid w:val="00D66530"/>
    <w:rsid w:val="00D71441"/>
    <w:rsid w:val="00D73B50"/>
    <w:rsid w:val="00D73F5D"/>
    <w:rsid w:val="00D83816"/>
    <w:rsid w:val="00D85F98"/>
    <w:rsid w:val="00D876A7"/>
    <w:rsid w:val="00D90241"/>
    <w:rsid w:val="00D93B37"/>
    <w:rsid w:val="00D97497"/>
    <w:rsid w:val="00DA0416"/>
    <w:rsid w:val="00DA6767"/>
    <w:rsid w:val="00DB1A46"/>
    <w:rsid w:val="00DB39B3"/>
    <w:rsid w:val="00DB4C3E"/>
    <w:rsid w:val="00DB5F27"/>
    <w:rsid w:val="00DC1578"/>
    <w:rsid w:val="00DC314A"/>
    <w:rsid w:val="00DC3CF7"/>
    <w:rsid w:val="00DD3022"/>
    <w:rsid w:val="00DD40F0"/>
    <w:rsid w:val="00DD479C"/>
    <w:rsid w:val="00DD47B5"/>
    <w:rsid w:val="00DD5E22"/>
    <w:rsid w:val="00DE041E"/>
    <w:rsid w:val="00DE0EAA"/>
    <w:rsid w:val="00DE1329"/>
    <w:rsid w:val="00DE1927"/>
    <w:rsid w:val="00DE27D9"/>
    <w:rsid w:val="00DE2CEF"/>
    <w:rsid w:val="00DF4C6B"/>
    <w:rsid w:val="00DF61C6"/>
    <w:rsid w:val="00DF6B71"/>
    <w:rsid w:val="00E042AA"/>
    <w:rsid w:val="00E04971"/>
    <w:rsid w:val="00E11BE6"/>
    <w:rsid w:val="00E12100"/>
    <w:rsid w:val="00E210AD"/>
    <w:rsid w:val="00E22491"/>
    <w:rsid w:val="00E22CAE"/>
    <w:rsid w:val="00E25519"/>
    <w:rsid w:val="00E25842"/>
    <w:rsid w:val="00E27B4E"/>
    <w:rsid w:val="00E30F0F"/>
    <w:rsid w:val="00E32A42"/>
    <w:rsid w:val="00E33D92"/>
    <w:rsid w:val="00E410FE"/>
    <w:rsid w:val="00E42438"/>
    <w:rsid w:val="00E44532"/>
    <w:rsid w:val="00E445C1"/>
    <w:rsid w:val="00E4491D"/>
    <w:rsid w:val="00E45112"/>
    <w:rsid w:val="00E45A19"/>
    <w:rsid w:val="00E45B0B"/>
    <w:rsid w:val="00E45EA2"/>
    <w:rsid w:val="00E46202"/>
    <w:rsid w:val="00E50B3A"/>
    <w:rsid w:val="00E56725"/>
    <w:rsid w:val="00E57A62"/>
    <w:rsid w:val="00E60702"/>
    <w:rsid w:val="00E65C64"/>
    <w:rsid w:val="00E667AE"/>
    <w:rsid w:val="00E755A6"/>
    <w:rsid w:val="00E840EC"/>
    <w:rsid w:val="00E85371"/>
    <w:rsid w:val="00E874E0"/>
    <w:rsid w:val="00E876EB"/>
    <w:rsid w:val="00E92F20"/>
    <w:rsid w:val="00E95025"/>
    <w:rsid w:val="00EA20A5"/>
    <w:rsid w:val="00EA34E8"/>
    <w:rsid w:val="00EA47D0"/>
    <w:rsid w:val="00EB1D3E"/>
    <w:rsid w:val="00EB2AE7"/>
    <w:rsid w:val="00EB3AB0"/>
    <w:rsid w:val="00EB4D8B"/>
    <w:rsid w:val="00EC14DE"/>
    <w:rsid w:val="00EC21FB"/>
    <w:rsid w:val="00EC4A10"/>
    <w:rsid w:val="00EC4C73"/>
    <w:rsid w:val="00EC5E66"/>
    <w:rsid w:val="00EC6702"/>
    <w:rsid w:val="00EC6D45"/>
    <w:rsid w:val="00EC78FC"/>
    <w:rsid w:val="00EC7EA8"/>
    <w:rsid w:val="00ED3814"/>
    <w:rsid w:val="00ED6F33"/>
    <w:rsid w:val="00ED7507"/>
    <w:rsid w:val="00EF2C90"/>
    <w:rsid w:val="00EF452D"/>
    <w:rsid w:val="00EF4FB9"/>
    <w:rsid w:val="00F01952"/>
    <w:rsid w:val="00F01A07"/>
    <w:rsid w:val="00F02F48"/>
    <w:rsid w:val="00F043A0"/>
    <w:rsid w:val="00F048C6"/>
    <w:rsid w:val="00F101FF"/>
    <w:rsid w:val="00F12A8E"/>
    <w:rsid w:val="00F12AEB"/>
    <w:rsid w:val="00F16F1D"/>
    <w:rsid w:val="00F1760D"/>
    <w:rsid w:val="00F20688"/>
    <w:rsid w:val="00F2181B"/>
    <w:rsid w:val="00F248FD"/>
    <w:rsid w:val="00F2500E"/>
    <w:rsid w:val="00F254B3"/>
    <w:rsid w:val="00F31978"/>
    <w:rsid w:val="00F32365"/>
    <w:rsid w:val="00F35937"/>
    <w:rsid w:val="00F36EE8"/>
    <w:rsid w:val="00F41676"/>
    <w:rsid w:val="00F41D6A"/>
    <w:rsid w:val="00F43CC8"/>
    <w:rsid w:val="00F47E98"/>
    <w:rsid w:val="00F5564A"/>
    <w:rsid w:val="00F56BAE"/>
    <w:rsid w:val="00F572CA"/>
    <w:rsid w:val="00F57468"/>
    <w:rsid w:val="00F600E8"/>
    <w:rsid w:val="00F62EA8"/>
    <w:rsid w:val="00F64F68"/>
    <w:rsid w:val="00F66718"/>
    <w:rsid w:val="00F67185"/>
    <w:rsid w:val="00F67494"/>
    <w:rsid w:val="00F71BAF"/>
    <w:rsid w:val="00F72EF8"/>
    <w:rsid w:val="00F7324B"/>
    <w:rsid w:val="00F7656D"/>
    <w:rsid w:val="00F849C7"/>
    <w:rsid w:val="00F87870"/>
    <w:rsid w:val="00F934B1"/>
    <w:rsid w:val="00F959E6"/>
    <w:rsid w:val="00F97333"/>
    <w:rsid w:val="00FA0294"/>
    <w:rsid w:val="00FA1B71"/>
    <w:rsid w:val="00FA27C8"/>
    <w:rsid w:val="00FA2D12"/>
    <w:rsid w:val="00FA4A94"/>
    <w:rsid w:val="00FC4BA5"/>
    <w:rsid w:val="00FC74A6"/>
    <w:rsid w:val="00FC7F79"/>
    <w:rsid w:val="00FD0D6A"/>
    <w:rsid w:val="00FD26E7"/>
    <w:rsid w:val="00FD301F"/>
    <w:rsid w:val="00FD4686"/>
    <w:rsid w:val="00FD505A"/>
    <w:rsid w:val="00FD5584"/>
    <w:rsid w:val="00FD6277"/>
    <w:rsid w:val="00FE07B2"/>
    <w:rsid w:val="00FE20F8"/>
    <w:rsid w:val="00FE546B"/>
    <w:rsid w:val="00FE54C6"/>
    <w:rsid w:val="00FF03BF"/>
    <w:rsid w:val="00FF0B94"/>
    <w:rsid w:val="00FF10FF"/>
    <w:rsid w:val="00FF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97497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uiPriority w:val="1"/>
    <w:qFormat/>
    <w:rsid w:val="00CF25FD"/>
    <w:pPr>
      <w:widowControl w:val="0"/>
      <w:spacing w:before="6"/>
      <w:ind w:left="109"/>
      <w:outlineLvl w:val="0"/>
    </w:pPr>
    <w:rPr>
      <w:b/>
      <w:bCs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840DA1"/>
  </w:style>
  <w:style w:type="paragraph" w:styleId="a4">
    <w:name w:val="Normal (Web)"/>
    <w:basedOn w:val="a0"/>
    <w:uiPriority w:val="99"/>
    <w:unhideWhenUsed/>
    <w:rsid w:val="00840DA1"/>
    <w:pPr>
      <w:spacing w:before="100" w:beforeAutospacing="1" w:after="100" w:afterAutospacing="1"/>
    </w:pPr>
  </w:style>
  <w:style w:type="character" w:styleId="a5">
    <w:name w:val="Hyperlink"/>
    <w:basedOn w:val="a1"/>
    <w:uiPriority w:val="99"/>
    <w:semiHidden/>
    <w:unhideWhenUsed/>
    <w:rsid w:val="00840DA1"/>
    <w:rPr>
      <w:color w:val="0000FF"/>
      <w:u w:val="single"/>
    </w:rPr>
  </w:style>
  <w:style w:type="paragraph" w:styleId="11">
    <w:name w:val="toc 1"/>
    <w:basedOn w:val="a0"/>
    <w:autoRedefine/>
    <w:uiPriority w:val="39"/>
    <w:semiHidden/>
    <w:unhideWhenUsed/>
    <w:rsid w:val="00840DA1"/>
    <w:pPr>
      <w:spacing w:before="100" w:beforeAutospacing="1" w:after="100" w:afterAutospacing="1"/>
    </w:pPr>
  </w:style>
  <w:style w:type="paragraph" w:customStyle="1" w:styleId="a10">
    <w:name w:val="a1"/>
    <w:basedOn w:val="a0"/>
    <w:rsid w:val="00840DA1"/>
    <w:pPr>
      <w:spacing w:before="100" w:beforeAutospacing="1" w:after="100" w:afterAutospacing="1"/>
    </w:pPr>
  </w:style>
  <w:style w:type="character" w:customStyle="1" w:styleId="10">
    <w:name w:val="Заголовок 1 Знак"/>
    <w:basedOn w:val="a1"/>
    <w:link w:val="1"/>
    <w:uiPriority w:val="1"/>
    <w:rsid w:val="00CF25FD"/>
    <w:rPr>
      <w:rFonts w:ascii="Times New Roman" w:eastAsia="Times New Roman" w:hAnsi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CF25F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0"/>
    <w:link w:val="a7"/>
    <w:uiPriority w:val="1"/>
    <w:qFormat/>
    <w:rsid w:val="00CF25FD"/>
    <w:pPr>
      <w:widowControl w:val="0"/>
      <w:spacing w:before="38"/>
      <w:ind w:left="109"/>
    </w:pPr>
    <w:rPr>
      <w:sz w:val="28"/>
      <w:szCs w:val="28"/>
      <w:lang w:val="en-US"/>
    </w:rPr>
  </w:style>
  <w:style w:type="character" w:customStyle="1" w:styleId="a7">
    <w:name w:val="Основной текст Знак"/>
    <w:basedOn w:val="a1"/>
    <w:link w:val="a6"/>
    <w:uiPriority w:val="1"/>
    <w:rsid w:val="00CF25FD"/>
    <w:rPr>
      <w:rFonts w:ascii="Times New Roman" w:eastAsia="Times New Roman" w:hAnsi="Times New Roman"/>
      <w:sz w:val="28"/>
      <w:szCs w:val="28"/>
      <w:lang w:val="en-US"/>
    </w:rPr>
  </w:style>
  <w:style w:type="paragraph" w:styleId="a8">
    <w:name w:val="List Paragraph"/>
    <w:aliases w:val="МаркированныйЕПБС"/>
    <w:basedOn w:val="a0"/>
    <w:uiPriority w:val="1"/>
    <w:qFormat/>
    <w:rsid w:val="00CF25FD"/>
    <w:pPr>
      <w:widowControl w:val="0"/>
    </w:pPr>
    <w:rPr>
      <w:lang w:val="en-US"/>
    </w:rPr>
  </w:style>
  <w:style w:type="paragraph" w:customStyle="1" w:styleId="TableParagraph">
    <w:name w:val="Table Paragraph"/>
    <w:basedOn w:val="a0"/>
    <w:uiPriority w:val="1"/>
    <w:qFormat/>
    <w:rsid w:val="00CF25FD"/>
    <w:pPr>
      <w:widowControl w:val="0"/>
    </w:pPr>
    <w:rPr>
      <w:lang w:val="en-US"/>
    </w:rPr>
  </w:style>
  <w:style w:type="paragraph" w:styleId="a9">
    <w:name w:val="Balloon Text"/>
    <w:basedOn w:val="a0"/>
    <w:link w:val="aa"/>
    <w:uiPriority w:val="99"/>
    <w:semiHidden/>
    <w:unhideWhenUsed/>
    <w:rsid w:val="00CF25FD"/>
    <w:pPr>
      <w:widowControl w:val="0"/>
    </w:pPr>
    <w:rPr>
      <w:rFonts w:ascii="Tahoma" w:hAnsi="Tahoma" w:cs="Tahoma"/>
      <w:sz w:val="16"/>
      <w:szCs w:val="16"/>
      <w:lang w:val="en-US"/>
    </w:rPr>
  </w:style>
  <w:style w:type="character" w:customStyle="1" w:styleId="aa">
    <w:name w:val="Текст выноски Знак"/>
    <w:basedOn w:val="a1"/>
    <w:link w:val="a9"/>
    <w:uiPriority w:val="99"/>
    <w:semiHidden/>
    <w:rsid w:val="00CF25FD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DB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B39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1a">
    <w:name w:val="x1a"/>
    <w:basedOn w:val="a1"/>
    <w:rsid w:val="00D97497"/>
  </w:style>
  <w:style w:type="paragraph" w:styleId="ab">
    <w:name w:val="caption"/>
    <w:aliases w:val="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,Ви6,&quot;Таблица N&quot;,Рисунок название сти"/>
    <w:basedOn w:val="a0"/>
    <w:next w:val="a0"/>
    <w:link w:val="12"/>
    <w:unhideWhenUsed/>
    <w:qFormat/>
    <w:rsid w:val="003902D2"/>
    <w:rPr>
      <w:b/>
      <w:bCs/>
      <w:sz w:val="20"/>
      <w:szCs w:val="20"/>
    </w:rPr>
  </w:style>
  <w:style w:type="character" w:customStyle="1" w:styleId="12">
    <w:name w:val="Название объекта Знак1"/>
    <w:aliases w:val="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,Ви6 Знак,&quot;Таблица N&quot; Знак"/>
    <w:link w:val="ab"/>
    <w:rsid w:val="003902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">
    <w:name w:val="List Bullet"/>
    <w:basedOn w:val="a0"/>
    <w:uiPriority w:val="99"/>
    <w:semiHidden/>
    <w:unhideWhenUsed/>
    <w:rsid w:val="003902D2"/>
    <w:pPr>
      <w:numPr>
        <w:numId w:val="7"/>
      </w:numPr>
      <w:contextualSpacing/>
    </w:pPr>
  </w:style>
  <w:style w:type="table" w:styleId="ac">
    <w:name w:val="Table Grid"/>
    <w:basedOn w:val="a2"/>
    <w:uiPriority w:val="59"/>
    <w:rsid w:val="00FA0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SFKTablenorm">
    <w:name w:val="_ASFK_Table_norm"/>
    <w:link w:val="ASFKTablenorm0"/>
    <w:rsid w:val="003D0288"/>
    <w:pPr>
      <w:spacing w:before="60" w:after="60" w:line="240" w:lineRule="auto"/>
      <w:contextualSpacing/>
      <w:jc w:val="both"/>
    </w:pPr>
    <w:rPr>
      <w:rFonts w:ascii="Calibri" w:eastAsia="Calibri" w:hAnsi="Calibri" w:cs="Times New Roman"/>
      <w:sz w:val="28"/>
      <w:szCs w:val="20"/>
      <w:lang w:eastAsia="ru-RU"/>
    </w:rPr>
  </w:style>
  <w:style w:type="character" w:customStyle="1" w:styleId="ASFKTablenorm0">
    <w:name w:val="_ASFK_Table_norm Знак"/>
    <w:link w:val="ASFKTablenorm"/>
    <w:rsid w:val="003D0288"/>
    <w:rPr>
      <w:rFonts w:ascii="Calibri" w:eastAsia="Calibri" w:hAnsi="Calibri" w:cs="Times New Roman"/>
      <w:sz w:val="28"/>
      <w:szCs w:val="20"/>
      <w:lang w:eastAsia="ru-RU"/>
    </w:rPr>
  </w:style>
  <w:style w:type="character" w:styleId="ad">
    <w:name w:val="annotation reference"/>
    <w:basedOn w:val="a1"/>
    <w:uiPriority w:val="99"/>
    <w:semiHidden/>
    <w:unhideWhenUsed/>
    <w:rsid w:val="001B6726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1B6726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1B67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67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6726"/>
    <w:rPr>
      <w:b/>
      <w:bCs/>
    </w:rPr>
  </w:style>
  <w:style w:type="character" w:customStyle="1" w:styleId="treelabel">
    <w:name w:val="treelabel"/>
    <w:basedOn w:val="a1"/>
    <w:rsid w:val="00146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wikipedia.org/wiki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2%D0%B5%D0%BA%D1%81%D1%82%D0%BE%D0%B2%D1%8B%D0%B9_%D1%84%D0%BE%D1%80%D0%BC%D0%B0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573CE19-7497-43B5-9170-FE35344F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22</Pages>
  <Words>6228</Words>
  <Characters>35506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Акимов Алексей Андревич</dc:creator>
  <cp:lastModifiedBy>Акимов Алексей Андреевич</cp:lastModifiedBy>
  <cp:revision>10</cp:revision>
  <dcterms:created xsi:type="dcterms:W3CDTF">2018-10-22T08:10:00Z</dcterms:created>
  <dcterms:modified xsi:type="dcterms:W3CDTF">2018-10-22T15:44:00Z</dcterms:modified>
</cp:coreProperties>
</file>