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DD8D7" w14:textId="77777777" w:rsidR="00FF1367" w:rsidRPr="00764BFF" w:rsidRDefault="00DA30E9" w:rsidP="00764BF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64BFF">
        <w:rPr>
          <w:rFonts w:ascii="Times New Roman" w:hAnsi="Times New Roman" w:cs="Times New Roman"/>
          <w:b/>
          <w:sz w:val="24"/>
          <w:szCs w:val="24"/>
        </w:rPr>
        <w:t xml:space="preserve">Пояснительная записка </w:t>
      </w:r>
      <w:r w:rsidR="00FF1367" w:rsidRPr="00764BFF">
        <w:rPr>
          <w:rFonts w:ascii="Times New Roman" w:hAnsi="Times New Roman" w:cs="Times New Roman"/>
          <w:b/>
          <w:sz w:val="24"/>
          <w:szCs w:val="24"/>
        </w:rPr>
        <w:t xml:space="preserve">по земельной статистики </w:t>
      </w:r>
      <w:r w:rsidR="009E5F6F" w:rsidRPr="00764BFF">
        <w:rPr>
          <w:rFonts w:ascii="Times New Roman" w:hAnsi="Times New Roman" w:cs="Times New Roman"/>
          <w:b/>
          <w:sz w:val="24"/>
          <w:szCs w:val="24"/>
        </w:rPr>
        <w:t>1897 (1900) г</w:t>
      </w:r>
      <w:r w:rsidRPr="00764BFF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49547869" w14:textId="77777777" w:rsidR="00DA30E9" w:rsidRPr="00764BFF" w:rsidRDefault="00DA30E9" w:rsidP="00764B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4BFF">
        <w:rPr>
          <w:rFonts w:ascii="Times New Roman" w:hAnsi="Times New Roman" w:cs="Times New Roman"/>
          <w:b/>
          <w:sz w:val="24"/>
          <w:szCs w:val="24"/>
        </w:rPr>
        <w:t>Составлена Павленко О.</w:t>
      </w:r>
    </w:p>
    <w:p w14:paraId="489C38D9" w14:textId="77777777" w:rsidR="00DA30E9" w:rsidRPr="00764BFF" w:rsidRDefault="00DA30E9" w:rsidP="00764B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4BFF">
        <w:rPr>
          <w:rFonts w:ascii="Times New Roman" w:hAnsi="Times New Roman" w:cs="Times New Roman"/>
          <w:b/>
          <w:sz w:val="24"/>
          <w:szCs w:val="24"/>
        </w:rPr>
        <w:t>План.</w:t>
      </w:r>
    </w:p>
    <w:p w14:paraId="2C3DBB78" w14:textId="77777777" w:rsidR="009E5F6F" w:rsidRPr="00764BFF" w:rsidRDefault="009E5F6F" w:rsidP="00764BF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4BFF">
        <w:rPr>
          <w:rFonts w:ascii="Times New Roman" w:hAnsi="Times New Roman" w:cs="Times New Roman"/>
          <w:b/>
          <w:sz w:val="24"/>
          <w:szCs w:val="24"/>
        </w:rPr>
        <w:t>Статистика землевладения и землепользования.</w:t>
      </w:r>
    </w:p>
    <w:p w14:paraId="574DADE1" w14:textId="77777777" w:rsidR="009E5F6F" w:rsidRPr="00764BFF" w:rsidRDefault="00E760AD" w:rsidP="00764BF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64BFF">
        <w:rPr>
          <w:rFonts w:ascii="Times New Roman" w:hAnsi="Times New Roman" w:cs="Times New Roman"/>
          <w:i/>
          <w:sz w:val="24"/>
          <w:szCs w:val="24"/>
        </w:rPr>
        <w:t>Программа сбора</w:t>
      </w:r>
      <w:r w:rsidR="009E5F6F" w:rsidRPr="00764BFF">
        <w:rPr>
          <w:rFonts w:ascii="Times New Roman" w:hAnsi="Times New Roman" w:cs="Times New Roman"/>
          <w:i/>
          <w:sz w:val="24"/>
          <w:szCs w:val="24"/>
        </w:rPr>
        <w:t>;</w:t>
      </w:r>
    </w:p>
    <w:p w14:paraId="5A146EEC" w14:textId="77777777" w:rsidR="009E5F6F" w:rsidRPr="00764BFF" w:rsidRDefault="00FF1367" w:rsidP="00764BF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64BFF">
        <w:rPr>
          <w:rFonts w:ascii="Times New Roman" w:hAnsi="Times New Roman" w:cs="Times New Roman"/>
          <w:i/>
          <w:sz w:val="24"/>
          <w:szCs w:val="24"/>
        </w:rPr>
        <w:t xml:space="preserve">Общий обзор источников по статистике землепользования и землевладения в Российской Империи во второй половине </w:t>
      </w:r>
      <w:r w:rsidRPr="00764BFF">
        <w:rPr>
          <w:rFonts w:ascii="Times New Roman" w:hAnsi="Times New Roman" w:cs="Times New Roman"/>
          <w:i/>
          <w:sz w:val="24"/>
          <w:szCs w:val="24"/>
          <w:lang w:val="en-GB"/>
        </w:rPr>
        <w:t>XIX</w:t>
      </w:r>
      <w:r w:rsidRPr="00764BFF">
        <w:rPr>
          <w:rFonts w:ascii="Times New Roman" w:hAnsi="Times New Roman" w:cs="Times New Roman"/>
          <w:i/>
          <w:sz w:val="24"/>
          <w:szCs w:val="24"/>
        </w:rPr>
        <w:t xml:space="preserve"> в.</w:t>
      </w:r>
      <w:r w:rsidR="009E5F6F" w:rsidRPr="00764BFF">
        <w:rPr>
          <w:rFonts w:ascii="Times New Roman" w:hAnsi="Times New Roman" w:cs="Times New Roman"/>
          <w:i/>
          <w:sz w:val="24"/>
          <w:szCs w:val="24"/>
        </w:rPr>
        <w:t>;</w:t>
      </w:r>
    </w:p>
    <w:p w14:paraId="5CF039EF" w14:textId="77777777" w:rsidR="009E5F6F" w:rsidRPr="00764BFF" w:rsidRDefault="009E5F6F" w:rsidP="00764BF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64BFF">
        <w:rPr>
          <w:rFonts w:ascii="Times New Roman" w:hAnsi="Times New Roman" w:cs="Times New Roman"/>
          <w:i/>
          <w:sz w:val="24"/>
          <w:szCs w:val="24"/>
        </w:rPr>
        <w:t>Использованные источники;</w:t>
      </w:r>
    </w:p>
    <w:p w14:paraId="06EB7CBD" w14:textId="77777777" w:rsidR="009E5F6F" w:rsidRPr="00764BFF" w:rsidRDefault="009E5F6F" w:rsidP="00764BF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4BFF">
        <w:rPr>
          <w:rFonts w:ascii="Times New Roman" w:hAnsi="Times New Roman" w:cs="Times New Roman"/>
          <w:b/>
          <w:sz w:val="24"/>
          <w:szCs w:val="24"/>
        </w:rPr>
        <w:t>Статистика цен на землю и земельной аренды.</w:t>
      </w:r>
    </w:p>
    <w:p w14:paraId="131D1C41" w14:textId="77777777" w:rsidR="009E5F6F" w:rsidRPr="00764BFF" w:rsidRDefault="009E5F6F" w:rsidP="00764BF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64BFF">
        <w:rPr>
          <w:rFonts w:ascii="Times New Roman" w:hAnsi="Times New Roman" w:cs="Times New Roman"/>
          <w:i/>
          <w:sz w:val="24"/>
          <w:szCs w:val="24"/>
        </w:rPr>
        <w:t xml:space="preserve">1. </w:t>
      </w:r>
      <w:r w:rsidRPr="00764BF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764BFF">
        <w:rPr>
          <w:rFonts w:ascii="Times New Roman" w:hAnsi="Times New Roman" w:cs="Times New Roman"/>
          <w:i/>
          <w:sz w:val="24"/>
          <w:szCs w:val="24"/>
        </w:rPr>
        <w:t>Введение;</w:t>
      </w:r>
    </w:p>
    <w:p w14:paraId="5ED1A8ED" w14:textId="77777777" w:rsidR="009E5F6F" w:rsidRPr="00764BFF" w:rsidRDefault="009E5F6F" w:rsidP="00764BF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64BFF">
        <w:rPr>
          <w:rFonts w:ascii="Times New Roman" w:hAnsi="Times New Roman" w:cs="Times New Roman"/>
          <w:i/>
          <w:sz w:val="24"/>
          <w:szCs w:val="24"/>
        </w:rPr>
        <w:t>2. Обзор источников</w:t>
      </w:r>
      <w:r w:rsidRPr="00764BFF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14:paraId="2C4A7898" w14:textId="77777777" w:rsidR="009E5F6F" w:rsidRPr="00764BFF" w:rsidRDefault="009E5F6F" w:rsidP="00764BF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64BFF">
        <w:rPr>
          <w:rFonts w:ascii="Times New Roman" w:hAnsi="Times New Roman" w:cs="Times New Roman"/>
          <w:i/>
          <w:sz w:val="24"/>
          <w:szCs w:val="24"/>
        </w:rPr>
        <w:t>3. Обоснование выбора приоритетного источника</w:t>
      </w:r>
      <w:r w:rsidRPr="00764BFF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14:paraId="400139A8" w14:textId="77777777" w:rsidR="00DA30E9" w:rsidRPr="00764BFF" w:rsidRDefault="00DA30E9" w:rsidP="00764BF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4BFF">
        <w:rPr>
          <w:rFonts w:ascii="Times New Roman" w:hAnsi="Times New Roman" w:cs="Times New Roman"/>
          <w:b/>
          <w:sz w:val="24"/>
          <w:szCs w:val="24"/>
        </w:rPr>
        <w:t>Список источников и литературы</w:t>
      </w:r>
      <w:r w:rsidR="009E5F6F" w:rsidRPr="00764BFF">
        <w:rPr>
          <w:rFonts w:ascii="Times New Roman" w:hAnsi="Times New Roman" w:cs="Times New Roman"/>
          <w:b/>
          <w:sz w:val="24"/>
          <w:szCs w:val="24"/>
        </w:rPr>
        <w:t>.</w:t>
      </w:r>
    </w:p>
    <w:p w14:paraId="0A0DC517" w14:textId="77777777" w:rsidR="009E5F6F" w:rsidRPr="00764BFF" w:rsidRDefault="009E5F6F" w:rsidP="00764BF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4EBBC7" w14:textId="77777777" w:rsidR="00E760AD" w:rsidRPr="00764BFF" w:rsidRDefault="00E760AD" w:rsidP="00764BFF">
      <w:pPr>
        <w:pStyle w:val="ListParagraph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4BFF">
        <w:rPr>
          <w:rFonts w:ascii="Times New Roman" w:hAnsi="Times New Roman" w:cs="Times New Roman"/>
          <w:b/>
          <w:sz w:val="24"/>
          <w:szCs w:val="24"/>
        </w:rPr>
        <w:t>Программа сбора данных по земельной статистики.</w:t>
      </w:r>
    </w:p>
    <w:p w14:paraId="60869283" w14:textId="77777777" w:rsidR="009E5F6F" w:rsidRPr="00764BFF" w:rsidRDefault="009E5F6F" w:rsidP="00764BF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64BFF">
        <w:rPr>
          <w:rFonts w:ascii="Times New Roman" w:hAnsi="Times New Roman" w:cs="Times New Roman"/>
          <w:i/>
          <w:sz w:val="24"/>
          <w:szCs w:val="24"/>
        </w:rPr>
        <w:t>Программа сбора;</w:t>
      </w:r>
    </w:p>
    <w:p w14:paraId="25AFA7E6" w14:textId="77777777" w:rsidR="00E760AD" w:rsidRPr="00764BFF" w:rsidRDefault="009C44E6" w:rsidP="00764BF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4BFF">
        <w:rPr>
          <w:rFonts w:ascii="Times New Roman" w:hAnsi="Times New Roman" w:cs="Times New Roman"/>
          <w:color w:val="000000"/>
          <w:sz w:val="24"/>
          <w:szCs w:val="24"/>
        </w:rPr>
        <w:t xml:space="preserve">В рамках направления «земля» для </w:t>
      </w:r>
      <w:r w:rsidR="00FF1367" w:rsidRPr="00764BFF">
        <w:rPr>
          <w:rFonts w:ascii="Times New Roman" w:hAnsi="Times New Roman" w:cs="Times New Roman"/>
          <w:color w:val="000000"/>
          <w:sz w:val="24"/>
          <w:szCs w:val="24"/>
        </w:rPr>
        <w:t>среза 1900 (</w:t>
      </w:r>
      <w:r w:rsidRPr="00764BFF">
        <w:rPr>
          <w:rFonts w:ascii="Times New Roman" w:hAnsi="Times New Roman" w:cs="Times New Roman"/>
          <w:color w:val="000000"/>
          <w:sz w:val="24"/>
          <w:szCs w:val="24"/>
        </w:rPr>
        <w:t>1897</w:t>
      </w:r>
      <w:r w:rsidR="00FF1367" w:rsidRPr="00764BF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64BFF">
        <w:rPr>
          <w:rFonts w:ascii="Times New Roman" w:hAnsi="Times New Roman" w:cs="Times New Roman"/>
          <w:color w:val="000000"/>
          <w:sz w:val="24"/>
          <w:szCs w:val="24"/>
        </w:rPr>
        <w:t xml:space="preserve"> собираются данные по следующим</w:t>
      </w:r>
      <w:r w:rsidR="00E760AD" w:rsidRPr="00764BFF">
        <w:rPr>
          <w:rFonts w:ascii="Times New Roman" w:hAnsi="Times New Roman" w:cs="Times New Roman"/>
          <w:color w:val="000000"/>
          <w:sz w:val="24"/>
          <w:szCs w:val="24"/>
        </w:rPr>
        <w:t xml:space="preserve"> земельны</w:t>
      </w:r>
      <w:r w:rsidRPr="00764BFF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="00E760AD" w:rsidRPr="00764BFF">
        <w:rPr>
          <w:rFonts w:ascii="Times New Roman" w:hAnsi="Times New Roman" w:cs="Times New Roman"/>
          <w:color w:val="000000"/>
          <w:sz w:val="24"/>
          <w:szCs w:val="24"/>
        </w:rPr>
        <w:t xml:space="preserve"> угодья</w:t>
      </w:r>
      <w:r w:rsidRPr="00764BFF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="00E760AD" w:rsidRPr="00764BF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EC8E324" w14:textId="77777777" w:rsidR="00E760AD" w:rsidRPr="00764BFF" w:rsidRDefault="00E760AD" w:rsidP="00764BFF">
      <w:pPr>
        <w:pStyle w:val="ListParagraph"/>
        <w:numPr>
          <w:ilvl w:val="0"/>
          <w:numId w:val="21"/>
        </w:numPr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4BFF">
        <w:rPr>
          <w:rFonts w:ascii="Times New Roman" w:hAnsi="Times New Roman" w:cs="Times New Roman"/>
          <w:color w:val="000000"/>
          <w:sz w:val="24"/>
          <w:szCs w:val="24"/>
        </w:rPr>
        <w:t>Общая площадь губерний Российской империи (включая все водные пространства, все удобные и неудобные земли, леса, используемые под культурными посевами)</w:t>
      </w:r>
      <w:r w:rsidR="00FF1367" w:rsidRPr="00764B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BBECBF2" w14:textId="77777777" w:rsidR="00E760AD" w:rsidRPr="00764BFF" w:rsidRDefault="00E760AD" w:rsidP="00764BFF">
      <w:pPr>
        <w:pStyle w:val="ListParagraph"/>
        <w:numPr>
          <w:ilvl w:val="0"/>
          <w:numId w:val="21"/>
        </w:numPr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4BFF">
        <w:rPr>
          <w:rFonts w:ascii="Times New Roman" w:hAnsi="Times New Roman" w:cs="Times New Roman"/>
          <w:color w:val="000000"/>
          <w:sz w:val="24"/>
          <w:szCs w:val="24"/>
        </w:rPr>
        <w:t>Площади значительных водных пространств в составе губерний (большие озера, моря, дельты рек)</w:t>
      </w:r>
      <w:r w:rsidR="00FF1367" w:rsidRPr="00764B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1A2E405" w14:textId="77777777" w:rsidR="00E760AD" w:rsidRPr="00764BFF" w:rsidRDefault="00E760AD" w:rsidP="00764BFF">
      <w:pPr>
        <w:pStyle w:val="ListParagraph"/>
        <w:numPr>
          <w:ilvl w:val="0"/>
          <w:numId w:val="21"/>
        </w:numPr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4BFF">
        <w:rPr>
          <w:rFonts w:ascii="Times New Roman" w:hAnsi="Times New Roman" w:cs="Times New Roman"/>
          <w:color w:val="000000"/>
          <w:sz w:val="24"/>
          <w:szCs w:val="24"/>
        </w:rPr>
        <w:t>Площадь лесов</w:t>
      </w:r>
      <w:r w:rsidR="00FF1367" w:rsidRPr="00764B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1127D3E" w14:textId="77777777" w:rsidR="00E760AD" w:rsidRPr="00764BFF" w:rsidRDefault="00E760AD" w:rsidP="00764BFF">
      <w:pPr>
        <w:pStyle w:val="ListParagraph"/>
        <w:numPr>
          <w:ilvl w:val="0"/>
          <w:numId w:val="21"/>
        </w:numPr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4BFF">
        <w:rPr>
          <w:rFonts w:ascii="Times New Roman" w:hAnsi="Times New Roman" w:cs="Times New Roman"/>
          <w:color w:val="000000"/>
          <w:sz w:val="24"/>
          <w:szCs w:val="24"/>
        </w:rPr>
        <w:t>Площадь земли под пашней (под различными культурами)</w:t>
      </w:r>
      <w:r w:rsidR="00FF1367" w:rsidRPr="00764B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D5B7CCD" w14:textId="77777777" w:rsidR="00E760AD" w:rsidRPr="00764BFF" w:rsidRDefault="00E760AD" w:rsidP="00764BFF">
      <w:pPr>
        <w:pStyle w:val="ListParagraph"/>
        <w:numPr>
          <w:ilvl w:val="0"/>
          <w:numId w:val="21"/>
        </w:numPr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4BFF">
        <w:rPr>
          <w:rFonts w:ascii="Times New Roman" w:hAnsi="Times New Roman" w:cs="Times New Roman"/>
          <w:color w:val="000000"/>
          <w:sz w:val="24"/>
          <w:szCs w:val="24"/>
        </w:rPr>
        <w:t>Площадь земли под садами, огородами и виноградниками</w:t>
      </w:r>
      <w:r w:rsidR="00FF1367" w:rsidRPr="00764BF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9CFB70A" w14:textId="77777777" w:rsidR="00F504DB" w:rsidRPr="00764BFF" w:rsidRDefault="00F504DB" w:rsidP="00764BF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64BFF">
        <w:rPr>
          <w:rFonts w:ascii="Times New Roman" w:hAnsi="Times New Roman" w:cs="Times New Roman"/>
          <w:sz w:val="24"/>
          <w:szCs w:val="24"/>
        </w:rPr>
        <w:t>Неудобия</w:t>
      </w:r>
      <w:proofErr w:type="spellEnd"/>
      <w:r w:rsidRPr="00764BFF">
        <w:rPr>
          <w:rFonts w:ascii="Times New Roman" w:hAnsi="Times New Roman" w:cs="Times New Roman"/>
          <w:sz w:val="24"/>
          <w:szCs w:val="24"/>
        </w:rPr>
        <w:t>» рассчитываются путем вычитания из первой категории, второй, третьей, четвертой и пятой.</w:t>
      </w:r>
    </w:p>
    <w:p w14:paraId="50ADCA0E" w14:textId="77777777" w:rsidR="002E36E5" w:rsidRPr="00764BFF" w:rsidRDefault="00F67639" w:rsidP="00764BFF">
      <w:pPr>
        <w:pStyle w:val="ListParagraph"/>
        <w:numPr>
          <w:ilvl w:val="0"/>
          <w:numId w:val="25"/>
        </w:numPr>
        <w:spacing w:line="360" w:lineRule="auto"/>
        <w:ind w:left="0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64BFF">
        <w:rPr>
          <w:rFonts w:ascii="Times New Roman" w:hAnsi="Times New Roman" w:cs="Times New Roman"/>
          <w:i/>
          <w:sz w:val="24"/>
          <w:szCs w:val="24"/>
        </w:rPr>
        <w:t xml:space="preserve">Общий обзор </w:t>
      </w:r>
      <w:r w:rsidR="002E36E5" w:rsidRPr="00764BFF">
        <w:rPr>
          <w:rFonts w:ascii="Times New Roman" w:hAnsi="Times New Roman" w:cs="Times New Roman"/>
          <w:i/>
          <w:sz w:val="24"/>
          <w:szCs w:val="24"/>
        </w:rPr>
        <w:t xml:space="preserve">источников по </w:t>
      </w:r>
      <w:r w:rsidR="00FF1367" w:rsidRPr="00764BFF">
        <w:rPr>
          <w:rFonts w:ascii="Times New Roman" w:hAnsi="Times New Roman" w:cs="Times New Roman"/>
          <w:i/>
          <w:sz w:val="24"/>
          <w:szCs w:val="24"/>
        </w:rPr>
        <w:t xml:space="preserve">статистике землепользования и землевладения в </w:t>
      </w:r>
      <w:r w:rsidR="002E36E5" w:rsidRPr="00764BFF">
        <w:rPr>
          <w:rFonts w:ascii="Times New Roman" w:hAnsi="Times New Roman" w:cs="Times New Roman"/>
          <w:i/>
          <w:sz w:val="24"/>
          <w:szCs w:val="24"/>
        </w:rPr>
        <w:t>Российской Империи</w:t>
      </w:r>
      <w:r w:rsidR="00FF1367" w:rsidRPr="00764BFF">
        <w:rPr>
          <w:rFonts w:ascii="Times New Roman" w:hAnsi="Times New Roman" w:cs="Times New Roman"/>
          <w:i/>
          <w:sz w:val="24"/>
          <w:szCs w:val="24"/>
        </w:rPr>
        <w:t xml:space="preserve"> во второй половине </w:t>
      </w:r>
      <w:r w:rsidR="00FF1367" w:rsidRPr="00764BFF">
        <w:rPr>
          <w:rFonts w:ascii="Times New Roman" w:hAnsi="Times New Roman" w:cs="Times New Roman"/>
          <w:i/>
          <w:sz w:val="24"/>
          <w:szCs w:val="24"/>
          <w:lang w:val="en-GB"/>
        </w:rPr>
        <w:t>XIX</w:t>
      </w:r>
      <w:r w:rsidR="00FF1367" w:rsidRPr="00764BFF">
        <w:rPr>
          <w:rFonts w:ascii="Times New Roman" w:hAnsi="Times New Roman" w:cs="Times New Roman"/>
          <w:i/>
          <w:sz w:val="24"/>
          <w:szCs w:val="24"/>
        </w:rPr>
        <w:t xml:space="preserve"> в.</w:t>
      </w:r>
    </w:p>
    <w:p w14:paraId="362D699B" w14:textId="77777777" w:rsidR="00FF1367" w:rsidRPr="00764BFF" w:rsidRDefault="00E760AD" w:rsidP="00764BF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4BFF">
        <w:rPr>
          <w:rFonts w:ascii="Times New Roman" w:hAnsi="Times New Roman" w:cs="Times New Roman"/>
          <w:color w:val="000000"/>
          <w:sz w:val="24"/>
          <w:szCs w:val="24"/>
        </w:rPr>
        <w:lastRenderedPageBreak/>
        <w:t>Д</w:t>
      </w:r>
      <w:r w:rsidRPr="00764BFF">
        <w:rPr>
          <w:rFonts w:ascii="Times New Roman" w:hAnsi="Times New Roman" w:cs="Times New Roman"/>
          <w:sz w:val="24"/>
          <w:szCs w:val="24"/>
        </w:rPr>
        <w:t xml:space="preserve">о поземельной переписи 1877 г. учет земельного фонда производится исключительно в фискальных целях (т.е. собиралась </w:t>
      </w:r>
      <w:r w:rsidR="001C03F0" w:rsidRPr="00764BFF">
        <w:rPr>
          <w:rFonts w:ascii="Times New Roman" w:hAnsi="Times New Roman" w:cs="Times New Roman"/>
          <w:sz w:val="24"/>
          <w:szCs w:val="24"/>
        </w:rPr>
        <w:t>статистика землевладения)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1C03F0" w:rsidRPr="00764BFF">
        <w:rPr>
          <w:rFonts w:ascii="Times New Roman" w:hAnsi="Times New Roman" w:cs="Times New Roman"/>
          <w:sz w:val="24"/>
          <w:szCs w:val="24"/>
        </w:rPr>
        <w:t>.</w:t>
      </w:r>
      <w:r w:rsidRPr="00764BFF">
        <w:rPr>
          <w:rFonts w:ascii="Times New Roman" w:hAnsi="Times New Roman" w:cs="Times New Roman"/>
          <w:sz w:val="24"/>
          <w:szCs w:val="24"/>
        </w:rPr>
        <w:t xml:space="preserve"> Учет страдал несистематичностью и производился по различным программам, путем опроса земельных собственников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1C03F0" w:rsidRPr="00764BFF">
        <w:rPr>
          <w:rFonts w:ascii="Times New Roman" w:hAnsi="Times New Roman" w:cs="Times New Roman"/>
          <w:sz w:val="24"/>
          <w:szCs w:val="24"/>
        </w:rPr>
        <w:t>.</w:t>
      </w:r>
      <w:r w:rsidRPr="00764BFF">
        <w:rPr>
          <w:rFonts w:ascii="Times New Roman" w:hAnsi="Times New Roman" w:cs="Times New Roman"/>
          <w:sz w:val="24"/>
          <w:szCs w:val="24"/>
        </w:rPr>
        <w:t xml:space="preserve"> </w:t>
      </w:r>
      <w:r w:rsidR="00FF1367" w:rsidRPr="00764BFF">
        <w:rPr>
          <w:rFonts w:ascii="Times New Roman" w:hAnsi="Times New Roman" w:cs="Times New Roman"/>
          <w:sz w:val="24"/>
          <w:szCs w:val="24"/>
        </w:rPr>
        <w:t xml:space="preserve">Из статистики землепользования только сведения о пространстве земель под пашней в губерниях Европейской России в 1860-е гг. были </w:t>
      </w:r>
      <w:r w:rsidR="00D94A1C" w:rsidRPr="00764BFF">
        <w:rPr>
          <w:rFonts w:ascii="Times New Roman" w:hAnsi="Times New Roman" w:cs="Times New Roman"/>
          <w:sz w:val="24"/>
          <w:szCs w:val="24"/>
        </w:rPr>
        <w:t>све</w:t>
      </w:r>
      <w:r w:rsidR="00FF1367" w:rsidRPr="00764BFF">
        <w:rPr>
          <w:rFonts w:ascii="Times New Roman" w:hAnsi="Times New Roman" w:cs="Times New Roman"/>
          <w:sz w:val="24"/>
          <w:szCs w:val="24"/>
        </w:rPr>
        <w:t xml:space="preserve">дены </w:t>
      </w:r>
      <w:r w:rsidR="00D94A1C" w:rsidRPr="00764BFF">
        <w:rPr>
          <w:rFonts w:ascii="Times New Roman" w:hAnsi="Times New Roman" w:cs="Times New Roman"/>
          <w:sz w:val="24"/>
          <w:szCs w:val="24"/>
        </w:rPr>
        <w:t>в одном месте</w:t>
      </w:r>
      <w:r w:rsidR="00FF1367" w:rsidRPr="00764BFF">
        <w:rPr>
          <w:rFonts w:ascii="Times New Roman" w:hAnsi="Times New Roman" w:cs="Times New Roman"/>
          <w:sz w:val="24"/>
          <w:szCs w:val="24"/>
        </w:rPr>
        <w:t xml:space="preserve"> Департамент</w:t>
      </w:r>
      <w:r w:rsidR="00966D43" w:rsidRPr="00764BFF">
        <w:rPr>
          <w:rFonts w:ascii="Times New Roman" w:hAnsi="Times New Roman" w:cs="Times New Roman"/>
          <w:sz w:val="24"/>
          <w:szCs w:val="24"/>
        </w:rPr>
        <w:t>ом</w:t>
      </w:r>
      <w:r w:rsidR="00FF1367" w:rsidRPr="00764BFF">
        <w:rPr>
          <w:rFonts w:ascii="Times New Roman" w:hAnsi="Times New Roman" w:cs="Times New Roman"/>
          <w:sz w:val="24"/>
          <w:szCs w:val="24"/>
        </w:rPr>
        <w:t xml:space="preserve"> земледелия и сельской промышленности </w:t>
      </w:r>
      <w:r w:rsidR="009D5292" w:rsidRPr="00764BFF">
        <w:rPr>
          <w:rFonts w:ascii="Times New Roman" w:hAnsi="Times New Roman" w:cs="Times New Roman"/>
          <w:sz w:val="24"/>
          <w:szCs w:val="24"/>
        </w:rPr>
        <w:t xml:space="preserve">Министерства Земледелия и Государственных Имуществ. </w:t>
      </w:r>
      <w:r w:rsidR="00D94A1C" w:rsidRPr="00764BFF">
        <w:rPr>
          <w:rFonts w:ascii="Times New Roman" w:hAnsi="Times New Roman" w:cs="Times New Roman"/>
          <w:sz w:val="24"/>
          <w:szCs w:val="24"/>
        </w:rPr>
        <w:t xml:space="preserve"> До этого </w:t>
      </w:r>
      <w:r w:rsidR="00F67639" w:rsidRPr="00764BFF">
        <w:rPr>
          <w:rFonts w:ascii="Times New Roman" w:hAnsi="Times New Roman" w:cs="Times New Roman"/>
          <w:sz w:val="24"/>
          <w:szCs w:val="24"/>
        </w:rPr>
        <w:t>времени</w:t>
      </w:r>
      <w:r w:rsidR="00D94A1C" w:rsidRPr="00764BFF">
        <w:rPr>
          <w:rFonts w:ascii="Times New Roman" w:hAnsi="Times New Roman" w:cs="Times New Roman"/>
          <w:sz w:val="24"/>
          <w:szCs w:val="24"/>
        </w:rPr>
        <w:t xml:space="preserve"> статистика землепользования </w:t>
      </w:r>
      <w:r w:rsidR="00F67639" w:rsidRPr="00764BFF">
        <w:rPr>
          <w:rFonts w:ascii="Times New Roman" w:hAnsi="Times New Roman" w:cs="Times New Roman"/>
          <w:sz w:val="24"/>
          <w:szCs w:val="24"/>
        </w:rPr>
        <w:t xml:space="preserve">не публиковалась и </w:t>
      </w:r>
      <w:r w:rsidR="001F2F78" w:rsidRPr="00764BFF">
        <w:rPr>
          <w:rFonts w:ascii="Times New Roman" w:hAnsi="Times New Roman" w:cs="Times New Roman"/>
          <w:sz w:val="24"/>
          <w:szCs w:val="24"/>
        </w:rPr>
        <w:t>может</w:t>
      </w:r>
      <w:r w:rsidR="00D94A1C" w:rsidRPr="00764BFF">
        <w:rPr>
          <w:rFonts w:ascii="Times New Roman" w:hAnsi="Times New Roman" w:cs="Times New Roman"/>
          <w:sz w:val="24"/>
          <w:szCs w:val="24"/>
        </w:rPr>
        <w:t xml:space="preserve"> быть почерпнута лишь из </w:t>
      </w:r>
      <w:r w:rsidR="001F2F78" w:rsidRPr="00764BFF">
        <w:rPr>
          <w:rFonts w:ascii="Times New Roman" w:hAnsi="Times New Roman" w:cs="Times New Roman"/>
          <w:sz w:val="24"/>
          <w:szCs w:val="24"/>
        </w:rPr>
        <w:t>ежегодных Губернаторских отчетов, «…</w:t>
      </w:r>
      <w:r w:rsidR="001F2F78" w:rsidRPr="00764BFF">
        <w:rPr>
          <w:rFonts w:ascii="Times New Roman" w:hAnsi="Times New Roman" w:cs="Times New Roman"/>
          <w:color w:val="000000"/>
          <w:sz w:val="24"/>
          <w:szCs w:val="24"/>
        </w:rPr>
        <w:t>основанных на весьма приблизительных данных генерального межевания, которые только в отдельных случаях могли быть исправлены и то лишь до известного предела, разнородными и разновременными описаниями губерний, издававшимися Главным штабом, Министерством Государственных имуществ и наконец, частными лицами»</w:t>
      </w:r>
      <w:r w:rsidR="001F2F78" w:rsidRPr="00764BFF">
        <w:rPr>
          <w:rStyle w:val="FootnoteReference"/>
          <w:rFonts w:ascii="Times New Roman" w:hAnsi="Times New Roman" w:cs="Times New Roman"/>
          <w:color w:val="000000"/>
          <w:sz w:val="24"/>
          <w:szCs w:val="24"/>
        </w:rPr>
        <w:footnoteReference w:id="3"/>
      </w:r>
      <w:r w:rsidR="001F2F78" w:rsidRPr="00764BF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4B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7393614" w14:textId="77777777" w:rsidR="00FF1367" w:rsidRPr="00764BFF" w:rsidRDefault="00FF1367" w:rsidP="00764BF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4BFF">
        <w:rPr>
          <w:rFonts w:ascii="Times New Roman" w:hAnsi="Times New Roman" w:cs="Times New Roman"/>
          <w:color w:val="000000"/>
          <w:sz w:val="24"/>
          <w:szCs w:val="24"/>
        </w:rPr>
        <w:t xml:space="preserve">Систематически статистика землепользования, с учетом </w:t>
      </w:r>
      <w:r w:rsidRPr="00764BFF">
        <w:rPr>
          <w:rFonts w:ascii="Times New Roman" w:hAnsi="Times New Roman" w:cs="Times New Roman"/>
          <w:sz w:val="24"/>
          <w:szCs w:val="24"/>
        </w:rPr>
        <w:t>распределения земель под различными посевами,</w:t>
      </w:r>
      <w:r w:rsidRPr="00764BFF">
        <w:rPr>
          <w:rFonts w:ascii="Times New Roman" w:hAnsi="Times New Roman" w:cs="Times New Roman"/>
          <w:color w:val="000000"/>
          <w:sz w:val="24"/>
          <w:szCs w:val="24"/>
        </w:rPr>
        <w:t xml:space="preserve"> стала публиковаться лишь с 1880-х гг. Впервые она была</w:t>
      </w:r>
      <w:r w:rsidR="00E760AD" w:rsidRPr="00764B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7639" w:rsidRPr="00764BFF">
        <w:rPr>
          <w:rFonts w:ascii="Times New Roman" w:hAnsi="Times New Roman" w:cs="Times New Roman"/>
          <w:color w:val="000000"/>
          <w:sz w:val="24"/>
          <w:szCs w:val="24"/>
        </w:rPr>
        <w:t>собран</w:t>
      </w:r>
      <w:r w:rsidRPr="00764BFF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F67639" w:rsidRPr="00764BFF">
        <w:rPr>
          <w:rFonts w:ascii="Times New Roman" w:hAnsi="Times New Roman" w:cs="Times New Roman"/>
          <w:color w:val="000000"/>
          <w:sz w:val="24"/>
          <w:szCs w:val="24"/>
        </w:rPr>
        <w:t xml:space="preserve"> и разработан</w:t>
      </w:r>
      <w:r w:rsidRPr="00764BFF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F67639" w:rsidRPr="00764B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387B" w:rsidRPr="00764BFF">
        <w:rPr>
          <w:rFonts w:ascii="Times New Roman" w:hAnsi="Times New Roman" w:cs="Times New Roman"/>
          <w:sz w:val="24"/>
          <w:szCs w:val="24"/>
        </w:rPr>
        <w:t>Центральны</w:t>
      </w:r>
      <w:r w:rsidR="00F67639" w:rsidRPr="00764BFF">
        <w:rPr>
          <w:rFonts w:ascii="Times New Roman" w:hAnsi="Times New Roman" w:cs="Times New Roman"/>
          <w:sz w:val="24"/>
          <w:szCs w:val="24"/>
        </w:rPr>
        <w:t>м</w:t>
      </w:r>
      <w:r w:rsidR="00F8387B" w:rsidRPr="00764BFF">
        <w:rPr>
          <w:rFonts w:ascii="Times New Roman" w:hAnsi="Times New Roman" w:cs="Times New Roman"/>
          <w:sz w:val="24"/>
          <w:szCs w:val="24"/>
        </w:rPr>
        <w:t xml:space="preserve"> </w:t>
      </w:r>
      <w:r w:rsidR="00E760AD" w:rsidRPr="00764BFF">
        <w:rPr>
          <w:rFonts w:ascii="Times New Roman" w:hAnsi="Times New Roman" w:cs="Times New Roman"/>
          <w:sz w:val="24"/>
          <w:szCs w:val="24"/>
        </w:rPr>
        <w:t>с</w:t>
      </w:r>
      <w:r w:rsidR="00F8387B" w:rsidRPr="00764BFF">
        <w:rPr>
          <w:rFonts w:ascii="Times New Roman" w:hAnsi="Times New Roman" w:cs="Times New Roman"/>
          <w:sz w:val="24"/>
          <w:szCs w:val="24"/>
        </w:rPr>
        <w:t>татистически</w:t>
      </w:r>
      <w:r w:rsidR="00F67639" w:rsidRPr="00764BFF">
        <w:rPr>
          <w:rFonts w:ascii="Times New Roman" w:hAnsi="Times New Roman" w:cs="Times New Roman"/>
          <w:sz w:val="24"/>
          <w:szCs w:val="24"/>
        </w:rPr>
        <w:t>м</w:t>
      </w:r>
      <w:r w:rsidR="00F8387B" w:rsidRPr="00764BFF">
        <w:rPr>
          <w:rFonts w:ascii="Times New Roman" w:hAnsi="Times New Roman" w:cs="Times New Roman"/>
          <w:sz w:val="24"/>
          <w:szCs w:val="24"/>
        </w:rPr>
        <w:t xml:space="preserve"> </w:t>
      </w:r>
      <w:r w:rsidR="00E760AD" w:rsidRPr="00764BFF">
        <w:rPr>
          <w:rFonts w:ascii="Times New Roman" w:hAnsi="Times New Roman" w:cs="Times New Roman"/>
          <w:sz w:val="24"/>
          <w:szCs w:val="24"/>
        </w:rPr>
        <w:t>к</w:t>
      </w:r>
      <w:r w:rsidR="00F8387B" w:rsidRPr="00764BFF">
        <w:rPr>
          <w:rFonts w:ascii="Times New Roman" w:hAnsi="Times New Roman" w:cs="Times New Roman"/>
          <w:sz w:val="24"/>
          <w:szCs w:val="24"/>
        </w:rPr>
        <w:t>омитет</w:t>
      </w:r>
      <w:r w:rsidR="00F67639" w:rsidRPr="00764BFF">
        <w:rPr>
          <w:rFonts w:ascii="Times New Roman" w:hAnsi="Times New Roman" w:cs="Times New Roman"/>
          <w:sz w:val="24"/>
          <w:szCs w:val="24"/>
        </w:rPr>
        <w:t xml:space="preserve">ом </w:t>
      </w:r>
      <w:r w:rsidR="00E760AD" w:rsidRPr="00764BFF">
        <w:rPr>
          <w:rFonts w:ascii="Times New Roman" w:hAnsi="Times New Roman" w:cs="Times New Roman"/>
          <w:sz w:val="24"/>
          <w:szCs w:val="24"/>
        </w:rPr>
        <w:t xml:space="preserve">при МВД </w:t>
      </w:r>
      <w:r w:rsidR="00F67639" w:rsidRPr="00764BFF">
        <w:rPr>
          <w:rFonts w:ascii="Times New Roman" w:hAnsi="Times New Roman" w:cs="Times New Roman"/>
          <w:sz w:val="24"/>
          <w:szCs w:val="24"/>
        </w:rPr>
        <w:t xml:space="preserve">в </w:t>
      </w:r>
      <w:r w:rsidR="00F67639" w:rsidRPr="00764BFF">
        <w:rPr>
          <w:rFonts w:ascii="Times New Roman" w:hAnsi="Times New Roman" w:cs="Times New Roman"/>
          <w:color w:val="000000"/>
          <w:sz w:val="24"/>
          <w:szCs w:val="24"/>
        </w:rPr>
        <w:t>1881 г.</w:t>
      </w:r>
      <w:r w:rsidR="00C65211"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F8387B" w:rsidRPr="00764BFF">
        <w:rPr>
          <w:rFonts w:ascii="Times New Roman" w:hAnsi="Times New Roman" w:cs="Times New Roman"/>
          <w:sz w:val="24"/>
          <w:szCs w:val="24"/>
        </w:rPr>
        <w:t xml:space="preserve"> </w:t>
      </w:r>
      <w:r w:rsidR="000646A9" w:rsidRPr="00764BFF">
        <w:rPr>
          <w:rFonts w:ascii="Times New Roman" w:hAnsi="Times New Roman" w:cs="Times New Roman"/>
          <w:sz w:val="24"/>
          <w:szCs w:val="24"/>
        </w:rPr>
        <w:t>Следующ</w:t>
      </w:r>
      <w:r w:rsidR="00F67639" w:rsidRPr="00764BFF">
        <w:rPr>
          <w:rFonts w:ascii="Times New Roman" w:hAnsi="Times New Roman" w:cs="Times New Roman"/>
          <w:sz w:val="24"/>
          <w:szCs w:val="24"/>
        </w:rPr>
        <w:t xml:space="preserve">ее обследование </w:t>
      </w:r>
      <w:r w:rsidR="000646A9" w:rsidRPr="00764BFF">
        <w:rPr>
          <w:rFonts w:ascii="Times New Roman" w:hAnsi="Times New Roman" w:cs="Times New Roman"/>
          <w:sz w:val="24"/>
          <w:szCs w:val="24"/>
        </w:rPr>
        <w:t>был</w:t>
      </w:r>
      <w:r w:rsidR="00F67639" w:rsidRPr="00764BFF">
        <w:rPr>
          <w:rFonts w:ascii="Times New Roman" w:hAnsi="Times New Roman" w:cs="Times New Roman"/>
          <w:sz w:val="24"/>
          <w:szCs w:val="24"/>
        </w:rPr>
        <w:t>о</w:t>
      </w:r>
      <w:r w:rsidR="000646A9" w:rsidRPr="00764BFF">
        <w:rPr>
          <w:rFonts w:ascii="Times New Roman" w:hAnsi="Times New Roman" w:cs="Times New Roman"/>
          <w:sz w:val="24"/>
          <w:szCs w:val="24"/>
        </w:rPr>
        <w:t xml:space="preserve"> произведен</w:t>
      </w:r>
      <w:r w:rsidR="00F67639" w:rsidRPr="00764BFF">
        <w:rPr>
          <w:rFonts w:ascii="Times New Roman" w:hAnsi="Times New Roman" w:cs="Times New Roman"/>
          <w:sz w:val="24"/>
          <w:szCs w:val="24"/>
        </w:rPr>
        <w:t>о</w:t>
      </w:r>
      <w:r w:rsidR="000646A9" w:rsidRPr="00764BFF">
        <w:rPr>
          <w:rFonts w:ascii="Times New Roman" w:hAnsi="Times New Roman" w:cs="Times New Roman"/>
          <w:sz w:val="24"/>
          <w:szCs w:val="24"/>
        </w:rPr>
        <w:t xml:space="preserve"> в 1887</w:t>
      </w:r>
      <w:r w:rsidRPr="00764BFF">
        <w:rPr>
          <w:rFonts w:ascii="Times New Roman" w:hAnsi="Times New Roman" w:cs="Times New Roman"/>
          <w:sz w:val="24"/>
          <w:szCs w:val="24"/>
        </w:rPr>
        <w:t xml:space="preserve"> г.</w:t>
      </w:r>
      <w:r w:rsidR="000646A9"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0646A9" w:rsidRPr="00764BFF">
        <w:rPr>
          <w:rFonts w:ascii="Times New Roman" w:hAnsi="Times New Roman" w:cs="Times New Roman"/>
          <w:sz w:val="24"/>
          <w:szCs w:val="24"/>
        </w:rPr>
        <w:t>, а с 1893 г</w:t>
      </w:r>
      <w:r w:rsidRPr="00764BFF">
        <w:rPr>
          <w:rFonts w:ascii="Times New Roman" w:hAnsi="Times New Roman" w:cs="Times New Roman"/>
          <w:sz w:val="24"/>
          <w:szCs w:val="24"/>
        </w:rPr>
        <w:t>.</w:t>
      </w:r>
      <w:r w:rsidR="000646A9" w:rsidRPr="00764BFF">
        <w:rPr>
          <w:rFonts w:ascii="Times New Roman" w:hAnsi="Times New Roman" w:cs="Times New Roman"/>
          <w:sz w:val="24"/>
          <w:szCs w:val="24"/>
        </w:rPr>
        <w:t xml:space="preserve"> </w:t>
      </w:r>
      <w:r w:rsidR="00F67639" w:rsidRPr="00764BFF">
        <w:rPr>
          <w:rFonts w:ascii="Times New Roman" w:hAnsi="Times New Roman" w:cs="Times New Roman"/>
          <w:sz w:val="24"/>
          <w:szCs w:val="24"/>
        </w:rPr>
        <w:t xml:space="preserve">они стали </w:t>
      </w:r>
      <w:r w:rsidR="000646A9" w:rsidRPr="00764BFF">
        <w:rPr>
          <w:rFonts w:ascii="Times New Roman" w:hAnsi="Times New Roman" w:cs="Times New Roman"/>
          <w:sz w:val="24"/>
          <w:szCs w:val="24"/>
        </w:rPr>
        <w:t>производи</w:t>
      </w:r>
      <w:r w:rsidR="00F67639" w:rsidRPr="00764BFF">
        <w:rPr>
          <w:rFonts w:ascii="Times New Roman" w:hAnsi="Times New Roman" w:cs="Times New Roman"/>
          <w:sz w:val="24"/>
          <w:szCs w:val="24"/>
        </w:rPr>
        <w:t>ть</w:t>
      </w:r>
      <w:r w:rsidR="000646A9" w:rsidRPr="00764BFF">
        <w:rPr>
          <w:rFonts w:ascii="Times New Roman" w:hAnsi="Times New Roman" w:cs="Times New Roman"/>
          <w:sz w:val="24"/>
          <w:szCs w:val="24"/>
        </w:rPr>
        <w:t>ся ежегодно</w:t>
      </w:r>
      <w:r w:rsidR="00287929"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0646A9" w:rsidRPr="00764BFF">
        <w:rPr>
          <w:rFonts w:ascii="Times New Roman" w:hAnsi="Times New Roman" w:cs="Times New Roman"/>
          <w:sz w:val="24"/>
          <w:szCs w:val="24"/>
        </w:rPr>
        <w:t xml:space="preserve">. </w:t>
      </w:r>
      <w:r w:rsidRPr="00764BFF">
        <w:rPr>
          <w:rFonts w:ascii="Times New Roman" w:hAnsi="Times New Roman" w:cs="Times New Roman"/>
          <w:color w:val="000000"/>
          <w:sz w:val="24"/>
          <w:szCs w:val="24"/>
        </w:rPr>
        <w:t>Площадь лесных угодий учитывалась Лесным Управлением Министерства Земледелия и Государственных имуществ с 1872</w:t>
      </w:r>
      <w:r w:rsidR="001C03F0" w:rsidRPr="00764BFF">
        <w:rPr>
          <w:rFonts w:ascii="Times New Roman" w:hAnsi="Times New Roman" w:cs="Times New Roman"/>
          <w:color w:val="000000"/>
          <w:sz w:val="24"/>
          <w:szCs w:val="24"/>
        </w:rPr>
        <w:t xml:space="preserve"> и публиковалась вплоть до </w:t>
      </w:r>
      <w:r w:rsidRPr="00764BFF">
        <w:rPr>
          <w:rFonts w:ascii="Times New Roman" w:hAnsi="Times New Roman" w:cs="Times New Roman"/>
          <w:color w:val="000000"/>
          <w:sz w:val="24"/>
          <w:szCs w:val="24"/>
        </w:rPr>
        <w:t>1910</w:t>
      </w:r>
      <w:r w:rsidRPr="00764BFF">
        <w:rPr>
          <w:rStyle w:val="FootnoteReference"/>
          <w:rFonts w:ascii="Times New Roman" w:hAnsi="Times New Roman" w:cs="Times New Roman"/>
          <w:color w:val="000000"/>
          <w:sz w:val="24"/>
          <w:szCs w:val="24"/>
        </w:rPr>
        <w:footnoteReference w:id="7"/>
      </w:r>
      <w:r w:rsidRPr="00764BF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8DC5DC8" w14:textId="77777777" w:rsidR="00F504DB" w:rsidRPr="00764BFF" w:rsidRDefault="00FF1367" w:rsidP="00764BF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 xml:space="preserve">Другой способ </w:t>
      </w:r>
      <w:r w:rsidR="00966D43" w:rsidRPr="00764BFF">
        <w:rPr>
          <w:rFonts w:ascii="Times New Roman" w:hAnsi="Times New Roman" w:cs="Times New Roman"/>
          <w:sz w:val="24"/>
          <w:szCs w:val="24"/>
        </w:rPr>
        <w:t xml:space="preserve">учета </w:t>
      </w:r>
      <w:r w:rsidRPr="00764BFF">
        <w:rPr>
          <w:rFonts w:ascii="Times New Roman" w:hAnsi="Times New Roman" w:cs="Times New Roman"/>
          <w:sz w:val="24"/>
          <w:szCs w:val="24"/>
        </w:rPr>
        <w:t>площади земельного фонда под различными угодьями – планиметрический</w:t>
      </w:r>
      <w:r w:rsidR="001C03F0" w:rsidRPr="00764BFF">
        <w:rPr>
          <w:rFonts w:ascii="Times New Roman" w:hAnsi="Times New Roman" w:cs="Times New Roman"/>
          <w:sz w:val="24"/>
          <w:szCs w:val="24"/>
        </w:rPr>
        <w:t>. Его достоинство в том, что он</w:t>
      </w:r>
      <w:r w:rsidRPr="00764BFF">
        <w:rPr>
          <w:rFonts w:ascii="Times New Roman" w:hAnsi="Times New Roman" w:cs="Times New Roman"/>
          <w:sz w:val="24"/>
          <w:szCs w:val="24"/>
        </w:rPr>
        <w:t xml:space="preserve"> </w:t>
      </w:r>
      <w:r w:rsidR="001C03F0" w:rsidRPr="00764BFF">
        <w:rPr>
          <w:rFonts w:ascii="Times New Roman" w:hAnsi="Times New Roman" w:cs="Times New Roman"/>
          <w:sz w:val="24"/>
          <w:szCs w:val="24"/>
        </w:rPr>
        <w:t xml:space="preserve">позволяет произвести </w:t>
      </w:r>
      <w:r w:rsidRPr="00764BFF">
        <w:rPr>
          <w:rFonts w:ascii="Times New Roman" w:hAnsi="Times New Roman" w:cs="Times New Roman"/>
          <w:sz w:val="24"/>
          <w:szCs w:val="24"/>
        </w:rPr>
        <w:t xml:space="preserve">учет абсолютно всех </w:t>
      </w:r>
      <w:r w:rsidR="001C03F0" w:rsidRPr="00764BFF">
        <w:rPr>
          <w:rFonts w:ascii="Times New Roman" w:hAnsi="Times New Roman" w:cs="Times New Roman"/>
          <w:sz w:val="24"/>
          <w:szCs w:val="24"/>
        </w:rPr>
        <w:t xml:space="preserve">типов </w:t>
      </w:r>
      <w:r w:rsidRPr="00764BFF">
        <w:rPr>
          <w:rFonts w:ascii="Times New Roman" w:hAnsi="Times New Roman" w:cs="Times New Roman"/>
          <w:sz w:val="24"/>
          <w:szCs w:val="24"/>
        </w:rPr>
        <w:t>земель</w:t>
      </w:r>
      <w:r w:rsidR="001C03F0" w:rsidRPr="00764BFF">
        <w:rPr>
          <w:rFonts w:ascii="Times New Roman" w:hAnsi="Times New Roman" w:cs="Times New Roman"/>
          <w:sz w:val="24"/>
          <w:szCs w:val="24"/>
        </w:rPr>
        <w:t>,</w:t>
      </w:r>
      <w:r w:rsidRPr="00764BFF">
        <w:rPr>
          <w:rFonts w:ascii="Times New Roman" w:hAnsi="Times New Roman" w:cs="Times New Roman"/>
          <w:sz w:val="24"/>
          <w:szCs w:val="24"/>
        </w:rPr>
        <w:t xml:space="preserve"> в том числе «никому не принадлежащих обширных болот, дорог и </w:t>
      </w:r>
      <w:r w:rsidRPr="00764BFF">
        <w:rPr>
          <w:rFonts w:ascii="Times New Roman" w:hAnsi="Times New Roman" w:cs="Times New Roman"/>
          <w:sz w:val="24"/>
          <w:szCs w:val="24"/>
        </w:rPr>
        <w:lastRenderedPageBreak/>
        <w:t>т.д.»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1C03F0" w:rsidRPr="00764B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6D43" w:rsidRPr="00764BFF">
        <w:rPr>
          <w:rFonts w:ascii="Times New Roman" w:hAnsi="Times New Roman" w:cs="Times New Roman"/>
          <w:sz w:val="24"/>
          <w:szCs w:val="24"/>
        </w:rPr>
        <w:t>Планометрические</w:t>
      </w:r>
      <w:proofErr w:type="spellEnd"/>
      <w:r w:rsidR="00966D43" w:rsidRPr="00764BFF">
        <w:rPr>
          <w:rFonts w:ascii="Times New Roman" w:hAnsi="Times New Roman" w:cs="Times New Roman"/>
          <w:sz w:val="24"/>
          <w:szCs w:val="24"/>
        </w:rPr>
        <w:t xml:space="preserve"> исчисления площади земель </w:t>
      </w:r>
      <w:r w:rsidRPr="00764BFF">
        <w:rPr>
          <w:rFonts w:ascii="Times New Roman" w:hAnsi="Times New Roman" w:cs="Times New Roman"/>
          <w:sz w:val="24"/>
          <w:szCs w:val="24"/>
        </w:rPr>
        <w:t>территории Российской Империи был</w:t>
      </w:r>
      <w:r w:rsidR="00966D43" w:rsidRPr="00764BFF">
        <w:rPr>
          <w:rFonts w:ascii="Times New Roman" w:hAnsi="Times New Roman" w:cs="Times New Roman"/>
          <w:sz w:val="24"/>
          <w:szCs w:val="24"/>
        </w:rPr>
        <w:t>и</w:t>
      </w:r>
      <w:r w:rsidRPr="00764BFF">
        <w:rPr>
          <w:rFonts w:ascii="Times New Roman" w:hAnsi="Times New Roman" w:cs="Times New Roman"/>
          <w:sz w:val="24"/>
          <w:szCs w:val="24"/>
        </w:rPr>
        <w:t xml:space="preserve"> произведен</w:t>
      </w:r>
      <w:r w:rsidR="00966D43" w:rsidRPr="00764BFF">
        <w:rPr>
          <w:rFonts w:ascii="Times New Roman" w:hAnsi="Times New Roman" w:cs="Times New Roman"/>
          <w:sz w:val="24"/>
          <w:szCs w:val="24"/>
        </w:rPr>
        <w:t>ы</w:t>
      </w:r>
      <w:r w:rsidRPr="00764BFF">
        <w:rPr>
          <w:rFonts w:ascii="Times New Roman" w:hAnsi="Times New Roman" w:cs="Times New Roman"/>
          <w:sz w:val="24"/>
          <w:szCs w:val="24"/>
        </w:rPr>
        <w:t xml:space="preserve"> И.А. </w:t>
      </w:r>
      <w:proofErr w:type="spellStart"/>
      <w:r w:rsidRPr="00764BFF">
        <w:rPr>
          <w:rFonts w:ascii="Times New Roman" w:hAnsi="Times New Roman" w:cs="Times New Roman"/>
          <w:sz w:val="24"/>
          <w:szCs w:val="24"/>
        </w:rPr>
        <w:t>Стрельбицким</w:t>
      </w:r>
      <w:proofErr w:type="spellEnd"/>
      <w:r w:rsidR="001C03F0" w:rsidRPr="00764BFF">
        <w:rPr>
          <w:rStyle w:val="FootnoteReference"/>
          <w:rFonts w:ascii="Times New Roman" w:hAnsi="Times New Roman" w:cs="Times New Roman"/>
          <w:color w:val="000000"/>
          <w:sz w:val="24"/>
          <w:szCs w:val="24"/>
        </w:rPr>
        <w:footnoteReference w:id="9"/>
      </w:r>
      <w:r w:rsidR="00966D43" w:rsidRPr="00764BFF">
        <w:rPr>
          <w:rFonts w:ascii="Times New Roman" w:hAnsi="Times New Roman" w:cs="Times New Roman"/>
          <w:sz w:val="24"/>
          <w:szCs w:val="24"/>
        </w:rPr>
        <w:t>.</w:t>
      </w:r>
      <w:r w:rsidR="00F504DB" w:rsidRPr="00764BFF">
        <w:rPr>
          <w:rFonts w:ascii="Times New Roman" w:hAnsi="Times New Roman" w:cs="Times New Roman"/>
          <w:sz w:val="24"/>
          <w:szCs w:val="24"/>
        </w:rPr>
        <w:t xml:space="preserve"> Они были сделаны несколько раз в </w:t>
      </w:r>
      <w:r w:rsidR="00F504DB" w:rsidRPr="00764BFF">
        <w:rPr>
          <w:rFonts w:ascii="Times New Roman" w:hAnsi="Times New Roman" w:cs="Times New Roman"/>
          <w:color w:val="000000"/>
          <w:sz w:val="24"/>
          <w:szCs w:val="24"/>
        </w:rPr>
        <w:t>1877, 1882, 1889</w:t>
      </w:r>
      <w:r w:rsidR="00F504DB" w:rsidRPr="00764BFF">
        <w:rPr>
          <w:rStyle w:val="FootnoteReference"/>
          <w:rFonts w:ascii="Times New Roman" w:hAnsi="Times New Roman" w:cs="Times New Roman"/>
          <w:color w:val="000000"/>
          <w:sz w:val="24"/>
          <w:szCs w:val="24"/>
        </w:rPr>
        <w:footnoteReference w:id="10"/>
      </w:r>
      <w:r w:rsidR="00F504DB" w:rsidRPr="00764BFF">
        <w:rPr>
          <w:rFonts w:ascii="Times New Roman" w:hAnsi="Times New Roman" w:cs="Times New Roman"/>
          <w:color w:val="000000"/>
          <w:sz w:val="24"/>
          <w:szCs w:val="24"/>
        </w:rPr>
        <w:t xml:space="preserve">гг. </w:t>
      </w:r>
    </w:p>
    <w:p w14:paraId="79068430" w14:textId="77777777" w:rsidR="009E5F6F" w:rsidRPr="00764BFF" w:rsidRDefault="009E5F6F" w:rsidP="00764BF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64BFF">
        <w:rPr>
          <w:rFonts w:ascii="Times New Roman" w:hAnsi="Times New Roman" w:cs="Times New Roman"/>
          <w:i/>
          <w:sz w:val="24"/>
          <w:szCs w:val="24"/>
        </w:rPr>
        <w:t>Использованные источники.</w:t>
      </w:r>
    </w:p>
    <w:p w14:paraId="0A0A3108" w14:textId="77777777" w:rsidR="009E5F6F" w:rsidRPr="00764BFF" w:rsidRDefault="009E5F6F" w:rsidP="00764BFF">
      <w:pPr>
        <w:spacing w:line="360" w:lineRule="auto"/>
        <w:jc w:val="both"/>
        <w:rPr>
          <w:rStyle w:val="apple-converted-space"/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  <w:r w:rsidRPr="00764BFF">
        <w:rPr>
          <w:rFonts w:ascii="Times New Roman" w:hAnsi="Times New Roman" w:cs="Times New Roman"/>
          <w:sz w:val="24"/>
          <w:szCs w:val="24"/>
        </w:rPr>
        <w:t xml:space="preserve">1. Для площади губерний существует единственный источник: </w:t>
      </w:r>
      <w:proofErr w:type="spellStart"/>
      <w:r w:rsidRPr="00764BF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Стрельбицкий</w:t>
      </w:r>
      <w:proofErr w:type="spellEnd"/>
      <w:r w:rsidRPr="00764BF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И.А. Исчисление поверхности Российской Империи в общем ее составе в царствование императора Александра III и смежных с Россией азиатских государств. СПб., 1889.</w:t>
      </w:r>
      <w:r w:rsidRPr="00764BFF">
        <w:rPr>
          <w:rStyle w:val="apple-converted-space"/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 </w:t>
      </w:r>
    </w:p>
    <w:p w14:paraId="4407C2AB" w14:textId="77777777" w:rsidR="009E5F6F" w:rsidRPr="00764BFF" w:rsidRDefault="009E5F6F" w:rsidP="00764B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 xml:space="preserve">Цифры приведены для всех губерний империи в следующих вариантах: </w:t>
      </w:r>
    </w:p>
    <w:p w14:paraId="78C3EDE3" w14:textId="77777777" w:rsidR="009E5F6F" w:rsidRPr="00764BFF" w:rsidRDefault="009E5F6F" w:rsidP="00764BF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>Материковая площадь с внутренними водами;</w:t>
      </w:r>
    </w:p>
    <w:p w14:paraId="0F8A2085" w14:textId="77777777" w:rsidR="009E5F6F" w:rsidRPr="00764BFF" w:rsidRDefault="009E5F6F" w:rsidP="00764BF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>Площадь под островами;</w:t>
      </w:r>
    </w:p>
    <w:p w14:paraId="410E35F4" w14:textId="77777777" w:rsidR="009E5F6F" w:rsidRPr="00764BFF" w:rsidRDefault="009E5F6F" w:rsidP="00764BF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>Площадь под островами на материке;</w:t>
      </w:r>
    </w:p>
    <w:p w14:paraId="5938AEDA" w14:textId="77777777" w:rsidR="009E5F6F" w:rsidRPr="00764BFF" w:rsidRDefault="009E5F6F" w:rsidP="00764BF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>Площадь под островами на озерах;</w:t>
      </w:r>
    </w:p>
    <w:p w14:paraId="6E98B989" w14:textId="77777777" w:rsidR="009E5F6F" w:rsidRPr="00764BFF" w:rsidRDefault="009E5F6F" w:rsidP="00764BF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>Площадь под  дельтами.</w:t>
      </w:r>
    </w:p>
    <w:p w14:paraId="74129C86" w14:textId="77777777" w:rsidR="009E5F6F" w:rsidRPr="00764BFF" w:rsidRDefault="009E5F6F" w:rsidP="00764BF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>Площадь под озерами и морями</w:t>
      </w:r>
    </w:p>
    <w:p w14:paraId="090BC648" w14:textId="77777777" w:rsidR="009E5F6F" w:rsidRPr="00764BFF" w:rsidRDefault="009E5F6F" w:rsidP="00764B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 xml:space="preserve">Для целей проекта были привлечены данные из пунктов 1, 5 и 6. Для некоторых губерний встречаются пропуски, поскольку не во всех губерниях имелись значительные водные пространства или острова. Есть несколько губерний, для которых приводится только общее пространство губернии. </w:t>
      </w:r>
    </w:p>
    <w:p w14:paraId="23C2668A" w14:textId="77777777" w:rsidR="009E5F6F" w:rsidRPr="00764BFF" w:rsidRDefault="009E5F6F" w:rsidP="00764B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 xml:space="preserve">Современники высоко оценивали измерения И.А. </w:t>
      </w:r>
      <w:proofErr w:type="spellStart"/>
      <w:r w:rsidRPr="00764BFF">
        <w:rPr>
          <w:rFonts w:ascii="Times New Roman" w:hAnsi="Times New Roman" w:cs="Times New Roman"/>
          <w:sz w:val="24"/>
          <w:szCs w:val="24"/>
        </w:rPr>
        <w:t>Стрельбицкого</w:t>
      </w:r>
      <w:proofErr w:type="spellEnd"/>
      <w:r w:rsidRPr="00764BFF">
        <w:rPr>
          <w:rFonts w:ascii="Times New Roman" w:hAnsi="Times New Roman" w:cs="Times New Roman"/>
          <w:sz w:val="24"/>
          <w:szCs w:val="24"/>
        </w:rPr>
        <w:t>, в частности эти данные вызывали у них большее доверие, чем, например, данные поземельных переписей ЦСК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Pr="00764BFF">
        <w:rPr>
          <w:rFonts w:ascii="Times New Roman" w:hAnsi="Times New Roman" w:cs="Times New Roman"/>
          <w:sz w:val="24"/>
          <w:szCs w:val="24"/>
        </w:rPr>
        <w:t xml:space="preserve">. Действительно </w:t>
      </w:r>
      <w:proofErr w:type="spellStart"/>
      <w:r w:rsidRPr="00764BFF">
        <w:rPr>
          <w:rFonts w:ascii="Times New Roman" w:hAnsi="Times New Roman" w:cs="Times New Roman"/>
          <w:sz w:val="24"/>
          <w:szCs w:val="24"/>
        </w:rPr>
        <w:t>Стрельбицкий</w:t>
      </w:r>
      <w:proofErr w:type="spellEnd"/>
      <w:r w:rsidRPr="00764BFF">
        <w:rPr>
          <w:rFonts w:ascii="Times New Roman" w:hAnsi="Times New Roman" w:cs="Times New Roman"/>
          <w:sz w:val="24"/>
          <w:szCs w:val="24"/>
        </w:rPr>
        <w:t xml:space="preserve"> производил свои измерения путем обмеривания площади губернии, а не путем опроса землевладельцев. Единственное техническое ограничение, которое имеет этот источник, - ошибки, порожденные пересчетом квадратных верст, в которых собирались данные о площади, в квадратные километры. </w:t>
      </w:r>
      <w:r w:rsidRPr="00764BFF">
        <w:rPr>
          <w:rFonts w:ascii="Times New Roman" w:hAnsi="Times New Roman" w:cs="Times New Roman"/>
          <w:sz w:val="24"/>
          <w:szCs w:val="24"/>
        </w:rPr>
        <w:lastRenderedPageBreak/>
        <w:t xml:space="preserve">Несмотря на многочисленные проверки, как признавал сам </w:t>
      </w:r>
      <w:proofErr w:type="spellStart"/>
      <w:r w:rsidRPr="00764BFF">
        <w:rPr>
          <w:rFonts w:ascii="Times New Roman" w:hAnsi="Times New Roman" w:cs="Times New Roman"/>
          <w:sz w:val="24"/>
          <w:szCs w:val="24"/>
        </w:rPr>
        <w:t>Стрельбицкий</w:t>
      </w:r>
      <w:proofErr w:type="spellEnd"/>
      <w:r w:rsidRPr="00764BFF">
        <w:rPr>
          <w:rFonts w:ascii="Times New Roman" w:hAnsi="Times New Roman" w:cs="Times New Roman"/>
          <w:sz w:val="24"/>
          <w:szCs w:val="24"/>
        </w:rPr>
        <w:t xml:space="preserve"> все ошибки устранить не удалось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 w:rsidRPr="00764BFF">
        <w:rPr>
          <w:rFonts w:ascii="Times New Roman" w:hAnsi="Times New Roman" w:cs="Times New Roman"/>
          <w:sz w:val="24"/>
          <w:szCs w:val="24"/>
        </w:rPr>
        <w:t>.</w:t>
      </w:r>
    </w:p>
    <w:p w14:paraId="73E48051" w14:textId="77777777" w:rsidR="009E5F6F" w:rsidRPr="00764BFF" w:rsidRDefault="00764BFF" w:rsidP="00764B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="009E5F6F" w:rsidRPr="00764BFF">
        <w:rPr>
          <w:rFonts w:ascii="Times New Roman" w:hAnsi="Times New Roman" w:cs="Times New Roman"/>
          <w:color w:val="000000"/>
          <w:sz w:val="24"/>
          <w:szCs w:val="24"/>
        </w:rPr>
        <w:t xml:space="preserve">Площадь лесов измерялась и рассчитывалась </w:t>
      </w:r>
      <w:r w:rsidR="009E5F6F" w:rsidRPr="00764BFF">
        <w:rPr>
          <w:rFonts w:ascii="Times New Roman" w:hAnsi="Times New Roman" w:cs="Times New Roman"/>
          <w:sz w:val="24"/>
          <w:szCs w:val="24"/>
        </w:rPr>
        <w:t>казенным лесным управлением. Первоначальные сведения о площади и эксплуатации лесов доставлялись местными органами лесного управления</w:t>
      </w:r>
      <w:r w:rsidR="009E5F6F"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 w:rsidR="009E5F6F" w:rsidRPr="00764BFF">
        <w:rPr>
          <w:rFonts w:ascii="Times New Roman" w:hAnsi="Times New Roman" w:cs="Times New Roman"/>
          <w:sz w:val="24"/>
          <w:szCs w:val="24"/>
        </w:rPr>
        <w:t xml:space="preserve">. В дальнейшем лесное управление публиковало их в </w:t>
      </w:r>
      <w:r w:rsidR="009E5F6F" w:rsidRPr="00764BFF">
        <w:rPr>
          <w:rFonts w:ascii="Times New Roman" w:hAnsi="Times New Roman" w:cs="Times New Roman"/>
          <w:i/>
          <w:sz w:val="24"/>
          <w:szCs w:val="24"/>
        </w:rPr>
        <w:t xml:space="preserve">«Отчетах по лесному управлению министерства земледелия и государственных имуществ за… год», </w:t>
      </w:r>
      <w:r w:rsidR="009E5F6F" w:rsidRPr="00764BFF">
        <w:rPr>
          <w:rFonts w:ascii="Times New Roman" w:hAnsi="Times New Roman" w:cs="Times New Roman"/>
          <w:sz w:val="24"/>
          <w:szCs w:val="24"/>
        </w:rPr>
        <w:t>издававшихся с 1872 по 1910 гг.</w:t>
      </w:r>
      <w:r w:rsidR="009E5F6F"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 w:rsidR="009E5F6F" w:rsidRPr="00764BFF">
        <w:rPr>
          <w:rFonts w:ascii="Times New Roman" w:hAnsi="Times New Roman" w:cs="Times New Roman"/>
          <w:sz w:val="24"/>
          <w:szCs w:val="24"/>
        </w:rPr>
        <w:t xml:space="preserve"> В дальнейшем они перепечатывались в других статистических изданиях. Мы пользовались Ежегодником Министерства Финансов (Вып. 29). </w:t>
      </w:r>
    </w:p>
    <w:p w14:paraId="201B8882" w14:textId="77777777" w:rsidR="009E5F6F" w:rsidRPr="00764BFF" w:rsidRDefault="009E5F6F" w:rsidP="00764B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>Статистика лесного департамента критикуется исследователями в силу того что местные органы обладали неполными сведениями о лесах и других угодьях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 w:rsidRPr="00764BFF">
        <w:rPr>
          <w:rFonts w:ascii="Times New Roman" w:hAnsi="Times New Roman" w:cs="Times New Roman"/>
          <w:sz w:val="24"/>
          <w:szCs w:val="24"/>
        </w:rPr>
        <w:t>. Так к 1900 г. «приблизительно верно» могла быть «определена только площадь лесов Европейской России и Кавказа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 w:rsidRPr="00764BFF">
        <w:rPr>
          <w:rFonts w:ascii="Times New Roman" w:hAnsi="Times New Roman" w:cs="Times New Roman"/>
          <w:sz w:val="24"/>
          <w:szCs w:val="24"/>
        </w:rPr>
        <w:t>; лесная площадь Азиатской России только стала приводиться в известность, и даже в самых общих цифрах ее &lt;было&gt; трудно определить»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 w:rsidRPr="00764BFF">
        <w:rPr>
          <w:rFonts w:ascii="Times New Roman" w:hAnsi="Times New Roman" w:cs="Times New Roman"/>
          <w:sz w:val="24"/>
          <w:szCs w:val="24"/>
        </w:rPr>
        <w:t>. В большей мере стоит доверять казенной статистике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  <w:r w:rsidRPr="00764BFF">
        <w:rPr>
          <w:rFonts w:ascii="Times New Roman" w:hAnsi="Times New Roman" w:cs="Times New Roman"/>
          <w:sz w:val="24"/>
          <w:szCs w:val="24"/>
        </w:rPr>
        <w:t>. К счастью, так как самым крупным лесовладельцем являлось государство, то «…и по наличным сведениям можно составить некоторое общее представление о качестве и количестве русских лесов, достаточное для суждения о принципах русской лесной политики»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 w:rsidRPr="00764BFF">
        <w:rPr>
          <w:rFonts w:ascii="Times New Roman" w:hAnsi="Times New Roman" w:cs="Times New Roman"/>
          <w:sz w:val="24"/>
          <w:szCs w:val="24"/>
        </w:rPr>
        <w:t>.</w:t>
      </w:r>
    </w:p>
    <w:p w14:paraId="5B50980D" w14:textId="77777777" w:rsidR="009E5F6F" w:rsidRPr="00764BFF" w:rsidRDefault="009E5F6F" w:rsidP="00764B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 xml:space="preserve">Для 1897 г. данные Лесного департамента представлены по 78 губерниям и областям, Приамурскому и Туркестанскому генерал-губернаторствам. Для тех губерний, </w:t>
      </w:r>
      <w:r w:rsidRPr="00764BFF">
        <w:rPr>
          <w:rFonts w:ascii="Times New Roman" w:hAnsi="Times New Roman" w:cs="Times New Roman"/>
          <w:sz w:val="24"/>
          <w:szCs w:val="24"/>
        </w:rPr>
        <w:lastRenderedPageBreak/>
        <w:t>для которых у Лесного департамента нет данных, были использованы отчеты губернаторов (Амурская, Забайкальская, Уральская, Якутская губернии и Остров Сахалин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 w:rsidRPr="00764BFF">
        <w:rPr>
          <w:rFonts w:ascii="Times New Roman" w:hAnsi="Times New Roman" w:cs="Times New Roman"/>
          <w:sz w:val="24"/>
          <w:szCs w:val="24"/>
        </w:rPr>
        <w:t>); для Выборгской губернии был использован Статистический ежегодник по Финляндии за 1900 г.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21"/>
      </w:r>
    </w:p>
    <w:p w14:paraId="3DE606BC" w14:textId="77777777" w:rsidR="009E5F6F" w:rsidRPr="00764BFF" w:rsidRDefault="00764BFF" w:rsidP="00764B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="009E5F6F" w:rsidRPr="00764BFF">
        <w:rPr>
          <w:rFonts w:ascii="Times New Roman" w:hAnsi="Times New Roman" w:cs="Times New Roman"/>
          <w:color w:val="000000"/>
          <w:sz w:val="24"/>
          <w:szCs w:val="24"/>
        </w:rPr>
        <w:t>Централизованный ежегодный учет земельных угодий под различными посевами</w:t>
      </w:r>
      <w:r w:rsidR="009E5F6F" w:rsidRPr="00764BFF">
        <w:rPr>
          <w:rStyle w:val="FootnoteReference"/>
          <w:rFonts w:ascii="Times New Roman" w:hAnsi="Times New Roman" w:cs="Times New Roman"/>
          <w:color w:val="000000"/>
          <w:sz w:val="24"/>
          <w:szCs w:val="24"/>
        </w:rPr>
        <w:footnoteReference w:id="22"/>
      </w:r>
      <w:r w:rsidR="009E5F6F" w:rsidRPr="00764BFF">
        <w:rPr>
          <w:rFonts w:ascii="Times New Roman" w:hAnsi="Times New Roman" w:cs="Times New Roman"/>
          <w:color w:val="000000"/>
          <w:sz w:val="24"/>
          <w:szCs w:val="24"/>
        </w:rPr>
        <w:t xml:space="preserve"> и лугами отдельно для крестьянских надельных, отдельно для владельческих земель, стал производиться с 1893 года Центральным Статистическим Комитетом МВД</w:t>
      </w:r>
      <w:r w:rsidR="009E5F6F" w:rsidRPr="00764BFF">
        <w:rPr>
          <w:rStyle w:val="FootnoteReference"/>
          <w:rFonts w:ascii="Times New Roman" w:hAnsi="Times New Roman" w:cs="Times New Roman"/>
          <w:color w:val="000000"/>
          <w:sz w:val="24"/>
          <w:szCs w:val="24"/>
        </w:rPr>
        <w:footnoteReference w:id="23"/>
      </w:r>
      <w:r w:rsidR="009E5F6F" w:rsidRPr="00764BFF">
        <w:rPr>
          <w:rFonts w:ascii="Times New Roman" w:hAnsi="Times New Roman" w:cs="Times New Roman"/>
          <w:color w:val="000000"/>
          <w:sz w:val="24"/>
          <w:szCs w:val="24"/>
        </w:rPr>
        <w:t>. Сведения о площади под посевами публиковались в ежегодных изданиях Статистики Российской Империи, а именно в многотомном издании «Урожай …-го года»</w:t>
      </w:r>
      <w:r w:rsidR="009E5F6F" w:rsidRPr="00764BFF">
        <w:rPr>
          <w:rStyle w:val="FootnoteReference"/>
          <w:rFonts w:ascii="Times New Roman" w:hAnsi="Times New Roman" w:cs="Times New Roman"/>
          <w:color w:val="000000"/>
          <w:sz w:val="24"/>
          <w:szCs w:val="24"/>
        </w:rPr>
        <w:footnoteReference w:id="24"/>
      </w:r>
      <w:r w:rsidR="009E5F6F" w:rsidRPr="00764BF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C9D363C" w14:textId="77777777" w:rsidR="009E5F6F" w:rsidRPr="00764BFF" w:rsidRDefault="009E5F6F" w:rsidP="00764B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>Учет посевов был налажен следующим образом. Губернские статистические комитеты собирали первичную информацию через волостные правления с помощью корреспондентов на местах. Затем вся информация сводилась и отправлялась в ЦСК МВД. Как среди современников, так и среди исследователей, земельная статистика ЦСК вызвала много споров, в первую очередь по вопросу полноты учета посевов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25"/>
      </w:r>
      <w:r w:rsidRPr="00764BFF">
        <w:rPr>
          <w:rFonts w:ascii="Times New Roman" w:hAnsi="Times New Roman" w:cs="Times New Roman"/>
          <w:sz w:val="24"/>
          <w:szCs w:val="24"/>
        </w:rPr>
        <w:t>. Помимо ЦСК подобная статистика собиралась земствами и Министерством Государственных имуществ. Однако, лишь в статистике ЦСК программа сбора данных была однотипной на всей территории империи, что обеспечивает сравнимость данных.</w:t>
      </w:r>
    </w:p>
    <w:p w14:paraId="763670C3" w14:textId="77777777" w:rsidR="009E5F6F" w:rsidRPr="00764BFF" w:rsidRDefault="009E5F6F" w:rsidP="00764B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>Для 1897 г. статистика посевов ЦСК охватывала 71 губернию. Для Забайкальской, Уральской, Якутской, Приморской, Дагестанской губерний и областей данные были взяты из губернаторских отчетов.</w:t>
      </w:r>
    </w:p>
    <w:p w14:paraId="2190E84C" w14:textId="77777777" w:rsidR="009E5F6F" w:rsidRPr="00764BFF" w:rsidRDefault="009E5F6F" w:rsidP="00764B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>Наиболее существенным недостаток «Урожая …» является отсутствие данных по посевам сахарной свеклы и табака. Эти данные были взяты из статистики Департамента неокладных сборов Министерства Финансов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26"/>
      </w:r>
      <w:r w:rsidRPr="00764BFF">
        <w:rPr>
          <w:rFonts w:ascii="Times New Roman" w:hAnsi="Times New Roman" w:cs="Times New Roman"/>
          <w:sz w:val="24"/>
          <w:szCs w:val="24"/>
        </w:rPr>
        <w:t>.</w:t>
      </w:r>
    </w:p>
    <w:p w14:paraId="4F2C5E09" w14:textId="77777777" w:rsidR="009E5F6F" w:rsidRPr="00764BFF" w:rsidRDefault="00764BFF" w:rsidP="00764B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color w:val="000000"/>
          <w:sz w:val="24"/>
          <w:szCs w:val="24"/>
          <w:u w:val="single"/>
        </w:rPr>
        <w:lastRenderedPageBreak/>
        <w:t xml:space="preserve">4. </w:t>
      </w:r>
      <w:r w:rsidR="009E5F6F" w:rsidRPr="00764BFF">
        <w:rPr>
          <w:rFonts w:ascii="Times New Roman" w:hAnsi="Times New Roman" w:cs="Times New Roman"/>
          <w:color w:val="000000"/>
          <w:sz w:val="24"/>
          <w:szCs w:val="24"/>
          <w:u w:val="single"/>
        </w:rPr>
        <w:t>Площадь земли под садами, огородами и виноградниками.</w:t>
      </w:r>
    </w:p>
    <w:p w14:paraId="74206279" w14:textId="77777777" w:rsidR="009E5F6F" w:rsidRPr="00764BFF" w:rsidRDefault="009E5F6F" w:rsidP="00764B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>Центральными органами сведения о садоводстве и огородничестве систематически в силу их «незначительного развития не собирались»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27"/>
      </w:r>
      <w:r w:rsidRPr="00764BFF">
        <w:rPr>
          <w:rFonts w:ascii="Times New Roman" w:hAnsi="Times New Roman" w:cs="Times New Roman"/>
          <w:sz w:val="24"/>
          <w:szCs w:val="24"/>
        </w:rPr>
        <w:t xml:space="preserve">. Площадь садов и виноградников была опубликована результатах Поземельных переписей 1877 и 1887 гг., а также в 1911 г. ЦСК опубликовал данные о площади виноградников. </w:t>
      </w:r>
    </w:p>
    <w:p w14:paraId="196EA8AE" w14:textId="77777777" w:rsidR="009E5F6F" w:rsidRPr="00764BFF" w:rsidRDefault="009E5F6F" w:rsidP="00764B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>Сведения о площади садов и виноградников в губерниях, где они играли существенную роль, приводились в отчетах губернаторов. В результате сплошного просмотра губернаторских отчетов за 1897 г. выявлены данные о площади садов, огородов и виноградников для 7 губерний: Дагестанской, Бессарабской, Астраханской, Земли Войска Донского, Забайкальской, Кубанской, Ставропольской губерний. Предпочтения было отдано данным губернаторских отчетов в силу того, что в них приводятся данные за «нужный» год.</w:t>
      </w:r>
    </w:p>
    <w:p w14:paraId="4549E444" w14:textId="77777777" w:rsidR="009E5F6F" w:rsidRPr="00764BFF" w:rsidRDefault="009E5F6F" w:rsidP="00764BF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EC6E25D" w14:textId="77777777" w:rsidR="009E5F6F" w:rsidRPr="00764BFF" w:rsidRDefault="009E5F6F" w:rsidP="00764BF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4BFF">
        <w:rPr>
          <w:rFonts w:ascii="Times New Roman" w:hAnsi="Times New Roman" w:cs="Times New Roman"/>
          <w:b/>
          <w:sz w:val="24"/>
          <w:szCs w:val="24"/>
        </w:rPr>
        <w:t>Статистика цен на землю и земельной аренды.</w:t>
      </w:r>
    </w:p>
    <w:p w14:paraId="6EE6E592" w14:textId="77777777" w:rsidR="009E5F6F" w:rsidRPr="00764BFF" w:rsidRDefault="009E5F6F" w:rsidP="00764BFF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64BFF">
        <w:rPr>
          <w:rFonts w:ascii="Times New Roman" w:hAnsi="Times New Roman" w:cs="Times New Roman"/>
          <w:i/>
          <w:sz w:val="24"/>
          <w:szCs w:val="24"/>
        </w:rPr>
        <w:t xml:space="preserve">1. </w:t>
      </w:r>
      <w:r w:rsidRPr="00764BFF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764BFF">
        <w:rPr>
          <w:rFonts w:ascii="Times New Roman" w:hAnsi="Times New Roman" w:cs="Times New Roman"/>
          <w:i/>
          <w:sz w:val="24"/>
          <w:szCs w:val="24"/>
        </w:rPr>
        <w:t>Введение.</w:t>
      </w:r>
    </w:p>
    <w:p w14:paraId="2B01FF70" w14:textId="77777777" w:rsidR="009E5F6F" w:rsidRPr="00764BFF" w:rsidRDefault="009E5F6F" w:rsidP="00764B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 xml:space="preserve">Статистика землевладения, и в частности стоимости земли, в Российской империи была плохо организована и не носила систематического характера. Один из современников, специалистов по теме, В.К. </w:t>
      </w:r>
      <w:proofErr w:type="spellStart"/>
      <w:r w:rsidRPr="00764BFF">
        <w:rPr>
          <w:rFonts w:ascii="Times New Roman" w:hAnsi="Times New Roman" w:cs="Times New Roman"/>
          <w:sz w:val="24"/>
          <w:szCs w:val="24"/>
        </w:rPr>
        <w:t>Святловский</w:t>
      </w:r>
      <w:proofErr w:type="spellEnd"/>
      <w:r w:rsidRPr="00764BFF">
        <w:rPr>
          <w:rFonts w:ascii="Times New Roman" w:hAnsi="Times New Roman" w:cs="Times New Roman"/>
          <w:sz w:val="24"/>
          <w:szCs w:val="24"/>
        </w:rPr>
        <w:t xml:space="preserve"> даже утверждал: «Статистики русского землевладения не существует»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28"/>
      </w:r>
      <w:r w:rsidRPr="00764BFF">
        <w:rPr>
          <w:rFonts w:ascii="Times New Roman" w:hAnsi="Times New Roman" w:cs="Times New Roman"/>
          <w:sz w:val="24"/>
          <w:szCs w:val="24"/>
        </w:rPr>
        <w:t xml:space="preserve">. Основной причиной данного положения было отсутствие правильно организованного и единого для всей империи кадастра описи и оценки земли, даже для Европейской части империи (Сибири, Кавказа и </w:t>
      </w:r>
      <w:proofErr w:type="spellStart"/>
      <w:r w:rsidRPr="00764BFF">
        <w:rPr>
          <w:rFonts w:ascii="Times New Roman" w:hAnsi="Times New Roman" w:cs="Times New Roman"/>
          <w:sz w:val="24"/>
          <w:szCs w:val="24"/>
        </w:rPr>
        <w:t>Среденей</w:t>
      </w:r>
      <w:proofErr w:type="spellEnd"/>
      <w:r w:rsidRPr="00764BFF">
        <w:rPr>
          <w:rFonts w:ascii="Times New Roman" w:hAnsi="Times New Roman" w:cs="Times New Roman"/>
          <w:sz w:val="24"/>
          <w:szCs w:val="24"/>
        </w:rPr>
        <w:t xml:space="preserve"> Азии данные </w:t>
      </w:r>
      <w:proofErr w:type="spellStart"/>
      <w:r w:rsidRPr="00764BFF">
        <w:rPr>
          <w:rFonts w:ascii="Times New Roman" w:hAnsi="Times New Roman" w:cs="Times New Roman"/>
          <w:sz w:val="24"/>
          <w:szCs w:val="24"/>
        </w:rPr>
        <w:t>отсутсвуют</w:t>
      </w:r>
      <w:proofErr w:type="spellEnd"/>
      <w:r w:rsidRPr="00764BFF">
        <w:rPr>
          <w:rFonts w:ascii="Times New Roman" w:hAnsi="Times New Roman" w:cs="Times New Roman"/>
          <w:sz w:val="24"/>
          <w:szCs w:val="24"/>
        </w:rPr>
        <w:t>).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29"/>
      </w:r>
      <w:r w:rsidRPr="00764BFF">
        <w:rPr>
          <w:rFonts w:ascii="Times New Roman" w:hAnsi="Times New Roman" w:cs="Times New Roman"/>
          <w:sz w:val="24"/>
          <w:szCs w:val="24"/>
        </w:rPr>
        <w:t xml:space="preserve"> Тем не менее несколько ведомств в своих нуждах проводили земельные переписи или сводили уже имевшиеся разрозненные оценки.</w:t>
      </w:r>
    </w:p>
    <w:p w14:paraId="06B126A9" w14:textId="77777777" w:rsidR="009E5F6F" w:rsidRPr="00764BFF" w:rsidRDefault="009E5F6F" w:rsidP="00764BFF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64BFF">
        <w:rPr>
          <w:rFonts w:ascii="Times New Roman" w:hAnsi="Times New Roman" w:cs="Times New Roman"/>
          <w:i/>
          <w:sz w:val="24"/>
          <w:szCs w:val="24"/>
        </w:rPr>
        <w:t>2. Обзор источников</w:t>
      </w:r>
      <w:r w:rsidRPr="00764BFF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5524D2FF" w14:textId="77777777" w:rsidR="009E5F6F" w:rsidRPr="00764BFF" w:rsidRDefault="009E5F6F" w:rsidP="00764B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4BFF">
        <w:rPr>
          <w:rFonts w:ascii="Times New Roman" w:hAnsi="Times New Roman" w:cs="Times New Roman"/>
          <w:sz w:val="24"/>
          <w:szCs w:val="24"/>
        </w:rPr>
        <w:lastRenderedPageBreak/>
        <w:t>Данные о продажных ценах на землю собирались и публиковались, во-первых, Центральным Статистическим Комитет и, во-вторых, Департаментом Окладных сборов Министерства Финансов. В основе сборников этих ведомств лежат данные по статистике цен на землю, извлеченные из нотариальных архивов, «крепостных столов» и изданий «Сенатских ведомостей». Несмотря на больше количество сборников, выпущенных данными учреждениями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30"/>
      </w:r>
      <w:r w:rsidRPr="00764BFF">
        <w:rPr>
          <w:rFonts w:ascii="Times New Roman" w:hAnsi="Times New Roman" w:cs="Times New Roman"/>
          <w:sz w:val="24"/>
          <w:szCs w:val="24"/>
        </w:rPr>
        <w:t>, качество их данных было не высоким. К числу основных недостатков данных о продажных ценах на землю, извлеченных из Сенатских ведомостей, Нотариальных архивов и пр. принадлежат:</w:t>
      </w:r>
    </w:p>
    <w:p w14:paraId="00BF63EC" w14:textId="77777777" w:rsidR="009E5F6F" w:rsidRPr="00764BFF" w:rsidRDefault="009E5F6F" w:rsidP="00764B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>1. Данные приуменьшены. «Сведения, основанные на нотариальных  данных, считаются преуменьшенными, так как при совершении продажных документов цена земли зачастую показывается ниже действительной, с целью уменьшения казенных  пошлин».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31"/>
      </w:r>
    </w:p>
    <w:p w14:paraId="4968FBB2" w14:textId="77777777" w:rsidR="009E5F6F" w:rsidRPr="00764BFF" w:rsidRDefault="009E5F6F" w:rsidP="00764B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>2. Указана актовая, а не фактическая стоимость. («при переходе заложенных имуществ, в объявлениях нотариусов не всегда указывается задолженность имущества, так что вместо действительной цены имения проставляется  лишь сумма доплаты чистыми деньгами»).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32"/>
      </w:r>
    </w:p>
    <w:p w14:paraId="5B8CC6E3" w14:textId="77777777" w:rsidR="009E5F6F" w:rsidRPr="00764BFF" w:rsidRDefault="009E5F6F" w:rsidP="00764B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64BFF">
        <w:rPr>
          <w:rFonts w:ascii="Times New Roman" w:hAnsi="Times New Roman" w:cs="Times New Roman"/>
          <w:sz w:val="24"/>
          <w:szCs w:val="24"/>
        </w:rPr>
        <w:t>3. Несмотря на то, что ЦСК и Департамент окладных сборов основывали свои вычисления на одних и тех же источниках их итоговые выводы значительно расходятся.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33"/>
      </w:r>
    </w:p>
    <w:p w14:paraId="42B6D4FF" w14:textId="77777777" w:rsidR="009E5F6F" w:rsidRPr="00764BFF" w:rsidRDefault="009E5F6F" w:rsidP="00764B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>Кроме того, сбором информации о ценах на землю занималось Министерство Государственных имуществ</w:t>
      </w:r>
      <w:r w:rsidRPr="00764BFF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764BFF">
        <w:rPr>
          <w:rFonts w:ascii="Times New Roman" w:hAnsi="Times New Roman" w:cs="Times New Roman"/>
          <w:sz w:val="24"/>
          <w:szCs w:val="24"/>
        </w:rPr>
        <w:t xml:space="preserve"> основывающее свои исчисления на обследованиях и опросах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34"/>
      </w:r>
      <w:r w:rsidRPr="00764BFF">
        <w:rPr>
          <w:rFonts w:ascii="Times New Roman" w:hAnsi="Times New Roman" w:cs="Times New Roman"/>
          <w:sz w:val="24"/>
          <w:szCs w:val="24"/>
        </w:rPr>
        <w:t xml:space="preserve">.  Данные способы сбора информации среди исследователей вызывали серьезные нарекания, в основном из-за отрывочности и неполноты данных:  «сведения, полученные от хозяев по многим местностям, весьма отрывочны и неполны, а потому для практического пользования, при покупке, продаже земли малопригодны, но зато они дают возможность судить не об абсолютной, а об относительной стоимости земли в различных </w:t>
      </w:r>
      <w:r w:rsidRPr="00764BFF">
        <w:rPr>
          <w:rFonts w:ascii="Times New Roman" w:hAnsi="Times New Roman" w:cs="Times New Roman"/>
          <w:sz w:val="24"/>
          <w:szCs w:val="24"/>
        </w:rPr>
        <w:lastRenderedPageBreak/>
        <w:t>местностях и в различное время, в течение последнего тридцатилетия …».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35"/>
      </w:r>
      <w:r w:rsidRPr="00764BFF">
        <w:rPr>
          <w:rFonts w:ascii="Times New Roman" w:hAnsi="Times New Roman" w:cs="Times New Roman"/>
          <w:sz w:val="24"/>
          <w:szCs w:val="24"/>
        </w:rPr>
        <w:t xml:space="preserve"> Другим недостатком статистики Министерством государственных имуществ (равно как и ЦСК МВД) было то,  что их работа была в первую очередь нацелена на выявление количества земли в губерниях и распределения ее по типам и владельцам. Задача выявления продажных цен на землю имела второстепенное значение.</w:t>
      </w:r>
    </w:p>
    <w:p w14:paraId="7B160F01" w14:textId="77777777" w:rsidR="009E5F6F" w:rsidRPr="00764BFF" w:rsidRDefault="009E5F6F" w:rsidP="00764B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 xml:space="preserve">Еще одним источником цен на земельные владения являются оценки земельных владений при залоге их в банк (Например, Статистика долгосрочного кредита в России за 1913 г.., Спб.,1915. </w:t>
      </w:r>
      <w:proofErr w:type="spellStart"/>
      <w:r w:rsidRPr="00764BFF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764BFF">
        <w:rPr>
          <w:rFonts w:ascii="Times New Roman" w:hAnsi="Times New Roman" w:cs="Times New Roman"/>
          <w:sz w:val="24"/>
          <w:szCs w:val="24"/>
        </w:rPr>
        <w:t xml:space="preserve"> 1.)</w:t>
      </w:r>
    </w:p>
    <w:p w14:paraId="184A8770" w14:textId="77777777" w:rsidR="009E5F6F" w:rsidRPr="00764BFF" w:rsidRDefault="009E5F6F" w:rsidP="00764B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 xml:space="preserve"> Наконец, сбором информации о ценах на землю занимались земства, путем проведения местных земельных переписей и оценок. К сожалению в силу специфики земской статистики она не в состоянии дать исчерпывающие данные для обширных территорий, превышающих размеры одной губернии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36"/>
      </w:r>
      <w:r w:rsidRPr="00764BFF">
        <w:rPr>
          <w:rFonts w:ascii="Times New Roman" w:hAnsi="Times New Roman" w:cs="Times New Roman"/>
          <w:sz w:val="24"/>
          <w:szCs w:val="24"/>
        </w:rPr>
        <w:t>. Для разных губерний, данные собирались в разное время по разным программам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37"/>
      </w:r>
      <w:r w:rsidRPr="00764BFF">
        <w:rPr>
          <w:rFonts w:ascii="Times New Roman" w:hAnsi="Times New Roman" w:cs="Times New Roman"/>
          <w:sz w:val="24"/>
          <w:szCs w:val="24"/>
        </w:rPr>
        <w:t>.</w:t>
      </w:r>
    </w:p>
    <w:p w14:paraId="7E3A80B7" w14:textId="77777777" w:rsidR="009E5F6F" w:rsidRPr="00764BFF" w:rsidRDefault="009E5F6F" w:rsidP="00764BFF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64BFF">
        <w:rPr>
          <w:rFonts w:ascii="Times New Roman" w:hAnsi="Times New Roman" w:cs="Times New Roman"/>
          <w:bCs/>
          <w:i/>
          <w:sz w:val="24"/>
          <w:szCs w:val="24"/>
        </w:rPr>
        <w:t>3. Обоснование выбора приоритетного источника.</w:t>
      </w:r>
    </w:p>
    <w:p w14:paraId="2568F30E" w14:textId="77777777" w:rsidR="009E5F6F" w:rsidRPr="00764BFF" w:rsidRDefault="009E5F6F" w:rsidP="00764B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>Описанные выше ограничения и недостатки различных источников по ценам на землю были вполне очевидны специалистам -  современникам и потребность в сборнике, который бы устанавливал цены на землю по одинаковой программе,  была крайне высока.  В 1895 году при обсуждении  проекта нового устава Крестьянского поземельного банка в Министерстве Финансов было решено подготовить такой сборник, который бы в динамике охватывал различные стороны мобилизации земельной собственности в  Европейской России. Всего было выпущено 19 выпусков «</w:t>
      </w:r>
      <w:r w:rsidRPr="00764BFF">
        <w:rPr>
          <w:rFonts w:ascii="Times New Roman" w:hAnsi="Times New Roman" w:cs="Times New Roman"/>
          <w:color w:val="000000"/>
          <w:sz w:val="24"/>
          <w:szCs w:val="24"/>
        </w:rPr>
        <w:t>Материалов по статистике движения землевладения в России</w:t>
      </w:r>
      <w:r w:rsidRPr="00764BFF">
        <w:rPr>
          <w:rFonts w:ascii="Times New Roman" w:hAnsi="Times New Roman" w:cs="Times New Roman"/>
          <w:sz w:val="24"/>
          <w:szCs w:val="24"/>
        </w:rPr>
        <w:t>», которые выходили с 1896 по 1910 и охватывали период с 1893 по 1904 годы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38"/>
      </w:r>
      <w:r w:rsidRPr="00764BFF">
        <w:rPr>
          <w:rFonts w:ascii="Times New Roman" w:hAnsi="Times New Roman" w:cs="Times New Roman"/>
          <w:sz w:val="24"/>
          <w:szCs w:val="24"/>
        </w:rPr>
        <w:t>. В основе данных «Материалов по статистике...», так же как и в основе предыдущих сборников, лежали данные из Нотариальных архивов и казенных палат, но  данные в разработке МВД и Департамента Окладных сборов  использовать в новой работе не было возможно из-за разности методик использования и многочисленных неточностей.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39"/>
      </w:r>
      <w:r w:rsidRPr="00764BFF">
        <w:rPr>
          <w:rFonts w:ascii="Times New Roman" w:hAnsi="Times New Roman" w:cs="Times New Roman"/>
          <w:sz w:val="24"/>
          <w:szCs w:val="24"/>
        </w:rPr>
        <w:t xml:space="preserve"> В «Материалах ...» все данные о сделках по купле-продаже земли были заново собраны и проверены. Это не освобождает данный сборник от недостатков, свойственным расчетам, основанных на нотариальных сделках, но делает его более </w:t>
      </w:r>
      <w:r w:rsidRPr="00764BFF">
        <w:rPr>
          <w:rFonts w:ascii="Times New Roman" w:hAnsi="Times New Roman" w:cs="Times New Roman"/>
          <w:sz w:val="24"/>
          <w:szCs w:val="24"/>
        </w:rPr>
        <w:lastRenderedPageBreak/>
        <w:t>предпочтительным, чем другие сборники ЦСК и Минфина по данной теме. Исследователи в большей мере доверяют данным в разработке Министерством Финансов, поскольку в них использовалась единая методика расчета показателей для статистики в территориальной и временной динамике</w:t>
      </w: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erence w:id="40"/>
      </w:r>
      <w:r w:rsidRPr="00764BFF">
        <w:rPr>
          <w:rFonts w:ascii="Times New Roman" w:hAnsi="Times New Roman" w:cs="Times New Roman"/>
          <w:sz w:val="24"/>
          <w:szCs w:val="24"/>
        </w:rPr>
        <w:t>.</w:t>
      </w:r>
    </w:p>
    <w:p w14:paraId="46411C41" w14:textId="77777777" w:rsidR="009E5F6F" w:rsidRPr="00764BFF" w:rsidRDefault="009E5F6F" w:rsidP="00764B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>Мы извлекли из этого сборника данные о площади проданной земли в каждой европейской губернии в 1897 г., ее общей стоимости, и рассчитали отсюда среднюю стоимость за десятину.</w:t>
      </w:r>
    </w:p>
    <w:p w14:paraId="4AE5BDFB" w14:textId="77777777" w:rsidR="009E5F6F" w:rsidRPr="00764BFF" w:rsidRDefault="009E5F6F" w:rsidP="00764B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4BFF">
        <w:rPr>
          <w:rFonts w:ascii="Times New Roman" w:hAnsi="Times New Roman" w:cs="Times New Roman"/>
          <w:sz w:val="24"/>
          <w:szCs w:val="24"/>
        </w:rPr>
        <w:t>Сведения об стоимости аренды десятины земли мы взяли из сборника «</w:t>
      </w:r>
      <w:r w:rsidRPr="00764BFF">
        <w:rPr>
          <w:rFonts w:ascii="Times New Roman" w:hAnsi="Times New Roman" w:cs="Times New Roman"/>
          <w:color w:val="000000"/>
          <w:sz w:val="24"/>
          <w:szCs w:val="24"/>
        </w:rPr>
        <w:t>Материалы высочайше учрежденной 16 ноября 1901г. комиссии по исследованию вопроса о движении с 1861 по 1900 г. благосостояния сельского населения среднеземледельческих губерний, сравнительно с другими местностями Европейской России»</w:t>
      </w:r>
      <w:r w:rsidRPr="00764BFF">
        <w:rPr>
          <w:rStyle w:val="FootnoteReference"/>
          <w:rFonts w:ascii="Times New Roman" w:hAnsi="Times New Roman" w:cs="Times New Roman"/>
          <w:color w:val="000000"/>
          <w:sz w:val="24"/>
          <w:szCs w:val="24"/>
        </w:rPr>
        <w:footnoteReference w:id="41"/>
      </w:r>
      <w:r w:rsidRPr="00764BFF">
        <w:rPr>
          <w:rFonts w:ascii="Times New Roman" w:hAnsi="Times New Roman" w:cs="Times New Roman"/>
          <w:color w:val="000000"/>
          <w:sz w:val="24"/>
          <w:szCs w:val="24"/>
        </w:rPr>
        <w:t xml:space="preserve">, в котором были опубликованы результаты детального и систематического правительственного обследования состояния русской деревни на рубеже </w:t>
      </w:r>
      <w:r w:rsidRPr="00764B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XIX и XX </w:t>
      </w:r>
      <w:r w:rsidRPr="00764BFF">
        <w:rPr>
          <w:rFonts w:ascii="Times New Roman" w:hAnsi="Times New Roman" w:cs="Times New Roman"/>
          <w:color w:val="000000"/>
          <w:sz w:val="24"/>
          <w:szCs w:val="24"/>
        </w:rPr>
        <w:t xml:space="preserve">вв. </w:t>
      </w:r>
    </w:p>
    <w:p w14:paraId="6AB63440" w14:textId="77777777" w:rsidR="00CA48B6" w:rsidRPr="00764BFF" w:rsidRDefault="00CA48B6" w:rsidP="00764BF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AFF74EE" w14:textId="77777777" w:rsidR="00764BFF" w:rsidRPr="002A412F" w:rsidRDefault="00764BFF" w:rsidP="00764BF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12F">
        <w:rPr>
          <w:rFonts w:ascii="Times New Roman" w:hAnsi="Times New Roman" w:cs="Times New Roman"/>
          <w:b/>
          <w:sz w:val="24"/>
          <w:szCs w:val="24"/>
        </w:rPr>
        <w:t>Список источников:</w:t>
      </w:r>
    </w:p>
    <w:p w14:paraId="6535CE10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1897 год в сельскохозяйственном отношении по ответам, полученным от хозяев (вып. 1-6) МЗГИ отдел сельской экономии и сельскохозяйственной статистики. </w:t>
      </w:r>
      <w:proofErr w:type="spellStart"/>
      <w:r w:rsidRPr="002A412F">
        <w:rPr>
          <w:rFonts w:ascii="Times New Roman" w:eastAsia="Times New Roman" w:hAnsi="Times New Roman" w:cs="Times New Roman"/>
          <w:color w:val="000000"/>
          <w:sz w:val="24"/>
          <w:szCs w:val="24"/>
        </w:rPr>
        <w:t>Спб</w:t>
      </w:r>
      <w:proofErr w:type="spellEnd"/>
      <w:r w:rsidRPr="002A412F">
        <w:rPr>
          <w:rFonts w:ascii="Times New Roman" w:eastAsia="Times New Roman" w:hAnsi="Times New Roman" w:cs="Times New Roman"/>
          <w:color w:val="000000"/>
          <w:sz w:val="24"/>
          <w:szCs w:val="24"/>
        </w:rPr>
        <w:t>., 1897.</w:t>
      </w:r>
    </w:p>
    <w:p w14:paraId="5C2F228A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color w:val="000000"/>
          <w:sz w:val="24"/>
          <w:szCs w:val="24"/>
        </w:rPr>
        <w:t xml:space="preserve">1897 год в сельскохозяйственном отношении по ответам, полученным от хозяев  МЗГИ отдел сельской экономии и сельскохозяйственной статистики. Спб.,1897. Вып.6. </w:t>
      </w:r>
    </w:p>
    <w:p w14:paraId="174CE319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 xml:space="preserve">Всеподданнейший отчет войскового наказного атамана о состоянии области Войска Донского за 1897 год. </w:t>
      </w:r>
      <w:proofErr w:type="spellStart"/>
      <w:r w:rsidRPr="002A412F">
        <w:rPr>
          <w:rFonts w:ascii="Times New Roman" w:hAnsi="Times New Roman" w:cs="Times New Roman"/>
          <w:sz w:val="24"/>
          <w:szCs w:val="24"/>
        </w:rPr>
        <w:t>Новочерскасск</w:t>
      </w:r>
      <w:proofErr w:type="spellEnd"/>
      <w:r w:rsidRPr="002A412F">
        <w:rPr>
          <w:rFonts w:ascii="Times New Roman" w:hAnsi="Times New Roman" w:cs="Times New Roman"/>
          <w:sz w:val="24"/>
          <w:szCs w:val="24"/>
        </w:rPr>
        <w:t>, Б.г. Ч. 2. Гражданская.</w:t>
      </w:r>
    </w:p>
    <w:p w14:paraId="7BB0FD30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>Главнейшие данные поземельной статистики по обследованию 1887 г. // Статистика Российской империи. СПб., 1892. т. 22.</w:t>
      </w:r>
    </w:p>
    <w:p w14:paraId="4FEE02BD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>Ежегодник Министерства финансов за 1899. СПб., 1900. Вып. 29.</w:t>
      </w:r>
    </w:p>
    <w:p w14:paraId="78EBE080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 xml:space="preserve">Материалы высочайше учрежденной 16 ноября 1901г. комиссии по исследованию вопроса о движении с 1861 по 1900 г. благосостояния сельского населения </w:t>
      </w:r>
      <w:r w:rsidRPr="002A412F">
        <w:rPr>
          <w:rFonts w:ascii="Times New Roman" w:hAnsi="Times New Roman" w:cs="Times New Roman"/>
          <w:sz w:val="24"/>
          <w:szCs w:val="24"/>
        </w:rPr>
        <w:lastRenderedPageBreak/>
        <w:t xml:space="preserve">среднеземледельческих губерний, сравнительно с другими местностями Европейской России. </w:t>
      </w:r>
      <w:proofErr w:type="spellStart"/>
      <w:r w:rsidRPr="002A412F">
        <w:rPr>
          <w:rFonts w:ascii="Times New Roman" w:hAnsi="Times New Roman" w:cs="Times New Roman"/>
          <w:sz w:val="24"/>
          <w:szCs w:val="24"/>
        </w:rPr>
        <w:t>Спб</w:t>
      </w:r>
      <w:proofErr w:type="spellEnd"/>
      <w:r w:rsidRPr="002A412F">
        <w:rPr>
          <w:rFonts w:ascii="Times New Roman" w:hAnsi="Times New Roman" w:cs="Times New Roman"/>
          <w:sz w:val="24"/>
          <w:szCs w:val="24"/>
        </w:rPr>
        <w:t>., 1903.</w:t>
      </w:r>
    </w:p>
    <w:p w14:paraId="0C109885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>Материалы по статистике движения землевладения в России. СПб.,1904. Вып. 11.</w:t>
      </w:r>
    </w:p>
    <w:p w14:paraId="73B7F045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 xml:space="preserve">Материалы, для установления предельных, </w:t>
      </w:r>
      <w:proofErr w:type="spellStart"/>
      <w:r w:rsidRPr="002A412F">
        <w:rPr>
          <w:rFonts w:ascii="Times New Roman" w:hAnsi="Times New Roman" w:cs="Times New Roman"/>
          <w:sz w:val="24"/>
          <w:szCs w:val="24"/>
        </w:rPr>
        <w:t>поуездных</w:t>
      </w:r>
      <w:proofErr w:type="spellEnd"/>
      <w:r w:rsidRPr="002A412F">
        <w:rPr>
          <w:rFonts w:ascii="Times New Roman" w:hAnsi="Times New Roman" w:cs="Times New Roman"/>
          <w:sz w:val="24"/>
          <w:szCs w:val="24"/>
        </w:rPr>
        <w:t xml:space="preserve"> оценок на  земли по губерниям Европейской России. Сб., 1903.</w:t>
      </w:r>
    </w:p>
    <w:p w14:paraId="72896B9E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>Обзор Амурской области за 1897 г. Благовещенск, 1899.</w:t>
      </w:r>
    </w:p>
    <w:p w14:paraId="1CF2839D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>Обзор Бессарабской губернии за 1897 г. Б.м. б.г.</w:t>
      </w:r>
    </w:p>
    <w:p w14:paraId="1EAFD137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>Обзор Забайкальской области за 1897 г. Чита., 1898.</w:t>
      </w:r>
    </w:p>
    <w:p w14:paraId="59F9E0C7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>Обзор о состоянии Дагестанской области за 1897 г. Темир-Хан-Шура, Б.г.</w:t>
      </w:r>
    </w:p>
    <w:p w14:paraId="62311C2A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>Обзор острова Сахалина за 1899г. Приложение к всеподданнейшему отчету. СПб., 1900.</w:t>
      </w:r>
    </w:p>
    <w:p w14:paraId="11126A5A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>Обзор Приморской области за 1897 г.: Приложение к Всеподданнейшему отчету. Кр. Владивосток, 1899.</w:t>
      </w:r>
    </w:p>
    <w:p w14:paraId="0A86B22D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>Обзор Уральской области за 1897г.: Приложение к всеподданнейшему отчету военного губернатора. Уральск, 1898.</w:t>
      </w:r>
    </w:p>
    <w:p w14:paraId="6C6E13A7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>Обзор Якутской области за 1897 г.: Приложение к всеподданнейшему отчету. Якутск, 1899.</w:t>
      </w:r>
    </w:p>
    <w:p w14:paraId="55F4ED6B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>Объяснения к хозяйственно-статистическому атласу Европейской России, изданному департаментом  Земледелия и сельской промышленности Министерства Государственных Имуществ. / Изд. И. Вильсон. Спб.,1869. Изд. 4.</w:t>
      </w:r>
    </w:p>
    <w:p w14:paraId="30451689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eastAsia="Times New Roman" w:hAnsi="Times New Roman" w:cs="Times New Roman"/>
          <w:color w:val="000000"/>
          <w:sz w:val="24"/>
          <w:szCs w:val="24"/>
        </w:rPr>
        <w:t>Отчет главного  управления неокладных сборов за 1897 г. СПб., 1899.</w:t>
      </w:r>
    </w:p>
    <w:p w14:paraId="657E587D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 xml:space="preserve">Отчет начальника Кубанской области и наказного атамана Кубанского казачьего войска о состоянии области и войска за 1897 год. </w:t>
      </w:r>
      <w:proofErr w:type="spellStart"/>
      <w:r w:rsidRPr="002A412F">
        <w:rPr>
          <w:rFonts w:ascii="Times New Roman" w:hAnsi="Times New Roman" w:cs="Times New Roman"/>
          <w:sz w:val="24"/>
          <w:szCs w:val="24"/>
        </w:rPr>
        <w:t>Екатеринодар</w:t>
      </w:r>
      <w:proofErr w:type="spellEnd"/>
      <w:r w:rsidRPr="002A412F">
        <w:rPr>
          <w:rFonts w:ascii="Times New Roman" w:hAnsi="Times New Roman" w:cs="Times New Roman"/>
          <w:sz w:val="24"/>
          <w:szCs w:val="24"/>
        </w:rPr>
        <w:t>, 1898.</w:t>
      </w:r>
    </w:p>
    <w:p w14:paraId="3B15A1A1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 xml:space="preserve">Отчет начальника Кубанской области и наказного атамана Кубанского казачьего войска о состоянии области и войска за 1897 год. </w:t>
      </w:r>
      <w:proofErr w:type="spellStart"/>
      <w:r w:rsidRPr="002A412F">
        <w:rPr>
          <w:rFonts w:ascii="Times New Roman" w:hAnsi="Times New Roman" w:cs="Times New Roman"/>
          <w:sz w:val="24"/>
          <w:szCs w:val="24"/>
        </w:rPr>
        <w:t>Екатеринодар</w:t>
      </w:r>
      <w:proofErr w:type="spellEnd"/>
      <w:r w:rsidRPr="002A412F">
        <w:rPr>
          <w:rFonts w:ascii="Times New Roman" w:hAnsi="Times New Roman" w:cs="Times New Roman"/>
          <w:sz w:val="24"/>
          <w:szCs w:val="24"/>
        </w:rPr>
        <w:t>, 1898.</w:t>
      </w:r>
    </w:p>
    <w:p w14:paraId="47E67EBF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 xml:space="preserve">Отчет о состоянии Выборгской губернии за 1897 г. // </w:t>
      </w:r>
      <w:proofErr w:type="spellStart"/>
      <w:r w:rsidRPr="002A412F">
        <w:rPr>
          <w:rFonts w:ascii="Times New Roman" w:hAnsi="Times New Roman" w:cs="Times New Roman"/>
          <w:sz w:val="24"/>
          <w:szCs w:val="24"/>
        </w:rPr>
        <w:t>Kansallissarkisto</w:t>
      </w:r>
      <w:proofErr w:type="spellEnd"/>
      <w:r w:rsidRPr="002A412F">
        <w:rPr>
          <w:rFonts w:ascii="Times New Roman" w:hAnsi="Times New Roman" w:cs="Times New Roman"/>
          <w:sz w:val="24"/>
          <w:szCs w:val="24"/>
        </w:rPr>
        <w:t xml:space="preserve"> (Национальный архив Финляндии). KKK (</w:t>
      </w:r>
      <w:proofErr w:type="spellStart"/>
      <w:r w:rsidRPr="002A412F">
        <w:rPr>
          <w:rFonts w:ascii="Times New Roman" w:hAnsi="Times New Roman" w:cs="Times New Roman"/>
          <w:sz w:val="24"/>
          <w:szCs w:val="24"/>
        </w:rPr>
        <w:t>Kenraalikuvernöörinkanslia</w:t>
      </w:r>
      <w:proofErr w:type="spellEnd"/>
      <w:r w:rsidRPr="002A412F">
        <w:rPr>
          <w:rFonts w:ascii="Times New Roman" w:hAnsi="Times New Roman" w:cs="Times New Roman"/>
          <w:sz w:val="24"/>
          <w:szCs w:val="24"/>
        </w:rPr>
        <w:t>), 69(I-IV)/1897.</w:t>
      </w:r>
    </w:p>
    <w:p w14:paraId="70993662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412F">
        <w:rPr>
          <w:rFonts w:ascii="Times New Roman" w:eastAsia="Times New Roman" w:hAnsi="Times New Roman" w:cs="Times New Roman"/>
          <w:sz w:val="24"/>
          <w:szCs w:val="24"/>
        </w:rPr>
        <w:t>Поземельная собственность Европейской России 1877-1878 гг. // Статистический временник Российской империи. СПб., 1886. Сер.</w:t>
      </w:r>
      <w:r w:rsidRPr="002A412F">
        <w:rPr>
          <w:rFonts w:ascii="Times New Roman" w:eastAsia="Times New Roman" w:hAnsi="Times New Roman" w:cs="Times New Roman"/>
          <w:sz w:val="24"/>
          <w:szCs w:val="24"/>
          <w:lang w:val="en-US"/>
        </w:rPr>
        <w:t>III</w:t>
      </w:r>
      <w:r w:rsidRPr="002A412F">
        <w:rPr>
          <w:rFonts w:ascii="Times New Roman" w:eastAsia="Times New Roman" w:hAnsi="Times New Roman" w:cs="Times New Roman"/>
          <w:sz w:val="24"/>
          <w:szCs w:val="24"/>
        </w:rPr>
        <w:t>, Вып.10.</w:t>
      </w:r>
    </w:p>
    <w:p w14:paraId="40C83501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>Распределение земель по угодьям в Европейской России за 1881 г. // Статистический временник Российской империи. СПб., 1884. Сер.</w:t>
      </w:r>
      <w:r w:rsidRPr="002A412F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2A412F">
        <w:rPr>
          <w:rFonts w:ascii="Times New Roman" w:hAnsi="Times New Roman" w:cs="Times New Roman"/>
          <w:sz w:val="24"/>
          <w:szCs w:val="24"/>
        </w:rPr>
        <w:t>, Вып.4.</w:t>
      </w:r>
    </w:p>
    <w:p w14:paraId="5BA63450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>Сельско-хозяйственные статистические  сведения по материалам, полученным от хозяев. Положение садоводства в России. СПб., 1901.Вып., 9.</w:t>
      </w:r>
    </w:p>
    <w:p w14:paraId="1231CFCF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>Статистический ежегодник Финляндии за 1900. Гельсингфорс, 1900.</w:t>
      </w:r>
    </w:p>
    <w:p w14:paraId="1BFDFD83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lastRenderedPageBreak/>
        <w:t>Статистический обзор Астраханской губернии за 1897 г. Астрахань, 1899.</w:t>
      </w:r>
    </w:p>
    <w:p w14:paraId="79F33EBD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proofErr w:type="spellStart"/>
      <w:r w:rsidRPr="002A41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Стрельбицкий</w:t>
      </w:r>
      <w:proofErr w:type="spellEnd"/>
      <w:r w:rsidRPr="002A41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И.А. Исчисление поверхности Российской империи в общем ее составе в царствование императора Александра III и смежных с Россией азиатских государств. СПб., 1889.</w:t>
      </w:r>
      <w:r w:rsidRPr="002A412F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</w:p>
    <w:p w14:paraId="03BAC2B0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eastAsia="Times New Roman" w:hAnsi="Times New Roman" w:cs="Times New Roman"/>
          <w:color w:val="000000"/>
          <w:sz w:val="24"/>
          <w:szCs w:val="24"/>
        </w:rPr>
        <w:t>Урожай 1897 года.</w:t>
      </w:r>
      <w:r w:rsidRPr="002A41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A412F">
        <w:rPr>
          <w:rFonts w:ascii="Times New Roman" w:eastAsia="Times New Roman" w:hAnsi="Times New Roman" w:cs="Times New Roman"/>
          <w:color w:val="000000"/>
          <w:sz w:val="24"/>
          <w:szCs w:val="24"/>
        </w:rPr>
        <w:t>Издание ЦСК МВД. СПб., 1897, Год 15, Т. 42, Ч. 1-2.</w:t>
      </w:r>
    </w:p>
    <w:p w14:paraId="2ECB8E50" w14:textId="77777777" w:rsidR="00764BFF" w:rsidRPr="002A412F" w:rsidRDefault="00764BFF" w:rsidP="00764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>Цены на землю в ЕР по продажам, сделанным в 1882,1887. / Временник ЦСК. №11,1889</w:t>
      </w:r>
    </w:p>
    <w:p w14:paraId="521F6BA1" w14:textId="77777777" w:rsidR="00764BFF" w:rsidRPr="002A412F" w:rsidRDefault="00764BFF" w:rsidP="00764BF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12F">
        <w:rPr>
          <w:rFonts w:ascii="Times New Roman" w:hAnsi="Times New Roman" w:cs="Times New Roman"/>
          <w:b/>
          <w:sz w:val="24"/>
          <w:szCs w:val="24"/>
        </w:rPr>
        <w:t>Список литературы:</w:t>
      </w:r>
    </w:p>
    <w:p w14:paraId="1A70CDCA" w14:textId="77777777" w:rsidR="00764BFF" w:rsidRPr="002A412F" w:rsidRDefault="00764BFF" w:rsidP="00764B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3911A" w14:textId="77777777" w:rsidR="00764BFF" w:rsidRPr="002A412F" w:rsidRDefault="00764BFF" w:rsidP="00764BF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>Иванцов Д.Н. К критике русской урожайной статистики (опыт анализа некоторых официальных и земских текущих данных). Пг.,1915.</w:t>
      </w:r>
    </w:p>
    <w:p w14:paraId="5C3280AA" w14:textId="77777777" w:rsidR="00764BFF" w:rsidRPr="002A412F" w:rsidRDefault="00764BFF" w:rsidP="00764BF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 xml:space="preserve">Корнилов А.А. Очерк статистических работ  в Азиатской России за последние 50 лет, произведенных при содействии Императорского Русского Географического  общества и его отделов. Известия Вост. </w:t>
      </w:r>
      <w:proofErr w:type="spellStart"/>
      <w:r w:rsidRPr="002A412F">
        <w:rPr>
          <w:rFonts w:ascii="Times New Roman" w:hAnsi="Times New Roman" w:cs="Times New Roman"/>
          <w:sz w:val="24"/>
          <w:szCs w:val="24"/>
        </w:rPr>
        <w:t>Сиб</w:t>
      </w:r>
      <w:proofErr w:type="spellEnd"/>
      <w:r w:rsidRPr="002A412F">
        <w:rPr>
          <w:rFonts w:ascii="Times New Roman" w:hAnsi="Times New Roman" w:cs="Times New Roman"/>
          <w:sz w:val="24"/>
          <w:szCs w:val="24"/>
        </w:rPr>
        <w:t xml:space="preserve">. Отдела </w:t>
      </w:r>
      <w:proofErr w:type="spellStart"/>
      <w:r w:rsidRPr="002A412F">
        <w:rPr>
          <w:rFonts w:ascii="Times New Roman" w:hAnsi="Times New Roman" w:cs="Times New Roman"/>
          <w:sz w:val="24"/>
          <w:szCs w:val="24"/>
        </w:rPr>
        <w:t>Импер</w:t>
      </w:r>
      <w:proofErr w:type="spellEnd"/>
      <w:r w:rsidRPr="002A412F">
        <w:rPr>
          <w:rFonts w:ascii="Times New Roman" w:hAnsi="Times New Roman" w:cs="Times New Roman"/>
          <w:sz w:val="24"/>
          <w:szCs w:val="24"/>
        </w:rPr>
        <w:t>. Рус. Геогр. Общ., т. 27, №1 за 1896.</w:t>
      </w:r>
    </w:p>
    <w:p w14:paraId="187EDB18" w14:textId="77777777" w:rsidR="00764BFF" w:rsidRPr="002A412F" w:rsidRDefault="00764BFF" w:rsidP="00764BF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 xml:space="preserve">О лесах России. Распределение лесов, их эксплуатация, внутренняя и внешняя торговля. МЗ и ГИ. - СПб.,1900. </w:t>
      </w:r>
    </w:p>
    <w:p w14:paraId="55A7D952" w14:textId="77777777" w:rsidR="00764BFF" w:rsidRPr="002A412F" w:rsidRDefault="00764BFF" w:rsidP="00764BF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 xml:space="preserve">Об основах русского государственного лесного хозяйства. </w:t>
      </w:r>
      <w:proofErr w:type="spellStart"/>
      <w:r w:rsidRPr="002A412F">
        <w:rPr>
          <w:rFonts w:ascii="Times New Roman" w:hAnsi="Times New Roman" w:cs="Times New Roman"/>
          <w:sz w:val="24"/>
          <w:szCs w:val="24"/>
        </w:rPr>
        <w:t>Пг</w:t>
      </w:r>
      <w:proofErr w:type="spellEnd"/>
      <w:r w:rsidRPr="002A412F">
        <w:rPr>
          <w:rFonts w:ascii="Times New Roman" w:hAnsi="Times New Roman" w:cs="Times New Roman"/>
          <w:sz w:val="24"/>
          <w:szCs w:val="24"/>
        </w:rPr>
        <w:t xml:space="preserve">., 1918. </w:t>
      </w:r>
    </w:p>
    <w:p w14:paraId="23490212" w14:textId="77777777" w:rsidR="00764BFF" w:rsidRPr="002A412F" w:rsidRDefault="00764BFF" w:rsidP="00764BF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>Опыт статистического исследования казенного лесного хозяйства за последние тридцать три года (1866-1898). СПб., 1898.</w:t>
      </w:r>
    </w:p>
    <w:p w14:paraId="42E139DD" w14:textId="77777777" w:rsidR="00764BFF" w:rsidRPr="002A412F" w:rsidRDefault="00764BFF" w:rsidP="00764BF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>Орлов М.М.Общие основания организации лесного хозяйства. СПб., 1903. С. 3.</w:t>
      </w:r>
    </w:p>
    <w:p w14:paraId="5575BE82" w14:textId="77777777" w:rsidR="00764BFF" w:rsidRPr="002A412F" w:rsidRDefault="00764BFF" w:rsidP="00764BF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>Рихтер Д.И. Забытый материал по статистике продажных цен на землю. Б.м. б.и. (доклад прочитан в ВЭО 1897).</w:t>
      </w:r>
    </w:p>
    <w:p w14:paraId="211A584C" w14:textId="77777777" w:rsidR="00764BFF" w:rsidRPr="002A412F" w:rsidRDefault="00764BFF" w:rsidP="00764BF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color w:val="000000"/>
          <w:sz w:val="24"/>
          <w:szCs w:val="24"/>
        </w:rPr>
        <w:t>Свод статистических сведений по сельскому хозяйству России к концу XIX в.СПб., 1902. Вып. 1.</w:t>
      </w:r>
    </w:p>
    <w:p w14:paraId="0ABA11A3" w14:textId="77777777" w:rsidR="00764BFF" w:rsidRPr="002A412F" w:rsidRDefault="00764BFF" w:rsidP="00764BF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412F">
        <w:rPr>
          <w:rFonts w:ascii="Times New Roman" w:hAnsi="Times New Roman" w:cs="Times New Roman"/>
          <w:sz w:val="24"/>
          <w:szCs w:val="24"/>
        </w:rPr>
        <w:t>Святловский</w:t>
      </w:r>
      <w:proofErr w:type="spellEnd"/>
      <w:r w:rsidRPr="002A412F">
        <w:rPr>
          <w:rFonts w:ascii="Times New Roman" w:hAnsi="Times New Roman" w:cs="Times New Roman"/>
          <w:sz w:val="24"/>
          <w:szCs w:val="24"/>
        </w:rPr>
        <w:t xml:space="preserve"> В. К вопросу о судьбах землевладения в России: статистика мобилизации земельной собственности. СПб.: Книгоиздательство «Начало», 1907. </w:t>
      </w:r>
    </w:p>
    <w:p w14:paraId="1F434C45" w14:textId="77777777" w:rsidR="00764BFF" w:rsidRPr="002A412F" w:rsidRDefault="00764BFF" w:rsidP="00764BF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412F">
        <w:rPr>
          <w:rFonts w:ascii="Times New Roman" w:hAnsi="Times New Roman" w:cs="Times New Roman"/>
          <w:sz w:val="24"/>
          <w:szCs w:val="24"/>
        </w:rPr>
        <w:t>Святловский</w:t>
      </w:r>
      <w:proofErr w:type="spellEnd"/>
      <w:r w:rsidRPr="002A412F">
        <w:rPr>
          <w:rFonts w:ascii="Times New Roman" w:hAnsi="Times New Roman" w:cs="Times New Roman"/>
          <w:sz w:val="24"/>
          <w:szCs w:val="24"/>
        </w:rPr>
        <w:t xml:space="preserve"> В. К вопросу о судьбах землевладения в России: статистика мобилизации земельной собственности. СПб.: Книгоиздательство «Начало», 1907.</w:t>
      </w:r>
    </w:p>
    <w:p w14:paraId="73D1B36D" w14:textId="77777777" w:rsidR="00764BFF" w:rsidRPr="002A412F" w:rsidRDefault="00764BFF" w:rsidP="00764BF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4BFF">
        <w:rPr>
          <w:rFonts w:ascii="Times New Roman" w:hAnsi="Times New Roman" w:cs="Times New Roman"/>
          <w:sz w:val="24"/>
          <w:szCs w:val="24"/>
        </w:rPr>
        <w:t>Струмилин С.Г. Очерки советской экономики: ресурсы и перспективы. Л.:</w:t>
      </w:r>
      <w:r w:rsidRPr="002A412F">
        <w:rPr>
          <w:rFonts w:ascii="Times New Roman" w:hAnsi="Times New Roman" w:cs="Times New Roman"/>
          <w:sz w:val="24"/>
          <w:szCs w:val="24"/>
        </w:rPr>
        <w:t xml:space="preserve"> государственное издательство, 1928.</w:t>
      </w:r>
    </w:p>
    <w:p w14:paraId="4EDD5DEC" w14:textId="77777777" w:rsidR="00764BFF" w:rsidRPr="002A412F" w:rsidRDefault="00764BFF" w:rsidP="00764BF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412F">
        <w:rPr>
          <w:rFonts w:ascii="Times New Roman" w:hAnsi="Times New Roman" w:cs="Times New Roman"/>
          <w:sz w:val="24"/>
          <w:szCs w:val="24"/>
        </w:rPr>
        <w:t>Фаас</w:t>
      </w:r>
      <w:proofErr w:type="spellEnd"/>
      <w:r w:rsidRPr="002A412F">
        <w:rPr>
          <w:rFonts w:ascii="Times New Roman" w:hAnsi="Times New Roman" w:cs="Times New Roman"/>
          <w:sz w:val="24"/>
          <w:szCs w:val="24"/>
        </w:rPr>
        <w:t xml:space="preserve"> В.В. Лесная промышленность// Богатства СССР. Под ред. А.Ф. Арского. М. 1926. Вып. 6.</w:t>
      </w:r>
    </w:p>
    <w:p w14:paraId="1D69145B" w14:textId="77777777" w:rsidR="00764BFF" w:rsidRPr="002A412F" w:rsidRDefault="00764BFF" w:rsidP="00764BF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2F">
        <w:rPr>
          <w:rFonts w:ascii="Times New Roman" w:hAnsi="Times New Roman" w:cs="Times New Roman"/>
          <w:sz w:val="24"/>
          <w:szCs w:val="24"/>
        </w:rPr>
        <w:t>Юбилейный сборник ЦСК МВД., СПб.,1913.</w:t>
      </w:r>
    </w:p>
    <w:p w14:paraId="633EB6EE" w14:textId="77777777" w:rsidR="00171BAF" w:rsidRPr="00764BFF" w:rsidRDefault="00171BAF" w:rsidP="00764BF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171BAF" w:rsidRPr="00764BFF" w:rsidSect="00AA7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0AF61" w14:textId="77777777" w:rsidR="009E5F6F" w:rsidRDefault="009E5F6F" w:rsidP="00A814F7">
      <w:pPr>
        <w:spacing w:after="0" w:line="240" w:lineRule="auto"/>
      </w:pPr>
      <w:r>
        <w:separator/>
      </w:r>
    </w:p>
  </w:endnote>
  <w:endnote w:type="continuationSeparator" w:id="0">
    <w:p w14:paraId="25782381" w14:textId="77777777" w:rsidR="009E5F6F" w:rsidRDefault="009E5F6F" w:rsidP="00A81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FCBA6C" w14:textId="77777777" w:rsidR="009E5F6F" w:rsidRDefault="009E5F6F" w:rsidP="00A814F7">
      <w:pPr>
        <w:spacing w:after="0" w:line="240" w:lineRule="auto"/>
      </w:pPr>
      <w:r>
        <w:separator/>
      </w:r>
    </w:p>
  </w:footnote>
  <w:footnote w:type="continuationSeparator" w:id="0">
    <w:p w14:paraId="5C07051F" w14:textId="77777777" w:rsidR="009E5F6F" w:rsidRDefault="009E5F6F" w:rsidP="00A814F7">
      <w:pPr>
        <w:spacing w:after="0" w:line="240" w:lineRule="auto"/>
      </w:pPr>
      <w:r>
        <w:continuationSeparator/>
      </w:r>
    </w:p>
  </w:footnote>
  <w:footnote w:id="1">
    <w:p w14:paraId="375D7D5B" w14:textId="77777777" w:rsidR="009E5F6F" w:rsidRPr="00764BFF" w:rsidRDefault="009E5F6F" w:rsidP="000559AF">
      <w:pPr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</w:t>
      </w:r>
      <w:r w:rsidRPr="00764BFF">
        <w:rPr>
          <w:rFonts w:ascii="Times New Roman" w:eastAsia="Times New Roman" w:hAnsi="Times New Roman" w:cs="Times New Roman"/>
          <w:sz w:val="24"/>
          <w:szCs w:val="24"/>
        </w:rPr>
        <w:t>Поземельная собственность Европейской России 1877-1878 гг. // Статистический временник Российской империи. СПб., 1886. Сер.</w:t>
      </w:r>
      <w:r w:rsidRPr="00764BFF">
        <w:rPr>
          <w:rFonts w:ascii="Times New Roman" w:eastAsia="Times New Roman" w:hAnsi="Times New Roman" w:cs="Times New Roman"/>
          <w:sz w:val="24"/>
          <w:szCs w:val="24"/>
          <w:lang w:val="en-US"/>
        </w:rPr>
        <w:t>III</w:t>
      </w:r>
      <w:r w:rsidRPr="00764BFF">
        <w:rPr>
          <w:rFonts w:ascii="Times New Roman" w:eastAsia="Times New Roman" w:hAnsi="Times New Roman" w:cs="Times New Roman"/>
          <w:sz w:val="24"/>
          <w:szCs w:val="24"/>
        </w:rPr>
        <w:t>, Вып. 10.</w:t>
      </w:r>
    </w:p>
  </w:footnote>
  <w:footnote w:id="2">
    <w:p w14:paraId="189EE766" w14:textId="77777777" w:rsidR="009E5F6F" w:rsidRPr="00764BFF" w:rsidRDefault="009E5F6F" w:rsidP="000559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</w:t>
      </w:r>
      <w:r w:rsidRPr="00764BFF">
        <w:rPr>
          <w:rFonts w:ascii="Times New Roman" w:hAnsi="Times New Roman" w:cs="Times New Roman"/>
          <w:color w:val="000000"/>
          <w:sz w:val="24"/>
          <w:szCs w:val="24"/>
        </w:rPr>
        <w:t>Свод статистических сведений по сельскому хозяйству России к концу XIX в. СПб., 1902. Вып. 1.</w:t>
      </w:r>
    </w:p>
  </w:footnote>
  <w:footnote w:id="3">
    <w:p w14:paraId="231FF7A4" w14:textId="77777777" w:rsidR="009E5F6F" w:rsidRPr="00764BFF" w:rsidRDefault="009E5F6F" w:rsidP="000559AF">
      <w:pPr>
        <w:pStyle w:val="Footnote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</w:t>
      </w:r>
      <w:r w:rsidRPr="00764BFF">
        <w:rPr>
          <w:rFonts w:ascii="Times New Roman" w:hAnsi="Times New Roman" w:cs="Times New Roman"/>
          <w:color w:val="000000"/>
          <w:sz w:val="24"/>
          <w:szCs w:val="24"/>
        </w:rPr>
        <w:t>Свод статистических сведений по сельскому хозяйству России к концу XIX в. СПб., 1902. Вып. 1. Введение.</w:t>
      </w:r>
    </w:p>
  </w:footnote>
  <w:footnote w:id="4">
    <w:p w14:paraId="1C6C2247" w14:textId="77777777" w:rsidR="009E5F6F" w:rsidRPr="00764BFF" w:rsidRDefault="009E5F6F" w:rsidP="000559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Распределение земель по угодьям в Европейской России за 1881 г. // Статистический временник Российской империи. СПб., 1884. Сер. </w:t>
      </w:r>
      <w:r w:rsidRPr="00764BFF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764BFF">
        <w:rPr>
          <w:rFonts w:ascii="Times New Roman" w:hAnsi="Times New Roman" w:cs="Times New Roman"/>
          <w:sz w:val="24"/>
          <w:szCs w:val="24"/>
        </w:rPr>
        <w:t>, Вып. 4.</w:t>
      </w:r>
    </w:p>
  </w:footnote>
  <w:footnote w:id="5">
    <w:p w14:paraId="7B6BAD25" w14:textId="77777777" w:rsidR="009E5F6F" w:rsidRPr="00764BFF" w:rsidRDefault="009E5F6F" w:rsidP="000559AF">
      <w:pPr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Главнейшие данные поземельной статистики по обследованию 1887 г. // Статистика Российской империи. СПб., 1892. Т. 22.</w:t>
      </w:r>
    </w:p>
  </w:footnote>
  <w:footnote w:id="6">
    <w:p w14:paraId="6CDE5CD9" w14:textId="77777777" w:rsidR="009E5F6F" w:rsidRPr="00764BFF" w:rsidRDefault="009E5F6F" w:rsidP="000559AF">
      <w:pPr>
        <w:pStyle w:val="Footnote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Юбилейный сборник ЦСК МВД. СПб., 1913. С. 13.</w:t>
      </w:r>
    </w:p>
  </w:footnote>
  <w:footnote w:id="7">
    <w:p w14:paraId="299CED24" w14:textId="77777777" w:rsidR="009E5F6F" w:rsidRPr="00764BFF" w:rsidRDefault="009E5F6F" w:rsidP="000559AF">
      <w:pPr>
        <w:pStyle w:val="Footnote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Орлов М.М. Общие основания организации лесного хозяйства. СПб., 1903. С.3</w:t>
      </w:r>
    </w:p>
  </w:footnote>
  <w:footnote w:id="8">
    <w:p w14:paraId="04423EBF" w14:textId="77777777" w:rsidR="009E5F6F" w:rsidRPr="00764BFF" w:rsidRDefault="009E5F6F" w:rsidP="000559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Святловский В. К вопросу о судьбах землевладения в России: статистика мобилизации земельной собственности. СПб.: Книгоиздательство «Начало», 1907. С. 45.</w:t>
      </w:r>
    </w:p>
  </w:footnote>
  <w:footnote w:id="9">
    <w:p w14:paraId="7C6DCF7E" w14:textId="77777777" w:rsidR="009E5F6F" w:rsidRPr="00764BFF" w:rsidRDefault="009E5F6F" w:rsidP="000559AF">
      <w:pPr>
        <w:pStyle w:val="Footnote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</w:t>
      </w:r>
      <w:r w:rsidRPr="00764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Стрельбицкий И.А. Исчисление поверхности Российской империи в общем ее составе в царствование императора Александра III и смежных с Россией азиатских государств. СПб., 1889.</w:t>
      </w:r>
      <w:r w:rsidRPr="00764BFF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</w:p>
  </w:footnote>
  <w:footnote w:id="10">
    <w:p w14:paraId="1BBE1820" w14:textId="77777777" w:rsidR="009E5F6F" w:rsidRPr="00764BFF" w:rsidRDefault="009E5F6F" w:rsidP="00F504DB">
      <w:pPr>
        <w:pStyle w:val="Footnote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Стрельбицкий</w:t>
      </w:r>
      <w:proofErr w:type="spellEnd"/>
      <w:r w:rsidRPr="00764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И.А. Исчисление поверхности Российской империи в общем ее составе в царствование императора Александра III и смежных с Россией азиатских государств. СПб., 1889.</w:t>
      </w:r>
      <w:r w:rsidRPr="00764BFF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</w:p>
  </w:footnote>
  <w:footnote w:id="11">
    <w:p w14:paraId="66B04722" w14:textId="77777777" w:rsidR="009E5F6F" w:rsidRPr="00764BFF" w:rsidRDefault="009E5F6F" w:rsidP="009E5F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</w:t>
      </w:r>
      <w:r w:rsidRPr="00764BFF">
        <w:rPr>
          <w:rFonts w:ascii="Times New Roman" w:hAnsi="Times New Roman" w:cs="Times New Roman"/>
          <w:color w:val="000000"/>
          <w:sz w:val="24"/>
          <w:szCs w:val="24"/>
        </w:rPr>
        <w:t xml:space="preserve">Свод статистических сведений по сельскому хозяйству России к концу XIX в. СПб., 1902. </w:t>
      </w:r>
      <w:proofErr w:type="spellStart"/>
      <w:r w:rsidRPr="00764BFF">
        <w:rPr>
          <w:rFonts w:ascii="Times New Roman" w:hAnsi="Times New Roman" w:cs="Times New Roman"/>
          <w:color w:val="000000"/>
          <w:sz w:val="24"/>
          <w:szCs w:val="24"/>
        </w:rPr>
        <w:t>Вып</w:t>
      </w:r>
      <w:proofErr w:type="spellEnd"/>
      <w:r w:rsidRPr="00764BFF">
        <w:rPr>
          <w:rFonts w:ascii="Times New Roman" w:hAnsi="Times New Roman" w:cs="Times New Roman"/>
          <w:color w:val="000000"/>
          <w:sz w:val="24"/>
          <w:szCs w:val="24"/>
        </w:rPr>
        <w:t xml:space="preserve"> 1. С. Введение.</w:t>
      </w:r>
    </w:p>
  </w:footnote>
  <w:footnote w:id="12">
    <w:p w14:paraId="13A5D672" w14:textId="77777777" w:rsidR="009E5F6F" w:rsidRPr="00764BFF" w:rsidRDefault="009E5F6F" w:rsidP="009E5F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Стрельбицкий</w:t>
      </w:r>
      <w:proofErr w:type="spellEnd"/>
      <w:r w:rsidRPr="00764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И.А. Исчисление поверхности Российской империи в общем ее составе в царствование императора Александра III и смежных с Россией азиатских государств. СПб., 1889.</w:t>
      </w:r>
      <w:r w:rsidRPr="00764BFF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764BFF">
        <w:rPr>
          <w:rFonts w:ascii="Times New Roman" w:hAnsi="Times New Roman" w:cs="Times New Roman"/>
          <w:sz w:val="24"/>
          <w:szCs w:val="24"/>
        </w:rPr>
        <w:t xml:space="preserve">С. </w:t>
      </w:r>
      <w:r w:rsidRPr="00764BFF">
        <w:rPr>
          <w:rFonts w:ascii="Times New Roman" w:hAnsi="Times New Roman" w:cs="Times New Roman"/>
          <w:sz w:val="24"/>
          <w:szCs w:val="24"/>
          <w:lang w:val="en-US"/>
        </w:rPr>
        <w:t>XII</w:t>
      </w:r>
      <w:r w:rsidRPr="00764BFF">
        <w:rPr>
          <w:rFonts w:ascii="Times New Roman" w:hAnsi="Times New Roman" w:cs="Times New Roman"/>
          <w:sz w:val="24"/>
          <w:szCs w:val="24"/>
        </w:rPr>
        <w:t xml:space="preserve"> – </w:t>
      </w:r>
      <w:r w:rsidRPr="00764BFF">
        <w:rPr>
          <w:rFonts w:ascii="Times New Roman" w:hAnsi="Times New Roman" w:cs="Times New Roman"/>
          <w:sz w:val="24"/>
          <w:szCs w:val="24"/>
          <w:lang w:val="en-US"/>
        </w:rPr>
        <w:t>XIII</w:t>
      </w:r>
      <w:r w:rsidRPr="00764BFF">
        <w:rPr>
          <w:rFonts w:ascii="Times New Roman" w:hAnsi="Times New Roman" w:cs="Times New Roman"/>
          <w:sz w:val="24"/>
          <w:szCs w:val="24"/>
        </w:rPr>
        <w:t>.</w:t>
      </w:r>
    </w:p>
  </w:footnote>
  <w:footnote w:id="13">
    <w:p w14:paraId="5C2086E3" w14:textId="77777777" w:rsidR="009E5F6F" w:rsidRPr="00764BFF" w:rsidRDefault="009E5F6F" w:rsidP="009E5F6F">
      <w:pPr>
        <w:pStyle w:val="Footnote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Опыт статистического исследования казенного лесного хозяйства за последние тридцать три года (1866-1898). СПб., 1898.  </w:t>
      </w:r>
    </w:p>
  </w:footnote>
  <w:footnote w:id="14">
    <w:p w14:paraId="66E3AA7F" w14:textId="77777777" w:rsidR="009E5F6F" w:rsidRPr="00764BFF" w:rsidRDefault="009E5F6F" w:rsidP="009E5F6F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Форма отчетности при этом менялась 8 раз, что многими исследователями рассматривается как недостаток лесной статистики.</w:t>
      </w:r>
    </w:p>
  </w:footnote>
  <w:footnote w:id="15">
    <w:p w14:paraId="4710C9E4" w14:textId="77777777" w:rsidR="009E5F6F" w:rsidRPr="00764BFF" w:rsidRDefault="009E5F6F" w:rsidP="009E5F6F">
      <w:pPr>
        <w:pStyle w:val="Footnote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Орлов М.М. Об основах русского государственного лесного хозяйства. </w:t>
      </w:r>
      <w:proofErr w:type="spellStart"/>
      <w:r w:rsidRPr="00764BFF">
        <w:rPr>
          <w:rFonts w:ascii="Times New Roman" w:hAnsi="Times New Roman" w:cs="Times New Roman"/>
          <w:sz w:val="24"/>
          <w:szCs w:val="24"/>
        </w:rPr>
        <w:t>Пг</w:t>
      </w:r>
      <w:proofErr w:type="spellEnd"/>
      <w:r w:rsidRPr="00764BFF">
        <w:rPr>
          <w:rFonts w:ascii="Times New Roman" w:hAnsi="Times New Roman" w:cs="Times New Roman"/>
          <w:sz w:val="24"/>
          <w:szCs w:val="24"/>
        </w:rPr>
        <w:t>., 1918. С. 8-9.</w:t>
      </w:r>
    </w:p>
  </w:footnote>
  <w:footnote w:id="16">
    <w:p w14:paraId="6A1DFE0D" w14:textId="77777777" w:rsidR="009E5F6F" w:rsidRPr="00764BFF" w:rsidRDefault="009E5F6F" w:rsidP="009E5F6F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По мнению В.В. </w:t>
      </w:r>
      <w:proofErr w:type="spellStart"/>
      <w:r w:rsidRPr="00764BFF">
        <w:rPr>
          <w:rFonts w:ascii="Times New Roman" w:hAnsi="Times New Roman" w:cs="Times New Roman"/>
          <w:sz w:val="24"/>
          <w:szCs w:val="24"/>
        </w:rPr>
        <w:t>Фааса</w:t>
      </w:r>
      <w:proofErr w:type="spellEnd"/>
      <w:r w:rsidRPr="00764BFF">
        <w:rPr>
          <w:rFonts w:ascii="Times New Roman" w:hAnsi="Times New Roman" w:cs="Times New Roman"/>
          <w:sz w:val="24"/>
          <w:szCs w:val="24"/>
        </w:rPr>
        <w:t>, данные только для Европейской России носили достаточно достоверный характер. Уже данные по неказенным лесам Кавказа весьма условны: «…в довоенное время, земли, принадлежавшие отдельным владельцам, были плохо или совсем не размежеваны, причем состав этих владений по угодьям далеко не всегда был известен» (</w:t>
      </w:r>
      <w:proofErr w:type="spellStart"/>
      <w:r w:rsidRPr="00764BFF">
        <w:rPr>
          <w:rFonts w:ascii="Times New Roman" w:hAnsi="Times New Roman" w:cs="Times New Roman"/>
          <w:sz w:val="24"/>
          <w:szCs w:val="24"/>
        </w:rPr>
        <w:t>Фаас</w:t>
      </w:r>
      <w:proofErr w:type="spellEnd"/>
      <w:r w:rsidRPr="00764BFF">
        <w:rPr>
          <w:rFonts w:ascii="Times New Roman" w:hAnsi="Times New Roman" w:cs="Times New Roman"/>
          <w:sz w:val="24"/>
          <w:szCs w:val="24"/>
        </w:rPr>
        <w:t xml:space="preserve"> В.В. Лесная промышленность// Богатства СССР. Под ред. А.Ф. Арского. М. 1926. Вып. 6. С. 44).</w:t>
      </w:r>
    </w:p>
  </w:footnote>
  <w:footnote w:id="17">
    <w:p w14:paraId="1BA82AD7" w14:textId="77777777" w:rsidR="009E5F6F" w:rsidRPr="00764BFF" w:rsidRDefault="009E5F6F" w:rsidP="009E5F6F">
      <w:pPr>
        <w:pStyle w:val="Footnote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О лесах России. Распределение лесов, их эксплуатация, внутренняя и внешняя торговля. МЗ и ГИ. - СПб., 1900. С.21.</w:t>
      </w:r>
    </w:p>
  </w:footnote>
  <w:footnote w:id="18">
    <w:p w14:paraId="1D804616" w14:textId="77777777" w:rsidR="009E5F6F" w:rsidRPr="00764BFF" w:rsidRDefault="009E5F6F" w:rsidP="009E5F6F">
      <w:pPr>
        <w:pStyle w:val="Footnote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Там же. С. 47. </w:t>
      </w:r>
    </w:p>
  </w:footnote>
  <w:footnote w:id="19">
    <w:p w14:paraId="5D0D7482" w14:textId="77777777" w:rsidR="009E5F6F" w:rsidRPr="00764BFF" w:rsidRDefault="009E5F6F" w:rsidP="009E5F6F">
      <w:pPr>
        <w:pStyle w:val="Footnote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Об основах русского государственного лесного хозяйства. </w:t>
      </w:r>
      <w:proofErr w:type="spellStart"/>
      <w:r w:rsidRPr="00764BFF">
        <w:rPr>
          <w:rFonts w:ascii="Times New Roman" w:hAnsi="Times New Roman" w:cs="Times New Roman"/>
          <w:sz w:val="24"/>
          <w:szCs w:val="24"/>
        </w:rPr>
        <w:t>Пг</w:t>
      </w:r>
      <w:proofErr w:type="spellEnd"/>
      <w:r w:rsidRPr="00764BFF">
        <w:rPr>
          <w:rFonts w:ascii="Times New Roman" w:hAnsi="Times New Roman" w:cs="Times New Roman"/>
          <w:sz w:val="24"/>
          <w:szCs w:val="24"/>
        </w:rPr>
        <w:t>., 1918. С.8-9.</w:t>
      </w:r>
    </w:p>
  </w:footnote>
  <w:footnote w:id="20">
    <w:p w14:paraId="683B9A1B" w14:textId="77777777" w:rsidR="009E5F6F" w:rsidRPr="00764BFF" w:rsidRDefault="009E5F6F" w:rsidP="009E5F6F">
      <w:pPr>
        <w:pStyle w:val="Footnote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Сведения имеются только за 1899 г., в 1897 и 1898гг. Отчеты губернаторы не выходили.</w:t>
      </w:r>
    </w:p>
  </w:footnote>
  <w:footnote w:id="21">
    <w:p w14:paraId="5193F9D0" w14:textId="77777777" w:rsidR="009E5F6F" w:rsidRPr="00764BFF" w:rsidRDefault="009E5F6F" w:rsidP="009E5F6F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Статистический ежегодник по Финляндии за 1900 г. Гельсингфорс, 1900.</w:t>
      </w:r>
    </w:p>
  </w:footnote>
  <w:footnote w:id="22">
    <w:p w14:paraId="34E39201" w14:textId="77777777" w:rsidR="009E5F6F" w:rsidRPr="00764BFF" w:rsidRDefault="009E5F6F" w:rsidP="009E5F6F">
      <w:pPr>
        <w:pStyle w:val="Footnote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Учитывались посевы бобов, гороха, гречихи, картофеля, конопли, кукурузы, льна овса, просо, пшеницы (озимой и яровой), ржи (озимой  и яровой), ячменя и полбы.</w:t>
      </w:r>
    </w:p>
  </w:footnote>
  <w:footnote w:id="23">
    <w:p w14:paraId="19650A5B" w14:textId="77777777" w:rsidR="009E5F6F" w:rsidRPr="00764BFF" w:rsidRDefault="009E5F6F" w:rsidP="009E5F6F">
      <w:pPr>
        <w:pStyle w:val="Footnote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Юбилейный сборник ЦСК МВД. СПб., 1913. С. 13.</w:t>
      </w:r>
    </w:p>
  </w:footnote>
  <w:footnote w:id="24">
    <w:p w14:paraId="544AFE4E" w14:textId="77777777" w:rsidR="009E5F6F" w:rsidRPr="00764BFF" w:rsidRDefault="009E5F6F" w:rsidP="009E5F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</w:t>
      </w:r>
      <w:r w:rsidRPr="00764BFF">
        <w:rPr>
          <w:rFonts w:ascii="Times New Roman" w:eastAsia="Times New Roman" w:hAnsi="Times New Roman" w:cs="Times New Roman"/>
          <w:color w:val="000000"/>
          <w:sz w:val="24"/>
          <w:szCs w:val="24"/>
        </w:rPr>
        <w:t>Урожай 1897 года.</w:t>
      </w:r>
      <w:r w:rsidRPr="00764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6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Издание ЦСК МВД. СПб., 1897, Год 15, Т. 42, Ч. 1-2. </w:t>
      </w:r>
    </w:p>
  </w:footnote>
  <w:footnote w:id="25">
    <w:p w14:paraId="5C0AC77B" w14:textId="77777777" w:rsidR="009E5F6F" w:rsidRPr="00764BFF" w:rsidRDefault="009E5F6F" w:rsidP="009E5F6F">
      <w:pPr>
        <w:pStyle w:val="Footnote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См., в частности Иванцов Д.Н. К критике русской урожайной статистики (опыт анализа некоторых официальных и земских текущих данных). </w:t>
      </w:r>
      <w:proofErr w:type="spellStart"/>
      <w:r w:rsidRPr="00764BFF">
        <w:rPr>
          <w:rFonts w:ascii="Times New Roman" w:hAnsi="Times New Roman" w:cs="Times New Roman"/>
          <w:sz w:val="24"/>
          <w:szCs w:val="24"/>
        </w:rPr>
        <w:t>Пг</w:t>
      </w:r>
      <w:proofErr w:type="spellEnd"/>
      <w:r w:rsidRPr="00764BFF">
        <w:rPr>
          <w:rFonts w:ascii="Times New Roman" w:hAnsi="Times New Roman" w:cs="Times New Roman"/>
          <w:sz w:val="24"/>
          <w:szCs w:val="24"/>
        </w:rPr>
        <w:t>., 1915. С. 3.</w:t>
      </w:r>
    </w:p>
  </w:footnote>
  <w:footnote w:id="26">
    <w:p w14:paraId="2493AF06" w14:textId="77777777" w:rsidR="009E5F6F" w:rsidRPr="00764BFF" w:rsidRDefault="009E5F6F" w:rsidP="009E5F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</w:t>
      </w:r>
      <w:r w:rsidRPr="0076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Отчет главного  управления неокладных сборов за 1897. СПб., 1899. </w:t>
      </w:r>
    </w:p>
    <w:p w14:paraId="50AE3DE3" w14:textId="77777777" w:rsidR="009E5F6F" w:rsidRPr="00764BFF" w:rsidRDefault="009E5F6F" w:rsidP="009E5F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силу плохой сохранности источника в Российской государственной библиотеке, сведения были взяты из «1897 год в сельскохозяйственном отношении по ответам, полученным от хозяев (вып. 1-6) МЗГИ отдел сельской экономии и сельскохозяйственной статистики». </w:t>
      </w:r>
      <w:proofErr w:type="spellStart"/>
      <w:r w:rsidRPr="00764BFF">
        <w:rPr>
          <w:rFonts w:ascii="Times New Roman" w:eastAsia="Times New Roman" w:hAnsi="Times New Roman" w:cs="Times New Roman"/>
          <w:color w:val="000000"/>
          <w:sz w:val="24"/>
          <w:szCs w:val="24"/>
        </w:rPr>
        <w:t>Спб</w:t>
      </w:r>
      <w:proofErr w:type="spellEnd"/>
      <w:r w:rsidRPr="0076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1897, где они были </w:t>
      </w:r>
      <w:proofErr w:type="spellStart"/>
      <w:r w:rsidRPr="00764BFF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перепечатны</w:t>
      </w:r>
      <w:proofErr w:type="spellEnd"/>
      <w:r w:rsidRPr="00764BF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</w:footnote>
  <w:footnote w:id="27">
    <w:p w14:paraId="47891CF5" w14:textId="77777777" w:rsidR="009E5F6F" w:rsidRPr="00764BFF" w:rsidRDefault="009E5F6F" w:rsidP="009E5F6F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Ковальченко И.Д. Статистика сельскохозяйственного производства// Массовые источники по социально-экономической истории России периода капитализма. М., 1979. С. 39.</w:t>
      </w:r>
    </w:p>
  </w:footnote>
  <w:footnote w:id="28">
    <w:p w14:paraId="7228C7A1" w14:textId="77777777" w:rsidR="009E5F6F" w:rsidRPr="00764BFF" w:rsidRDefault="009E5F6F" w:rsidP="009E5F6F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a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BFF">
        <w:rPr>
          <w:rFonts w:ascii="Times New Roman" w:hAnsi="Times New Roman" w:cs="Times New Roman"/>
          <w:sz w:val="24"/>
          <w:szCs w:val="24"/>
        </w:rPr>
        <w:t>Святловский</w:t>
      </w:r>
      <w:proofErr w:type="spellEnd"/>
      <w:r w:rsidRPr="00764BFF">
        <w:rPr>
          <w:rFonts w:ascii="Times New Roman" w:hAnsi="Times New Roman" w:cs="Times New Roman"/>
          <w:sz w:val="24"/>
          <w:szCs w:val="24"/>
        </w:rPr>
        <w:t xml:space="preserve"> В. К вопросу о судьбах землевладения в России: статистика мобилизации земельной собственности. СПб.: Книгоиздательство «Начало»,1907, с. 44. </w:t>
      </w:r>
    </w:p>
  </w:footnote>
  <w:footnote w:id="29">
    <w:p w14:paraId="217F6985" w14:textId="77777777" w:rsidR="009E5F6F" w:rsidRPr="00764BFF" w:rsidRDefault="009E5F6F" w:rsidP="009E5F6F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a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Рихтер Д.И. Забытый материал по статистике продажных цен на землю. Б.м. б.и. (доклад прочитан в ВЭО 1897). с1.; </w:t>
      </w:r>
      <w:proofErr w:type="spellStart"/>
      <w:r w:rsidRPr="00764BFF">
        <w:rPr>
          <w:rFonts w:ascii="Times New Roman" w:hAnsi="Times New Roman" w:cs="Times New Roman"/>
          <w:sz w:val="24"/>
          <w:szCs w:val="24"/>
        </w:rPr>
        <w:t>Святловский</w:t>
      </w:r>
      <w:proofErr w:type="spellEnd"/>
      <w:r w:rsidRPr="00764BFF">
        <w:rPr>
          <w:rFonts w:ascii="Times New Roman" w:hAnsi="Times New Roman" w:cs="Times New Roman"/>
          <w:sz w:val="24"/>
          <w:szCs w:val="24"/>
        </w:rPr>
        <w:t xml:space="preserve"> В. К вопросу о ...</w:t>
      </w:r>
    </w:p>
  </w:footnote>
  <w:footnote w:id="30">
    <w:p w14:paraId="2FFFDAE0" w14:textId="77777777" w:rsidR="009E5F6F" w:rsidRPr="00764BFF" w:rsidRDefault="009E5F6F" w:rsidP="009E5F6F">
      <w:pPr>
        <w:pStyle w:val="FootnoteText"/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a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Например,  Цены на землю в ЕР по продажам, сделанным в 1882,1887. / Временник ЦСК. №11,1889; «Статистические данные по прямым налогам». Спб.,</w:t>
      </w:r>
      <w:r w:rsidRPr="00764BFF">
        <w:rPr>
          <w:rStyle w:val="LineNumber"/>
          <w:rFonts w:ascii="Times New Roman" w:hAnsi="Times New Roman" w:cs="Times New Roman"/>
          <w:sz w:val="24"/>
          <w:szCs w:val="24"/>
        </w:rPr>
        <w:t>1893</w:t>
      </w:r>
      <w:r w:rsidRPr="00764BFF">
        <w:rPr>
          <w:rFonts w:ascii="Times New Roman" w:hAnsi="Times New Roman" w:cs="Times New Roman"/>
          <w:sz w:val="24"/>
          <w:szCs w:val="24"/>
        </w:rPr>
        <w:t xml:space="preserve">; </w:t>
      </w:r>
    </w:p>
  </w:footnote>
  <w:footnote w:id="31">
    <w:p w14:paraId="057C88C3" w14:textId="77777777" w:rsidR="009E5F6F" w:rsidRPr="00764BFF" w:rsidRDefault="009E5F6F" w:rsidP="009E5F6F">
      <w:pPr>
        <w:pStyle w:val="FootnoteText"/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a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Рихтер … с. 1.</w:t>
      </w:r>
    </w:p>
  </w:footnote>
  <w:footnote w:id="32">
    <w:p w14:paraId="15975BF6" w14:textId="77777777" w:rsidR="009E5F6F" w:rsidRPr="00764BFF" w:rsidRDefault="009E5F6F" w:rsidP="009E5F6F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a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Материалы по статистике движения землевладения в России. СПб.,1904. </w:t>
      </w:r>
      <w:proofErr w:type="spellStart"/>
      <w:r w:rsidRPr="00764BFF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764BFF">
        <w:rPr>
          <w:rFonts w:ascii="Times New Roman" w:hAnsi="Times New Roman" w:cs="Times New Roman"/>
          <w:sz w:val="24"/>
          <w:szCs w:val="24"/>
        </w:rPr>
        <w:t xml:space="preserve"> 11. Введение.</w:t>
      </w:r>
    </w:p>
  </w:footnote>
  <w:footnote w:id="33">
    <w:p w14:paraId="6AAFABE7" w14:textId="77777777" w:rsidR="009E5F6F" w:rsidRPr="00764BFF" w:rsidRDefault="009E5F6F" w:rsidP="009E5F6F">
      <w:pPr>
        <w:pStyle w:val="FootnoteText"/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a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4BFF">
        <w:rPr>
          <w:rFonts w:ascii="Times New Roman" w:hAnsi="Times New Roman" w:cs="Times New Roman"/>
          <w:sz w:val="24"/>
          <w:szCs w:val="24"/>
        </w:rPr>
        <w:t>Святловский</w:t>
      </w:r>
      <w:proofErr w:type="spellEnd"/>
      <w:r w:rsidRPr="00764BFF">
        <w:rPr>
          <w:rFonts w:ascii="Times New Roman" w:hAnsi="Times New Roman" w:cs="Times New Roman"/>
          <w:sz w:val="24"/>
          <w:szCs w:val="24"/>
        </w:rPr>
        <w:t xml:space="preserve"> В.  … с. 15.</w:t>
      </w:r>
    </w:p>
  </w:footnote>
  <w:footnote w:id="34">
    <w:p w14:paraId="7062BE51" w14:textId="77777777" w:rsidR="009E5F6F" w:rsidRPr="00764BFF" w:rsidRDefault="009E5F6F" w:rsidP="009E5F6F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a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ab/>
        <w:t>Сельскохозяйственные и статистические сведения по материалам, полученным от хозяев. Вып.4. продажные цены на землю. СПб., 1891</w:t>
      </w:r>
    </w:p>
  </w:footnote>
  <w:footnote w:id="35">
    <w:p w14:paraId="172C1DDE" w14:textId="77777777" w:rsidR="009E5F6F" w:rsidRPr="00764BFF" w:rsidRDefault="009E5F6F" w:rsidP="009E5F6F">
      <w:pPr>
        <w:pStyle w:val="FootnoteText"/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a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ab/>
        <w:t>Рихтер... с.2</w:t>
      </w:r>
    </w:p>
  </w:footnote>
  <w:footnote w:id="36">
    <w:p w14:paraId="12828B9E" w14:textId="77777777" w:rsidR="009E5F6F" w:rsidRPr="00764BFF" w:rsidRDefault="009E5F6F" w:rsidP="009E5F6F">
      <w:pPr>
        <w:pStyle w:val="FootnoteText"/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a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64BFF">
        <w:rPr>
          <w:rFonts w:ascii="Times New Roman" w:hAnsi="Times New Roman" w:cs="Times New Roman"/>
          <w:sz w:val="24"/>
          <w:szCs w:val="24"/>
        </w:rPr>
        <w:t>Святловский</w:t>
      </w:r>
      <w:proofErr w:type="spellEnd"/>
      <w:r w:rsidRPr="00764BFF">
        <w:rPr>
          <w:rFonts w:ascii="Times New Roman" w:hAnsi="Times New Roman" w:cs="Times New Roman"/>
          <w:sz w:val="24"/>
          <w:szCs w:val="24"/>
        </w:rPr>
        <w:t xml:space="preserve"> В. … с. 41.</w:t>
      </w:r>
    </w:p>
  </w:footnote>
  <w:footnote w:id="37">
    <w:p w14:paraId="3532E831" w14:textId="77777777" w:rsidR="009E5F6F" w:rsidRPr="00764BFF" w:rsidRDefault="009E5F6F" w:rsidP="009E5F6F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a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Рихтер Д.И. Забытый материал ... с. 1</w:t>
      </w:r>
    </w:p>
  </w:footnote>
  <w:footnote w:id="38">
    <w:p w14:paraId="7D0277B0" w14:textId="77777777" w:rsidR="009E5F6F" w:rsidRPr="00764BFF" w:rsidRDefault="009E5F6F" w:rsidP="009E5F6F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a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4BFF">
        <w:rPr>
          <w:rFonts w:ascii="Times New Roman" w:hAnsi="Times New Roman" w:cs="Times New Roman"/>
          <w:sz w:val="24"/>
          <w:szCs w:val="24"/>
        </w:rPr>
        <w:t>Святловский</w:t>
      </w:r>
      <w:proofErr w:type="spellEnd"/>
      <w:r w:rsidRPr="00764BFF">
        <w:rPr>
          <w:rFonts w:ascii="Times New Roman" w:hAnsi="Times New Roman" w:cs="Times New Roman"/>
          <w:sz w:val="24"/>
          <w:szCs w:val="24"/>
        </w:rPr>
        <w:t xml:space="preserve"> В. … с. 55.</w:t>
      </w:r>
    </w:p>
  </w:footnote>
  <w:footnote w:id="39">
    <w:p w14:paraId="62B69D9C" w14:textId="77777777" w:rsidR="009E5F6F" w:rsidRPr="00764BFF" w:rsidRDefault="009E5F6F" w:rsidP="009E5F6F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a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ab/>
        <w:t>Там же. с. 25, 52.</w:t>
      </w:r>
    </w:p>
  </w:footnote>
  <w:footnote w:id="40">
    <w:p w14:paraId="12C9617C" w14:textId="77777777" w:rsidR="009E5F6F" w:rsidRPr="00764BFF" w:rsidRDefault="009E5F6F" w:rsidP="009E5F6F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764BFF">
        <w:rPr>
          <w:rStyle w:val="a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ab/>
        <w:t>Например, Струмилин С.Г. Очерки советской экономики: ресурсы и перспективы. Л.: государственное издательство, 1928.</w:t>
      </w:r>
    </w:p>
  </w:footnote>
  <w:footnote w:id="41">
    <w:p w14:paraId="52AD9688" w14:textId="77777777" w:rsidR="009E5F6F" w:rsidRPr="00764BFF" w:rsidRDefault="009E5F6F" w:rsidP="009E5F6F">
      <w:pPr>
        <w:pStyle w:val="FootnoteText"/>
        <w:rPr>
          <w:rFonts w:ascii="Times New Roman" w:hAnsi="Times New Roman" w:cs="Times New Roman"/>
          <w:sz w:val="24"/>
          <w:szCs w:val="24"/>
          <w:lang w:val="en-US"/>
        </w:rPr>
      </w:pPr>
      <w:r w:rsidRPr="00764BF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64BFF">
        <w:rPr>
          <w:rFonts w:ascii="Times New Roman" w:hAnsi="Times New Roman" w:cs="Times New Roman"/>
          <w:sz w:val="24"/>
          <w:szCs w:val="24"/>
        </w:rPr>
        <w:t xml:space="preserve"> </w:t>
      </w:r>
      <w:r w:rsidRPr="00764BFF">
        <w:rPr>
          <w:rFonts w:ascii="Times New Roman" w:hAnsi="Times New Roman" w:cs="Times New Roman"/>
          <w:color w:val="000000"/>
          <w:sz w:val="24"/>
          <w:szCs w:val="24"/>
        </w:rPr>
        <w:t xml:space="preserve">Материалы высочайше учрежденной 16 ноября 1901г. комиссии по исследованию вопроса о движении с 1861 по 1900 г. благосостояния сельского населения среднеземледельческих губерний, сравнительно с другими местностями Европейской России. СПб.,1903. Ч.1. Таблица XIV Арендование крестьянами </w:t>
      </w:r>
      <w:proofErr w:type="spellStart"/>
      <w:r w:rsidRPr="00764BFF">
        <w:rPr>
          <w:rFonts w:ascii="Times New Roman" w:hAnsi="Times New Roman" w:cs="Times New Roman"/>
          <w:color w:val="000000"/>
          <w:sz w:val="24"/>
          <w:szCs w:val="24"/>
        </w:rPr>
        <w:t>вненадельных</w:t>
      </w:r>
      <w:proofErr w:type="spellEnd"/>
      <w:r w:rsidRPr="00764BFF">
        <w:rPr>
          <w:rFonts w:ascii="Times New Roman" w:hAnsi="Times New Roman" w:cs="Times New Roman"/>
          <w:color w:val="000000"/>
          <w:sz w:val="24"/>
          <w:szCs w:val="24"/>
        </w:rPr>
        <w:t xml:space="preserve"> земель и сдача ими надельных по 50 губ. ЕР в 1901.  С. 114-129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541D4"/>
    <w:multiLevelType w:val="hybridMultilevel"/>
    <w:tmpl w:val="AAAAB084"/>
    <w:lvl w:ilvl="0" w:tplc="E73A617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28A7B8E"/>
    <w:multiLevelType w:val="hybridMultilevel"/>
    <w:tmpl w:val="21B0B25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7EE3B04"/>
    <w:multiLevelType w:val="hybridMultilevel"/>
    <w:tmpl w:val="230E4A34"/>
    <w:lvl w:ilvl="0" w:tplc="4FACF1EA">
      <w:start w:val="1"/>
      <w:numFmt w:val="decimal"/>
      <w:lvlText w:val="%1."/>
      <w:lvlJc w:val="left"/>
      <w:pPr>
        <w:ind w:left="644" w:hanging="360"/>
      </w:pPr>
      <w:rPr>
        <w:rFonts w:cstheme="minorHAnsi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8162A62"/>
    <w:multiLevelType w:val="hybridMultilevel"/>
    <w:tmpl w:val="16E0D6B2"/>
    <w:lvl w:ilvl="0" w:tplc="CD421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24171"/>
    <w:multiLevelType w:val="hybridMultilevel"/>
    <w:tmpl w:val="4FB2E9B6"/>
    <w:lvl w:ilvl="0" w:tplc="F9329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A723F"/>
    <w:multiLevelType w:val="hybridMultilevel"/>
    <w:tmpl w:val="16AE6A16"/>
    <w:lvl w:ilvl="0" w:tplc="3822E9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D627248"/>
    <w:multiLevelType w:val="hybridMultilevel"/>
    <w:tmpl w:val="0CC66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D6A24"/>
    <w:multiLevelType w:val="hybridMultilevel"/>
    <w:tmpl w:val="BDDEA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F50064"/>
    <w:multiLevelType w:val="hybridMultilevel"/>
    <w:tmpl w:val="0B728A9E"/>
    <w:lvl w:ilvl="0" w:tplc="49189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10E0A"/>
    <w:multiLevelType w:val="hybridMultilevel"/>
    <w:tmpl w:val="99E42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4868A6"/>
    <w:multiLevelType w:val="hybridMultilevel"/>
    <w:tmpl w:val="EEA61686"/>
    <w:lvl w:ilvl="0" w:tplc="4C640586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930E22"/>
    <w:multiLevelType w:val="hybridMultilevel"/>
    <w:tmpl w:val="BDDEA13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A649BF"/>
    <w:multiLevelType w:val="hybridMultilevel"/>
    <w:tmpl w:val="D97E7A8C"/>
    <w:lvl w:ilvl="0" w:tplc="03680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9110FFE"/>
    <w:multiLevelType w:val="hybridMultilevel"/>
    <w:tmpl w:val="2544E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84EC3"/>
    <w:multiLevelType w:val="hybridMultilevel"/>
    <w:tmpl w:val="CFA6BBD4"/>
    <w:lvl w:ilvl="0" w:tplc="2DE40AF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337637C"/>
    <w:multiLevelType w:val="hybridMultilevel"/>
    <w:tmpl w:val="559A578C"/>
    <w:lvl w:ilvl="0" w:tplc="B1662E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4344A3B"/>
    <w:multiLevelType w:val="hybridMultilevel"/>
    <w:tmpl w:val="69208FB6"/>
    <w:lvl w:ilvl="0" w:tplc="9EC2F13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674323"/>
    <w:multiLevelType w:val="hybridMultilevel"/>
    <w:tmpl w:val="A82C1234"/>
    <w:lvl w:ilvl="0" w:tplc="7DEAEBC6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EC5600"/>
    <w:multiLevelType w:val="hybridMultilevel"/>
    <w:tmpl w:val="247C1F14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B6F7989"/>
    <w:multiLevelType w:val="hybridMultilevel"/>
    <w:tmpl w:val="7C8C8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5D3C85"/>
    <w:multiLevelType w:val="hybridMultilevel"/>
    <w:tmpl w:val="FAD689FA"/>
    <w:lvl w:ilvl="0" w:tplc="95D6AE1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A74853"/>
    <w:multiLevelType w:val="hybridMultilevel"/>
    <w:tmpl w:val="4FB2E9B6"/>
    <w:lvl w:ilvl="0" w:tplc="F9329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D46301"/>
    <w:multiLevelType w:val="hybridMultilevel"/>
    <w:tmpl w:val="BD54E626"/>
    <w:lvl w:ilvl="0" w:tplc="29E6D28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7C5E7A45"/>
    <w:multiLevelType w:val="hybridMultilevel"/>
    <w:tmpl w:val="F6E40E96"/>
    <w:lvl w:ilvl="0" w:tplc="0F8A8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6F57D7"/>
    <w:multiLevelType w:val="hybridMultilevel"/>
    <w:tmpl w:val="828E1DDC"/>
    <w:lvl w:ilvl="0" w:tplc="28DCF834">
      <w:start w:val="1"/>
      <w:numFmt w:val="decimal"/>
      <w:lvlText w:val="%1."/>
      <w:lvlJc w:val="left"/>
      <w:pPr>
        <w:ind w:left="1408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F6B01D9"/>
    <w:multiLevelType w:val="hybridMultilevel"/>
    <w:tmpl w:val="28EE9B68"/>
    <w:lvl w:ilvl="0" w:tplc="45F8D28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"/>
  </w:num>
  <w:num w:numId="4">
    <w:abstractNumId w:val="19"/>
  </w:num>
  <w:num w:numId="5">
    <w:abstractNumId w:val="7"/>
  </w:num>
  <w:num w:numId="6">
    <w:abstractNumId w:val="6"/>
  </w:num>
  <w:num w:numId="7">
    <w:abstractNumId w:val="20"/>
  </w:num>
  <w:num w:numId="8">
    <w:abstractNumId w:val="18"/>
  </w:num>
  <w:num w:numId="9">
    <w:abstractNumId w:val="3"/>
  </w:num>
  <w:num w:numId="10">
    <w:abstractNumId w:val="8"/>
  </w:num>
  <w:num w:numId="11">
    <w:abstractNumId w:val="13"/>
  </w:num>
  <w:num w:numId="12">
    <w:abstractNumId w:val="23"/>
  </w:num>
  <w:num w:numId="13">
    <w:abstractNumId w:val="16"/>
  </w:num>
  <w:num w:numId="14">
    <w:abstractNumId w:val="24"/>
  </w:num>
  <w:num w:numId="15">
    <w:abstractNumId w:val="11"/>
  </w:num>
  <w:num w:numId="16">
    <w:abstractNumId w:val="15"/>
  </w:num>
  <w:num w:numId="17">
    <w:abstractNumId w:val="5"/>
  </w:num>
  <w:num w:numId="18">
    <w:abstractNumId w:val="25"/>
  </w:num>
  <w:num w:numId="19">
    <w:abstractNumId w:val="17"/>
  </w:num>
  <w:num w:numId="20">
    <w:abstractNumId w:val="10"/>
  </w:num>
  <w:num w:numId="21">
    <w:abstractNumId w:val="12"/>
  </w:num>
  <w:num w:numId="22">
    <w:abstractNumId w:val="2"/>
  </w:num>
  <w:num w:numId="23">
    <w:abstractNumId w:val="4"/>
  </w:num>
  <w:num w:numId="24">
    <w:abstractNumId w:val="14"/>
  </w:num>
  <w:num w:numId="25">
    <w:abstractNumId w:val="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0E9"/>
    <w:rsid w:val="0001404A"/>
    <w:rsid w:val="000559AF"/>
    <w:rsid w:val="00063D89"/>
    <w:rsid w:val="000646A9"/>
    <w:rsid w:val="00090CE1"/>
    <w:rsid w:val="00117731"/>
    <w:rsid w:val="00171BAF"/>
    <w:rsid w:val="0017330D"/>
    <w:rsid w:val="0019067B"/>
    <w:rsid w:val="001C03F0"/>
    <w:rsid w:val="001E6A80"/>
    <w:rsid w:val="001F2F78"/>
    <w:rsid w:val="00273476"/>
    <w:rsid w:val="00287929"/>
    <w:rsid w:val="002879BA"/>
    <w:rsid w:val="002C4BB5"/>
    <w:rsid w:val="002D4AA3"/>
    <w:rsid w:val="002E36E5"/>
    <w:rsid w:val="00310E8F"/>
    <w:rsid w:val="0034174B"/>
    <w:rsid w:val="00346E72"/>
    <w:rsid w:val="00355B19"/>
    <w:rsid w:val="003A0B40"/>
    <w:rsid w:val="003D6671"/>
    <w:rsid w:val="003F0B7E"/>
    <w:rsid w:val="004035E2"/>
    <w:rsid w:val="004072C4"/>
    <w:rsid w:val="00414345"/>
    <w:rsid w:val="00421876"/>
    <w:rsid w:val="00455A61"/>
    <w:rsid w:val="00496DE8"/>
    <w:rsid w:val="004E4DEF"/>
    <w:rsid w:val="004F4643"/>
    <w:rsid w:val="00516345"/>
    <w:rsid w:val="00587745"/>
    <w:rsid w:val="005D4236"/>
    <w:rsid w:val="005E3A0D"/>
    <w:rsid w:val="00664DF4"/>
    <w:rsid w:val="006728B5"/>
    <w:rsid w:val="006A56EA"/>
    <w:rsid w:val="006B47F1"/>
    <w:rsid w:val="007319E4"/>
    <w:rsid w:val="00764BFF"/>
    <w:rsid w:val="007A4848"/>
    <w:rsid w:val="007A65E9"/>
    <w:rsid w:val="008267D5"/>
    <w:rsid w:val="00854E52"/>
    <w:rsid w:val="008628E7"/>
    <w:rsid w:val="008A1852"/>
    <w:rsid w:val="008B49D0"/>
    <w:rsid w:val="008C0B30"/>
    <w:rsid w:val="008E3044"/>
    <w:rsid w:val="00930F96"/>
    <w:rsid w:val="00966D43"/>
    <w:rsid w:val="009C44E6"/>
    <w:rsid w:val="009D5292"/>
    <w:rsid w:val="009E5F6F"/>
    <w:rsid w:val="00A03839"/>
    <w:rsid w:val="00A53E8C"/>
    <w:rsid w:val="00A77C52"/>
    <w:rsid w:val="00A814F7"/>
    <w:rsid w:val="00A8620B"/>
    <w:rsid w:val="00AA72A5"/>
    <w:rsid w:val="00B05AA6"/>
    <w:rsid w:val="00B21351"/>
    <w:rsid w:val="00B267F1"/>
    <w:rsid w:val="00B32E42"/>
    <w:rsid w:val="00B527CA"/>
    <w:rsid w:val="00B67AC5"/>
    <w:rsid w:val="00B77B7C"/>
    <w:rsid w:val="00B8325A"/>
    <w:rsid w:val="00B9367C"/>
    <w:rsid w:val="00BF3420"/>
    <w:rsid w:val="00C4530B"/>
    <w:rsid w:val="00C62229"/>
    <w:rsid w:val="00C65211"/>
    <w:rsid w:val="00C7158C"/>
    <w:rsid w:val="00C7466D"/>
    <w:rsid w:val="00C77451"/>
    <w:rsid w:val="00CA2864"/>
    <w:rsid w:val="00CA343A"/>
    <w:rsid w:val="00CA48B6"/>
    <w:rsid w:val="00CC0507"/>
    <w:rsid w:val="00CE466E"/>
    <w:rsid w:val="00D33157"/>
    <w:rsid w:val="00D94A1C"/>
    <w:rsid w:val="00DA30E9"/>
    <w:rsid w:val="00DC6AEB"/>
    <w:rsid w:val="00DC765E"/>
    <w:rsid w:val="00DE4C9A"/>
    <w:rsid w:val="00DF0564"/>
    <w:rsid w:val="00E23F24"/>
    <w:rsid w:val="00E53656"/>
    <w:rsid w:val="00E60A01"/>
    <w:rsid w:val="00E760AD"/>
    <w:rsid w:val="00EA3F72"/>
    <w:rsid w:val="00F262CD"/>
    <w:rsid w:val="00F2709D"/>
    <w:rsid w:val="00F42A30"/>
    <w:rsid w:val="00F504DB"/>
    <w:rsid w:val="00F52347"/>
    <w:rsid w:val="00F54519"/>
    <w:rsid w:val="00F67639"/>
    <w:rsid w:val="00F8387B"/>
    <w:rsid w:val="00F93359"/>
    <w:rsid w:val="00F93D2E"/>
    <w:rsid w:val="00FF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FEA5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n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0E9"/>
    <w:pPr>
      <w:ind w:left="720"/>
      <w:contextualSpacing/>
    </w:pPr>
  </w:style>
  <w:style w:type="paragraph" w:styleId="FootnoteText">
    <w:name w:val="footnote text"/>
    <w:basedOn w:val="Normal"/>
    <w:link w:val="FootnoteTextChar"/>
    <w:unhideWhenUsed/>
    <w:rsid w:val="00A814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14F7"/>
    <w:rPr>
      <w:rFonts w:eastAsiaTheme="minorEastAsia"/>
      <w:sz w:val="20"/>
      <w:szCs w:val="20"/>
      <w:lang w:eastAsia="ru-RU"/>
    </w:rPr>
  </w:style>
  <w:style w:type="character" w:styleId="FootnoteReference">
    <w:name w:val="footnote reference"/>
    <w:basedOn w:val="DefaultParagraphFont"/>
    <w:unhideWhenUsed/>
    <w:rsid w:val="00A814F7"/>
    <w:rPr>
      <w:vertAlign w:val="superscript"/>
    </w:rPr>
  </w:style>
  <w:style w:type="character" w:customStyle="1" w:styleId="apple-converted-space">
    <w:name w:val="apple-converted-space"/>
    <w:basedOn w:val="DefaultParagraphFont"/>
    <w:rsid w:val="00B32E42"/>
  </w:style>
  <w:style w:type="character" w:customStyle="1" w:styleId="a">
    <w:name w:val="Символ сноски"/>
    <w:rsid w:val="009E5F6F"/>
  </w:style>
  <w:style w:type="character" w:styleId="LineNumber">
    <w:name w:val="line number"/>
    <w:rsid w:val="009E5F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n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0E9"/>
    <w:pPr>
      <w:ind w:left="720"/>
      <w:contextualSpacing/>
    </w:pPr>
  </w:style>
  <w:style w:type="paragraph" w:styleId="FootnoteText">
    <w:name w:val="footnote text"/>
    <w:basedOn w:val="Normal"/>
    <w:link w:val="FootnoteTextChar"/>
    <w:unhideWhenUsed/>
    <w:rsid w:val="00A814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14F7"/>
    <w:rPr>
      <w:rFonts w:eastAsiaTheme="minorEastAsia"/>
      <w:sz w:val="20"/>
      <w:szCs w:val="20"/>
      <w:lang w:eastAsia="ru-RU"/>
    </w:rPr>
  </w:style>
  <w:style w:type="character" w:styleId="FootnoteReference">
    <w:name w:val="footnote reference"/>
    <w:basedOn w:val="DefaultParagraphFont"/>
    <w:unhideWhenUsed/>
    <w:rsid w:val="00A814F7"/>
    <w:rPr>
      <w:vertAlign w:val="superscript"/>
    </w:rPr>
  </w:style>
  <w:style w:type="character" w:customStyle="1" w:styleId="apple-converted-space">
    <w:name w:val="apple-converted-space"/>
    <w:basedOn w:val="DefaultParagraphFont"/>
    <w:rsid w:val="00B32E42"/>
  </w:style>
  <w:style w:type="character" w:customStyle="1" w:styleId="a">
    <w:name w:val="Символ сноски"/>
    <w:rsid w:val="009E5F6F"/>
  </w:style>
  <w:style w:type="character" w:styleId="LineNumber">
    <w:name w:val="line number"/>
    <w:rsid w:val="009E5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745FD4-C04D-2948-9DB3-C13EA9499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2449</Words>
  <Characters>16094</Characters>
  <Application>Microsoft Macintosh Word</Application>
  <DocSecurity>0</DocSecurity>
  <Lines>342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Gijs Kessler</cp:lastModifiedBy>
  <cp:revision>2</cp:revision>
  <dcterms:created xsi:type="dcterms:W3CDTF">2014-09-17T18:50:00Z</dcterms:created>
  <dcterms:modified xsi:type="dcterms:W3CDTF">2014-09-17T18:50:00Z</dcterms:modified>
</cp:coreProperties>
</file>