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spacing w:before="256"/>
        <w:rPr>
          <w:rFonts w:ascii="Times New Roman"/>
          <w:sz w:val="28"/>
        </w:rPr>
      </w:pPr>
    </w:p>
    <w:p>
      <w:pPr>
        <w:pStyle w:val="Title"/>
      </w:pPr>
      <w:r>
        <w:rPr>
          <w:color w:val="006FC0"/>
        </w:rPr>
        <w:t>Commonly</w:t>
      </w:r>
      <w:r>
        <w:rPr>
          <w:color w:val="006FC0"/>
          <w:spacing w:val="-22"/>
        </w:rPr>
        <w:t> </w:t>
      </w:r>
      <w:r>
        <w:rPr>
          <w:color w:val="006FC0"/>
        </w:rPr>
        <w:t>Asked</w:t>
      </w:r>
      <w:r>
        <w:rPr>
          <w:color w:val="006FC0"/>
          <w:spacing w:val="-8"/>
        </w:rPr>
        <w:t> </w:t>
      </w:r>
      <w:r>
        <w:rPr>
          <w:color w:val="006FC0"/>
          <w:spacing w:val="-2"/>
        </w:rPr>
        <w:t>Questions</w:t>
      </w:r>
    </w:p>
    <w:p>
      <w:pPr>
        <w:pStyle w:val="BodyText"/>
        <w:spacing w:before="302"/>
        <w:ind w:left="7" w:right="666"/>
        <w:jc w:val="center"/>
      </w:pPr>
      <w:r>
        <w:rPr/>
        <w:t>(Frequently</w:t>
      </w:r>
      <w:r>
        <w:rPr>
          <w:spacing w:val="-9"/>
        </w:rPr>
        <w:t> </w:t>
      </w:r>
      <w:r>
        <w:rPr/>
        <w:t>asked</w:t>
      </w:r>
      <w:r>
        <w:rPr>
          <w:spacing w:val="-9"/>
        </w:rPr>
        <w:t> </w:t>
      </w:r>
      <w:r>
        <w:rPr/>
        <w:t>technical</w:t>
      </w:r>
      <w:r>
        <w:rPr>
          <w:spacing w:val="-7"/>
        </w:rPr>
        <w:t> </w:t>
      </w:r>
      <w:r>
        <w:rPr>
          <w:spacing w:val="-2"/>
        </w:rPr>
        <w:t>queries)</w:t>
      </w:r>
    </w:p>
    <w:p>
      <w:pPr>
        <w:pStyle w:val="BodyText"/>
        <w:spacing w:before="42"/>
      </w:pPr>
    </w:p>
    <w:p>
      <w:pPr>
        <w:pStyle w:val="Heading1"/>
        <w:ind w:left="7" w:right="666"/>
        <w:jc w:val="center"/>
      </w:pPr>
      <w:r>
        <w:rPr>
          <w:spacing w:val="-2"/>
        </w:rPr>
        <w:t>Integrator</w:t>
      </w:r>
      <w:r>
        <w:rPr>
          <w:spacing w:val="1"/>
        </w:rPr>
        <w:t> </w:t>
      </w:r>
      <w:r>
        <w:rPr>
          <w:spacing w:val="-2"/>
        </w:rPr>
        <w:t>Guide</w:t>
      </w:r>
    </w:p>
    <w:p>
      <w:pPr>
        <w:pStyle w:val="BodyText"/>
        <w:spacing w:before="38"/>
        <w:rPr>
          <w:b/>
        </w:rPr>
      </w:pPr>
    </w:p>
    <w:p>
      <w:pPr>
        <w:pStyle w:val="BodyText"/>
        <w:ind w:left="7" w:right="664"/>
        <w:jc w:val="center"/>
      </w:pPr>
      <w:r>
        <w:rPr/>
        <w:t>ABDM</w:t>
      </w:r>
      <w:r>
        <w:rPr>
          <w:spacing w:val="-15"/>
        </w:rPr>
        <w:t> </w:t>
      </w:r>
      <w:r>
        <w:rPr/>
        <w:t>ABHA</w:t>
      </w:r>
      <w:r>
        <w:rPr>
          <w:spacing w:val="-14"/>
        </w:rPr>
        <w:t> </w:t>
      </w:r>
      <w:r>
        <w:rPr/>
        <w:t>V3</w:t>
      </w:r>
      <w:r>
        <w:rPr>
          <w:spacing w:val="-14"/>
        </w:rPr>
        <w:t> </w:t>
      </w:r>
      <w:r>
        <w:rPr>
          <w:spacing w:val="-4"/>
        </w:rPr>
        <w:t>APIs</w:t>
      </w:r>
    </w:p>
    <w:p>
      <w:pPr>
        <w:pStyle w:val="BodyText"/>
        <w:spacing w:before="41"/>
      </w:pPr>
    </w:p>
    <w:p>
      <w:pPr>
        <w:pStyle w:val="BodyText"/>
        <w:spacing w:before="1"/>
        <w:ind w:left="7" w:right="664"/>
        <w:jc w:val="center"/>
      </w:pPr>
      <w:r>
        <w:rPr>
          <w:spacing w:val="-2"/>
        </w:rPr>
        <w:t>Version</w:t>
      </w:r>
      <w:r>
        <w:rPr>
          <w:spacing w:val="-6"/>
        </w:rPr>
        <w:t> </w:t>
      </w:r>
      <w:r>
        <w:rPr>
          <w:spacing w:val="-5"/>
        </w:rPr>
        <w:t>1.1</w:t>
      </w:r>
    </w:p>
    <w:p>
      <w:pPr>
        <w:pStyle w:val="BodyText"/>
      </w:pPr>
    </w:p>
    <w:p>
      <w:pPr>
        <w:pStyle w:val="BodyText"/>
      </w:pPr>
    </w:p>
    <w:p>
      <w:pPr>
        <w:pStyle w:val="BodyText"/>
      </w:pPr>
    </w:p>
    <w:p>
      <w:pPr>
        <w:pStyle w:val="BodyText"/>
      </w:pPr>
    </w:p>
    <w:p>
      <w:pPr>
        <w:pStyle w:val="BodyText"/>
        <w:spacing w:before="120"/>
      </w:pPr>
    </w:p>
    <w:p>
      <w:pPr>
        <w:pStyle w:val="Heading1"/>
        <w:ind w:left="1"/>
      </w:pPr>
      <w:r>
        <w:rPr>
          <w:color w:val="006FC0"/>
        </w:rPr>
        <w:t>Version</w:t>
      </w:r>
      <w:r>
        <w:rPr>
          <w:color w:val="006FC0"/>
          <w:spacing w:val="-17"/>
        </w:rPr>
        <w:t> </w:t>
      </w:r>
      <w:r>
        <w:rPr>
          <w:color w:val="006FC0"/>
          <w:spacing w:val="-2"/>
        </w:rPr>
        <w:t>history:</w:t>
      </w:r>
    </w:p>
    <w:p>
      <w:pPr>
        <w:pStyle w:val="BodyText"/>
        <w:spacing w:before="62" w:after="1"/>
        <w:rPr>
          <w:b/>
          <w:sz w:val="20"/>
        </w:rPr>
      </w:pPr>
    </w:p>
    <w:tbl>
      <w:tblPr>
        <w:tblW w:w="0" w:type="auto"/>
        <w:jc w:val="left"/>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6"/>
        <w:gridCol w:w="2127"/>
        <w:gridCol w:w="5528"/>
      </w:tblGrid>
      <w:tr>
        <w:trPr>
          <w:trHeight w:val="252" w:hRule="atLeast"/>
        </w:trPr>
        <w:tc>
          <w:tcPr>
            <w:tcW w:w="1556" w:type="dxa"/>
            <w:shd w:val="clear" w:color="auto" w:fill="D1D1D1"/>
          </w:tcPr>
          <w:p>
            <w:pPr>
              <w:pStyle w:val="TableParagraph"/>
              <w:spacing w:line="232" w:lineRule="exact"/>
              <w:ind w:right="543"/>
              <w:jc w:val="center"/>
              <w:rPr>
                <w:b/>
                <w:sz w:val="20"/>
              </w:rPr>
            </w:pPr>
            <w:r>
              <w:rPr>
                <w:b/>
                <w:spacing w:val="-2"/>
                <w:sz w:val="20"/>
              </w:rPr>
              <w:t>Version</w:t>
            </w:r>
          </w:p>
        </w:tc>
        <w:tc>
          <w:tcPr>
            <w:tcW w:w="2127" w:type="dxa"/>
            <w:shd w:val="clear" w:color="auto" w:fill="D1D1D1"/>
          </w:tcPr>
          <w:p>
            <w:pPr>
              <w:pStyle w:val="TableParagraph"/>
              <w:spacing w:line="232" w:lineRule="exact"/>
              <w:ind w:left="181"/>
              <w:rPr>
                <w:b/>
                <w:sz w:val="20"/>
              </w:rPr>
            </w:pPr>
            <w:r>
              <w:rPr>
                <w:b/>
                <w:sz w:val="20"/>
              </w:rPr>
              <w:t>Release</w:t>
            </w:r>
            <w:r>
              <w:rPr>
                <w:b/>
                <w:spacing w:val="-10"/>
                <w:sz w:val="20"/>
              </w:rPr>
              <w:t> </w:t>
            </w:r>
            <w:r>
              <w:rPr>
                <w:b/>
                <w:spacing w:val="-4"/>
                <w:sz w:val="20"/>
              </w:rPr>
              <w:t>Date</w:t>
            </w:r>
          </w:p>
        </w:tc>
        <w:tc>
          <w:tcPr>
            <w:tcW w:w="5528" w:type="dxa"/>
            <w:shd w:val="clear" w:color="auto" w:fill="D1D1D1"/>
          </w:tcPr>
          <w:p>
            <w:pPr>
              <w:pStyle w:val="TableParagraph"/>
              <w:spacing w:line="232" w:lineRule="exact"/>
              <w:ind w:left="1629"/>
              <w:rPr>
                <w:b/>
                <w:sz w:val="20"/>
              </w:rPr>
            </w:pPr>
            <w:r>
              <w:rPr>
                <w:b/>
                <w:sz w:val="20"/>
              </w:rPr>
              <w:t>Nature</w:t>
            </w:r>
            <w:r>
              <w:rPr>
                <w:b/>
                <w:spacing w:val="-6"/>
                <w:sz w:val="20"/>
              </w:rPr>
              <w:t> </w:t>
            </w:r>
            <w:r>
              <w:rPr>
                <w:b/>
                <w:sz w:val="20"/>
              </w:rPr>
              <w:t>of</w:t>
            </w:r>
            <w:r>
              <w:rPr>
                <w:b/>
                <w:spacing w:val="-5"/>
                <w:sz w:val="20"/>
              </w:rPr>
              <w:t> </w:t>
            </w:r>
            <w:r>
              <w:rPr>
                <w:b/>
                <w:spacing w:val="-2"/>
                <w:sz w:val="20"/>
              </w:rPr>
              <w:t>Changes</w:t>
            </w:r>
          </w:p>
        </w:tc>
      </w:tr>
      <w:tr>
        <w:trPr>
          <w:trHeight w:val="249" w:hRule="atLeast"/>
        </w:trPr>
        <w:tc>
          <w:tcPr>
            <w:tcW w:w="1556" w:type="dxa"/>
          </w:tcPr>
          <w:p>
            <w:pPr>
              <w:pStyle w:val="TableParagraph"/>
              <w:spacing w:line="229" w:lineRule="exact"/>
              <w:ind w:right="543"/>
              <w:jc w:val="center"/>
              <w:rPr>
                <w:sz w:val="20"/>
              </w:rPr>
            </w:pPr>
            <w:r>
              <w:rPr>
                <w:spacing w:val="-2"/>
                <w:sz w:val="20"/>
              </w:rPr>
              <w:t>Draft</w:t>
            </w:r>
          </w:p>
        </w:tc>
        <w:tc>
          <w:tcPr>
            <w:tcW w:w="2127" w:type="dxa"/>
          </w:tcPr>
          <w:p>
            <w:pPr>
              <w:pStyle w:val="TableParagraph"/>
              <w:spacing w:line="229" w:lineRule="exact"/>
              <w:ind w:left="249"/>
              <w:rPr>
                <w:sz w:val="20"/>
              </w:rPr>
            </w:pPr>
            <w:r>
              <w:rPr>
                <w:sz w:val="20"/>
              </w:rPr>
              <w:t>18</w:t>
            </w:r>
            <w:r>
              <w:rPr>
                <w:spacing w:val="-3"/>
                <w:sz w:val="20"/>
              </w:rPr>
              <w:t> </w:t>
            </w:r>
            <w:r>
              <w:rPr>
                <w:sz w:val="20"/>
              </w:rPr>
              <w:t>Mar</w:t>
            </w:r>
            <w:r>
              <w:rPr>
                <w:spacing w:val="-4"/>
                <w:sz w:val="20"/>
              </w:rPr>
              <w:t> 2025</w:t>
            </w:r>
          </w:p>
        </w:tc>
        <w:tc>
          <w:tcPr>
            <w:tcW w:w="5528" w:type="dxa"/>
          </w:tcPr>
          <w:p>
            <w:pPr>
              <w:pStyle w:val="TableParagraph"/>
              <w:spacing w:line="229" w:lineRule="exact"/>
              <w:ind w:left="1591"/>
              <w:rPr>
                <w:sz w:val="20"/>
              </w:rPr>
            </w:pPr>
            <w:r>
              <w:rPr>
                <w:sz w:val="20"/>
              </w:rPr>
              <w:t>Document</w:t>
            </w:r>
            <w:r>
              <w:rPr>
                <w:spacing w:val="-14"/>
                <w:sz w:val="20"/>
              </w:rPr>
              <w:t> </w:t>
            </w:r>
            <w:r>
              <w:rPr>
                <w:spacing w:val="-2"/>
                <w:sz w:val="20"/>
              </w:rPr>
              <w:t>approved</w:t>
            </w:r>
          </w:p>
        </w:tc>
      </w:tr>
      <w:tr>
        <w:trPr>
          <w:trHeight w:val="251" w:hRule="atLeast"/>
        </w:trPr>
        <w:tc>
          <w:tcPr>
            <w:tcW w:w="1556" w:type="dxa"/>
          </w:tcPr>
          <w:p>
            <w:pPr>
              <w:pStyle w:val="TableParagraph"/>
              <w:spacing w:line="231" w:lineRule="exact"/>
              <w:ind w:left="2" w:right="543"/>
              <w:jc w:val="center"/>
              <w:rPr>
                <w:sz w:val="20"/>
              </w:rPr>
            </w:pPr>
            <w:r>
              <w:rPr>
                <w:spacing w:val="-5"/>
                <w:sz w:val="20"/>
              </w:rPr>
              <w:t>1.0</w:t>
            </w:r>
          </w:p>
        </w:tc>
        <w:tc>
          <w:tcPr>
            <w:tcW w:w="2127" w:type="dxa"/>
          </w:tcPr>
          <w:p>
            <w:pPr>
              <w:pStyle w:val="TableParagraph"/>
              <w:spacing w:line="231" w:lineRule="exact"/>
              <w:ind w:left="239"/>
              <w:rPr>
                <w:sz w:val="20"/>
              </w:rPr>
            </w:pPr>
            <w:r>
              <w:rPr>
                <w:sz w:val="20"/>
              </w:rPr>
              <w:t>27</w:t>
            </w:r>
            <w:r>
              <w:rPr>
                <w:spacing w:val="-3"/>
                <w:sz w:val="20"/>
              </w:rPr>
              <w:t> </w:t>
            </w:r>
            <w:r>
              <w:rPr>
                <w:sz w:val="20"/>
              </w:rPr>
              <w:t>May</w:t>
            </w:r>
            <w:r>
              <w:rPr>
                <w:spacing w:val="-4"/>
                <w:sz w:val="20"/>
              </w:rPr>
              <w:t> 2025</w:t>
            </w:r>
          </w:p>
        </w:tc>
        <w:tc>
          <w:tcPr>
            <w:tcW w:w="5528" w:type="dxa"/>
          </w:tcPr>
          <w:p>
            <w:pPr>
              <w:pStyle w:val="TableParagraph"/>
              <w:spacing w:line="231" w:lineRule="exact"/>
              <w:ind w:left="1574"/>
              <w:rPr>
                <w:sz w:val="20"/>
              </w:rPr>
            </w:pPr>
            <w:r>
              <w:rPr>
                <w:sz w:val="20"/>
              </w:rPr>
              <w:t>Revision</w:t>
            </w:r>
            <w:r>
              <w:rPr>
                <w:spacing w:val="-10"/>
                <w:sz w:val="20"/>
              </w:rPr>
              <w:t> </w:t>
            </w:r>
            <w:r>
              <w:rPr>
                <w:sz w:val="20"/>
              </w:rPr>
              <w:t>of</w:t>
            </w:r>
            <w:r>
              <w:rPr>
                <w:spacing w:val="-7"/>
                <w:sz w:val="20"/>
              </w:rPr>
              <w:t> </w:t>
            </w:r>
            <w:r>
              <w:rPr>
                <w:sz w:val="20"/>
              </w:rPr>
              <w:t>Base</w:t>
            </w:r>
            <w:r>
              <w:rPr>
                <w:spacing w:val="-8"/>
                <w:sz w:val="20"/>
              </w:rPr>
              <w:t> </w:t>
            </w:r>
            <w:r>
              <w:rPr>
                <w:sz w:val="20"/>
              </w:rPr>
              <w:t>URL</w:t>
            </w:r>
            <w:r>
              <w:rPr>
                <w:spacing w:val="-13"/>
                <w:sz w:val="20"/>
              </w:rPr>
              <w:t> </w:t>
            </w:r>
            <w:r>
              <w:rPr>
                <w:spacing w:val="-4"/>
                <w:sz w:val="20"/>
              </w:rPr>
              <w:t>links</w:t>
            </w:r>
          </w:p>
        </w:tc>
      </w:tr>
      <w:tr>
        <w:trPr>
          <w:trHeight w:val="249" w:hRule="atLeast"/>
        </w:trPr>
        <w:tc>
          <w:tcPr>
            <w:tcW w:w="1556" w:type="dxa"/>
          </w:tcPr>
          <w:p>
            <w:pPr>
              <w:pStyle w:val="TableParagraph"/>
              <w:spacing w:line="229" w:lineRule="exact"/>
              <w:ind w:left="2" w:right="543"/>
              <w:jc w:val="center"/>
              <w:rPr>
                <w:sz w:val="20"/>
              </w:rPr>
            </w:pPr>
            <w:r>
              <w:rPr>
                <w:spacing w:val="-5"/>
                <w:sz w:val="20"/>
              </w:rPr>
              <w:t>1.1</w:t>
            </w:r>
          </w:p>
        </w:tc>
        <w:tc>
          <w:tcPr>
            <w:tcW w:w="2127" w:type="dxa"/>
          </w:tcPr>
          <w:p>
            <w:pPr>
              <w:pStyle w:val="TableParagraph"/>
              <w:spacing w:line="229" w:lineRule="exact"/>
              <w:ind w:left="253"/>
              <w:rPr>
                <w:sz w:val="20"/>
              </w:rPr>
            </w:pPr>
            <w:r>
              <w:rPr>
                <w:sz w:val="20"/>
              </w:rPr>
              <w:t>13</w:t>
            </w:r>
            <w:r>
              <w:rPr>
                <w:spacing w:val="-4"/>
                <w:sz w:val="20"/>
              </w:rPr>
              <w:t> </w:t>
            </w:r>
            <w:r>
              <w:rPr>
                <w:sz w:val="20"/>
              </w:rPr>
              <w:t>Jun</w:t>
            </w:r>
            <w:r>
              <w:rPr>
                <w:spacing w:val="-5"/>
                <w:sz w:val="20"/>
              </w:rPr>
              <w:t> </w:t>
            </w:r>
            <w:r>
              <w:rPr>
                <w:spacing w:val="-4"/>
                <w:sz w:val="20"/>
              </w:rPr>
              <w:t>2025</w:t>
            </w:r>
          </w:p>
        </w:tc>
        <w:tc>
          <w:tcPr>
            <w:tcW w:w="5528" w:type="dxa"/>
          </w:tcPr>
          <w:p>
            <w:pPr>
              <w:pStyle w:val="TableParagraph"/>
              <w:spacing w:line="229" w:lineRule="exact"/>
              <w:ind w:left="1586"/>
              <w:rPr>
                <w:sz w:val="20"/>
              </w:rPr>
            </w:pPr>
            <w:r>
              <w:rPr>
                <w:sz w:val="20"/>
              </w:rPr>
              <w:t>Added</w:t>
            </w:r>
            <w:r>
              <w:rPr>
                <w:spacing w:val="-12"/>
                <w:sz w:val="20"/>
              </w:rPr>
              <w:t> </w:t>
            </w:r>
            <w:r>
              <w:rPr>
                <w:sz w:val="20"/>
              </w:rPr>
              <w:t>FAQ</w:t>
            </w:r>
            <w:r>
              <w:rPr>
                <w:spacing w:val="-10"/>
                <w:sz w:val="20"/>
              </w:rPr>
              <w:t> </w:t>
            </w:r>
            <w:r>
              <w:rPr>
                <w:sz w:val="20"/>
              </w:rPr>
              <w:t>related</w:t>
            </w:r>
            <w:r>
              <w:rPr>
                <w:spacing w:val="-11"/>
                <w:sz w:val="20"/>
              </w:rPr>
              <w:t> </w:t>
            </w:r>
            <w:r>
              <w:rPr>
                <w:sz w:val="20"/>
              </w:rPr>
              <w:t>to</w:t>
            </w:r>
            <w:r>
              <w:rPr>
                <w:spacing w:val="-11"/>
                <w:sz w:val="20"/>
              </w:rPr>
              <w:t> </w:t>
            </w:r>
            <w:r>
              <w:rPr>
                <w:sz w:val="20"/>
              </w:rPr>
              <w:t>Facility</w:t>
            </w:r>
            <w:r>
              <w:rPr>
                <w:spacing w:val="-11"/>
                <w:sz w:val="20"/>
              </w:rPr>
              <w:t> </w:t>
            </w:r>
            <w:r>
              <w:rPr>
                <w:sz w:val="20"/>
              </w:rPr>
              <w:t>set-</w:t>
            </w:r>
            <w:r>
              <w:rPr>
                <w:spacing w:val="-5"/>
                <w:sz w:val="20"/>
              </w:rPr>
              <w:t>up</w:t>
            </w:r>
          </w:p>
        </w:tc>
      </w:tr>
      <w:tr>
        <w:trPr>
          <w:trHeight w:val="501" w:hRule="atLeast"/>
        </w:trPr>
        <w:tc>
          <w:tcPr>
            <w:tcW w:w="1556" w:type="dxa"/>
          </w:tcPr>
          <w:p>
            <w:pPr>
              <w:pStyle w:val="TableParagraph"/>
              <w:spacing w:before="1"/>
              <w:ind w:left="2" w:right="543"/>
              <w:jc w:val="center"/>
              <w:rPr>
                <w:sz w:val="20"/>
              </w:rPr>
            </w:pPr>
            <w:r>
              <w:rPr>
                <w:spacing w:val="-5"/>
                <w:sz w:val="20"/>
              </w:rPr>
              <w:t>1.2</w:t>
            </w:r>
          </w:p>
        </w:tc>
        <w:tc>
          <w:tcPr>
            <w:tcW w:w="2127" w:type="dxa"/>
          </w:tcPr>
          <w:p>
            <w:pPr>
              <w:pStyle w:val="TableParagraph"/>
              <w:spacing w:before="1"/>
              <w:ind w:left="280"/>
              <w:rPr>
                <w:sz w:val="20"/>
              </w:rPr>
            </w:pPr>
            <w:r>
              <w:rPr>
                <w:sz w:val="20"/>
              </w:rPr>
              <w:t>31</w:t>
            </w:r>
            <w:r>
              <w:rPr>
                <w:spacing w:val="-3"/>
                <w:sz w:val="20"/>
              </w:rPr>
              <w:t> </w:t>
            </w:r>
            <w:r>
              <w:rPr>
                <w:sz w:val="20"/>
              </w:rPr>
              <w:t>Jul</w:t>
            </w:r>
            <w:r>
              <w:rPr>
                <w:spacing w:val="-5"/>
                <w:sz w:val="20"/>
              </w:rPr>
              <w:t> </w:t>
            </w:r>
            <w:r>
              <w:rPr>
                <w:spacing w:val="-4"/>
                <w:sz w:val="20"/>
              </w:rPr>
              <w:t>2025</w:t>
            </w:r>
          </w:p>
        </w:tc>
        <w:tc>
          <w:tcPr>
            <w:tcW w:w="5528" w:type="dxa"/>
          </w:tcPr>
          <w:p>
            <w:pPr>
              <w:pStyle w:val="TableParagraph"/>
              <w:spacing w:before="1"/>
              <w:ind w:left="107"/>
              <w:rPr>
                <w:sz w:val="20"/>
              </w:rPr>
            </w:pPr>
            <w:r>
              <w:rPr>
                <w:sz w:val="20"/>
              </w:rPr>
              <w:t>Added</w:t>
            </w:r>
            <w:r>
              <w:rPr>
                <w:spacing w:val="12"/>
                <w:sz w:val="20"/>
              </w:rPr>
              <w:t> </w:t>
            </w:r>
            <w:r>
              <w:rPr>
                <w:sz w:val="20"/>
              </w:rPr>
              <w:t>FAQs</w:t>
            </w:r>
            <w:r>
              <w:rPr>
                <w:spacing w:val="13"/>
                <w:sz w:val="20"/>
              </w:rPr>
              <w:t> </w:t>
            </w:r>
            <w:r>
              <w:rPr>
                <w:sz w:val="20"/>
              </w:rPr>
              <w:t>on</w:t>
            </w:r>
            <w:r>
              <w:rPr>
                <w:spacing w:val="-2"/>
                <w:sz w:val="20"/>
              </w:rPr>
              <w:t> </w:t>
            </w:r>
            <w:r>
              <w:rPr>
                <w:sz w:val="20"/>
              </w:rPr>
              <w:t>ABHA</w:t>
            </w:r>
            <w:r>
              <w:rPr>
                <w:spacing w:val="3"/>
                <w:sz w:val="20"/>
              </w:rPr>
              <w:t> </w:t>
            </w:r>
            <w:r>
              <w:rPr>
                <w:sz w:val="20"/>
              </w:rPr>
              <w:t>address</w:t>
            </w:r>
            <w:r>
              <w:rPr>
                <w:spacing w:val="14"/>
                <w:sz w:val="20"/>
              </w:rPr>
              <w:t> </w:t>
            </w:r>
            <w:r>
              <w:rPr>
                <w:sz w:val="20"/>
              </w:rPr>
              <w:t>verification</w:t>
            </w:r>
            <w:r>
              <w:rPr>
                <w:spacing w:val="12"/>
                <w:sz w:val="20"/>
              </w:rPr>
              <w:t> </w:t>
            </w:r>
            <w:r>
              <w:rPr>
                <w:sz w:val="20"/>
              </w:rPr>
              <w:t>error,</w:t>
            </w:r>
            <w:r>
              <w:rPr>
                <w:spacing w:val="13"/>
                <w:sz w:val="20"/>
              </w:rPr>
              <w:t> </w:t>
            </w:r>
            <w:r>
              <w:rPr>
                <w:spacing w:val="-5"/>
                <w:sz w:val="20"/>
              </w:rPr>
              <w:t>HIP</w:t>
            </w:r>
          </w:p>
          <w:p>
            <w:pPr>
              <w:pStyle w:val="TableParagraph"/>
              <w:spacing w:line="230" w:lineRule="exact" w:before="18"/>
              <w:ind w:left="107"/>
              <w:rPr>
                <w:sz w:val="20"/>
              </w:rPr>
            </w:pPr>
            <w:r>
              <w:rPr>
                <w:spacing w:val="-2"/>
                <w:sz w:val="20"/>
              </w:rPr>
              <w:t>notify</w:t>
            </w:r>
            <w:r>
              <w:rPr>
                <w:spacing w:val="-3"/>
                <w:sz w:val="20"/>
              </w:rPr>
              <w:t> </w:t>
            </w:r>
            <w:r>
              <w:rPr>
                <w:spacing w:val="-2"/>
                <w:sz w:val="20"/>
              </w:rPr>
              <w:t>callback</w:t>
            </w:r>
            <w:r>
              <w:rPr>
                <w:spacing w:val="2"/>
                <w:sz w:val="20"/>
              </w:rPr>
              <w:t> </w:t>
            </w:r>
            <w:r>
              <w:rPr>
                <w:spacing w:val="-2"/>
                <w:sz w:val="20"/>
              </w:rPr>
              <w:t>issue, and</w:t>
            </w:r>
            <w:r>
              <w:rPr>
                <w:spacing w:val="-3"/>
                <w:sz w:val="20"/>
              </w:rPr>
              <w:t> </w:t>
            </w:r>
            <w:r>
              <w:rPr>
                <w:spacing w:val="-2"/>
                <w:sz w:val="20"/>
              </w:rPr>
              <w:t>facility</w:t>
            </w:r>
            <w:r>
              <w:rPr>
                <w:spacing w:val="-1"/>
                <w:sz w:val="20"/>
              </w:rPr>
              <w:t> </w:t>
            </w:r>
            <w:r>
              <w:rPr>
                <w:spacing w:val="-2"/>
                <w:sz w:val="20"/>
              </w:rPr>
              <w:t>registration</w:t>
            </w:r>
            <w:r>
              <w:rPr>
                <w:spacing w:val="-3"/>
                <w:sz w:val="20"/>
              </w:rPr>
              <w:t> </w:t>
            </w:r>
            <w:r>
              <w:rPr>
                <w:spacing w:val="-2"/>
                <w:sz w:val="20"/>
              </w:rPr>
              <w:t>process</w:t>
            </w:r>
          </w:p>
        </w:tc>
      </w:tr>
      <w:tr>
        <w:trPr>
          <w:trHeight w:val="501" w:hRule="atLeast"/>
        </w:trPr>
        <w:tc>
          <w:tcPr>
            <w:tcW w:w="1556" w:type="dxa"/>
          </w:tcPr>
          <w:p>
            <w:pPr>
              <w:pStyle w:val="TableParagraph"/>
              <w:spacing w:before="1"/>
              <w:ind w:left="2" w:right="543"/>
              <w:jc w:val="center"/>
              <w:rPr>
                <w:sz w:val="20"/>
              </w:rPr>
            </w:pPr>
            <w:r>
              <w:rPr>
                <w:spacing w:val="-5"/>
                <w:sz w:val="20"/>
              </w:rPr>
              <w:t>1.3</w:t>
            </w:r>
          </w:p>
        </w:tc>
        <w:tc>
          <w:tcPr>
            <w:tcW w:w="2127" w:type="dxa"/>
          </w:tcPr>
          <w:p>
            <w:pPr>
              <w:pStyle w:val="TableParagraph"/>
              <w:spacing w:before="1"/>
              <w:ind w:left="253"/>
              <w:rPr>
                <w:sz w:val="20"/>
              </w:rPr>
            </w:pPr>
            <w:r>
              <w:rPr>
                <w:sz w:val="20"/>
              </w:rPr>
              <w:t>19</w:t>
            </w:r>
            <w:r>
              <w:rPr>
                <w:spacing w:val="-16"/>
                <w:sz w:val="20"/>
              </w:rPr>
              <w:t> </w:t>
            </w:r>
            <w:r>
              <w:rPr>
                <w:sz w:val="20"/>
              </w:rPr>
              <w:t>Aug</w:t>
            </w:r>
            <w:r>
              <w:rPr>
                <w:spacing w:val="-4"/>
                <w:sz w:val="20"/>
              </w:rPr>
              <w:t> 2025</w:t>
            </w:r>
          </w:p>
        </w:tc>
        <w:tc>
          <w:tcPr>
            <w:tcW w:w="5528" w:type="dxa"/>
          </w:tcPr>
          <w:p>
            <w:pPr>
              <w:pStyle w:val="TableParagraph"/>
              <w:spacing w:before="1"/>
              <w:ind w:left="107"/>
              <w:rPr>
                <w:sz w:val="20"/>
              </w:rPr>
            </w:pPr>
            <w:r>
              <w:rPr>
                <w:spacing w:val="-2"/>
                <w:sz w:val="20"/>
              </w:rPr>
              <w:t>Added</w:t>
            </w:r>
            <w:r>
              <w:rPr>
                <w:spacing w:val="-5"/>
                <w:sz w:val="20"/>
              </w:rPr>
              <w:t> </w:t>
            </w:r>
            <w:r>
              <w:rPr>
                <w:spacing w:val="-2"/>
                <w:sz w:val="20"/>
              </w:rPr>
              <w:t>FAQ</w:t>
            </w:r>
            <w:r>
              <w:rPr>
                <w:spacing w:val="-5"/>
                <w:sz w:val="20"/>
              </w:rPr>
              <w:t> </w:t>
            </w:r>
            <w:r>
              <w:rPr>
                <w:spacing w:val="-2"/>
                <w:sz w:val="20"/>
              </w:rPr>
              <w:t>on</w:t>
            </w:r>
            <w:r>
              <w:rPr>
                <w:spacing w:val="-3"/>
                <w:sz w:val="20"/>
              </w:rPr>
              <w:t> </w:t>
            </w:r>
            <w:r>
              <w:rPr>
                <w:spacing w:val="-2"/>
                <w:sz w:val="20"/>
              </w:rPr>
              <w:t>callback URL</w:t>
            </w:r>
            <w:r>
              <w:rPr>
                <w:spacing w:val="-10"/>
                <w:sz w:val="20"/>
              </w:rPr>
              <w:t> </w:t>
            </w:r>
            <w:r>
              <w:rPr>
                <w:spacing w:val="-2"/>
                <w:sz w:val="20"/>
              </w:rPr>
              <w:t>configuration</w:t>
            </w:r>
            <w:r>
              <w:rPr>
                <w:spacing w:val="-5"/>
                <w:sz w:val="20"/>
              </w:rPr>
              <w:t> </w:t>
            </w:r>
            <w:r>
              <w:rPr>
                <w:spacing w:val="-2"/>
                <w:sz w:val="20"/>
              </w:rPr>
              <w:t>issue</w:t>
            </w:r>
            <w:r>
              <w:rPr>
                <w:spacing w:val="-3"/>
                <w:sz w:val="20"/>
              </w:rPr>
              <w:t> </w:t>
            </w:r>
            <w:r>
              <w:rPr>
                <w:spacing w:val="-2"/>
                <w:sz w:val="20"/>
              </w:rPr>
              <w:t>(extra</w:t>
            </w:r>
          </w:p>
          <w:p>
            <w:pPr>
              <w:pStyle w:val="TableParagraph"/>
              <w:spacing w:line="230" w:lineRule="exact" w:before="18"/>
              <w:ind w:left="107"/>
              <w:rPr>
                <w:sz w:val="20"/>
              </w:rPr>
            </w:pPr>
            <w:r>
              <w:rPr>
                <w:sz w:val="20"/>
              </w:rPr>
              <w:t>API</w:t>
            </w:r>
            <w:r>
              <w:rPr>
                <w:spacing w:val="-8"/>
                <w:sz w:val="20"/>
              </w:rPr>
              <w:t> </w:t>
            </w:r>
            <w:r>
              <w:rPr>
                <w:sz w:val="20"/>
              </w:rPr>
              <w:t>endpoint</w:t>
            </w:r>
            <w:r>
              <w:rPr>
                <w:spacing w:val="-7"/>
                <w:sz w:val="20"/>
              </w:rPr>
              <w:t> </w:t>
            </w:r>
            <w:r>
              <w:rPr>
                <w:spacing w:val="-2"/>
                <w:sz w:val="20"/>
              </w:rPr>
              <w:t>appended)</w:t>
            </w:r>
          </w:p>
        </w:tc>
      </w:tr>
      <w:tr>
        <w:trPr>
          <w:trHeight w:val="503" w:hRule="atLeast"/>
        </w:trPr>
        <w:tc>
          <w:tcPr>
            <w:tcW w:w="1556" w:type="dxa"/>
          </w:tcPr>
          <w:p>
            <w:pPr>
              <w:pStyle w:val="TableParagraph"/>
              <w:spacing w:before="1"/>
              <w:ind w:left="2" w:right="543"/>
              <w:jc w:val="center"/>
              <w:rPr>
                <w:sz w:val="20"/>
              </w:rPr>
            </w:pPr>
            <w:r>
              <w:rPr>
                <w:spacing w:val="-5"/>
                <w:sz w:val="20"/>
              </w:rPr>
              <w:t>1.4</w:t>
            </w:r>
          </w:p>
        </w:tc>
        <w:tc>
          <w:tcPr>
            <w:tcW w:w="2127" w:type="dxa"/>
          </w:tcPr>
          <w:p>
            <w:pPr>
              <w:pStyle w:val="TableParagraph"/>
              <w:spacing w:before="1"/>
              <w:ind w:left="244"/>
              <w:rPr>
                <w:sz w:val="20"/>
              </w:rPr>
            </w:pPr>
            <w:r>
              <w:rPr>
                <w:sz w:val="20"/>
              </w:rPr>
              <w:t>20</w:t>
            </w:r>
            <w:r>
              <w:rPr>
                <w:spacing w:val="-3"/>
                <w:sz w:val="20"/>
              </w:rPr>
              <w:t> </w:t>
            </w:r>
            <w:r>
              <w:rPr>
                <w:sz w:val="20"/>
              </w:rPr>
              <w:t>Nov</w:t>
            </w:r>
            <w:r>
              <w:rPr>
                <w:spacing w:val="-2"/>
                <w:sz w:val="20"/>
              </w:rPr>
              <w:t> </w:t>
            </w:r>
            <w:r>
              <w:rPr>
                <w:spacing w:val="-4"/>
                <w:sz w:val="20"/>
              </w:rPr>
              <w:t>2025</w:t>
            </w:r>
          </w:p>
        </w:tc>
        <w:tc>
          <w:tcPr>
            <w:tcW w:w="5528" w:type="dxa"/>
          </w:tcPr>
          <w:p>
            <w:pPr>
              <w:pStyle w:val="TableParagraph"/>
              <w:spacing w:before="1"/>
              <w:ind w:left="107"/>
              <w:rPr>
                <w:sz w:val="20"/>
              </w:rPr>
            </w:pPr>
            <w:r>
              <w:rPr>
                <w:sz w:val="20"/>
              </w:rPr>
              <w:t>Added</w:t>
            </w:r>
            <w:r>
              <w:rPr>
                <w:spacing w:val="-16"/>
                <w:sz w:val="20"/>
              </w:rPr>
              <w:t> </w:t>
            </w:r>
            <w:r>
              <w:rPr>
                <w:sz w:val="20"/>
              </w:rPr>
              <w:t>FAQ</w:t>
            </w:r>
            <w:r>
              <w:rPr>
                <w:spacing w:val="-15"/>
                <w:sz w:val="20"/>
              </w:rPr>
              <w:t> </w:t>
            </w:r>
            <w:r>
              <w:rPr>
                <w:sz w:val="20"/>
              </w:rPr>
              <w:t>for</w:t>
            </w:r>
            <w:r>
              <w:rPr>
                <w:spacing w:val="-14"/>
                <w:sz w:val="20"/>
              </w:rPr>
              <w:t> </w:t>
            </w:r>
            <w:r>
              <w:rPr>
                <w:sz w:val="20"/>
              </w:rPr>
              <w:t>error</w:t>
            </w:r>
            <w:r>
              <w:rPr>
                <w:spacing w:val="-11"/>
                <w:sz w:val="20"/>
              </w:rPr>
              <w:t> </w:t>
            </w:r>
            <w:r>
              <w:rPr>
                <w:sz w:val="20"/>
              </w:rPr>
              <w:t>code</w:t>
            </w:r>
            <w:r>
              <w:rPr>
                <w:spacing w:val="-15"/>
                <w:sz w:val="20"/>
              </w:rPr>
              <w:t> </w:t>
            </w:r>
            <w:r>
              <w:rPr>
                <w:sz w:val="20"/>
              </w:rPr>
              <w:t>ABDM-1227</w:t>
            </w:r>
            <w:r>
              <w:rPr>
                <w:spacing w:val="-11"/>
                <w:sz w:val="20"/>
              </w:rPr>
              <w:t> </w:t>
            </w:r>
            <w:r>
              <w:rPr>
                <w:sz w:val="20"/>
              </w:rPr>
              <w:t>(Maximum</w:t>
            </w:r>
            <w:r>
              <w:rPr>
                <w:spacing w:val="-11"/>
                <w:sz w:val="20"/>
              </w:rPr>
              <w:t> </w:t>
            </w:r>
            <w:r>
              <w:rPr>
                <w:spacing w:val="-2"/>
                <w:sz w:val="20"/>
              </w:rPr>
              <w:t>limit</w:t>
            </w:r>
          </w:p>
          <w:p>
            <w:pPr>
              <w:pStyle w:val="TableParagraph"/>
              <w:spacing w:before="18"/>
              <w:ind w:left="107"/>
              <w:rPr>
                <w:sz w:val="20"/>
              </w:rPr>
            </w:pPr>
            <w:r>
              <w:rPr>
                <w:sz w:val="20"/>
              </w:rPr>
              <w:t>of</w:t>
            </w:r>
            <w:r>
              <w:rPr>
                <w:spacing w:val="-9"/>
                <w:sz w:val="20"/>
              </w:rPr>
              <w:t> </w:t>
            </w:r>
            <w:r>
              <w:rPr>
                <w:sz w:val="20"/>
              </w:rPr>
              <w:t>100</w:t>
            </w:r>
            <w:r>
              <w:rPr>
                <w:spacing w:val="-15"/>
                <w:sz w:val="20"/>
              </w:rPr>
              <w:t> </w:t>
            </w:r>
            <w:r>
              <w:rPr>
                <w:sz w:val="20"/>
              </w:rPr>
              <w:t>ABHA</w:t>
            </w:r>
            <w:r>
              <w:rPr>
                <w:spacing w:val="-15"/>
                <w:sz w:val="20"/>
              </w:rPr>
              <w:t> </w:t>
            </w:r>
            <w:r>
              <w:rPr>
                <w:sz w:val="20"/>
              </w:rPr>
              <w:t>creations</w:t>
            </w:r>
            <w:r>
              <w:rPr>
                <w:spacing w:val="-6"/>
                <w:sz w:val="20"/>
              </w:rPr>
              <w:t> </w:t>
            </w:r>
            <w:r>
              <w:rPr>
                <w:sz w:val="20"/>
              </w:rPr>
              <w:t>per</w:t>
            </w:r>
            <w:r>
              <w:rPr>
                <w:spacing w:val="-4"/>
                <w:sz w:val="20"/>
              </w:rPr>
              <w:t> </w:t>
            </w:r>
            <w:r>
              <w:rPr>
                <w:sz w:val="20"/>
              </w:rPr>
              <w:t>client</w:t>
            </w:r>
            <w:r>
              <w:rPr>
                <w:spacing w:val="-7"/>
                <w:sz w:val="20"/>
              </w:rPr>
              <w:t> </w:t>
            </w:r>
            <w:r>
              <w:rPr>
                <w:spacing w:val="-5"/>
                <w:sz w:val="20"/>
              </w:rPr>
              <w:t>ID)</w:t>
            </w:r>
          </w:p>
        </w:tc>
      </w:tr>
    </w:tbl>
    <w:p>
      <w:pPr>
        <w:pStyle w:val="TableParagraph"/>
        <w:spacing w:after="0"/>
        <w:rPr>
          <w:sz w:val="20"/>
        </w:rPr>
        <w:sectPr>
          <w:headerReference w:type="default" r:id="rId5"/>
          <w:type w:val="continuous"/>
          <w:pgSz w:w="11910" w:h="16840"/>
          <w:pgMar w:header="636" w:footer="0" w:top="1660" w:bottom="280" w:left="992" w:right="566"/>
          <w:pgNumType w:start="1"/>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13"/>
        <w:rPr>
          <w:b/>
        </w:rPr>
      </w:pPr>
    </w:p>
    <w:p>
      <w:pPr>
        <w:pStyle w:val="ListParagraph"/>
        <w:numPr>
          <w:ilvl w:val="0"/>
          <w:numId w:val="1"/>
        </w:numPr>
        <w:tabs>
          <w:tab w:pos="427" w:val="left" w:leader="none"/>
        </w:tabs>
        <w:spacing w:line="240" w:lineRule="auto" w:before="1" w:after="0"/>
        <w:ind w:left="427" w:right="0" w:hanging="277"/>
        <w:jc w:val="left"/>
        <w:rPr>
          <w:sz w:val="22"/>
        </w:rPr>
      </w:pPr>
      <w:r>
        <w:rPr>
          <w:b/>
          <w:color w:val="2C5293"/>
          <w:sz w:val="22"/>
        </w:rPr>
        <w:t>What</w:t>
      </w:r>
      <w:r>
        <w:rPr>
          <w:b/>
          <w:color w:val="2C5293"/>
          <w:spacing w:val="-9"/>
          <w:sz w:val="22"/>
        </w:rPr>
        <w:t> </w:t>
      </w:r>
      <w:r>
        <w:rPr>
          <w:b/>
          <w:color w:val="2C5293"/>
          <w:sz w:val="22"/>
        </w:rPr>
        <w:t>is</w:t>
      </w:r>
      <w:r>
        <w:rPr>
          <w:b/>
          <w:color w:val="2C5293"/>
          <w:spacing w:val="-5"/>
          <w:sz w:val="22"/>
        </w:rPr>
        <w:t> </w:t>
      </w:r>
      <w:r>
        <w:rPr>
          <w:b/>
          <w:color w:val="2C5293"/>
          <w:sz w:val="22"/>
        </w:rPr>
        <w:t>the</w:t>
      </w:r>
      <w:r>
        <w:rPr>
          <w:b/>
          <w:color w:val="2C5293"/>
          <w:spacing w:val="-6"/>
          <w:sz w:val="22"/>
        </w:rPr>
        <w:t> </w:t>
      </w:r>
      <w:r>
        <w:rPr>
          <w:b/>
          <w:color w:val="2C5293"/>
          <w:sz w:val="22"/>
        </w:rPr>
        <w:t>difference</w:t>
      </w:r>
      <w:r>
        <w:rPr>
          <w:b/>
          <w:color w:val="2C5293"/>
          <w:spacing w:val="-6"/>
          <w:sz w:val="22"/>
        </w:rPr>
        <w:t> </w:t>
      </w:r>
      <w:r>
        <w:rPr>
          <w:b/>
          <w:color w:val="2C5293"/>
          <w:sz w:val="22"/>
        </w:rPr>
        <w:t>between</w:t>
      </w:r>
      <w:r>
        <w:rPr>
          <w:b/>
          <w:color w:val="2C5293"/>
          <w:spacing w:val="-8"/>
          <w:sz w:val="22"/>
        </w:rPr>
        <w:t> </w:t>
      </w:r>
      <w:r>
        <w:rPr>
          <w:b/>
          <w:color w:val="2C5293"/>
          <w:sz w:val="22"/>
        </w:rPr>
        <w:t>bridge-id</w:t>
      </w:r>
      <w:r>
        <w:rPr>
          <w:b/>
          <w:color w:val="2C5293"/>
          <w:spacing w:val="-7"/>
          <w:sz w:val="22"/>
        </w:rPr>
        <w:t> </w:t>
      </w:r>
      <w:r>
        <w:rPr>
          <w:b/>
          <w:color w:val="2C5293"/>
          <w:sz w:val="22"/>
        </w:rPr>
        <w:t>and</w:t>
      </w:r>
      <w:r>
        <w:rPr>
          <w:b/>
          <w:color w:val="2C5293"/>
          <w:spacing w:val="-7"/>
          <w:sz w:val="22"/>
        </w:rPr>
        <w:t> </w:t>
      </w:r>
      <w:r>
        <w:rPr>
          <w:b/>
          <w:color w:val="2C5293"/>
          <w:sz w:val="22"/>
        </w:rPr>
        <w:t>client-id?</w:t>
      </w:r>
      <w:r>
        <w:rPr>
          <w:b/>
          <w:color w:val="2C5293"/>
          <w:spacing w:val="-6"/>
          <w:sz w:val="22"/>
        </w:rPr>
        <w:t> </w:t>
      </w:r>
      <w:r>
        <w:rPr>
          <w:color w:val="ACACAC"/>
          <w:sz w:val="22"/>
        </w:rPr>
        <w:t>(Milestone</w:t>
      </w:r>
      <w:r>
        <w:rPr>
          <w:color w:val="ACACAC"/>
          <w:spacing w:val="-6"/>
          <w:sz w:val="22"/>
        </w:rPr>
        <w:t> </w:t>
      </w:r>
      <w:r>
        <w:rPr>
          <w:color w:val="ACACAC"/>
          <w:spacing w:val="-5"/>
          <w:sz w:val="22"/>
        </w:rPr>
        <w:t>1)</w:t>
      </w:r>
    </w:p>
    <w:p>
      <w:pPr>
        <w:pStyle w:val="BodyText"/>
        <w:spacing w:line="259" w:lineRule="auto" w:before="171"/>
        <w:ind w:left="165" w:right="786" w:hanging="10"/>
      </w:pPr>
      <w:r>
        <w:rPr>
          <w:b/>
          <w:color w:val="C55611"/>
        </w:rPr>
        <w:t>Solution</w:t>
      </w:r>
      <w:r>
        <w:rPr>
          <w:b/>
        </w:rPr>
        <w:t>:</w:t>
      </w:r>
      <w:r>
        <w:rPr>
          <w:b/>
          <w:spacing w:val="-4"/>
        </w:rPr>
        <w:t> </w:t>
      </w:r>
      <w:r>
        <w:rPr/>
        <w:t>Both</w:t>
      </w:r>
      <w:r>
        <w:rPr>
          <w:spacing w:val="-5"/>
        </w:rPr>
        <w:t> </w:t>
      </w:r>
      <w:r>
        <w:rPr/>
        <w:t>bridge-id</w:t>
      </w:r>
      <w:r>
        <w:rPr>
          <w:spacing w:val="-5"/>
        </w:rPr>
        <w:t> </w:t>
      </w:r>
      <w:r>
        <w:rPr/>
        <w:t>and</w:t>
      </w:r>
      <w:r>
        <w:rPr>
          <w:spacing w:val="-5"/>
        </w:rPr>
        <w:t> </w:t>
      </w:r>
      <w:r>
        <w:rPr/>
        <w:t>client-id</w:t>
      </w:r>
      <w:r>
        <w:rPr>
          <w:spacing w:val="-5"/>
        </w:rPr>
        <w:t> </w:t>
      </w:r>
      <w:r>
        <w:rPr/>
        <w:t>are</w:t>
      </w:r>
      <w:r>
        <w:rPr>
          <w:spacing w:val="-4"/>
        </w:rPr>
        <w:t> </w:t>
      </w:r>
      <w:r>
        <w:rPr/>
        <w:t>same</w:t>
      </w:r>
      <w:r>
        <w:rPr>
          <w:spacing w:val="-4"/>
        </w:rPr>
        <w:t> </w:t>
      </w:r>
      <w:r>
        <w:rPr/>
        <w:t>which</w:t>
      </w:r>
      <w:r>
        <w:rPr>
          <w:spacing w:val="-5"/>
        </w:rPr>
        <w:t> </w:t>
      </w:r>
      <w:r>
        <w:rPr/>
        <w:t>are</w:t>
      </w:r>
      <w:r>
        <w:rPr>
          <w:spacing w:val="-4"/>
        </w:rPr>
        <w:t> </w:t>
      </w:r>
      <w:r>
        <w:rPr/>
        <w:t>used</w:t>
      </w:r>
      <w:r>
        <w:rPr>
          <w:spacing w:val="-5"/>
        </w:rPr>
        <w:t> </w:t>
      </w:r>
      <w:r>
        <w:rPr/>
        <w:t>for</w:t>
      </w:r>
      <w:r>
        <w:rPr>
          <w:spacing w:val="-3"/>
        </w:rPr>
        <w:t> </w:t>
      </w:r>
      <w:r>
        <w:rPr/>
        <w:t>authenticating</w:t>
      </w:r>
      <w:r>
        <w:rPr>
          <w:spacing w:val="-5"/>
        </w:rPr>
        <w:t> </w:t>
      </w:r>
      <w:r>
        <w:rPr/>
        <w:t>an</w:t>
      </w:r>
      <w:r>
        <w:rPr>
          <w:spacing w:val="-5"/>
        </w:rPr>
        <w:t> </w:t>
      </w:r>
      <w:r>
        <w:rPr/>
        <w:t>entity</w:t>
      </w:r>
      <w:r>
        <w:rPr>
          <w:spacing w:val="-5"/>
        </w:rPr>
        <w:t> </w:t>
      </w:r>
      <w:r>
        <w:rPr/>
        <w:t>or user while communicating with ABDM.</w:t>
      </w:r>
    </w:p>
    <w:p>
      <w:pPr>
        <w:pStyle w:val="ListParagraph"/>
        <w:numPr>
          <w:ilvl w:val="0"/>
          <w:numId w:val="1"/>
        </w:numPr>
        <w:tabs>
          <w:tab w:pos="436" w:val="left" w:leader="none"/>
        </w:tabs>
        <w:spacing w:line="240" w:lineRule="auto" w:before="229" w:after="0"/>
        <w:ind w:left="436" w:right="0" w:hanging="276"/>
        <w:jc w:val="left"/>
        <w:rPr>
          <w:sz w:val="22"/>
        </w:rPr>
      </w:pPr>
      <w:r>
        <w:rPr>
          <w:b/>
          <w:color w:val="2C5293"/>
          <w:sz w:val="22"/>
        </w:rPr>
        <w:t>Which</w:t>
      </w:r>
      <w:r>
        <w:rPr>
          <w:b/>
          <w:color w:val="2C5293"/>
          <w:spacing w:val="-12"/>
          <w:sz w:val="22"/>
        </w:rPr>
        <w:t> </w:t>
      </w:r>
      <w:r>
        <w:rPr>
          <w:b/>
          <w:color w:val="2C5293"/>
          <w:sz w:val="22"/>
        </w:rPr>
        <w:t>HI</w:t>
      </w:r>
      <w:r>
        <w:rPr>
          <w:b/>
          <w:color w:val="2C5293"/>
          <w:spacing w:val="-10"/>
          <w:sz w:val="22"/>
        </w:rPr>
        <w:t> </w:t>
      </w:r>
      <w:r>
        <w:rPr>
          <w:b/>
          <w:color w:val="2C5293"/>
          <w:sz w:val="22"/>
        </w:rPr>
        <w:t>Types</w:t>
      </w:r>
      <w:r>
        <w:rPr>
          <w:b/>
          <w:color w:val="2C5293"/>
          <w:spacing w:val="-6"/>
          <w:sz w:val="22"/>
        </w:rPr>
        <w:t> </w:t>
      </w:r>
      <w:r>
        <w:rPr>
          <w:b/>
          <w:color w:val="2C5293"/>
          <w:sz w:val="22"/>
        </w:rPr>
        <w:t>are</w:t>
      </w:r>
      <w:r>
        <w:rPr>
          <w:b/>
          <w:color w:val="2C5293"/>
          <w:spacing w:val="-11"/>
          <w:sz w:val="22"/>
        </w:rPr>
        <w:t> </w:t>
      </w:r>
      <w:r>
        <w:rPr>
          <w:b/>
          <w:color w:val="2C5293"/>
          <w:sz w:val="22"/>
        </w:rPr>
        <w:t>mandatory</w:t>
      </w:r>
      <w:r>
        <w:rPr>
          <w:b/>
          <w:color w:val="2C5293"/>
          <w:spacing w:val="-8"/>
          <w:sz w:val="22"/>
        </w:rPr>
        <w:t> </w:t>
      </w:r>
      <w:r>
        <w:rPr>
          <w:b/>
          <w:color w:val="2C5293"/>
          <w:sz w:val="22"/>
        </w:rPr>
        <w:t>for</w:t>
      </w:r>
      <w:r>
        <w:rPr>
          <w:b/>
          <w:color w:val="2C5293"/>
          <w:spacing w:val="-7"/>
          <w:sz w:val="22"/>
        </w:rPr>
        <w:t> </w:t>
      </w:r>
      <w:r>
        <w:rPr>
          <w:b/>
          <w:color w:val="2C5293"/>
          <w:sz w:val="22"/>
        </w:rPr>
        <w:t>each</w:t>
      </w:r>
      <w:r>
        <w:rPr>
          <w:b/>
          <w:color w:val="2C5293"/>
          <w:spacing w:val="-17"/>
          <w:sz w:val="22"/>
        </w:rPr>
        <w:t> </w:t>
      </w:r>
      <w:r>
        <w:rPr>
          <w:b/>
          <w:color w:val="2C5293"/>
          <w:sz w:val="22"/>
        </w:rPr>
        <w:t>ABDM</w:t>
      </w:r>
      <w:r>
        <w:rPr>
          <w:b/>
          <w:color w:val="2C5293"/>
          <w:spacing w:val="-9"/>
          <w:sz w:val="22"/>
        </w:rPr>
        <w:t> </w:t>
      </w:r>
      <w:r>
        <w:rPr>
          <w:b/>
          <w:color w:val="2C5293"/>
          <w:sz w:val="22"/>
        </w:rPr>
        <w:t>participant</w:t>
      </w:r>
      <w:r>
        <w:rPr>
          <w:b/>
          <w:color w:val="2C5293"/>
          <w:spacing w:val="-9"/>
          <w:sz w:val="22"/>
        </w:rPr>
        <w:t> </w:t>
      </w:r>
      <w:r>
        <w:rPr>
          <w:b/>
          <w:color w:val="2C5293"/>
          <w:sz w:val="22"/>
        </w:rPr>
        <w:t>category?</w:t>
      </w:r>
      <w:r>
        <w:rPr>
          <w:b/>
          <w:color w:val="2C5293"/>
          <w:spacing w:val="-4"/>
          <w:sz w:val="22"/>
        </w:rPr>
        <w:t> </w:t>
      </w:r>
      <w:r>
        <w:rPr>
          <w:color w:val="ACACAC"/>
          <w:sz w:val="22"/>
        </w:rPr>
        <w:t>(Milestone</w:t>
      </w:r>
      <w:r>
        <w:rPr>
          <w:color w:val="ACACAC"/>
          <w:spacing w:val="-8"/>
          <w:sz w:val="22"/>
        </w:rPr>
        <w:t> </w:t>
      </w:r>
      <w:r>
        <w:rPr>
          <w:color w:val="ACACAC"/>
          <w:spacing w:val="-5"/>
          <w:sz w:val="22"/>
        </w:rPr>
        <w:t>1)</w:t>
      </w:r>
    </w:p>
    <w:p>
      <w:pPr>
        <w:spacing w:before="47" w:after="47"/>
        <w:ind w:left="179" w:right="0" w:firstLine="0"/>
        <w:jc w:val="left"/>
        <w:rPr>
          <w:b/>
          <w:sz w:val="22"/>
        </w:rPr>
      </w:pPr>
      <w:r>
        <w:rPr>
          <w:b/>
          <w:color w:val="C55611"/>
          <w:spacing w:val="-2"/>
          <w:sz w:val="22"/>
        </w:rPr>
        <w:t>Solution:</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7"/>
        <w:gridCol w:w="1560"/>
        <w:gridCol w:w="6944"/>
      </w:tblGrid>
      <w:tr>
        <w:trPr>
          <w:trHeight w:val="275" w:hRule="atLeast"/>
        </w:trPr>
        <w:tc>
          <w:tcPr>
            <w:tcW w:w="967" w:type="dxa"/>
            <w:shd w:val="clear" w:color="auto" w:fill="D1D1D1"/>
          </w:tcPr>
          <w:p>
            <w:pPr>
              <w:pStyle w:val="TableParagraph"/>
              <w:spacing w:line="254" w:lineRule="exact" w:before="2"/>
              <w:ind w:left="107"/>
              <w:rPr>
                <w:b/>
                <w:sz w:val="22"/>
              </w:rPr>
            </w:pPr>
            <w:r>
              <w:rPr>
                <w:b/>
                <w:sz w:val="22"/>
              </w:rPr>
              <w:t>S. </w:t>
            </w:r>
            <w:r>
              <w:rPr>
                <w:b/>
                <w:spacing w:val="-5"/>
                <w:sz w:val="22"/>
              </w:rPr>
              <w:t>No.</w:t>
            </w:r>
          </w:p>
        </w:tc>
        <w:tc>
          <w:tcPr>
            <w:tcW w:w="1560" w:type="dxa"/>
            <w:shd w:val="clear" w:color="auto" w:fill="D1D1D1"/>
          </w:tcPr>
          <w:p>
            <w:pPr>
              <w:pStyle w:val="TableParagraph"/>
              <w:spacing w:line="254" w:lineRule="exact" w:before="2"/>
              <w:ind w:left="105"/>
              <w:rPr>
                <w:b/>
                <w:sz w:val="22"/>
              </w:rPr>
            </w:pPr>
            <w:r>
              <w:rPr>
                <w:b/>
                <w:spacing w:val="-2"/>
                <w:sz w:val="22"/>
              </w:rPr>
              <w:t>Category</w:t>
            </w:r>
          </w:p>
        </w:tc>
        <w:tc>
          <w:tcPr>
            <w:tcW w:w="6944" w:type="dxa"/>
            <w:shd w:val="clear" w:color="auto" w:fill="D1D1D1"/>
          </w:tcPr>
          <w:p>
            <w:pPr>
              <w:pStyle w:val="TableParagraph"/>
              <w:spacing w:line="254" w:lineRule="exact" w:before="2"/>
              <w:ind w:left="106"/>
              <w:rPr>
                <w:b/>
                <w:sz w:val="22"/>
              </w:rPr>
            </w:pPr>
            <w:r>
              <w:rPr>
                <w:b/>
                <w:sz w:val="22"/>
              </w:rPr>
              <w:t>Mandatory</w:t>
            </w:r>
            <w:r>
              <w:rPr>
                <w:b/>
                <w:spacing w:val="-8"/>
                <w:sz w:val="22"/>
              </w:rPr>
              <w:t> </w:t>
            </w:r>
            <w:r>
              <w:rPr>
                <w:b/>
                <w:sz w:val="22"/>
              </w:rPr>
              <w:t>HI</w:t>
            </w:r>
            <w:r>
              <w:rPr>
                <w:b/>
                <w:spacing w:val="-7"/>
                <w:sz w:val="22"/>
              </w:rPr>
              <w:t> </w:t>
            </w:r>
            <w:r>
              <w:rPr>
                <w:b/>
                <w:spacing w:val="-4"/>
                <w:sz w:val="22"/>
              </w:rPr>
              <w:t>Types</w:t>
            </w:r>
          </w:p>
        </w:tc>
      </w:tr>
      <w:tr>
        <w:trPr>
          <w:trHeight w:val="3031" w:hRule="atLeast"/>
        </w:trPr>
        <w:tc>
          <w:tcPr>
            <w:tcW w:w="967" w:type="dxa"/>
          </w:tcPr>
          <w:p>
            <w:pPr>
              <w:pStyle w:val="TableParagraph"/>
              <w:spacing w:before="2"/>
              <w:ind w:left="7"/>
              <w:jc w:val="center"/>
              <w:rPr>
                <w:sz w:val="22"/>
              </w:rPr>
            </w:pPr>
            <w:r>
              <w:rPr>
                <w:spacing w:val="-10"/>
                <w:sz w:val="22"/>
              </w:rPr>
              <w:t>1</w:t>
            </w:r>
          </w:p>
        </w:tc>
        <w:tc>
          <w:tcPr>
            <w:tcW w:w="1560" w:type="dxa"/>
          </w:tcPr>
          <w:p>
            <w:pPr>
              <w:pStyle w:val="TableParagraph"/>
              <w:spacing w:before="2"/>
              <w:ind w:left="105"/>
              <w:rPr>
                <w:sz w:val="22"/>
              </w:rPr>
            </w:pPr>
            <w:r>
              <w:rPr>
                <w:spacing w:val="-4"/>
                <w:sz w:val="22"/>
              </w:rPr>
              <w:t>HMIS</w:t>
            </w:r>
          </w:p>
        </w:tc>
        <w:tc>
          <w:tcPr>
            <w:tcW w:w="6944" w:type="dxa"/>
          </w:tcPr>
          <w:p>
            <w:pPr>
              <w:pStyle w:val="TableParagraph"/>
              <w:spacing w:before="2"/>
              <w:ind w:left="106"/>
              <w:rPr>
                <w:sz w:val="22"/>
              </w:rPr>
            </w:pPr>
            <w:r>
              <w:rPr>
                <w:sz w:val="22"/>
              </w:rPr>
              <w:t>All</w:t>
            </w:r>
            <w:r>
              <w:rPr>
                <w:spacing w:val="-9"/>
                <w:sz w:val="22"/>
              </w:rPr>
              <w:t> </w:t>
            </w:r>
            <w:r>
              <w:rPr>
                <w:sz w:val="22"/>
              </w:rPr>
              <w:t>8</w:t>
            </w:r>
            <w:r>
              <w:rPr>
                <w:spacing w:val="-7"/>
                <w:sz w:val="22"/>
              </w:rPr>
              <w:t> </w:t>
            </w:r>
            <w:r>
              <w:rPr>
                <w:sz w:val="22"/>
              </w:rPr>
              <w:t>HI</w:t>
            </w:r>
            <w:r>
              <w:rPr>
                <w:spacing w:val="-11"/>
                <w:sz w:val="22"/>
              </w:rPr>
              <w:t> </w:t>
            </w:r>
            <w:r>
              <w:rPr>
                <w:sz w:val="22"/>
              </w:rPr>
              <w:t>Types</w:t>
            </w:r>
            <w:r>
              <w:rPr>
                <w:spacing w:val="-7"/>
                <w:sz w:val="22"/>
              </w:rPr>
              <w:t> </w:t>
            </w:r>
            <w:r>
              <w:rPr>
                <w:sz w:val="22"/>
              </w:rPr>
              <w:t>are</w:t>
            </w:r>
            <w:r>
              <w:rPr>
                <w:spacing w:val="-7"/>
                <w:sz w:val="22"/>
              </w:rPr>
              <w:t> </w:t>
            </w:r>
            <w:r>
              <w:rPr>
                <w:spacing w:val="-2"/>
                <w:sz w:val="22"/>
              </w:rPr>
              <w:t>mandatory</w:t>
            </w:r>
          </w:p>
          <w:p>
            <w:pPr>
              <w:pStyle w:val="TableParagraph"/>
              <w:numPr>
                <w:ilvl w:val="0"/>
                <w:numId w:val="2"/>
              </w:numPr>
              <w:tabs>
                <w:tab w:pos="368" w:val="left" w:leader="none"/>
              </w:tabs>
              <w:spacing w:line="240" w:lineRule="auto" w:before="20" w:after="0"/>
              <w:ind w:left="368" w:right="0" w:hanging="262"/>
              <w:jc w:val="left"/>
              <w:rPr>
                <w:sz w:val="22"/>
              </w:rPr>
            </w:pPr>
            <w:r>
              <w:rPr>
                <w:spacing w:val="-2"/>
                <w:sz w:val="22"/>
              </w:rPr>
              <w:t>Prescription</w:t>
            </w:r>
          </w:p>
          <w:p>
            <w:pPr>
              <w:pStyle w:val="TableParagraph"/>
              <w:numPr>
                <w:ilvl w:val="0"/>
                <w:numId w:val="2"/>
              </w:numPr>
              <w:tabs>
                <w:tab w:pos="368" w:val="left" w:leader="none"/>
              </w:tabs>
              <w:spacing w:line="240" w:lineRule="auto" w:before="21" w:after="0"/>
              <w:ind w:left="368" w:right="0" w:hanging="262"/>
              <w:jc w:val="left"/>
              <w:rPr>
                <w:sz w:val="22"/>
              </w:rPr>
            </w:pPr>
            <w:r>
              <w:rPr>
                <w:spacing w:val="-2"/>
                <w:sz w:val="22"/>
              </w:rPr>
              <w:t>DiagnosticReport</w:t>
            </w:r>
          </w:p>
          <w:p>
            <w:pPr>
              <w:pStyle w:val="TableParagraph"/>
              <w:numPr>
                <w:ilvl w:val="0"/>
                <w:numId w:val="2"/>
              </w:numPr>
              <w:tabs>
                <w:tab w:pos="368" w:val="left" w:leader="none"/>
              </w:tabs>
              <w:spacing w:line="240" w:lineRule="auto" w:before="20" w:after="0"/>
              <w:ind w:left="368" w:right="0" w:hanging="262"/>
              <w:jc w:val="left"/>
              <w:rPr>
                <w:sz w:val="22"/>
              </w:rPr>
            </w:pPr>
            <w:r>
              <w:rPr>
                <w:spacing w:val="-2"/>
                <w:sz w:val="22"/>
              </w:rPr>
              <w:t>OPConsultation</w:t>
            </w:r>
          </w:p>
          <w:p>
            <w:pPr>
              <w:pStyle w:val="TableParagraph"/>
              <w:numPr>
                <w:ilvl w:val="0"/>
                <w:numId w:val="2"/>
              </w:numPr>
              <w:tabs>
                <w:tab w:pos="368" w:val="left" w:leader="none"/>
              </w:tabs>
              <w:spacing w:line="240" w:lineRule="auto" w:before="19" w:after="0"/>
              <w:ind w:left="368" w:right="0" w:hanging="262"/>
              <w:jc w:val="left"/>
              <w:rPr>
                <w:sz w:val="22"/>
              </w:rPr>
            </w:pPr>
            <w:r>
              <w:rPr>
                <w:spacing w:val="-2"/>
                <w:sz w:val="22"/>
              </w:rPr>
              <w:t>DischargeSummary</w:t>
            </w:r>
          </w:p>
          <w:p>
            <w:pPr>
              <w:pStyle w:val="TableParagraph"/>
              <w:numPr>
                <w:ilvl w:val="0"/>
                <w:numId w:val="2"/>
              </w:numPr>
              <w:tabs>
                <w:tab w:pos="368" w:val="left" w:leader="none"/>
              </w:tabs>
              <w:spacing w:line="240" w:lineRule="auto" w:before="20" w:after="0"/>
              <w:ind w:left="368" w:right="0" w:hanging="262"/>
              <w:jc w:val="left"/>
              <w:rPr>
                <w:sz w:val="22"/>
              </w:rPr>
            </w:pPr>
            <w:r>
              <w:rPr>
                <w:spacing w:val="-2"/>
                <w:sz w:val="22"/>
              </w:rPr>
              <w:t>ImmunizationRecord</w:t>
            </w:r>
          </w:p>
          <w:p>
            <w:pPr>
              <w:pStyle w:val="TableParagraph"/>
              <w:numPr>
                <w:ilvl w:val="0"/>
                <w:numId w:val="2"/>
              </w:numPr>
              <w:tabs>
                <w:tab w:pos="368" w:val="left" w:leader="none"/>
              </w:tabs>
              <w:spacing w:line="240" w:lineRule="auto" w:before="21" w:after="0"/>
              <w:ind w:left="368" w:right="0" w:hanging="262"/>
              <w:jc w:val="left"/>
              <w:rPr>
                <w:sz w:val="22"/>
              </w:rPr>
            </w:pPr>
            <w:r>
              <w:rPr>
                <w:spacing w:val="-2"/>
                <w:sz w:val="22"/>
              </w:rPr>
              <w:t>HealthDocumentRecord</w:t>
            </w:r>
          </w:p>
          <w:p>
            <w:pPr>
              <w:pStyle w:val="TableParagraph"/>
              <w:numPr>
                <w:ilvl w:val="0"/>
                <w:numId w:val="2"/>
              </w:numPr>
              <w:tabs>
                <w:tab w:pos="368" w:val="left" w:leader="none"/>
              </w:tabs>
              <w:spacing w:line="240" w:lineRule="auto" w:before="20" w:after="0"/>
              <w:ind w:left="368" w:right="0" w:hanging="262"/>
              <w:jc w:val="left"/>
              <w:rPr>
                <w:sz w:val="22"/>
              </w:rPr>
            </w:pPr>
            <w:r>
              <w:rPr>
                <w:spacing w:val="-2"/>
                <w:sz w:val="22"/>
              </w:rPr>
              <w:t>WellnessRecord</w:t>
            </w:r>
          </w:p>
          <w:p>
            <w:pPr>
              <w:pStyle w:val="TableParagraph"/>
              <w:numPr>
                <w:ilvl w:val="0"/>
                <w:numId w:val="2"/>
              </w:numPr>
              <w:tabs>
                <w:tab w:pos="368" w:val="left" w:leader="none"/>
              </w:tabs>
              <w:spacing w:line="240" w:lineRule="auto" w:before="21" w:after="0"/>
              <w:ind w:left="368" w:right="0" w:hanging="262"/>
              <w:jc w:val="left"/>
              <w:rPr>
                <w:sz w:val="22"/>
              </w:rPr>
            </w:pPr>
            <w:r>
              <w:rPr>
                <w:spacing w:val="-2"/>
                <w:sz w:val="22"/>
              </w:rPr>
              <w:t>Invoice</w:t>
            </w:r>
          </w:p>
          <w:p>
            <w:pPr>
              <w:pStyle w:val="TableParagraph"/>
              <w:spacing w:line="276" w:lineRule="exact"/>
              <w:ind w:left="269"/>
              <w:rPr>
                <w:sz w:val="22"/>
              </w:rPr>
            </w:pPr>
            <w:r>
              <w:rPr>
                <w:color w:val="C00000"/>
                <w:sz w:val="22"/>
              </w:rPr>
              <w:t>*</w:t>
            </w:r>
            <w:r>
              <w:rPr>
                <w:color w:val="C00000"/>
                <w:spacing w:val="-7"/>
                <w:sz w:val="22"/>
              </w:rPr>
              <w:t> </w:t>
            </w:r>
            <w:r>
              <w:rPr>
                <w:color w:val="C00000"/>
                <w:sz w:val="22"/>
              </w:rPr>
              <w:t>If</w:t>
            </w:r>
            <w:r>
              <w:rPr>
                <w:color w:val="C00000"/>
                <w:spacing w:val="-17"/>
                <w:sz w:val="22"/>
              </w:rPr>
              <w:t> </w:t>
            </w:r>
            <w:r>
              <w:rPr>
                <w:color w:val="C00000"/>
                <w:sz w:val="22"/>
              </w:rPr>
              <w:t>ABDM</w:t>
            </w:r>
            <w:r>
              <w:rPr>
                <w:color w:val="C00000"/>
                <w:spacing w:val="-5"/>
                <w:sz w:val="22"/>
              </w:rPr>
              <w:t> </w:t>
            </w:r>
            <w:r>
              <w:rPr>
                <w:color w:val="C00000"/>
                <w:sz w:val="22"/>
              </w:rPr>
              <w:t>introduces</w:t>
            </w:r>
            <w:r>
              <w:rPr>
                <w:color w:val="C00000"/>
                <w:spacing w:val="-6"/>
                <w:sz w:val="22"/>
              </w:rPr>
              <w:t> </w:t>
            </w:r>
            <w:r>
              <w:rPr>
                <w:color w:val="C00000"/>
                <w:sz w:val="22"/>
              </w:rPr>
              <w:t>any</w:t>
            </w:r>
            <w:r>
              <w:rPr>
                <w:color w:val="C00000"/>
                <w:spacing w:val="-9"/>
                <w:sz w:val="22"/>
              </w:rPr>
              <w:t> </w:t>
            </w:r>
            <w:r>
              <w:rPr>
                <w:color w:val="C00000"/>
                <w:sz w:val="22"/>
              </w:rPr>
              <w:t>additional</w:t>
            </w:r>
            <w:r>
              <w:rPr>
                <w:color w:val="C00000"/>
                <w:spacing w:val="-6"/>
                <w:sz w:val="22"/>
              </w:rPr>
              <w:t> </w:t>
            </w:r>
            <w:r>
              <w:rPr>
                <w:color w:val="C00000"/>
                <w:sz w:val="22"/>
              </w:rPr>
              <w:t>HI</w:t>
            </w:r>
            <w:r>
              <w:rPr>
                <w:color w:val="C00000"/>
                <w:spacing w:val="-9"/>
                <w:sz w:val="22"/>
              </w:rPr>
              <w:t> </w:t>
            </w:r>
            <w:r>
              <w:rPr>
                <w:color w:val="C00000"/>
                <w:sz w:val="22"/>
              </w:rPr>
              <w:t>Types,</w:t>
            </w:r>
            <w:r>
              <w:rPr>
                <w:color w:val="C00000"/>
                <w:spacing w:val="-6"/>
                <w:sz w:val="22"/>
              </w:rPr>
              <w:t> </w:t>
            </w:r>
            <w:r>
              <w:rPr>
                <w:color w:val="C00000"/>
                <w:sz w:val="22"/>
              </w:rPr>
              <w:t>they</w:t>
            </w:r>
            <w:r>
              <w:rPr>
                <w:color w:val="C00000"/>
                <w:spacing w:val="-7"/>
                <w:sz w:val="22"/>
              </w:rPr>
              <w:t> </w:t>
            </w:r>
            <w:r>
              <w:rPr>
                <w:color w:val="C00000"/>
                <w:sz w:val="22"/>
              </w:rPr>
              <w:t>must</w:t>
            </w:r>
            <w:r>
              <w:rPr>
                <w:color w:val="C00000"/>
                <w:spacing w:val="-7"/>
                <w:sz w:val="22"/>
              </w:rPr>
              <w:t> </w:t>
            </w:r>
            <w:r>
              <w:rPr>
                <w:color w:val="C00000"/>
                <w:sz w:val="22"/>
              </w:rPr>
              <w:t>also</w:t>
            </w:r>
            <w:r>
              <w:rPr>
                <w:color w:val="C00000"/>
                <w:spacing w:val="-7"/>
                <w:sz w:val="22"/>
              </w:rPr>
              <w:t> </w:t>
            </w:r>
            <w:r>
              <w:rPr>
                <w:color w:val="C00000"/>
                <w:sz w:val="22"/>
              </w:rPr>
              <w:t>be </w:t>
            </w:r>
            <w:r>
              <w:rPr>
                <w:color w:val="C00000"/>
                <w:spacing w:val="-2"/>
                <w:sz w:val="22"/>
              </w:rPr>
              <w:t>implemented.</w:t>
            </w:r>
          </w:p>
        </w:tc>
      </w:tr>
      <w:tr>
        <w:trPr>
          <w:trHeight w:val="277" w:hRule="atLeast"/>
        </w:trPr>
        <w:tc>
          <w:tcPr>
            <w:tcW w:w="967" w:type="dxa"/>
          </w:tcPr>
          <w:p>
            <w:pPr>
              <w:pStyle w:val="TableParagraph"/>
              <w:spacing w:line="254" w:lineRule="exact" w:before="4"/>
              <w:ind w:left="7"/>
              <w:jc w:val="center"/>
              <w:rPr>
                <w:sz w:val="22"/>
              </w:rPr>
            </w:pPr>
            <w:r>
              <w:rPr>
                <w:spacing w:val="-10"/>
                <w:sz w:val="22"/>
              </w:rPr>
              <w:t>2</w:t>
            </w:r>
          </w:p>
        </w:tc>
        <w:tc>
          <w:tcPr>
            <w:tcW w:w="1560" w:type="dxa"/>
          </w:tcPr>
          <w:p>
            <w:pPr>
              <w:pStyle w:val="TableParagraph"/>
              <w:spacing w:line="254" w:lineRule="exact" w:before="4"/>
              <w:ind w:left="105"/>
              <w:rPr>
                <w:sz w:val="22"/>
              </w:rPr>
            </w:pPr>
            <w:r>
              <w:rPr>
                <w:spacing w:val="-4"/>
                <w:sz w:val="22"/>
              </w:rPr>
              <w:t>LMIS</w:t>
            </w:r>
          </w:p>
        </w:tc>
        <w:tc>
          <w:tcPr>
            <w:tcW w:w="6944" w:type="dxa"/>
          </w:tcPr>
          <w:p>
            <w:pPr>
              <w:pStyle w:val="TableParagraph"/>
              <w:spacing w:line="254" w:lineRule="exact" w:before="4"/>
              <w:ind w:left="106"/>
              <w:rPr>
                <w:sz w:val="22"/>
              </w:rPr>
            </w:pPr>
            <w:r>
              <w:rPr>
                <w:sz w:val="22"/>
              </w:rPr>
              <w:t>HI</w:t>
            </w:r>
            <w:r>
              <w:rPr>
                <w:spacing w:val="-3"/>
                <w:sz w:val="22"/>
              </w:rPr>
              <w:t> </w:t>
            </w:r>
            <w:r>
              <w:rPr>
                <w:sz w:val="22"/>
              </w:rPr>
              <w:t>types</w:t>
            </w:r>
            <w:r>
              <w:rPr>
                <w:spacing w:val="-4"/>
                <w:sz w:val="22"/>
              </w:rPr>
              <w:t> </w:t>
            </w:r>
            <w:r>
              <w:rPr>
                <w:sz w:val="22"/>
              </w:rPr>
              <w:t>applicable</w:t>
            </w:r>
            <w:r>
              <w:rPr>
                <w:spacing w:val="-5"/>
                <w:sz w:val="22"/>
              </w:rPr>
              <w:t> </w:t>
            </w:r>
            <w:r>
              <w:rPr>
                <w:sz w:val="22"/>
              </w:rPr>
              <w:t>as</w:t>
            </w:r>
            <w:r>
              <w:rPr>
                <w:spacing w:val="-4"/>
                <w:sz w:val="22"/>
              </w:rPr>
              <w:t> </w:t>
            </w:r>
            <w:r>
              <w:rPr>
                <w:sz w:val="22"/>
              </w:rPr>
              <w:t>per</w:t>
            </w:r>
            <w:r>
              <w:rPr>
                <w:spacing w:val="-4"/>
                <w:sz w:val="22"/>
              </w:rPr>
              <w:t> </w:t>
            </w:r>
            <w:r>
              <w:rPr>
                <w:sz w:val="22"/>
              </w:rPr>
              <w:t>business</w:t>
            </w:r>
            <w:r>
              <w:rPr>
                <w:spacing w:val="-5"/>
                <w:sz w:val="22"/>
              </w:rPr>
              <w:t> </w:t>
            </w:r>
            <w:r>
              <w:rPr>
                <w:sz w:val="22"/>
              </w:rPr>
              <w:t>case</w:t>
            </w:r>
            <w:r>
              <w:rPr>
                <w:spacing w:val="-5"/>
                <w:sz w:val="22"/>
              </w:rPr>
              <w:t> </w:t>
            </w:r>
            <w:r>
              <w:rPr>
                <w:sz w:val="22"/>
              </w:rPr>
              <w:t>for</w:t>
            </w:r>
            <w:r>
              <w:rPr>
                <w:spacing w:val="-5"/>
                <w:sz w:val="22"/>
              </w:rPr>
              <w:t> M2.</w:t>
            </w:r>
          </w:p>
        </w:tc>
      </w:tr>
      <w:tr>
        <w:trPr>
          <w:trHeight w:val="549" w:hRule="atLeast"/>
        </w:trPr>
        <w:tc>
          <w:tcPr>
            <w:tcW w:w="967" w:type="dxa"/>
          </w:tcPr>
          <w:p>
            <w:pPr>
              <w:pStyle w:val="TableParagraph"/>
              <w:spacing w:before="2"/>
              <w:ind w:left="7"/>
              <w:jc w:val="center"/>
              <w:rPr>
                <w:sz w:val="22"/>
              </w:rPr>
            </w:pPr>
            <w:r>
              <w:rPr>
                <w:spacing w:val="-10"/>
                <w:sz w:val="22"/>
              </w:rPr>
              <w:t>3</w:t>
            </w:r>
          </w:p>
        </w:tc>
        <w:tc>
          <w:tcPr>
            <w:tcW w:w="1560" w:type="dxa"/>
          </w:tcPr>
          <w:p>
            <w:pPr>
              <w:pStyle w:val="TableParagraph"/>
              <w:spacing w:before="2"/>
              <w:ind w:left="105"/>
              <w:rPr>
                <w:sz w:val="22"/>
              </w:rPr>
            </w:pPr>
            <w:r>
              <w:rPr>
                <w:spacing w:val="-2"/>
                <w:sz w:val="22"/>
              </w:rPr>
              <w:t>Pharmacy</w:t>
            </w:r>
          </w:p>
        </w:tc>
        <w:tc>
          <w:tcPr>
            <w:tcW w:w="6944" w:type="dxa"/>
          </w:tcPr>
          <w:p>
            <w:pPr>
              <w:pStyle w:val="TableParagraph"/>
              <w:spacing w:before="2"/>
              <w:ind w:left="106"/>
              <w:rPr>
                <w:sz w:val="22"/>
              </w:rPr>
            </w:pPr>
            <w:r>
              <w:rPr>
                <w:sz w:val="22"/>
              </w:rPr>
              <w:t>Invoice</w:t>
            </w:r>
            <w:r>
              <w:rPr>
                <w:spacing w:val="-8"/>
                <w:sz w:val="22"/>
              </w:rPr>
              <w:t> </w:t>
            </w:r>
            <w:r>
              <w:rPr>
                <w:sz w:val="22"/>
              </w:rPr>
              <w:t>(Mandatory)</w:t>
            </w:r>
            <w:r>
              <w:rPr>
                <w:spacing w:val="-4"/>
                <w:sz w:val="22"/>
              </w:rPr>
              <w:t> </w:t>
            </w:r>
            <w:r>
              <w:rPr>
                <w:sz w:val="22"/>
              </w:rPr>
              <w:t>/</w:t>
            </w:r>
            <w:r>
              <w:rPr>
                <w:spacing w:val="-7"/>
                <w:sz w:val="22"/>
              </w:rPr>
              <w:t> </w:t>
            </w:r>
            <w:r>
              <w:rPr>
                <w:sz w:val="22"/>
              </w:rPr>
              <w:t>others</w:t>
            </w:r>
            <w:r>
              <w:rPr>
                <w:spacing w:val="-5"/>
                <w:sz w:val="22"/>
              </w:rPr>
              <w:t> </w:t>
            </w:r>
            <w:r>
              <w:rPr>
                <w:sz w:val="22"/>
              </w:rPr>
              <w:t>as</w:t>
            </w:r>
            <w:r>
              <w:rPr>
                <w:spacing w:val="-6"/>
                <w:sz w:val="22"/>
              </w:rPr>
              <w:t> </w:t>
            </w:r>
            <w:r>
              <w:rPr>
                <w:sz w:val="22"/>
              </w:rPr>
              <w:t>applicable</w:t>
            </w:r>
            <w:r>
              <w:rPr>
                <w:spacing w:val="-5"/>
                <w:sz w:val="22"/>
              </w:rPr>
              <w:t> </w:t>
            </w:r>
            <w:r>
              <w:rPr>
                <w:sz w:val="22"/>
              </w:rPr>
              <w:t>according</w:t>
            </w:r>
            <w:r>
              <w:rPr>
                <w:spacing w:val="-6"/>
                <w:sz w:val="22"/>
              </w:rPr>
              <w:t> </w:t>
            </w:r>
            <w:r>
              <w:rPr>
                <w:sz w:val="22"/>
              </w:rPr>
              <w:t>to</w:t>
            </w:r>
            <w:r>
              <w:rPr>
                <w:spacing w:val="-5"/>
                <w:sz w:val="22"/>
              </w:rPr>
              <w:t> </w:t>
            </w:r>
            <w:r>
              <w:rPr>
                <w:spacing w:val="-2"/>
                <w:sz w:val="22"/>
              </w:rPr>
              <w:t>business</w:t>
            </w:r>
          </w:p>
          <w:p>
            <w:pPr>
              <w:pStyle w:val="TableParagraph"/>
              <w:spacing w:line="251" w:lineRule="exact" w:before="20"/>
              <w:ind w:left="106"/>
              <w:rPr>
                <w:sz w:val="22"/>
              </w:rPr>
            </w:pPr>
            <w:r>
              <w:rPr>
                <w:spacing w:val="-2"/>
                <w:sz w:val="22"/>
              </w:rPr>
              <w:t>case.</w:t>
            </w:r>
          </w:p>
        </w:tc>
      </w:tr>
      <w:tr>
        <w:trPr>
          <w:trHeight w:val="1379" w:hRule="atLeast"/>
        </w:trPr>
        <w:tc>
          <w:tcPr>
            <w:tcW w:w="967" w:type="dxa"/>
          </w:tcPr>
          <w:p>
            <w:pPr>
              <w:pStyle w:val="TableParagraph"/>
              <w:spacing w:before="4"/>
              <w:ind w:left="7"/>
              <w:jc w:val="center"/>
              <w:rPr>
                <w:sz w:val="22"/>
              </w:rPr>
            </w:pPr>
            <w:r>
              <w:rPr>
                <w:spacing w:val="-10"/>
                <w:sz w:val="22"/>
              </w:rPr>
              <w:t>4</w:t>
            </w:r>
          </w:p>
        </w:tc>
        <w:tc>
          <w:tcPr>
            <w:tcW w:w="1560" w:type="dxa"/>
          </w:tcPr>
          <w:p>
            <w:pPr>
              <w:pStyle w:val="TableParagraph"/>
              <w:spacing w:line="259" w:lineRule="auto" w:before="4"/>
              <w:ind w:left="105" w:right="170"/>
              <w:rPr>
                <w:sz w:val="22"/>
              </w:rPr>
            </w:pPr>
            <w:r>
              <w:rPr>
                <w:sz w:val="22"/>
              </w:rPr>
              <w:t>PHR</w:t>
            </w:r>
            <w:r>
              <w:rPr>
                <w:spacing w:val="-17"/>
                <w:sz w:val="22"/>
              </w:rPr>
              <w:t> </w:t>
            </w:r>
            <w:r>
              <w:rPr>
                <w:sz w:val="22"/>
              </w:rPr>
              <w:t>App</w:t>
            </w:r>
            <w:r>
              <w:rPr>
                <w:spacing w:val="-17"/>
                <w:sz w:val="22"/>
              </w:rPr>
              <w:t> </w:t>
            </w:r>
            <w:r>
              <w:rPr>
                <w:sz w:val="22"/>
              </w:rPr>
              <w:t>/ </w:t>
            </w:r>
            <w:r>
              <w:rPr>
                <w:spacing w:val="-2"/>
                <w:sz w:val="22"/>
              </w:rPr>
              <w:t>Health </w:t>
            </w:r>
            <w:r>
              <w:rPr>
                <w:sz w:val="22"/>
              </w:rPr>
              <w:t>Locker / </w:t>
            </w:r>
            <w:r>
              <w:rPr>
                <w:spacing w:val="-2"/>
                <w:sz w:val="22"/>
              </w:rPr>
              <w:t>Health</w:t>
            </w:r>
          </w:p>
          <w:p>
            <w:pPr>
              <w:pStyle w:val="TableParagraph"/>
              <w:spacing w:line="252" w:lineRule="exact"/>
              <w:ind w:left="105"/>
              <w:rPr>
                <w:sz w:val="22"/>
              </w:rPr>
            </w:pPr>
            <w:r>
              <w:rPr>
                <w:spacing w:val="-2"/>
                <w:sz w:val="22"/>
              </w:rPr>
              <w:t>Worker</w:t>
            </w:r>
          </w:p>
        </w:tc>
        <w:tc>
          <w:tcPr>
            <w:tcW w:w="6944" w:type="dxa"/>
          </w:tcPr>
          <w:p>
            <w:pPr>
              <w:pStyle w:val="TableParagraph"/>
              <w:spacing w:before="4"/>
              <w:ind w:left="106"/>
              <w:rPr>
                <w:sz w:val="22"/>
              </w:rPr>
            </w:pPr>
            <w:r>
              <w:rPr>
                <w:sz w:val="22"/>
              </w:rPr>
              <w:t>All</w:t>
            </w:r>
            <w:r>
              <w:rPr>
                <w:spacing w:val="-9"/>
                <w:sz w:val="22"/>
              </w:rPr>
              <w:t> </w:t>
            </w:r>
            <w:r>
              <w:rPr>
                <w:sz w:val="22"/>
              </w:rPr>
              <w:t>8</w:t>
            </w:r>
            <w:r>
              <w:rPr>
                <w:spacing w:val="-8"/>
                <w:sz w:val="22"/>
              </w:rPr>
              <w:t> </w:t>
            </w:r>
            <w:r>
              <w:rPr>
                <w:sz w:val="22"/>
              </w:rPr>
              <w:t>HI</w:t>
            </w:r>
            <w:r>
              <w:rPr>
                <w:spacing w:val="-12"/>
                <w:sz w:val="22"/>
              </w:rPr>
              <w:t> </w:t>
            </w:r>
            <w:r>
              <w:rPr>
                <w:sz w:val="22"/>
              </w:rPr>
              <w:t>Types</w:t>
            </w:r>
            <w:r>
              <w:rPr>
                <w:spacing w:val="-7"/>
                <w:sz w:val="22"/>
              </w:rPr>
              <w:t> </w:t>
            </w:r>
            <w:r>
              <w:rPr>
                <w:spacing w:val="-2"/>
                <w:sz w:val="22"/>
              </w:rPr>
              <w:t>mandatory</w:t>
            </w:r>
          </w:p>
        </w:tc>
      </w:tr>
      <w:tr>
        <w:trPr>
          <w:trHeight w:val="827" w:hRule="atLeast"/>
        </w:trPr>
        <w:tc>
          <w:tcPr>
            <w:tcW w:w="967" w:type="dxa"/>
          </w:tcPr>
          <w:p>
            <w:pPr>
              <w:pStyle w:val="TableParagraph"/>
              <w:spacing w:before="2"/>
              <w:ind w:left="7"/>
              <w:jc w:val="center"/>
              <w:rPr>
                <w:sz w:val="22"/>
              </w:rPr>
            </w:pPr>
            <w:r>
              <w:rPr>
                <w:spacing w:val="-10"/>
                <w:sz w:val="22"/>
              </w:rPr>
              <w:t>5</w:t>
            </w:r>
          </w:p>
        </w:tc>
        <w:tc>
          <w:tcPr>
            <w:tcW w:w="1560" w:type="dxa"/>
          </w:tcPr>
          <w:p>
            <w:pPr>
              <w:pStyle w:val="TableParagraph"/>
              <w:spacing w:line="259" w:lineRule="auto" w:before="2"/>
              <w:ind w:left="105"/>
              <w:rPr>
                <w:sz w:val="22"/>
              </w:rPr>
            </w:pPr>
            <w:r>
              <w:rPr>
                <w:sz w:val="22"/>
              </w:rPr>
              <w:t>Insurance</w:t>
            </w:r>
            <w:r>
              <w:rPr>
                <w:spacing w:val="-9"/>
                <w:sz w:val="22"/>
              </w:rPr>
              <w:t> </w:t>
            </w:r>
            <w:r>
              <w:rPr>
                <w:sz w:val="22"/>
              </w:rPr>
              <w:t>/ </w:t>
            </w:r>
            <w:r>
              <w:rPr>
                <w:spacing w:val="-4"/>
                <w:sz w:val="22"/>
              </w:rPr>
              <w:t>TPA</w:t>
            </w:r>
            <w:r>
              <w:rPr>
                <w:spacing w:val="-15"/>
                <w:sz w:val="22"/>
              </w:rPr>
              <w:t> </w:t>
            </w:r>
            <w:r>
              <w:rPr>
                <w:spacing w:val="-4"/>
                <w:sz w:val="22"/>
              </w:rPr>
              <w:t>/</w:t>
            </w:r>
            <w:r>
              <w:rPr>
                <w:spacing w:val="-9"/>
                <w:sz w:val="22"/>
              </w:rPr>
              <w:t> </w:t>
            </w:r>
            <w:r>
              <w:rPr>
                <w:spacing w:val="-4"/>
                <w:sz w:val="22"/>
              </w:rPr>
              <w:t>Claim</w:t>
            </w:r>
          </w:p>
          <w:p>
            <w:pPr>
              <w:pStyle w:val="TableParagraph"/>
              <w:spacing w:line="254" w:lineRule="exact"/>
              <w:ind w:left="105"/>
              <w:rPr>
                <w:sz w:val="22"/>
              </w:rPr>
            </w:pPr>
            <w:r>
              <w:rPr>
                <w:spacing w:val="-2"/>
                <w:sz w:val="22"/>
              </w:rPr>
              <w:t>Exchange</w:t>
            </w:r>
          </w:p>
        </w:tc>
        <w:tc>
          <w:tcPr>
            <w:tcW w:w="6944" w:type="dxa"/>
          </w:tcPr>
          <w:p>
            <w:pPr>
              <w:pStyle w:val="TableParagraph"/>
              <w:spacing w:line="259" w:lineRule="auto" w:before="2"/>
              <w:ind w:left="106"/>
              <w:rPr>
                <w:sz w:val="22"/>
              </w:rPr>
            </w:pPr>
            <w:r>
              <w:rPr>
                <w:sz w:val="22"/>
              </w:rPr>
              <w:t>If</w:t>
            </w:r>
            <w:r>
              <w:rPr>
                <w:spacing w:val="-7"/>
                <w:sz w:val="22"/>
              </w:rPr>
              <w:t> </w:t>
            </w:r>
            <w:r>
              <w:rPr>
                <w:sz w:val="22"/>
              </w:rPr>
              <w:t>implementing</w:t>
            </w:r>
            <w:r>
              <w:rPr>
                <w:spacing w:val="-7"/>
                <w:sz w:val="22"/>
              </w:rPr>
              <w:t> </w:t>
            </w:r>
            <w:r>
              <w:rPr>
                <w:sz w:val="22"/>
              </w:rPr>
              <w:t>M3,</w:t>
            </w:r>
            <w:r>
              <w:rPr>
                <w:spacing w:val="-6"/>
                <w:sz w:val="22"/>
              </w:rPr>
              <w:t> </w:t>
            </w:r>
            <w:r>
              <w:rPr>
                <w:sz w:val="22"/>
              </w:rPr>
              <w:t>then</w:t>
            </w:r>
            <w:r>
              <w:rPr>
                <w:spacing w:val="-7"/>
                <w:sz w:val="22"/>
              </w:rPr>
              <w:t> </w:t>
            </w:r>
            <w:r>
              <w:rPr>
                <w:sz w:val="22"/>
              </w:rPr>
              <w:t>all</w:t>
            </w:r>
            <w:r>
              <w:rPr>
                <w:spacing w:val="-7"/>
                <w:sz w:val="22"/>
              </w:rPr>
              <w:t> </w:t>
            </w:r>
            <w:r>
              <w:rPr>
                <w:sz w:val="22"/>
              </w:rPr>
              <w:t>HI</w:t>
            </w:r>
            <w:r>
              <w:rPr>
                <w:spacing w:val="-10"/>
                <w:sz w:val="22"/>
              </w:rPr>
              <w:t> </w:t>
            </w:r>
            <w:r>
              <w:rPr>
                <w:sz w:val="22"/>
              </w:rPr>
              <w:t>Types</w:t>
            </w:r>
            <w:r>
              <w:rPr>
                <w:spacing w:val="-7"/>
                <w:sz w:val="22"/>
              </w:rPr>
              <w:t> </w:t>
            </w:r>
            <w:r>
              <w:rPr>
                <w:sz w:val="22"/>
              </w:rPr>
              <w:t>are</w:t>
            </w:r>
            <w:r>
              <w:rPr>
                <w:spacing w:val="-7"/>
                <w:sz w:val="22"/>
              </w:rPr>
              <w:t> </w:t>
            </w:r>
            <w:r>
              <w:rPr>
                <w:sz w:val="22"/>
              </w:rPr>
              <w:t>mandatory</w:t>
            </w:r>
            <w:r>
              <w:rPr>
                <w:spacing w:val="-5"/>
                <w:sz w:val="22"/>
              </w:rPr>
              <w:t> </w:t>
            </w:r>
            <w:r>
              <w:rPr>
                <w:sz w:val="22"/>
              </w:rPr>
              <w:t>to</w:t>
            </w:r>
            <w:r>
              <w:rPr>
                <w:spacing w:val="-8"/>
                <w:sz w:val="22"/>
              </w:rPr>
              <w:t> </w:t>
            </w:r>
            <w:r>
              <w:rPr>
                <w:sz w:val="22"/>
              </w:rPr>
              <w:t>showcase (render) the patient data</w:t>
            </w:r>
          </w:p>
        </w:tc>
      </w:tr>
      <w:tr>
        <w:trPr>
          <w:trHeight w:val="1653" w:hRule="atLeast"/>
        </w:trPr>
        <w:tc>
          <w:tcPr>
            <w:tcW w:w="967" w:type="dxa"/>
          </w:tcPr>
          <w:p>
            <w:pPr>
              <w:pStyle w:val="TableParagraph"/>
              <w:spacing w:before="2"/>
              <w:ind w:left="7"/>
              <w:jc w:val="center"/>
              <w:rPr>
                <w:sz w:val="22"/>
              </w:rPr>
            </w:pPr>
            <w:r>
              <w:rPr>
                <w:spacing w:val="-10"/>
                <w:sz w:val="22"/>
              </w:rPr>
              <w:t>6</w:t>
            </w:r>
          </w:p>
        </w:tc>
        <w:tc>
          <w:tcPr>
            <w:tcW w:w="1560" w:type="dxa"/>
          </w:tcPr>
          <w:p>
            <w:pPr>
              <w:pStyle w:val="TableParagraph"/>
              <w:spacing w:line="259" w:lineRule="auto" w:before="2"/>
              <w:ind w:left="105" w:right="97"/>
              <w:rPr>
                <w:sz w:val="22"/>
              </w:rPr>
            </w:pPr>
            <w:r>
              <w:rPr>
                <w:spacing w:val="-2"/>
                <w:sz w:val="22"/>
              </w:rPr>
              <w:t>Technology Solutions </w:t>
            </w:r>
            <w:r>
              <w:rPr>
                <w:sz w:val="22"/>
              </w:rPr>
              <w:t>Provider</w:t>
            </w:r>
            <w:r>
              <w:rPr>
                <w:spacing w:val="-17"/>
                <w:sz w:val="22"/>
              </w:rPr>
              <w:t> </w:t>
            </w:r>
            <w:r>
              <w:rPr>
                <w:sz w:val="22"/>
              </w:rPr>
              <w:t>(DSC </w:t>
            </w:r>
            <w:r>
              <w:rPr>
                <w:spacing w:val="-2"/>
                <w:sz w:val="22"/>
              </w:rPr>
              <w:t>Digital solution</w:t>
            </w:r>
          </w:p>
          <w:p>
            <w:pPr>
              <w:pStyle w:val="TableParagraph"/>
              <w:spacing w:line="252" w:lineRule="exact"/>
              <w:ind w:left="105"/>
              <w:rPr>
                <w:sz w:val="22"/>
              </w:rPr>
            </w:pPr>
            <w:r>
              <w:rPr>
                <w:spacing w:val="-2"/>
                <w:sz w:val="22"/>
              </w:rPr>
              <w:t>companies)</w:t>
            </w:r>
          </w:p>
        </w:tc>
        <w:tc>
          <w:tcPr>
            <w:tcW w:w="6944" w:type="dxa"/>
          </w:tcPr>
          <w:p>
            <w:pPr>
              <w:pStyle w:val="TableParagraph"/>
              <w:spacing w:before="2"/>
              <w:ind w:left="106"/>
              <w:rPr>
                <w:sz w:val="22"/>
              </w:rPr>
            </w:pPr>
            <w:r>
              <w:rPr>
                <w:sz w:val="22"/>
              </w:rPr>
              <w:t>HI</w:t>
            </w:r>
            <w:r>
              <w:rPr>
                <w:spacing w:val="-5"/>
                <w:sz w:val="22"/>
              </w:rPr>
              <w:t> </w:t>
            </w:r>
            <w:r>
              <w:rPr>
                <w:sz w:val="22"/>
              </w:rPr>
              <w:t>as</w:t>
            </w:r>
            <w:r>
              <w:rPr>
                <w:spacing w:val="-4"/>
                <w:sz w:val="22"/>
              </w:rPr>
              <w:t> </w:t>
            </w:r>
            <w:r>
              <w:rPr>
                <w:sz w:val="22"/>
              </w:rPr>
              <w:t>per</w:t>
            </w:r>
            <w:r>
              <w:rPr>
                <w:spacing w:val="-5"/>
                <w:sz w:val="22"/>
              </w:rPr>
              <w:t> </w:t>
            </w:r>
            <w:r>
              <w:rPr>
                <w:sz w:val="22"/>
              </w:rPr>
              <w:t>the</w:t>
            </w:r>
            <w:r>
              <w:rPr>
                <w:spacing w:val="-5"/>
                <w:sz w:val="22"/>
              </w:rPr>
              <w:t> </w:t>
            </w:r>
            <w:r>
              <w:rPr>
                <w:sz w:val="22"/>
              </w:rPr>
              <w:t>business</w:t>
            </w:r>
            <w:r>
              <w:rPr>
                <w:spacing w:val="-5"/>
                <w:sz w:val="22"/>
              </w:rPr>
              <w:t> </w:t>
            </w:r>
            <w:r>
              <w:rPr>
                <w:sz w:val="22"/>
              </w:rPr>
              <w:t>case</w:t>
            </w:r>
            <w:r>
              <w:rPr>
                <w:spacing w:val="-4"/>
                <w:sz w:val="22"/>
              </w:rPr>
              <w:t> </w:t>
            </w:r>
            <w:r>
              <w:rPr>
                <w:sz w:val="22"/>
              </w:rPr>
              <w:t>and</w:t>
            </w:r>
            <w:r>
              <w:rPr>
                <w:spacing w:val="-5"/>
                <w:sz w:val="22"/>
              </w:rPr>
              <w:t> </w:t>
            </w:r>
            <w:r>
              <w:rPr>
                <w:sz w:val="22"/>
              </w:rPr>
              <w:t>milestone</w:t>
            </w:r>
            <w:r>
              <w:rPr>
                <w:spacing w:val="-4"/>
                <w:sz w:val="22"/>
              </w:rPr>
              <w:t> </w:t>
            </w:r>
            <w:r>
              <w:rPr>
                <w:spacing w:val="-2"/>
                <w:sz w:val="22"/>
              </w:rPr>
              <w:t>involved</w:t>
            </w:r>
          </w:p>
        </w:tc>
      </w:tr>
    </w:tbl>
    <w:p>
      <w:pPr>
        <w:pStyle w:val="BodyText"/>
        <w:spacing w:before="26"/>
        <w:rPr>
          <w:b/>
        </w:rPr>
      </w:pPr>
    </w:p>
    <w:p>
      <w:pPr>
        <w:spacing w:before="0"/>
        <w:ind w:left="165" w:right="0" w:firstLine="0"/>
        <w:jc w:val="left"/>
        <w:rPr>
          <w:b/>
          <w:sz w:val="22"/>
        </w:rPr>
      </w:pPr>
      <w:r>
        <w:rPr>
          <w:b/>
          <w:color w:val="C00000"/>
          <w:spacing w:val="-4"/>
          <w:sz w:val="22"/>
        </w:rPr>
        <w:t>Note:</w:t>
      </w:r>
    </w:p>
    <w:p>
      <w:pPr>
        <w:pStyle w:val="ListParagraph"/>
        <w:numPr>
          <w:ilvl w:val="0"/>
          <w:numId w:val="3"/>
        </w:numPr>
        <w:tabs>
          <w:tab w:pos="524" w:val="left" w:leader="none"/>
        </w:tabs>
        <w:spacing w:line="240" w:lineRule="auto" w:before="21" w:after="0"/>
        <w:ind w:left="524" w:right="0" w:hanging="359"/>
        <w:jc w:val="left"/>
        <w:rPr>
          <w:b/>
          <w:color w:val="C00000"/>
          <w:sz w:val="22"/>
        </w:rPr>
      </w:pPr>
      <w:r>
        <w:rPr>
          <w:color w:val="C00000"/>
          <w:sz w:val="22"/>
        </w:rPr>
        <w:t>If</w:t>
      </w:r>
      <w:r>
        <w:rPr>
          <w:color w:val="C00000"/>
          <w:spacing w:val="-19"/>
          <w:sz w:val="22"/>
        </w:rPr>
        <w:t> </w:t>
      </w:r>
      <w:r>
        <w:rPr>
          <w:color w:val="C00000"/>
          <w:sz w:val="22"/>
        </w:rPr>
        <w:t>ABDM</w:t>
      </w:r>
      <w:r>
        <w:rPr>
          <w:color w:val="C00000"/>
          <w:spacing w:val="-6"/>
          <w:sz w:val="22"/>
        </w:rPr>
        <w:t> </w:t>
      </w:r>
      <w:r>
        <w:rPr>
          <w:color w:val="C00000"/>
          <w:sz w:val="22"/>
        </w:rPr>
        <w:t>introduces</w:t>
      </w:r>
      <w:r>
        <w:rPr>
          <w:color w:val="C00000"/>
          <w:spacing w:val="-9"/>
          <w:sz w:val="22"/>
        </w:rPr>
        <w:t> </w:t>
      </w:r>
      <w:r>
        <w:rPr>
          <w:color w:val="C00000"/>
          <w:sz w:val="22"/>
        </w:rPr>
        <w:t>any</w:t>
      </w:r>
      <w:r>
        <w:rPr>
          <w:color w:val="C00000"/>
          <w:spacing w:val="-8"/>
          <w:sz w:val="22"/>
        </w:rPr>
        <w:t> </w:t>
      </w:r>
      <w:r>
        <w:rPr>
          <w:color w:val="C00000"/>
          <w:sz w:val="22"/>
        </w:rPr>
        <w:t>additional</w:t>
      </w:r>
      <w:r>
        <w:rPr>
          <w:color w:val="C00000"/>
          <w:spacing w:val="-6"/>
          <w:sz w:val="22"/>
        </w:rPr>
        <w:t> </w:t>
      </w:r>
      <w:r>
        <w:rPr>
          <w:color w:val="C00000"/>
          <w:sz w:val="22"/>
        </w:rPr>
        <w:t>HI</w:t>
      </w:r>
      <w:r>
        <w:rPr>
          <w:color w:val="C00000"/>
          <w:spacing w:val="-9"/>
          <w:sz w:val="22"/>
        </w:rPr>
        <w:t> </w:t>
      </w:r>
      <w:r>
        <w:rPr>
          <w:color w:val="C00000"/>
          <w:sz w:val="22"/>
        </w:rPr>
        <w:t>Types,</w:t>
      </w:r>
      <w:r>
        <w:rPr>
          <w:color w:val="C00000"/>
          <w:spacing w:val="-6"/>
          <w:sz w:val="22"/>
        </w:rPr>
        <w:t> </w:t>
      </w:r>
      <w:r>
        <w:rPr>
          <w:color w:val="C00000"/>
          <w:sz w:val="22"/>
        </w:rPr>
        <w:t>they</w:t>
      </w:r>
      <w:r>
        <w:rPr>
          <w:color w:val="C00000"/>
          <w:spacing w:val="-8"/>
          <w:sz w:val="22"/>
        </w:rPr>
        <w:t> </w:t>
      </w:r>
      <w:r>
        <w:rPr>
          <w:color w:val="C00000"/>
          <w:sz w:val="22"/>
        </w:rPr>
        <w:t>must</w:t>
      </w:r>
      <w:r>
        <w:rPr>
          <w:color w:val="C00000"/>
          <w:spacing w:val="-7"/>
          <w:sz w:val="22"/>
        </w:rPr>
        <w:t> </w:t>
      </w:r>
      <w:r>
        <w:rPr>
          <w:color w:val="C00000"/>
          <w:sz w:val="22"/>
        </w:rPr>
        <w:t>also</w:t>
      </w:r>
      <w:r>
        <w:rPr>
          <w:color w:val="C00000"/>
          <w:spacing w:val="-7"/>
          <w:sz w:val="22"/>
        </w:rPr>
        <w:t> </w:t>
      </w:r>
      <w:r>
        <w:rPr>
          <w:color w:val="C00000"/>
          <w:sz w:val="22"/>
        </w:rPr>
        <w:t>be</w:t>
      </w:r>
      <w:r>
        <w:rPr>
          <w:color w:val="C00000"/>
          <w:spacing w:val="-7"/>
          <w:sz w:val="22"/>
        </w:rPr>
        <w:t> </w:t>
      </w:r>
      <w:r>
        <w:rPr>
          <w:color w:val="C00000"/>
          <w:spacing w:val="-2"/>
          <w:sz w:val="22"/>
        </w:rPr>
        <w:t>implemented.</w:t>
      </w:r>
    </w:p>
    <w:p>
      <w:pPr>
        <w:pStyle w:val="ListParagraph"/>
        <w:numPr>
          <w:ilvl w:val="0"/>
          <w:numId w:val="3"/>
        </w:numPr>
        <w:tabs>
          <w:tab w:pos="525" w:val="left" w:leader="none"/>
        </w:tabs>
        <w:spacing w:line="259" w:lineRule="auto" w:before="20" w:after="0"/>
        <w:ind w:left="525" w:right="564" w:hanging="360"/>
        <w:jc w:val="left"/>
        <w:rPr>
          <w:b/>
          <w:color w:val="C00000"/>
          <w:sz w:val="22"/>
        </w:rPr>
      </w:pPr>
      <w:r>
        <w:rPr>
          <w:color w:val="C00000"/>
          <w:sz w:val="22"/>
        </w:rPr>
        <w:t>Kindly</w:t>
      </w:r>
      <w:r>
        <w:rPr>
          <w:color w:val="C00000"/>
          <w:spacing w:val="-5"/>
          <w:sz w:val="22"/>
        </w:rPr>
        <w:t> </w:t>
      </w:r>
      <w:r>
        <w:rPr>
          <w:color w:val="C00000"/>
          <w:sz w:val="22"/>
        </w:rPr>
        <w:t>refer</w:t>
      </w:r>
      <w:r>
        <w:rPr>
          <w:color w:val="C00000"/>
          <w:spacing w:val="-4"/>
          <w:sz w:val="22"/>
        </w:rPr>
        <w:t> </w:t>
      </w:r>
      <w:r>
        <w:rPr>
          <w:color w:val="C00000"/>
          <w:sz w:val="22"/>
        </w:rPr>
        <w:t>to</w:t>
      </w:r>
      <w:r>
        <w:rPr>
          <w:color w:val="C00000"/>
          <w:spacing w:val="-5"/>
          <w:sz w:val="22"/>
        </w:rPr>
        <w:t> </w:t>
      </w:r>
      <w:r>
        <w:rPr>
          <w:color w:val="C00000"/>
          <w:sz w:val="22"/>
        </w:rPr>
        <w:t>Webinar</w:t>
      </w:r>
      <w:r>
        <w:rPr>
          <w:color w:val="C00000"/>
          <w:spacing w:val="-5"/>
          <w:sz w:val="22"/>
        </w:rPr>
        <w:t> </w:t>
      </w:r>
      <w:r>
        <w:rPr>
          <w:color w:val="C00000"/>
          <w:sz w:val="22"/>
        </w:rPr>
        <w:t>12</w:t>
      </w:r>
      <w:r>
        <w:rPr>
          <w:color w:val="C00000"/>
          <w:spacing w:val="-5"/>
          <w:sz w:val="22"/>
        </w:rPr>
        <w:t> </w:t>
      </w:r>
      <w:r>
        <w:rPr>
          <w:color w:val="C00000"/>
          <w:sz w:val="22"/>
        </w:rPr>
        <w:t>under</w:t>
      </w:r>
      <w:r>
        <w:rPr>
          <w:color w:val="C00000"/>
          <w:spacing w:val="-3"/>
          <w:sz w:val="22"/>
        </w:rPr>
        <w:t> </w:t>
      </w:r>
      <w:r>
        <w:rPr>
          <w:color w:val="C00000"/>
          <w:sz w:val="22"/>
        </w:rPr>
        <w:t>the</w:t>
      </w:r>
      <w:r>
        <w:rPr>
          <w:color w:val="C00000"/>
          <w:spacing w:val="-5"/>
          <w:sz w:val="22"/>
        </w:rPr>
        <w:t> </w:t>
      </w:r>
      <w:r>
        <w:rPr>
          <w:color w:val="C00000"/>
          <w:sz w:val="22"/>
        </w:rPr>
        <w:t>Resources</w:t>
      </w:r>
      <w:r>
        <w:rPr>
          <w:color w:val="C00000"/>
          <w:spacing w:val="-5"/>
          <w:sz w:val="22"/>
        </w:rPr>
        <w:t> </w:t>
      </w:r>
      <w:r>
        <w:rPr>
          <w:color w:val="C00000"/>
          <w:sz w:val="22"/>
        </w:rPr>
        <w:t>tab</w:t>
      </w:r>
      <w:r>
        <w:rPr>
          <w:color w:val="C00000"/>
          <w:spacing w:val="-4"/>
          <w:sz w:val="22"/>
        </w:rPr>
        <w:t> </w:t>
      </w:r>
      <w:r>
        <w:rPr>
          <w:color w:val="C00000"/>
          <w:sz w:val="22"/>
        </w:rPr>
        <w:t>for</w:t>
      </w:r>
      <w:r>
        <w:rPr>
          <w:color w:val="C00000"/>
          <w:spacing w:val="-3"/>
          <w:sz w:val="22"/>
        </w:rPr>
        <w:t> </w:t>
      </w:r>
      <w:r>
        <w:rPr>
          <w:color w:val="C00000"/>
          <w:sz w:val="22"/>
        </w:rPr>
        <w:t>a</w:t>
      </w:r>
      <w:r>
        <w:rPr>
          <w:color w:val="C00000"/>
          <w:spacing w:val="-5"/>
          <w:sz w:val="22"/>
        </w:rPr>
        <w:t> </w:t>
      </w:r>
      <w:r>
        <w:rPr>
          <w:color w:val="C00000"/>
          <w:sz w:val="22"/>
        </w:rPr>
        <w:t>better</w:t>
      </w:r>
      <w:r>
        <w:rPr>
          <w:color w:val="C00000"/>
          <w:spacing w:val="-4"/>
          <w:sz w:val="22"/>
        </w:rPr>
        <w:t> </w:t>
      </w:r>
      <w:r>
        <w:rPr>
          <w:color w:val="C00000"/>
          <w:sz w:val="22"/>
        </w:rPr>
        <w:t>understanding</w:t>
      </w:r>
      <w:r>
        <w:rPr>
          <w:color w:val="C00000"/>
          <w:spacing w:val="-4"/>
          <w:sz w:val="22"/>
        </w:rPr>
        <w:t> </w:t>
      </w:r>
      <w:r>
        <w:rPr>
          <w:color w:val="C00000"/>
          <w:sz w:val="22"/>
        </w:rPr>
        <w:t>of</w:t>
      </w:r>
      <w:r>
        <w:rPr>
          <w:color w:val="C00000"/>
          <w:spacing w:val="-4"/>
          <w:sz w:val="22"/>
        </w:rPr>
        <w:t> </w:t>
      </w:r>
      <w:r>
        <w:rPr>
          <w:color w:val="C00000"/>
          <w:sz w:val="22"/>
        </w:rPr>
        <w:t>the</w:t>
      </w:r>
      <w:r>
        <w:rPr>
          <w:color w:val="C00000"/>
          <w:spacing w:val="-4"/>
          <w:sz w:val="22"/>
        </w:rPr>
        <w:t> </w:t>
      </w:r>
      <w:r>
        <w:rPr>
          <w:color w:val="C00000"/>
          <w:sz w:val="22"/>
        </w:rPr>
        <w:t>HI</w:t>
      </w:r>
      <w:r>
        <w:rPr>
          <w:color w:val="C00000"/>
          <w:spacing w:val="-3"/>
          <w:sz w:val="22"/>
        </w:rPr>
        <w:t> </w:t>
      </w:r>
      <w:r>
        <w:rPr>
          <w:color w:val="C00000"/>
          <w:sz w:val="22"/>
        </w:rPr>
        <w:t>types involved and the FHIR structure (https://sandbox.abdm.gov.in/sandbox/v3/webinars)</w:t>
      </w:r>
    </w:p>
    <w:p>
      <w:pPr>
        <w:pStyle w:val="ListParagraph"/>
        <w:spacing w:after="0" w:line="259" w:lineRule="auto"/>
        <w:jc w:val="left"/>
        <w:rPr>
          <w:b/>
          <w:sz w:val="22"/>
        </w:rPr>
        <w:sectPr>
          <w:pgSz w:w="11910" w:h="16840"/>
          <w:pgMar w:header="636" w:footer="0" w:top="1660" w:bottom="280" w:left="992" w:right="566"/>
        </w:sectPr>
      </w:pPr>
    </w:p>
    <w:p>
      <w:pPr>
        <w:pStyle w:val="BodyText"/>
        <w:spacing w:before="74"/>
      </w:pPr>
    </w:p>
    <w:p>
      <w:pPr>
        <w:pStyle w:val="ListParagraph"/>
        <w:numPr>
          <w:ilvl w:val="0"/>
          <w:numId w:val="3"/>
        </w:numPr>
        <w:tabs>
          <w:tab w:pos="427" w:val="left" w:leader="none"/>
        </w:tabs>
        <w:spacing w:line="240" w:lineRule="auto" w:before="0" w:after="0"/>
        <w:ind w:left="427" w:right="0" w:hanging="277"/>
        <w:jc w:val="left"/>
        <w:rPr>
          <w:b/>
          <w:color w:val="2C5293"/>
          <w:sz w:val="22"/>
        </w:rPr>
      </w:pPr>
      <w:r>
        <w:rPr>
          <w:b/>
          <w:color w:val="2C5293"/>
          <w:sz w:val="22"/>
        </w:rPr>
        <w:t>Base</w:t>
      </w:r>
      <w:r>
        <w:rPr>
          <w:b/>
          <w:color w:val="2C5293"/>
          <w:spacing w:val="-8"/>
          <w:sz w:val="22"/>
        </w:rPr>
        <w:t> </w:t>
      </w:r>
      <w:r>
        <w:rPr>
          <w:b/>
          <w:color w:val="2C5293"/>
          <w:sz w:val="22"/>
        </w:rPr>
        <w:t>URLs</w:t>
      </w:r>
      <w:r>
        <w:rPr>
          <w:b/>
          <w:color w:val="2C5293"/>
          <w:spacing w:val="-3"/>
          <w:sz w:val="22"/>
        </w:rPr>
        <w:t> </w:t>
      </w:r>
      <w:r>
        <w:rPr>
          <w:b/>
          <w:color w:val="2C5293"/>
          <w:sz w:val="22"/>
        </w:rPr>
        <w:t>for</w:t>
      </w:r>
      <w:r>
        <w:rPr>
          <w:b/>
          <w:color w:val="2C5293"/>
          <w:spacing w:val="-5"/>
          <w:sz w:val="22"/>
        </w:rPr>
        <w:t> </w:t>
      </w:r>
      <w:r>
        <w:rPr>
          <w:b/>
          <w:color w:val="2C5293"/>
          <w:sz w:val="22"/>
        </w:rPr>
        <w:t>the</w:t>
      </w:r>
      <w:r>
        <w:rPr>
          <w:b/>
          <w:color w:val="2C5293"/>
          <w:spacing w:val="-5"/>
          <w:sz w:val="22"/>
        </w:rPr>
        <w:t> </w:t>
      </w:r>
      <w:r>
        <w:rPr>
          <w:b/>
          <w:color w:val="2C5293"/>
          <w:sz w:val="22"/>
        </w:rPr>
        <w:t>sandbox</w:t>
      </w:r>
      <w:r>
        <w:rPr>
          <w:b/>
          <w:color w:val="2C5293"/>
          <w:spacing w:val="-3"/>
          <w:sz w:val="22"/>
        </w:rPr>
        <w:t> </w:t>
      </w:r>
      <w:r>
        <w:rPr>
          <w:b/>
          <w:color w:val="2C5293"/>
          <w:sz w:val="22"/>
        </w:rPr>
        <w:t>and</w:t>
      </w:r>
      <w:r>
        <w:rPr>
          <w:b/>
          <w:color w:val="2C5293"/>
          <w:spacing w:val="-6"/>
          <w:sz w:val="22"/>
        </w:rPr>
        <w:t> </w:t>
      </w:r>
      <w:r>
        <w:rPr>
          <w:b/>
          <w:color w:val="2C5293"/>
          <w:sz w:val="22"/>
        </w:rPr>
        <w:t>production</w:t>
      </w:r>
      <w:r>
        <w:rPr>
          <w:b/>
          <w:color w:val="2C5293"/>
          <w:spacing w:val="-5"/>
          <w:sz w:val="22"/>
        </w:rPr>
        <w:t> </w:t>
      </w:r>
      <w:r>
        <w:rPr>
          <w:b/>
          <w:color w:val="2C5293"/>
          <w:sz w:val="22"/>
        </w:rPr>
        <w:t>instances.</w:t>
      </w:r>
      <w:r>
        <w:rPr>
          <w:b/>
          <w:color w:val="2C5293"/>
          <w:spacing w:val="-5"/>
          <w:sz w:val="22"/>
        </w:rPr>
        <w:t> </w:t>
      </w:r>
      <w:r>
        <w:rPr>
          <w:color w:val="ACACAC"/>
          <w:sz w:val="22"/>
        </w:rPr>
        <w:t>(Milestone</w:t>
      </w:r>
      <w:r>
        <w:rPr>
          <w:color w:val="ACACAC"/>
          <w:spacing w:val="-4"/>
          <w:sz w:val="22"/>
        </w:rPr>
        <w:t> </w:t>
      </w:r>
      <w:r>
        <w:rPr>
          <w:color w:val="ACACAC"/>
          <w:sz w:val="22"/>
        </w:rPr>
        <w:t>1,</w:t>
      </w:r>
      <w:r>
        <w:rPr>
          <w:color w:val="ACACAC"/>
          <w:spacing w:val="-5"/>
          <w:sz w:val="22"/>
        </w:rPr>
        <w:t> </w:t>
      </w:r>
      <w:r>
        <w:rPr>
          <w:color w:val="ACACAC"/>
          <w:sz w:val="22"/>
        </w:rPr>
        <w:t>2</w:t>
      </w:r>
      <w:r>
        <w:rPr>
          <w:color w:val="ACACAC"/>
          <w:spacing w:val="-4"/>
          <w:sz w:val="22"/>
        </w:rPr>
        <w:t> </w:t>
      </w:r>
      <w:r>
        <w:rPr>
          <w:color w:val="ACACAC"/>
          <w:sz w:val="22"/>
        </w:rPr>
        <w:t>and</w:t>
      </w:r>
      <w:r>
        <w:rPr>
          <w:color w:val="ACACAC"/>
          <w:spacing w:val="-3"/>
          <w:sz w:val="22"/>
        </w:rPr>
        <w:t> </w:t>
      </w:r>
      <w:r>
        <w:rPr>
          <w:color w:val="ACACAC"/>
          <w:spacing w:val="-5"/>
          <w:sz w:val="22"/>
        </w:rPr>
        <w:t>3)</w:t>
      </w:r>
    </w:p>
    <w:p>
      <w:pPr>
        <w:pStyle w:val="BodyText"/>
        <w:rPr>
          <w:sz w:val="20"/>
        </w:rPr>
      </w:pPr>
    </w:p>
    <w:p>
      <w:pPr>
        <w:pStyle w:val="BodyText"/>
        <w:spacing w:before="106"/>
        <w:rPr>
          <w:sz w:val="20"/>
        </w:rPr>
      </w:pPr>
    </w:p>
    <w:tbl>
      <w:tblPr>
        <w:tblW w:w="0" w:type="auto"/>
        <w:jc w:val="left"/>
        <w:tblInd w:w="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55"/>
        <w:gridCol w:w="5471"/>
        <w:gridCol w:w="1377"/>
      </w:tblGrid>
      <w:tr>
        <w:trPr>
          <w:trHeight w:val="378" w:hRule="atLeast"/>
        </w:trPr>
        <w:tc>
          <w:tcPr>
            <w:tcW w:w="2355" w:type="dxa"/>
            <w:shd w:val="clear" w:color="auto" w:fill="D1D1D1"/>
          </w:tcPr>
          <w:p>
            <w:pPr>
              <w:pStyle w:val="TableParagraph"/>
              <w:spacing w:before="54"/>
              <w:ind w:left="724"/>
              <w:rPr>
                <w:b/>
                <w:sz w:val="22"/>
              </w:rPr>
            </w:pPr>
            <w:r>
              <w:rPr>
                <w:b/>
                <w:spacing w:val="-2"/>
                <w:sz w:val="22"/>
              </w:rPr>
              <w:t>Milestone</w:t>
            </w:r>
          </w:p>
        </w:tc>
        <w:tc>
          <w:tcPr>
            <w:tcW w:w="5471" w:type="dxa"/>
            <w:shd w:val="clear" w:color="auto" w:fill="D1D1D1"/>
          </w:tcPr>
          <w:p>
            <w:pPr>
              <w:pStyle w:val="TableParagraph"/>
              <w:tabs>
                <w:tab w:pos="3929" w:val="left" w:leader="none"/>
              </w:tabs>
              <w:spacing w:before="17"/>
              <w:ind w:left="328"/>
              <w:rPr>
                <w:sz w:val="22"/>
              </w:rPr>
            </w:pPr>
            <w:r>
              <w:rPr>
                <w:b/>
                <w:w w:val="90"/>
                <w:sz w:val="22"/>
              </w:rPr>
              <w:t>Base</w:t>
            </w:r>
            <w:r>
              <w:rPr>
                <w:b/>
                <w:spacing w:val="-2"/>
                <w:w w:val="95"/>
                <w:sz w:val="22"/>
              </w:rPr>
              <w:t> </w:t>
            </w:r>
            <w:r>
              <w:rPr>
                <w:b/>
                <w:spacing w:val="-5"/>
                <w:w w:val="95"/>
                <w:sz w:val="22"/>
              </w:rPr>
              <w:t>URL</w:t>
            </w:r>
            <w:r>
              <w:rPr>
                <w:b/>
                <w:sz w:val="22"/>
              </w:rPr>
              <w:tab/>
            </w:r>
            <w:r>
              <w:rPr>
                <w:spacing w:val="-2"/>
                <w:w w:val="90"/>
                <w:sz w:val="22"/>
              </w:rPr>
              <w:t>(API</w:t>
            </w:r>
            <w:r>
              <w:rPr>
                <w:spacing w:val="-12"/>
                <w:w w:val="90"/>
                <w:sz w:val="22"/>
              </w:rPr>
              <w:t> </w:t>
            </w:r>
            <w:r>
              <w:rPr>
                <w:spacing w:val="-2"/>
                <w:w w:val="90"/>
                <w:sz w:val="22"/>
              </w:rPr>
              <w:t>version</w:t>
            </w:r>
            <w:r>
              <w:rPr>
                <w:spacing w:val="-9"/>
                <w:w w:val="90"/>
                <w:sz w:val="22"/>
              </w:rPr>
              <w:t> </w:t>
            </w:r>
            <w:r>
              <w:rPr>
                <w:b/>
                <w:color w:val="C00000"/>
                <w:spacing w:val="-5"/>
                <w:w w:val="90"/>
                <w:sz w:val="28"/>
              </w:rPr>
              <w:t>v3</w:t>
            </w:r>
            <w:r>
              <w:rPr>
                <w:spacing w:val="-5"/>
                <w:w w:val="90"/>
                <w:sz w:val="22"/>
              </w:rPr>
              <w:t>)</w:t>
            </w:r>
          </w:p>
        </w:tc>
        <w:tc>
          <w:tcPr>
            <w:tcW w:w="1377" w:type="dxa"/>
            <w:shd w:val="clear" w:color="auto" w:fill="D1D1D1"/>
          </w:tcPr>
          <w:p>
            <w:pPr>
              <w:pStyle w:val="TableParagraph"/>
              <w:spacing w:before="54"/>
              <w:ind w:left="107"/>
              <w:rPr>
                <w:b/>
                <w:sz w:val="22"/>
              </w:rPr>
            </w:pPr>
            <w:r>
              <w:rPr>
                <w:b/>
                <w:spacing w:val="-2"/>
                <w:w w:val="95"/>
                <w:sz w:val="22"/>
              </w:rPr>
              <w:t>Environment</w:t>
            </w:r>
          </w:p>
        </w:tc>
      </w:tr>
      <w:tr>
        <w:trPr>
          <w:trHeight w:val="284" w:hRule="atLeast"/>
        </w:trPr>
        <w:tc>
          <w:tcPr>
            <w:tcW w:w="2355" w:type="dxa"/>
            <w:vMerge w:val="restart"/>
            <w:shd w:val="clear" w:color="auto" w:fill="006FC0"/>
          </w:tcPr>
          <w:p>
            <w:pPr>
              <w:pStyle w:val="TableParagraph"/>
              <w:spacing w:before="172"/>
              <w:ind w:left="669"/>
              <w:rPr>
                <w:sz w:val="22"/>
              </w:rPr>
            </w:pPr>
            <w:r>
              <w:rPr>
                <w:color w:val="FFFFFF"/>
                <w:spacing w:val="-4"/>
                <w:sz w:val="22"/>
              </w:rPr>
              <w:t>Session</w:t>
            </w:r>
            <w:r>
              <w:rPr>
                <w:color w:val="FFFFFF"/>
                <w:spacing w:val="-18"/>
                <w:sz w:val="22"/>
              </w:rPr>
              <w:t> </w:t>
            </w:r>
            <w:r>
              <w:rPr>
                <w:color w:val="FFFFFF"/>
                <w:spacing w:val="-5"/>
                <w:sz w:val="22"/>
              </w:rPr>
              <w:t>API</w:t>
            </w:r>
          </w:p>
        </w:tc>
        <w:tc>
          <w:tcPr>
            <w:tcW w:w="5471" w:type="dxa"/>
            <w:tcBorders>
              <w:bottom w:val="single" w:sz="4" w:space="0" w:color="000000"/>
              <w:right w:val="single" w:sz="4" w:space="0" w:color="000000"/>
            </w:tcBorders>
            <w:shd w:val="clear" w:color="auto" w:fill="DAE9F8"/>
          </w:tcPr>
          <w:p>
            <w:pPr>
              <w:pStyle w:val="TableParagraph"/>
              <w:spacing w:line="253" w:lineRule="exact" w:before="11"/>
              <w:ind w:left="328"/>
              <w:rPr>
                <w:sz w:val="22"/>
              </w:rPr>
            </w:pPr>
            <w:r>
              <w:rPr>
                <w:spacing w:val="-2"/>
                <w:w w:val="90"/>
                <w:sz w:val="22"/>
              </w:rPr>
              <w:t>https://dev.abdm.gov.in/api</w:t>
            </w:r>
          </w:p>
        </w:tc>
        <w:tc>
          <w:tcPr>
            <w:tcW w:w="1377" w:type="dxa"/>
            <w:tcBorders>
              <w:left w:val="single" w:sz="4" w:space="0" w:color="000000"/>
              <w:bottom w:val="single" w:sz="4" w:space="0" w:color="000000"/>
            </w:tcBorders>
            <w:shd w:val="clear" w:color="auto" w:fill="DAE9F8"/>
          </w:tcPr>
          <w:p>
            <w:pPr>
              <w:pStyle w:val="TableParagraph"/>
              <w:spacing w:line="253" w:lineRule="exact" w:before="11"/>
              <w:ind w:left="112"/>
              <w:rPr>
                <w:sz w:val="22"/>
              </w:rPr>
            </w:pPr>
            <w:r>
              <w:rPr>
                <w:spacing w:val="-2"/>
                <w:sz w:val="22"/>
              </w:rPr>
              <w:t>Sandbox</w:t>
            </w:r>
          </w:p>
        </w:tc>
      </w:tr>
      <w:tr>
        <w:trPr>
          <w:trHeight w:val="301" w:hRule="atLeast"/>
        </w:trPr>
        <w:tc>
          <w:tcPr>
            <w:tcW w:w="2355" w:type="dxa"/>
            <w:vMerge/>
            <w:tcBorders>
              <w:top w:val="nil"/>
            </w:tcBorders>
            <w:shd w:val="clear" w:color="auto" w:fill="006FC0"/>
          </w:tcPr>
          <w:p>
            <w:pPr>
              <w:rPr>
                <w:sz w:val="2"/>
                <w:szCs w:val="2"/>
              </w:rPr>
            </w:pPr>
          </w:p>
        </w:tc>
        <w:tc>
          <w:tcPr>
            <w:tcW w:w="5471" w:type="dxa"/>
            <w:tcBorders>
              <w:top w:val="single" w:sz="4" w:space="0" w:color="000000"/>
              <w:bottom w:val="single" w:sz="4" w:space="0" w:color="000000"/>
              <w:right w:val="single" w:sz="4" w:space="0" w:color="000000"/>
            </w:tcBorders>
            <w:shd w:val="clear" w:color="auto" w:fill="DAF1D0"/>
          </w:tcPr>
          <w:p>
            <w:pPr>
              <w:pStyle w:val="TableParagraph"/>
              <w:spacing w:before="21"/>
              <w:ind w:left="328"/>
              <w:rPr>
                <w:sz w:val="22"/>
              </w:rPr>
            </w:pPr>
            <w:r>
              <w:rPr>
                <w:spacing w:val="-2"/>
                <w:w w:val="90"/>
                <w:sz w:val="22"/>
              </w:rPr>
              <w:t>https://apis.abdm.gov.in/api</w:t>
            </w:r>
          </w:p>
        </w:tc>
        <w:tc>
          <w:tcPr>
            <w:tcW w:w="1377" w:type="dxa"/>
            <w:tcBorders>
              <w:top w:val="single" w:sz="4" w:space="0" w:color="000000"/>
              <w:left w:val="single" w:sz="4" w:space="0" w:color="000000"/>
              <w:bottom w:val="single" w:sz="4" w:space="0" w:color="000000"/>
            </w:tcBorders>
            <w:shd w:val="clear" w:color="auto" w:fill="DAF1D0"/>
          </w:tcPr>
          <w:p>
            <w:pPr>
              <w:pStyle w:val="TableParagraph"/>
              <w:spacing w:before="21"/>
              <w:ind w:left="112"/>
              <w:rPr>
                <w:sz w:val="22"/>
              </w:rPr>
            </w:pPr>
            <w:r>
              <w:rPr>
                <w:spacing w:val="-2"/>
                <w:sz w:val="22"/>
              </w:rPr>
              <w:t>Production</w:t>
            </w:r>
          </w:p>
        </w:tc>
      </w:tr>
      <w:tr>
        <w:trPr>
          <w:trHeight w:val="289" w:hRule="atLeast"/>
        </w:trPr>
        <w:tc>
          <w:tcPr>
            <w:tcW w:w="2355" w:type="dxa"/>
            <w:vMerge w:val="restart"/>
            <w:shd w:val="clear" w:color="auto" w:fill="006FC0"/>
          </w:tcPr>
          <w:p>
            <w:pPr>
              <w:pStyle w:val="TableParagraph"/>
              <w:spacing w:before="174"/>
              <w:ind w:left="20" w:right="3"/>
              <w:jc w:val="center"/>
              <w:rPr>
                <w:sz w:val="22"/>
              </w:rPr>
            </w:pPr>
            <w:r>
              <w:rPr>
                <w:color w:val="FFFFFF"/>
                <w:spacing w:val="-5"/>
                <w:sz w:val="22"/>
              </w:rPr>
              <w:t>M1</w:t>
            </w:r>
          </w:p>
        </w:tc>
        <w:tc>
          <w:tcPr>
            <w:tcW w:w="5471" w:type="dxa"/>
            <w:tcBorders>
              <w:top w:val="single" w:sz="4" w:space="0" w:color="000000"/>
              <w:bottom w:val="single" w:sz="4" w:space="0" w:color="000000"/>
              <w:right w:val="single" w:sz="4" w:space="0" w:color="000000"/>
            </w:tcBorders>
            <w:shd w:val="clear" w:color="auto" w:fill="DAE9F8"/>
          </w:tcPr>
          <w:p>
            <w:pPr>
              <w:pStyle w:val="TableParagraph"/>
              <w:spacing w:line="253" w:lineRule="exact" w:before="16"/>
              <w:ind w:left="328"/>
              <w:rPr>
                <w:sz w:val="22"/>
              </w:rPr>
            </w:pPr>
            <w:r>
              <w:rPr>
                <w:spacing w:val="-2"/>
                <w:w w:val="90"/>
                <w:sz w:val="22"/>
              </w:rPr>
              <w:t>https://abhasbx.abdm.gov.in/abha/api</w:t>
            </w:r>
          </w:p>
        </w:tc>
        <w:tc>
          <w:tcPr>
            <w:tcW w:w="1377" w:type="dxa"/>
            <w:tcBorders>
              <w:top w:val="single" w:sz="4" w:space="0" w:color="000000"/>
              <w:left w:val="single" w:sz="4" w:space="0" w:color="000000"/>
              <w:bottom w:val="single" w:sz="4" w:space="0" w:color="000000"/>
            </w:tcBorders>
            <w:shd w:val="clear" w:color="auto" w:fill="DAE9F8"/>
          </w:tcPr>
          <w:p>
            <w:pPr>
              <w:pStyle w:val="TableParagraph"/>
              <w:spacing w:line="253" w:lineRule="exact" w:before="16"/>
              <w:ind w:left="112"/>
              <w:rPr>
                <w:sz w:val="22"/>
              </w:rPr>
            </w:pPr>
            <w:r>
              <w:rPr>
                <w:spacing w:val="-2"/>
                <w:sz w:val="22"/>
              </w:rPr>
              <w:t>Sandbox</w:t>
            </w:r>
          </w:p>
        </w:tc>
      </w:tr>
      <w:tr>
        <w:trPr>
          <w:trHeight w:val="299" w:hRule="atLeast"/>
        </w:trPr>
        <w:tc>
          <w:tcPr>
            <w:tcW w:w="2355" w:type="dxa"/>
            <w:vMerge/>
            <w:tcBorders>
              <w:top w:val="nil"/>
            </w:tcBorders>
            <w:shd w:val="clear" w:color="auto" w:fill="006FC0"/>
          </w:tcPr>
          <w:p>
            <w:pPr>
              <w:rPr>
                <w:sz w:val="2"/>
                <w:szCs w:val="2"/>
              </w:rPr>
            </w:pPr>
          </w:p>
        </w:tc>
        <w:tc>
          <w:tcPr>
            <w:tcW w:w="5471" w:type="dxa"/>
            <w:tcBorders>
              <w:top w:val="single" w:sz="4" w:space="0" w:color="000000"/>
              <w:bottom w:val="single" w:sz="4" w:space="0" w:color="000000"/>
              <w:right w:val="single" w:sz="4" w:space="0" w:color="000000"/>
            </w:tcBorders>
            <w:shd w:val="clear" w:color="auto" w:fill="DAF1D0"/>
          </w:tcPr>
          <w:p>
            <w:pPr>
              <w:pStyle w:val="TableParagraph"/>
              <w:spacing w:before="21"/>
              <w:ind w:left="328"/>
              <w:rPr>
                <w:sz w:val="22"/>
              </w:rPr>
            </w:pPr>
            <w:r>
              <w:rPr>
                <w:spacing w:val="-2"/>
                <w:w w:val="90"/>
                <w:sz w:val="22"/>
              </w:rPr>
              <w:t>https://abha.abdm.gov.in/api/abha</w:t>
            </w:r>
          </w:p>
        </w:tc>
        <w:tc>
          <w:tcPr>
            <w:tcW w:w="1377" w:type="dxa"/>
            <w:tcBorders>
              <w:top w:val="single" w:sz="4" w:space="0" w:color="000000"/>
              <w:left w:val="single" w:sz="4" w:space="0" w:color="000000"/>
              <w:bottom w:val="single" w:sz="4" w:space="0" w:color="000000"/>
            </w:tcBorders>
            <w:shd w:val="clear" w:color="auto" w:fill="DAF1D0"/>
          </w:tcPr>
          <w:p>
            <w:pPr>
              <w:pStyle w:val="TableParagraph"/>
              <w:spacing w:before="21"/>
              <w:ind w:left="112"/>
              <w:rPr>
                <w:sz w:val="22"/>
              </w:rPr>
            </w:pPr>
            <w:r>
              <w:rPr>
                <w:spacing w:val="-2"/>
                <w:sz w:val="22"/>
              </w:rPr>
              <w:t>Production</w:t>
            </w:r>
          </w:p>
        </w:tc>
      </w:tr>
      <w:tr>
        <w:trPr>
          <w:trHeight w:val="289" w:hRule="atLeast"/>
        </w:trPr>
        <w:tc>
          <w:tcPr>
            <w:tcW w:w="2355" w:type="dxa"/>
            <w:vMerge w:val="restart"/>
            <w:shd w:val="clear" w:color="auto" w:fill="006FC0"/>
          </w:tcPr>
          <w:p>
            <w:pPr>
              <w:pStyle w:val="TableParagraph"/>
              <w:spacing w:before="6"/>
              <w:ind w:left="20" w:right="3"/>
              <w:jc w:val="center"/>
              <w:rPr>
                <w:sz w:val="22"/>
              </w:rPr>
            </w:pPr>
            <w:r>
              <w:rPr>
                <w:color w:val="FFFFFF"/>
                <w:spacing w:val="-5"/>
                <w:sz w:val="22"/>
              </w:rPr>
              <w:t>M1</w:t>
            </w:r>
          </w:p>
          <w:p>
            <w:pPr>
              <w:pStyle w:val="TableParagraph"/>
              <w:spacing w:line="270" w:lineRule="exact"/>
              <w:ind w:left="20"/>
              <w:jc w:val="center"/>
              <w:rPr>
                <w:sz w:val="22"/>
              </w:rPr>
            </w:pPr>
            <w:r>
              <w:rPr>
                <w:color w:val="FFFFFF"/>
                <w:spacing w:val="-8"/>
                <w:sz w:val="22"/>
              </w:rPr>
              <w:t>(ABHA</w:t>
            </w:r>
            <w:r>
              <w:rPr>
                <w:color w:val="FFFFFF"/>
                <w:spacing w:val="-26"/>
                <w:sz w:val="22"/>
              </w:rPr>
              <w:t> </w:t>
            </w:r>
            <w:r>
              <w:rPr>
                <w:color w:val="FFFFFF"/>
                <w:spacing w:val="-8"/>
                <w:sz w:val="22"/>
              </w:rPr>
              <w:t>address </w:t>
            </w:r>
            <w:r>
              <w:rPr>
                <w:color w:val="FFFFFF"/>
                <w:spacing w:val="-2"/>
                <w:sz w:val="22"/>
              </w:rPr>
              <w:t>verification)</w:t>
            </w:r>
          </w:p>
        </w:tc>
        <w:tc>
          <w:tcPr>
            <w:tcW w:w="5471" w:type="dxa"/>
            <w:tcBorders>
              <w:top w:val="single" w:sz="4" w:space="0" w:color="000000"/>
              <w:bottom w:val="single" w:sz="4" w:space="0" w:color="000000"/>
              <w:right w:val="single" w:sz="4" w:space="0" w:color="000000"/>
            </w:tcBorders>
            <w:shd w:val="clear" w:color="auto" w:fill="DAE9F8"/>
          </w:tcPr>
          <w:p>
            <w:pPr>
              <w:pStyle w:val="TableParagraph"/>
              <w:spacing w:line="253" w:lineRule="exact" w:before="16"/>
              <w:ind w:left="328"/>
              <w:rPr>
                <w:sz w:val="22"/>
              </w:rPr>
            </w:pPr>
            <w:r>
              <w:rPr>
                <w:spacing w:val="-2"/>
                <w:w w:val="85"/>
                <w:sz w:val="22"/>
              </w:rPr>
              <w:t>https://abhasbx.abdm.gov.in/abha/api/v3/phr/web</w:t>
            </w:r>
          </w:p>
        </w:tc>
        <w:tc>
          <w:tcPr>
            <w:tcW w:w="1377" w:type="dxa"/>
            <w:tcBorders>
              <w:top w:val="single" w:sz="4" w:space="0" w:color="000000"/>
              <w:left w:val="single" w:sz="4" w:space="0" w:color="000000"/>
              <w:bottom w:val="single" w:sz="4" w:space="0" w:color="000000"/>
            </w:tcBorders>
            <w:shd w:val="clear" w:color="auto" w:fill="DAE9F8"/>
          </w:tcPr>
          <w:p>
            <w:pPr>
              <w:pStyle w:val="TableParagraph"/>
              <w:spacing w:line="253" w:lineRule="exact" w:before="16"/>
              <w:ind w:left="112"/>
              <w:rPr>
                <w:sz w:val="22"/>
              </w:rPr>
            </w:pPr>
            <w:r>
              <w:rPr>
                <w:spacing w:val="-2"/>
                <w:sz w:val="22"/>
              </w:rPr>
              <w:t>Sandbox</w:t>
            </w:r>
          </w:p>
        </w:tc>
      </w:tr>
      <w:tr>
        <w:trPr>
          <w:trHeight w:val="496" w:hRule="atLeast"/>
        </w:trPr>
        <w:tc>
          <w:tcPr>
            <w:tcW w:w="2355" w:type="dxa"/>
            <w:vMerge/>
            <w:tcBorders>
              <w:top w:val="nil"/>
            </w:tcBorders>
            <w:shd w:val="clear" w:color="auto" w:fill="006FC0"/>
          </w:tcPr>
          <w:p>
            <w:pPr>
              <w:rPr>
                <w:sz w:val="2"/>
                <w:szCs w:val="2"/>
              </w:rPr>
            </w:pPr>
          </w:p>
        </w:tc>
        <w:tc>
          <w:tcPr>
            <w:tcW w:w="5471" w:type="dxa"/>
            <w:tcBorders>
              <w:top w:val="single" w:sz="4" w:space="0" w:color="000000"/>
              <w:bottom w:val="single" w:sz="4" w:space="0" w:color="000000"/>
              <w:right w:val="single" w:sz="4" w:space="0" w:color="000000"/>
            </w:tcBorders>
            <w:shd w:val="clear" w:color="auto" w:fill="DAF1D0"/>
          </w:tcPr>
          <w:p>
            <w:pPr>
              <w:pStyle w:val="TableParagraph"/>
              <w:spacing w:before="119"/>
              <w:ind w:left="328"/>
              <w:rPr>
                <w:sz w:val="22"/>
              </w:rPr>
            </w:pPr>
            <w:r>
              <w:rPr>
                <w:spacing w:val="-2"/>
                <w:w w:val="85"/>
                <w:sz w:val="22"/>
              </w:rPr>
              <w:t>https://phr.abdm.gov.in/api/phr/web/v3</w:t>
            </w:r>
          </w:p>
        </w:tc>
        <w:tc>
          <w:tcPr>
            <w:tcW w:w="1377" w:type="dxa"/>
            <w:tcBorders>
              <w:top w:val="single" w:sz="4" w:space="0" w:color="000000"/>
              <w:left w:val="single" w:sz="4" w:space="0" w:color="000000"/>
              <w:bottom w:val="single" w:sz="4" w:space="0" w:color="000000"/>
            </w:tcBorders>
            <w:shd w:val="clear" w:color="auto" w:fill="DAF1D0"/>
          </w:tcPr>
          <w:p>
            <w:pPr>
              <w:pStyle w:val="TableParagraph"/>
              <w:spacing w:before="119"/>
              <w:ind w:left="112"/>
              <w:rPr>
                <w:sz w:val="22"/>
              </w:rPr>
            </w:pPr>
            <w:r>
              <w:rPr>
                <w:spacing w:val="-2"/>
                <w:sz w:val="22"/>
              </w:rPr>
              <w:t>Production</w:t>
            </w:r>
          </w:p>
        </w:tc>
      </w:tr>
      <w:tr>
        <w:trPr>
          <w:trHeight w:val="289" w:hRule="atLeast"/>
        </w:trPr>
        <w:tc>
          <w:tcPr>
            <w:tcW w:w="2355" w:type="dxa"/>
            <w:vMerge w:val="restart"/>
            <w:shd w:val="clear" w:color="auto" w:fill="006FC0"/>
          </w:tcPr>
          <w:p>
            <w:pPr>
              <w:pStyle w:val="TableParagraph"/>
              <w:spacing w:before="177"/>
              <w:ind w:left="698"/>
              <w:rPr>
                <w:sz w:val="22"/>
              </w:rPr>
            </w:pPr>
            <w:r>
              <w:rPr>
                <w:color w:val="FFFFFF"/>
                <w:spacing w:val="-6"/>
                <w:sz w:val="22"/>
              </w:rPr>
              <w:t>M2</w:t>
            </w:r>
            <w:r>
              <w:rPr>
                <w:color w:val="FFFFFF"/>
                <w:spacing w:val="-25"/>
                <w:sz w:val="22"/>
              </w:rPr>
              <w:t> </w:t>
            </w:r>
            <w:r>
              <w:rPr>
                <w:color w:val="FFFFFF"/>
                <w:spacing w:val="-6"/>
                <w:sz w:val="22"/>
              </w:rPr>
              <w:t>and</w:t>
            </w:r>
            <w:r>
              <w:rPr>
                <w:color w:val="FFFFFF"/>
                <w:spacing w:val="-25"/>
                <w:sz w:val="22"/>
              </w:rPr>
              <w:t> </w:t>
            </w:r>
            <w:r>
              <w:rPr>
                <w:color w:val="FFFFFF"/>
                <w:spacing w:val="-6"/>
                <w:sz w:val="22"/>
              </w:rPr>
              <w:t>M3</w:t>
            </w:r>
          </w:p>
        </w:tc>
        <w:tc>
          <w:tcPr>
            <w:tcW w:w="5471" w:type="dxa"/>
            <w:tcBorders>
              <w:top w:val="single" w:sz="4" w:space="0" w:color="000000"/>
              <w:bottom w:val="single" w:sz="4" w:space="0" w:color="000000"/>
              <w:right w:val="single" w:sz="4" w:space="0" w:color="000000"/>
            </w:tcBorders>
            <w:shd w:val="clear" w:color="auto" w:fill="DAE9F8"/>
          </w:tcPr>
          <w:p>
            <w:pPr>
              <w:pStyle w:val="TableParagraph"/>
              <w:spacing w:line="253" w:lineRule="exact" w:before="16"/>
              <w:ind w:left="328"/>
              <w:rPr>
                <w:sz w:val="22"/>
              </w:rPr>
            </w:pPr>
            <w:r>
              <w:rPr>
                <w:spacing w:val="-2"/>
                <w:w w:val="90"/>
                <w:sz w:val="22"/>
              </w:rPr>
              <w:t>https://dev.abdm.gov.in/api</w:t>
            </w:r>
          </w:p>
        </w:tc>
        <w:tc>
          <w:tcPr>
            <w:tcW w:w="1377" w:type="dxa"/>
            <w:tcBorders>
              <w:top w:val="single" w:sz="4" w:space="0" w:color="000000"/>
              <w:left w:val="single" w:sz="4" w:space="0" w:color="000000"/>
              <w:bottom w:val="single" w:sz="4" w:space="0" w:color="000000"/>
            </w:tcBorders>
            <w:shd w:val="clear" w:color="auto" w:fill="DAE9F8"/>
          </w:tcPr>
          <w:p>
            <w:pPr>
              <w:pStyle w:val="TableParagraph"/>
              <w:spacing w:line="253" w:lineRule="exact" w:before="16"/>
              <w:ind w:left="112"/>
              <w:rPr>
                <w:sz w:val="22"/>
              </w:rPr>
            </w:pPr>
            <w:r>
              <w:rPr>
                <w:spacing w:val="-2"/>
                <w:sz w:val="22"/>
              </w:rPr>
              <w:t>Sandbox</w:t>
            </w:r>
          </w:p>
        </w:tc>
      </w:tr>
      <w:tr>
        <w:trPr>
          <w:trHeight w:val="301" w:hRule="atLeast"/>
        </w:trPr>
        <w:tc>
          <w:tcPr>
            <w:tcW w:w="2355" w:type="dxa"/>
            <w:vMerge/>
            <w:tcBorders>
              <w:top w:val="nil"/>
            </w:tcBorders>
            <w:shd w:val="clear" w:color="auto" w:fill="006FC0"/>
          </w:tcPr>
          <w:p>
            <w:pPr>
              <w:rPr>
                <w:sz w:val="2"/>
                <w:szCs w:val="2"/>
              </w:rPr>
            </w:pPr>
          </w:p>
        </w:tc>
        <w:tc>
          <w:tcPr>
            <w:tcW w:w="5471" w:type="dxa"/>
            <w:tcBorders>
              <w:top w:val="single" w:sz="4" w:space="0" w:color="000000"/>
              <w:bottom w:val="single" w:sz="4" w:space="0" w:color="000000"/>
              <w:right w:val="single" w:sz="4" w:space="0" w:color="000000"/>
            </w:tcBorders>
            <w:shd w:val="clear" w:color="auto" w:fill="DAF1D0"/>
          </w:tcPr>
          <w:p>
            <w:pPr>
              <w:pStyle w:val="TableParagraph"/>
              <w:spacing w:before="21"/>
              <w:ind w:left="328"/>
              <w:rPr>
                <w:sz w:val="22"/>
              </w:rPr>
            </w:pPr>
            <w:r>
              <w:rPr>
                <w:spacing w:val="-2"/>
                <w:w w:val="90"/>
                <w:sz w:val="22"/>
              </w:rPr>
              <w:t>https://apis.abdm.gov.in/api</w:t>
            </w:r>
          </w:p>
        </w:tc>
        <w:tc>
          <w:tcPr>
            <w:tcW w:w="1377" w:type="dxa"/>
            <w:tcBorders>
              <w:top w:val="single" w:sz="4" w:space="0" w:color="000000"/>
              <w:left w:val="single" w:sz="4" w:space="0" w:color="000000"/>
              <w:bottom w:val="single" w:sz="4" w:space="0" w:color="000000"/>
            </w:tcBorders>
            <w:shd w:val="clear" w:color="auto" w:fill="DAF1D0"/>
          </w:tcPr>
          <w:p>
            <w:pPr>
              <w:pStyle w:val="TableParagraph"/>
              <w:spacing w:before="21"/>
              <w:ind w:left="112"/>
              <w:rPr>
                <w:sz w:val="22"/>
              </w:rPr>
            </w:pPr>
            <w:r>
              <w:rPr>
                <w:spacing w:val="-2"/>
                <w:sz w:val="22"/>
              </w:rPr>
              <w:t>Production</w:t>
            </w:r>
          </w:p>
        </w:tc>
      </w:tr>
      <w:tr>
        <w:trPr>
          <w:trHeight w:val="289" w:hRule="atLeast"/>
        </w:trPr>
        <w:tc>
          <w:tcPr>
            <w:tcW w:w="2355" w:type="dxa"/>
            <w:vMerge w:val="restart"/>
            <w:shd w:val="clear" w:color="auto" w:fill="006FC0"/>
          </w:tcPr>
          <w:p>
            <w:pPr>
              <w:pStyle w:val="TableParagraph"/>
              <w:spacing w:before="174"/>
              <w:ind w:left="20" w:right="1"/>
              <w:jc w:val="center"/>
              <w:rPr>
                <w:sz w:val="22"/>
              </w:rPr>
            </w:pPr>
            <w:r>
              <w:rPr>
                <w:color w:val="FFFFFF"/>
                <w:spacing w:val="-5"/>
                <w:sz w:val="22"/>
              </w:rPr>
              <w:t>PHR</w:t>
            </w:r>
          </w:p>
        </w:tc>
        <w:tc>
          <w:tcPr>
            <w:tcW w:w="5471" w:type="dxa"/>
            <w:tcBorders>
              <w:top w:val="single" w:sz="4" w:space="0" w:color="000000"/>
              <w:bottom w:val="single" w:sz="4" w:space="0" w:color="000000"/>
              <w:right w:val="single" w:sz="4" w:space="0" w:color="000000"/>
            </w:tcBorders>
            <w:shd w:val="clear" w:color="auto" w:fill="DAE9F8"/>
          </w:tcPr>
          <w:p>
            <w:pPr>
              <w:pStyle w:val="TableParagraph"/>
              <w:spacing w:line="253" w:lineRule="exact" w:before="16"/>
              <w:ind w:left="328"/>
              <w:rPr>
                <w:sz w:val="22"/>
              </w:rPr>
            </w:pPr>
            <w:r>
              <w:rPr>
                <w:spacing w:val="-2"/>
                <w:w w:val="85"/>
                <w:sz w:val="22"/>
              </w:rPr>
              <w:t>https://abhasbx.abdm.gov.in/abha/api/v3/phr/app/</w:t>
            </w:r>
          </w:p>
        </w:tc>
        <w:tc>
          <w:tcPr>
            <w:tcW w:w="1377" w:type="dxa"/>
            <w:tcBorders>
              <w:top w:val="single" w:sz="4" w:space="0" w:color="000000"/>
              <w:left w:val="single" w:sz="4" w:space="0" w:color="000000"/>
              <w:bottom w:val="single" w:sz="4" w:space="0" w:color="000000"/>
            </w:tcBorders>
            <w:shd w:val="clear" w:color="auto" w:fill="DAE9F8"/>
          </w:tcPr>
          <w:p>
            <w:pPr>
              <w:pStyle w:val="TableParagraph"/>
              <w:spacing w:line="253" w:lineRule="exact" w:before="16"/>
              <w:ind w:left="112"/>
              <w:rPr>
                <w:sz w:val="22"/>
              </w:rPr>
            </w:pPr>
            <w:r>
              <w:rPr>
                <w:spacing w:val="-2"/>
                <w:sz w:val="22"/>
              </w:rPr>
              <w:t>Sandbox</w:t>
            </w:r>
          </w:p>
        </w:tc>
      </w:tr>
      <w:tr>
        <w:trPr>
          <w:trHeight w:val="299" w:hRule="atLeast"/>
        </w:trPr>
        <w:tc>
          <w:tcPr>
            <w:tcW w:w="2355" w:type="dxa"/>
            <w:vMerge/>
            <w:tcBorders>
              <w:top w:val="nil"/>
            </w:tcBorders>
            <w:shd w:val="clear" w:color="auto" w:fill="006FC0"/>
          </w:tcPr>
          <w:p>
            <w:pPr>
              <w:rPr>
                <w:sz w:val="2"/>
                <w:szCs w:val="2"/>
              </w:rPr>
            </w:pPr>
          </w:p>
        </w:tc>
        <w:tc>
          <w:tcPr>
            <w:tcW w:w="5471" w:type="dxa"/>
            <w:tcBorders>
              <w:top w:val="single" w:sz="4" w:space="0" w:color="000000"/>
              <w:bottom w:val="single" w:sz="4" w:space="0" w:color="000000"/>
              <w:right w:val="single" w:sz="4" w:space="0" w:color="000000"/>
            </w:tcBorders>
            <w:shd w:val="clear" w:color="auto" w:fill="DAF1D0"/>
          </w:tcPr>
          <w:p>
            <w:pPr>
              <w:pStyle w:val="TableParagraph"/>
              <w:spacing w:before="21"/>
              <w:ind w:left="328"/>
              <w:rPr>
                <w:sz w:val="22"/>
              </w:rPr>
            </w:pPr>
            <w:r>
              <w:rPr>
                <w:spacing w:val="-2"/>
                <w:w w:val="85"/>
                <w:sz w:val="22"/>
              </w:rPr>
              <w:t>https://phr.abdm.gov.in/api/phr/web/v3/</w:t>
            </w:r>
          </w:p>
        </w:tc>
        <w:tc>
          <w:tcPr>
            <w:tcW w:w="1377" w:type="dxa"/>
            <w:tcBorders>
              <w:top w:val="single" w:sz="4" w:space="0" w:color="000000"/>
              <w:left w:val="single" w:sz="4" w:space="0" w:color="000000"/>
              <w:bottom w:val="single" w:sz="4" w:space="0" w:color="000000"/>
            </w:tcBorders>
            <w:shd w:val="clear" w:color="auto" w:fill="DAF1D0"/>
          </w:tcPr>
          <w:p>
            <w:pPr>
              <w:pStyle w:val="TableParagraph"/>
              <w:spacing w:before="21"/>
              <w:ind w:left="112"/>
              <w:rPr>
                <w:sz w:val="22"/>
              </w:rPr>
            </w:pPr>
            <w:r>
              <w:rPr>
                <w:spacing w:val="-2"/>
                <w:sz w:val="22"/>
              </w:rPr>
              <w:t>Production</w:t>
            </w:r>
          </w:p>
        </w:tc>
      </w:tr>
      <w:tr>
        <w:trPr>
          <w:trHeight w:val="289" w:hRule="atLeast"/>
        </w:trPr>
        <w:tc>
          <w:tcPr>
            <w:tcW w:w="2355" w:type="dxa"/>
            <w:vMerge w:val="restart"/>
            <w:shd w:val="clear" w:color="auto" w:fill="006FC0"/>
          </w:tcPr>
          <w:p>
            <w:pPr>
              <w:pStyle w:val="TableParagraph"/>
              <w:rPr>
                <w:sz w:val="22"/>
              </w:rPr>
            </w:pPr>
          </w:p>
          <w:p>
            <w:pPr>
              <w:pStyle w:val="TableParagraph"/>
              <w:rPr>
                <w:sz w:val="22"/>
              </w:rPr>
            </w:pPr>
          </w:p>
          <w:p>
            <w:pPr>
              <w:pStyle w:val="TableParagraph"/>
              <w:spacing w:before="99"/>
              <w:rPr>
                <w:sz w:val="22"/>
              </w:rPr>
            </w:pPr>
          </w:p>
          <w:p>
            <w:pPr>
              <w:pStyle w:val="TableParagraph"/>
              <w:ind w:left="324"/>
              <w:rPr>
                <w:sz w:val="22"/>
              </w:rPr>
            </w:pPr>
            <w:r>
              <w:rPr>
                <w:color w:val="FFFFFF"/>
                <w:w w:val="85"/>
                <w:sz w:val="22"/>
              </w:rPr>
              <w:t>Register</w:t>
            </w:r>
            <w:r>
              <w:rPr>
                <w:color w:val="FFFFFF"/>
                <w:spacing w:val="-1"/>
                <w:w w:val="85"/>
                <w:sz w:val="22"/>
              </w:rPr>
              <w:t> </w:t>
            </w:r>
            <w:r>
              <w:rPr>
                <w:color w:val="FFFFFF"/>
                <w:w w:val="85"/>
                <w:sz w:val="22"/>
              </w:rPr>
              <w:t>bridge</w:t>
            </w:r>
            <w:r>
              <w:rPr>
                <w:color w:val="FFFFFF"/>
                <w:spacing w:val="-7"/>
                <w:sz w:val="22"/>
              </w:rPr>
              <w:t> </w:t>
            </w:r>
            <w:r>
              <w:rPr>
                <w:color w:val="FFFFFF"/>
                <w:spacing w:val="-5"/>
                <w:w w:val="85"/>
                <w:sz w:val="22"/>
              </w:rPr>
              <w:t>URL</w:t>
            </w:r>
          </w:p>
        </w:tc>
        <w:tc>
          <w:tcPr>
            <w:tcW w:w="5471" w:type="dxa"/>
            <w:tcBorders>
              <w:top w:val="single" w:sz="4" w:space="0" w:color="000000"/>
              <w:bottom w:val="single" w:sz="4" w:space="0" w:color="000000"/>
              <w:right w:val="single" w:sz="4" w:space="0" w:color="000000"/>
            </w:tcBorders>
            <w:shd w:val="clear" w:color="auto" w:fill="DAE9F8"/>
          </w:tcPr>
          <w:p>
            <w:pPr>
              <w:pStyle w:val="TableParagraph"/>
              <w:spacing w:line="253" w:lineRule="exact" w:before="16"/>
              <w:ind w:left="328"/>
              <w:rPr>
                <w:sz w:val="22"/>
              </w:rPr>
            </w:pPr>
            <w:r>
              <w:rPr>
                <w:spacing w:val="-2"/>
                <w:w w:val="85"/>
                <w:sz w:val="22"/>
              </w:rPr>
              <w:t>https://dev.abdm.gov.in/api/hiecm/gateway/v3/bridge/url</w:t>
            </w:r>
          </w:p>
        </w:tc>
        <w:tc>
          <w:tcPr>
            <w:tcW w:w="1377" w:type="dxa"/>
            <w:tcBorders>
              <w:top w:val="single" w:sz="4" w:space="0" w:color="000000"/>
              <w:left w:val="single" w:sz="4" w:space="0" w:color="000000"/>
              <w:bottom w:val="single" w:sz="4" w:space="0" w:color="000000"/>
            </w:tcBorders>
            <w:shd w:val="clear" w:color="auto" w:fill="DAE9F8"/>
          </w:tcPr>
          <w:p>
            <w:pPr>
              <w:pStyle w:val="TableParagraph"/>
              <w:spacing w:line="253" w:lineRule="exact" w:before="16"/>
              <w:ind w:left="153"/>
              <w:rPr>
                <w:sz w:val="22"/>
              </w:rPr>
            </w:pPr>
            <w:r>
              <w:rPr>
                <w:spacing w:val="-2"/>
                <w:sz w:val="22"/>
              </w:rPr>
              <w:t>Sandbox</w:t>
            </w:r>
          </w:p>
        </w:tc>
      </w:tr>
      <w:tr>
        <w:trPr>
          <w:trHeight w:val="1686" w:hRule="atLeast"/>
        </w:trPr>
        <w:tc>
          <w:tcPr>
            <w:tcW w:w="2355" w:type="dxa"/>
            <w:vMerge/>
            <w:tcBorders>
              <w:top w:val="nil"/>
            </w:tcBorders>
            <w:shd w:val="clear" w:color="auto" w:fill="006FC0"/>
          </w:tcPr>
          <w:p>
            <w:pPr>
              <w:rPr>
                <w:sz w:val="2"/>
                <w:szCs w:val="2"/>
              </w:rPr>
            </w:pPr>
          </w:p>
        </w:tc>
        <w:tc>
          <w:tcPr>
            <w:tcW w:w="5471" w:type="dxa"/>
            <w:tcBorders>
              <w:top w:val="single" w:sz="4" w:space="0" w:color="000000"/>
              <w:right w:val="single" w:sz="4" w:space="0" w:color="000000"/>
            </w:tcBorders>
            <w:shd w:val="clear" w:color="auto" w:fill="DAF1D0"/>
          </w:tcPr>
          <w:p>
            <w:pPr>
              <w:pStyle w:val="TableParagraph"/>
              <w:spacing w:line="252" w:lineRule="auto" w:before="150"/>
              <w:ind w:left="311"/>
              <w:rPr>
                <w:sz w:val="22"/>
              </w:rPr>
            </w:pPr>
            <w:r>
              <w:rPr>
                <w:w w:val="90"/>
                <w:sz w:val="22"/>
              </w:rPr>
              <w:t>The</w:t>
            </w:r>
            <w:r>
              <w:rPr>
                <w:spacing w:val="-18"/>
                <w:w w:val="90"/>
                <w:sz w:val="22"/>
              </w:rPr>
              <w:t> </w:t>
            </w:r>
            <w:r>
              <w:rPr>
                <w:w w:val="90"/>
                <w:sz w:val="22"/>
              </w:rPr>
              <w:t>Callback</w:t>
            </w:r>
            <w:r>
              <w:rPr>
                <w:spacing w:val="-19"/>
                <w:w w:val="90"/>
                <w:sz w:val="22"/>
              </w:rPr>
              <w:t> </w:t>
            </w:r>
            <w:r>
              <w:rPr>
                <w:w w:val="90"/>
                <w:sz w:val="22"/>
              </w:rPr>
              <w:t>URL</w:t>
            </w:r>
            <w:r>
              <w:rPr>
                <w:spacing w:val="-20"/>
                <w:w w:val="90"/>
                <w:sz w:val="22"/>
              </w:rPr>
              <w:t> </w:t>
            </w:r>
            <w:r>
              <w:rPr>
                <w:w w:val="90"/>
                <w:sz w:val="22"/>
              </w:rPr>
              <w:t>must</w:t>
            </w:r>
            <w:r>
              <w:rPr>
                <w:spacing w:val="-19"/>
                <w:w w:val="90"/>
                <w:sz w:val="22"/>
              </w:rPr>
              <w:t> </w:t>
            </w:r>
            <w:r>
              <w:rPr>
                <w:w w:val="90"/>
                <w:sz w:val="22"/>
              </w:rPr>
              <w:t>be</w:t>
            </w:r>
            <w:r>
              <w:rPr>
                <w:spacing w:val="-18"/>
                <w:w w:val="90"/>
                <w:sz w:val="22"/>
              </w:rPr>
              <w:t> </w:t>
            </w:r>
            <w:r>
              <w:rPr>
                <w:w w:val="90"/>
                <w:sz w:val="22"/>
              </w:rPr>
              <w:t>specified</w:t>
            </w:r>
            <w:r>
              <w:rPr>
                <w:spacing w:val="-20"/>
                <w:w w:val="90"/>
                <w:sz w:val="22"/>
              </w:rPr>
              <w:t> </w:t>
            </w:r>
            <w:r>
              <w:rPr>
                <w:w w:val="90"/>
                <w:sz w:val="22"/>
              </w:rPr>
              <w:t>when</w:t>
            </w:r>
            <w:r>
              <w:rPr>
                <w:spacing w:val="-18"/>
                <w:w w:val="90"/>
                <w:sz w:val="22"/>
              </w:rPr>
              <w:t> </w:t>
            </w:r>
            <w:r>
              <w:rPr>
                <w:w w:val="90"/>
                <w:sz w:val="22"/>
              </w:rPr>
              <w:t>submitting</w:t>
            </w:r>
            <w:r>
              <w:rPr>
                <w:spacing w:val="-22"/>
                <w:w w:val="90"/>
                <w:sz w:val="22"/>
              </w:rPr>
              <w:t> </w:t>
            </w:r>
            <w:r>
              <w:rPr>
                <w:w w:val="90"/>
                <w:sz w:val="22"/>
              </w:rPr>
              <w:t>the </w:t>
            </w:r>
            <w:r>
              <w:rPr>
                <w:sz w:val="22"/>
              </w:rPr>
              <w:t>Exit</w:t>
            </w:r>
            <w:r>
              <w:rPr>
                <w:spacing w:val="-26"/>
                <w:sz w:val="22"/>
              </w:rPr>
              <w:t> </w:t>
            </w:r>
            <w:r>
              <w:rPr>
                <w:sz w:val="22"/>
              </w:rPr>
              <w:t>Form.</w:t>
            </w:r>
          </w:p>
          <w:p>
            <w:pPr>
              <w:pStyle w:val="TableParagraph"/>
              <w:spacing w:line="252" w:lineRule="auto"/>
              <w:ind w:left="319" w:right="153" w:hanging="12"/>
              <w:rPr>
                <w:sz w:val="16"/>
              </w:rPr>
            </w:pPr>
            <w:r>
              <w:rPr>
                <w:b/>
                <w:i/>
                <w:w w:val="90"/>
                <w:sz w:val="22"/>
              </w:rPr>
              <w:t>Please</w:t>
            </w:r>
            <w:r>
              <w:rPr>
                <w:b/>
                <w:i/>
                <w:spacing w:val="-6"/>
                <w:w w:val="90"/>
                <w:sz w:val="22"/>
              </w:rPr>
              <w:t> </w:t>
            </w:r>
            <w:r>
              <w:rPr>
                <w:b/>
                <w:i/>
                <w:w w:val="90"/>
                <w:sz w:val="22"/>
              </w:rPr>
              <w:t>note</w:t>
            </w:r>
            <w:r>
              <w:rPr>
                <w:rFonts w:ascii="Cambria"/>
                <w:i/>
                <w:w w:val="90"/>
                <w:sz w:val="22"/>
              </w:rPr>
              <w:t>: </w:t>
            </w:r>
            <w:r>
              <w:rPr>
                <w:w w:val="90"/>
                <w:sz w:val="16"/>
              </w:rPr>
              <w:t>The</w:t>
            </w:r>
            <w:r>
              <w:rPr>
                <w:spacing w:val="-2"/>
                <w:w w:val="90"/>
                <w:sz w:val="16"/>
              </w:rPr>
              <w:t> </w:t>
            </w:r>
            <w:r>
              <w:rPr>
                <w:w w:val="90"/>
                <w:sz w:val="16"/>
              </w:rPr>
              <w:t>Exit</w:t>
            </w:r>
            <w:r>
              <w:rPr>
                <w:spacing w:val="-4"/>
                <w:w w:val="90"/>
                <w:sz w:val="16"/>
              </w:rPr>
              <w:t> </w:t>
            </w:r>
            <w:r>
              <w:rPr>
                <w:w w:val="90"/>
                <w:sz w:val="16"/>
              </w:rPr>
              <w:t>Form</w:t>
            </w:r>
            <w:r>
              <w:rPr>
                <w:spacing w:val="-2"/>
                <w:w w:val="90"/>
                <w:sz w:val="16"/>
              </w:rPr>
              <w:t> </w:t>
            </w:r>
            <w:r>
              <w:rPr>
                <w:w w:val="90"/>
                <w:sz w:val="16"/>
              </w:rPr>
              <w:t>should</w:t>
            </w:r>
            <w:r>
              <w:rPr>
                <w:spacing w:val="-2"/>
                <w:w w:val="90"/>
                <w:sz w:val="16"/>
              </w:rPr>
              <w:t> </w:t>
            </w:r>
            <w:r>
              <w:rPr>
                <w:w w:val="90"/>
                <w:sz w:val="16"/>
              </w:rPr>
              <w:t>be</w:t>
            </w:r>
            <w:r>
              <w:rPr>
                <w:spacing w:val="-2"/>
                <w:w w:val="90"/>
                <w:sz w:val="16"/>
              </w:rPr>
              <w:t> </w:t>
            </w:r>
            <w:r>
              <w:rPr>
                <w:w w:val="90"/>
                <w:sz w:val="16"/>
              </w:rPr>
              <w:t>filled</w:t>
            </w:r>
            <w:r>
              <w:rPr>
                <w:spacing w:val="-5"/>
                <w:w w:val="90"/>
                <w:sz w:val="16"/>
              </w:rPr>
              <w:t> </w:t>
            </w:r>
            <w:r>
              <w:rPr>
                <w:w w:val="90"/>
                <w:sz w:val="16"/>
              </w:rPr>
              <w:t>only</w:t>
            </w:r>
            <w:r>
              <w:rPr>
                <w:spacing w:val="-4"/>
                <w:w w:val="90"/>
                <w:sz w:val="16"/>
              </w:rPr>
              <w:t> </w:t>
            </w:r>
            <w:r>
              <w:rPr>
                <w:w w:val="90"/>
                <w:sz w:val="16"/>
              </w:rPr>
              <w:t>after</w:t>
            </w:r>
            <w:r>
              <w:rPr>
                <w:spacing w:val="-2"/>
                <w:w w:val="90"/>
                <w:sz w:val="16"/>
              </w:rPr>
              <w:t> </w:t>
            </w:r>
            <w:r>
              <w:rPr>
                <w:w w:val="90"/>
                <w:sz w:val="16"/>
              </w:rPr>
              <w:t>successful </w:t>
            </w:r>
            <w:r>
              <w:rPr>
                <w:spacing w:val="-2"/>
                <w:w w:val="90"/>
                <w:sz w:val="16"/>
              </w:rPr>
              <w:t>completion</w:t>
            </w:r>
            <w:r>
              <w:rPr>
                <w:spacing w:val="-10"/>
                <w:w w:val="90"/>
                <w:sz w:val="16"/>
              </w:rPr>
              <w:t> </w:t>
            </w:r>
            <w:r>
              <w:rPr>
                <w:spacing w:val="-2"/>
                <w:w w:val="90"/>
                <w:sz w:val="16"/>
              </w:rPr>
              <w:t>of</w:t>
            </w:r>
            <w:r>
              <w:rPr>
                <w:spacing w:val="-10"/>
                <w:w w:val="90"/>
                <w:sz w:val="16"/>
              </w:rPr>
              <w:t> </w:t>
            </w:r>
            <w:r>
              <w:rPr>
                <w:spacing w:val="-2"/>
                <w:w w:val="90"/>
                <w:sz w:val="16"/>
              </w:rPr>
              <w:t>FT</w:t>
            </w:r>
            <w:r>
              <w:rPr>
                <w:spacing w:val="-13"/>
                <w:w w:val="90"/>
                <w:sz w:val="16"/>
              </w:rPr>
              <w:t> </w:t>
            </w:r>
            <w:r>
              <w:rPr>
                <w:spacing w:val="-2"/>
                <w:w w:val="90"/>
                <w:sz w:val="16"/>
              </w:rPr>
              <w:t>and</w:t>
            </w:r>
            <w:r>
              <w:rPr>
                <w:spacing w:val="-13"/>
                <w:w w:val="90"/>
                <w:sz w:val="16"/>
              </w:rPr>
              <w:t> </w:t>
            </w:r>
            <w:r>
              <w:rPr>
                <w:spacing w:val="-2"/>
                <w:w w:val="90"/>
                <w:sz w:val="16"/>
              </w:rPr>
              <w:t>WASA</w:t>
            </w:r>
            <w:r>
              <w:rPr>
                <w:spacing w:val="-11"/>
                <w:w w:val="90"/>
                <w:sz w:val="16"/>
              </w:rPr>
              <w:t> </w:t>
            </w:r>
            <w:r>
              <w:rPr>
                <w:spacing w:val="-2"/>
                <w:w w:val="90"/>
                <w:sz w:val="16"/>
              </w:rPr>
              <w:t>certification,</w:t>
            </w:r>
            <w:r>
              <w:rPr>
                <w:spacing w:val="-13"/>
                <w:w w:val="90"/>
                <w:sz w:val="16"/>
              </w:rPr>
              <w:t> </w:t>
            </w:r>
            <w:r>
              <w:rPr>
                <w:spacing w:val="-2"/>
                <w:w w:val="90"/>
                <w:sz w:val="16"/>
              </w:rPr>
              <w:t>along</w:t>
            </w:r>
            <w:r>
              <w:rPr>
                <w:spacing w:val="-11"/>
                <w:w w:val="90"/>
                <w:sz w:val="16"/>
              </w:rPr>
              <w:t> </w:t>
            </w:r>
            <w:r>
              <w:rPr>
                <w:spacing w:val="-2"/>
                <w:w w:val="90"/>
                <w:sz w:val="16"/>
              </w:rPr>
              <w:t>with</w:t>
            </w:r>
            <w:r>
              <w:rPr>
                <w:spacing w:val="-8"/>
                <w:w w:val="90"/>
                <w:sz w:val="16"/>
              </w:rPr>
              <w:t> </w:t>
            </w:r>
            <w:r>
              <w:rPr>
                <w:spacing w:val="-2"/>
                <w:w w:val="90"/>
                <w:sz w:val="16"/>
              </w:rPr>
              <w:t>the</w:t>
            </w:r>
            <w:r>
              <w:rPr>
                <w:spacing w:val="-10"/>
                <w:w w:val="90"/>
                <w:sz w:val="16"/>
              </w:rPr>
              <w:t> </w:t>
            </w:r>
            <w:r>
              <w:rPr>
                <w:spacing w:val="-2"/>
                <w:w w:val="90"/>
                <w:sz w:val="16"/>
              </w:rPr>
              <w:t>internal</w:t>
            </w:r>
            <w:r>
              <w:rPr>
                <w:spacing w:val="-9"/>
                <w:w w:val="90"/>
                <w:sz w:val="16"/>
              </w:rPr>
              <w:t> </w:t>
            </w:r>
            <w:r>
              <w:rPr>
                <w:spacing w:val="-2"/>
                <w:w w:val="90"/>
                <w:sz w:val="16"/>
              </w:rPr>
              <w:t>demo</w:t>
            </w:r>
            <w:r>
              <w:rPr>
                <w:spacing w:val="-8"/>
                <w:w w:val="90"/>
                <w:sz w:val="16"/>
              </w:rPr>
              <w:t> </w:t>
            </w:r>
            <w:r>
              <w:rPr>
                <w:spacing w:val="-2"/>
                <w:w w:val="90"/>
                <w:sz w:val="16"/>
              </w:rPr>
              <w:t>by</w:t>
            </w:r>
            <w:r>
              <w:rPr>
                <w:spacing w:val="-10"/>
                <w:w w:val="90"/>
                <w:sz w:val="16"/>
              </w:rPr>
              <w:t> </w:t>
            </w:r>
            <w:r>
              <w:rPr>
                <w:spacing w:val="-2"/>
                <w:w w:val="90"/>
                <w:sz w:val="16"/>
              </w:rPr>
              <w:t>NHA. </w:t>
            </w:r>
            <w:r>
              <w:rPr>
                <w:w w:val="90"/>
                <w:sz w:val="16"/>
              </w:rPr>
              <w:t>If</w:t>
            </w:r>
            <w:r>
              <w:rPr>
                <w:spacing w:val="-4"/>
                <w:w w:val="90"/>
                <w:sz w:val="16"/>
              </w:rPr>
              <w:t> </w:t>
            </w:r>
            <w:r>
              <w:rPr>
                <w:w w:val="90"/>
                <w:sz w:val="16"/>
              </w:rPr>
              <w:t>the</w:t>
            </w:r>
            <w:r>
              <w:rPr>
                <w:spacing w:val="-1"/>
                <w:w w:val="90"/>
                <w:sz w:val="16"/>
              </w:rPr>
              <w:t> </w:t>
            </w:r>
            <w:r>
              <w:rPr>
                <w:w w:val="90"/>
                <w:sz w:val="16"/>
              </w:rPr>
              <w:t>Callback</w:t>
            </w:r>
            <w:r>
              <w:rPr>
                <w:spacing w:val="-10"/>
                <w:w w:val="90"/>
                <w:sz w:val="16"/>
              </w:rPr>
              <w:t> </w:t>
            </w:r>
            <w:r>
              <w:rPr>
                <w:w w:val="90"/>
                <w:sz w:val="16"/>
              </w:rPr>
              <w:t>URL</w:t>
            </w:r>
            <w:r>
              <w:rPr>
                <w:spacing w:val="-5"/>
                <w:w w:val="90"/>
                <w:sz w:val="16"/>
              </w:rPr>
              <w:t> </w:t>
            </w:r>
            <w:r>
              <w:rPr>
                <w:w w:val="90"/>
                <w:sz w:val="16"/>
              </w:rPr>
              <w:t>needs</w:t>
            </w:r>
            <w:r>
              <w:rPr>
                <w:spacing w:val="-4"/>
                <w:w w:val="90"/>
                <w:sz w:val="16"/>
              </w:rPr>
              <w:t> </w:t>
            </w:r>
            <w:r>
              <w:rPr>
                <w:w w:val="90"/>
                <w:sz w:val="16"/>
              </w:rPr>
              <w:t>to</w:t>
            </w:r>
            <w:r>
              <w:rPr>
                <w:spacing w:val="-4"/>
                <w:w w:val="90"/>
                <w:sz w:val="16"/>
              </w:rPr>
              <w:t> </w:t>
            </w:r>
            <w:r>
              <w:rPr>
                <w:w w:val="90"/>
                <w:sz w:val="16"/>
              </w:rPr>
              <w:t>be</w:t>
            </w:r>
            <w:r>
              <w:rPr>
                <w:spacing w:val="-4"/>
                <w:w w:val="90"/>
                <w:sz w:val="16"/>
              </w:rPr>
              <w:t> </w:t>
            </w:r>
            <w:r>
              <w:rPr>
                <w:w w:val="90"/>
                <w:sz w:val="16"/>
              </w:rPr>
              <w:t>changed</w:t>
            </w:r>
            <w:r>
              <w:rPr>
                <w:spacing w:val="-7"/>
                <w:w w:val="90"/>
                <w:sz w:val="16"/>
              </w:rPr>
              <w:t> </w:t>
            </w:r>
            <w:r>
              <w:rPr>
                <w:w w:val="90"/>
                <w:sz w:val="16"/>
              </w:rPr>
              <w:t>at</w:t>
            </w:r>
            <w:r>
              <w:rPr>
                <w:spacing w:val="-4"/>
                <w:w w:val="90"/>
                <w:sz w:val="16"/>
              </w:rPr>
              <w:t> </w:t>
            </w:r>
            <w:r>
              <w:rPr>
                <w:w w:val="90"/>
                <w:sz w:val="16"/>
              </w:rPr>
              <w:t>a</w:t>
            </w:r>
            <w:r>
              <w:rPr>
                <w:spacing w:val="-1"/>
                <w:w w:val="90"/>
                <w:sz w:val="16"/>
              </w:rPr>
              <w:t> </w:t>
            </w:r>
            <w:r>
              <w:rPr>
                <w:w w:val="90"/>
                <w:sz w:val="16"/>
              </w:rPr>
              <w:t>later</w:t>
            </w:r>
            <w:r>
              <w:rPr>
                <w:spacing w:val="-4"/>
                <w:w w:val="90"/>
                <w:sz w:val="16"/>
              </w:rPr>
              <w:t> </w:t>
            </w:r>
            <w:r>
              <w:rPr>
                <w:w w:val="90"/>
                <w:sz w:val="16"/>
              </w:rPr>
              <w:t>stage,</w:t>
            </w:r>
            <w:r>
              <w:rPr>
                <w:spacing w:val="-7"/>
                <w:w w:val="90"/>
                <w:sz w:val="16"/>
              </w:rPr>
              <w:t> </w:t>
            </w:r>
            <w:r>
              <w:rPr>
                <w:w w:val="90"/>
                <w:sz w:val="16"/>
              </w:rPr>
              <w:t>please</w:t>
            </w:r>
            <w:r>
              <w:rPr>
                <w:spacing w:val="-4"/>
                <w:w w:val="90"/>
                <w:sz w:val="16"/>
              </w:rPr>
              <w:t> </w:t>
            </w:r>
            <w:r>
              <w:rPr>
                <w:w w:val="90"/>
                <w:sz w:val="16"/>
              </w:rPr>
              <w:t>contact</w:t>
            </w:r>
            <w:r>
              <w:rPr>
                <w:spacing w:val="-1"/>
                <w:w w:val="90"/>
                <w:sz w:val="16"/>
              </w:rPr>
              <w:t> </w:t>
            </w:r>
            <w:r>
              <w:rPr>
                <w:w w:val="90"/>
                <w:sz w:val="16"/>
              </w:rPr>
              <w:t>the </w:t>
            </w:r>
            <w:r>
              <w:rPr>
                <w:w w:val="95"/>
                <w:sz w:val="16"/>
              </w:rPr>
              <w:t>ABDM</w:t>
            </w:r>
            <w:r>
              <w:rPr>
                <w:spacing w:val="-6"/>
                <w:w w:val="95"/>
                <w:sz w:val="16"/>
              </w:rPr>
              <w:t> </w:t>
            </w:r>
            <w:r>
              <w:rPr>
                <w:w w:val="95"/>
                <w:sz w:val="16"/>
              </w:rPr>
              <w:t>Integration</w:t>
            </w:r>
            <w:r>
              <w:rPr>
                <w:spacing w:val="-5"/>
                <w:w w:val="95"/>
                <w:sz w:val="16"/>
              </w:rPr>
              <w:t> </w:t>
            </w:r>
            <w:r>
              <w:rPr>
                <w:w w:val="95"/>
                <w:sz w:val="16"/>
              </w:rPr>
              <w:t>Support</w:t>
            </w:r>
            <w:r>
              <w:rPr>
                <w:spacing w:val="-1"/>
                <w:w w:val="95"/>
                <w:sz w:val="16"/>
              </w:rPr>
              <w:t> </w:t>
            </w:r>
            <w:r>
              <w:rPr>
                <w:w w:val="95"/>
                <w:sz w:val="16"/>
              </w:rPr>
              <w:t>Team.</w:t>
            </w:r>
          </w:p>
        </w:tc>
        <w:tc>
          <w:tcPr>
            <w:tcW w:w="1377" w:type="dxa"/>
            <w:tcBorders>
              <w:top w:val="single" w:sz="4" w:space="0" w:color="000000"/>
              <w:left w:val="single" w:sz="4" w:space="0" w:color="000000"/>
            </w:tcBorders>
            <w:shd w:val="clear" w:color="auto" w:fill="DAF1D0"/>
          </w:tcPr>
          <w:p>
            <w:pPr>
              <w:pStyle w:val="TableParagraph"/>
              <w:rPr>
                <w:sz w:val="22"/>
              </w:rPr>
            </w:pPr>
          </w:p>
          <w:p>
            <w:pPr>
              <w:pStyle w:val="TableParagraph"/>
              <w:spacing w:before="201"/>
              <w:rPr>
                <w:sz w:val="22"/>
              </w:rPr>
            </w:pPr>
          </w:p>
          <w:p>
            <w:pPr>
              <w:pStyle w:val="TableParagraph"/>
              <w:ind w:left="112"/>
              <w:rPr>
                <w:sz w:val="22"/>
              </w:rPr>
            </w:pPr>
            <w:r>
              <w:rPr>
                <w:spacing w:val="-2"/>
                <w:sz w:val="22"/>
              </w:rPr>
              <w:t>Production</w:t>
            </w:r>
          </w:p>
        </w:tc>
      </w:tr>
    </w:tbl>
    <w:p>
      <w:pPr>
        <w:pStyle w:val="BodyText"/>
      </w:pPr>
    </w:p>
    <w:p>
      <w:pPr>
        <w:pStyle w:val="BodyText"/>
        <w:spacing w:before="44"/>
      </w:pPr>
    </w:p>
    <w:p>
      <w:pPr>
        <w:pStyle w:val="Heading1"/>
        <w:numPr>
          <w:ilvl w:val="0"/>
          <w:numId w:val="3"/>
        </w:numPr>
        <w:tabs>
          <w:tab w:pos="427" w:val="left" w:leader="none"/>
        </w:tabs>
        <w:spacing w:line="240" w:lineRule="auto" w:before="1" w:after="0"/>
        <w:ind w:left="427" w:right="0" w:hanging="277"/>
        <w:jc w:val="left"/>
        <w:rPr>
          <w:color w:val="2C5293"/>
        </w:rPr>
      </w:pPr>
      <w:r>
        <w:rPr>
          <w:color w:val="2C5293"/>
        </w:rPr>
        <w:t>Why</w:t>
      </w:r>
      <w:r>
        <w:rPr>
          <w:color w:val="2C5293"/>
          <w:spacing w:val="-5"/>
        </w:rPr>
        <w:t> </w:t>
      </w:r>
      <w:r>
        <w:rPr>
          <w:color w:val="2C5293"/>
        </w:rPr>
        <w:t>does</w:t>
      </w:r>
      <w:r>
        <w:rPr>
          <w:color w:val="2C5293"/>
          <w:spacing w:val="-4"/>
        </w:rPr>
        <w:t> </w:t>
      </w:r>
      <w:r>
        <w:rPr>
          <w:color w:val="2C5293"/>
        </w:rPr>
        <w:t>an</w:t>
      </w:r>
      <w:r>
        <w:rPr>
          <w:color w:val="2C5293"/>
          <w:spacing w:val="-8"/>
        </w:rPr>
        <w:t> </w:t>
      </w:r>
      <w:r>
        <w:rPr>
          <w:color w:val="2C5293"/>
        </w:rPr>
        <w:t>"Unauthorized"</w:t>
      </w:r>
      <w:r>
        <w:rPr>
          <w:color w:val="2C5293"/>
          <w:spacing w:val="-6"/>
        </w:rPr>
        <w:t> </w:t>
      </w:r>
      <w:r>
        <w:rPr>
          <w:color w:val="2C5293"/>
        </w:rPr>
        <w:t>error</w:t>
      </w:r>
      <w:r>
        <w:rPr>
          <w:color w:val="2C5293"/>
          <w:spacing w:val="-6"/>
        </w:rPr>
        <w:t> </w:t>
      </w:r>
      <w:r>
        <w:rPr>
          <w:color w:val="2C5293"/>
        </w:rPr>
        <w:t>appear</w:t>
      </w:r>
      <w:r>
        <w:rPr>
          <w:color w:val="2C5293"/>
          <w:spacing w:val="-8"/>
        </w:rPr>
        <w:t> </w:t>
      </w:r>
      <w:r>
        <w:rPr>
          <w:color w:val="2C5293"/>
        </w:rPr>
        <w:t>when</w:t>
      </w:r>
      <w:r>
        <w:rPr>
          <w:color w:val="2C5293"/>
          <w:spacing w:val="-4"/>
        </w:rPr>
        <w:t> </w:t>
      </w:r>
      <w:r>
        <w:rPr>
          <w:color w:val="2C5293"/>
        </w:rPr>
        <w:t>calling</w:t>
      </w:r>
      <w:r>
        <w:rPr>
          <w:color w:val="2C5293"/>
          <w:spacing w:val="-5"/>
        </w:rPr>
        <w:t> </w:t>
      </w:r>
      <w:r>
        <w:rPr>
          <w:color w:val="2C5293"/>
        </w:rPr>
        <w:t>an</w:t>
      </w:r>
      <w:r>
        <w:rPr>
          <w:color w:val="2C5293"/>
          <w:spacing w:val="-16"/>
        </w:rPr>
        <w:t> </w:t>
      </w:r>
      <w:r>
        <w:rPr>
          <w:color w:val="2C5293"/>
        </w:rPr>
        <w:t>API?</w:t>
      </w:r>
      <w:r>
        <w:rPr>
          <w:color w:val="2C5293"/>
          <w:spacing w:val="-5"/>
        </w:rPr>
        <w:t> </w:t>
      </w:r>
      <w:r>
        <w:rPr>
          <w:b w:val="0"/>
          <w:color w:val="ACACAC"/>
        </w:rPr>
        <w:t>(Milestone</w:t>
      </w:r>
      <w:r>
        <w:rPr>
          <w:b w:val="0"/>
          <w:color w:val="ACACAC"/>
          <w:spacing w:val="-5"/>
        </w:rPr>
        <w:t> 1)</w:t>
      </w:r>
    </w:p>
    <w:p>
      <w:pPr>
        <w:pStyle w:val="BodyText"/>
        <w:spacing w:before="89"/>
      </w:pPr>
    </w:p>
    <w:p>
      <w:pPr>
        <w:pStyle w:val="BodyText"/>
        <w:ind w:left="155"/>
        <w:jc w:val="both"/>
      </w:pPr>
      <w:r>
        <w:rPr>
          <w:b/>
          <w:color w:val="C55611"/>
        </w:rPr>
        <w:t>Solution</w:t>
      </w:r>
      <w:r>
        <w:rPr/>
        <w:t>:</w:t>
      </w:r>
      <w:r>
        <w:rPr>
          <w:spacing w:val="-9"/>
        </w:rPr>
        <w:t> </w:t>
      </w:r>
      <w:r>
        <w:rPr/>
        <w:t>Whenever</w:t>
      </w:r>
      <w:r>
        <w:rPr>
          <w:spacing w:val="-8"/>
        </w:rPr>
        <w:t> </w:t>
      </w:r>
      <w:r>
        <w:rPr/>
        <w:t>you</w:t>
      </w:r>
      <w:r>
        <w:rPr>
          <w:spacing w:val="-10"/>
        </w:rPr>
        <w:t> </w:t>
      </w:r>
      <w:r>
        <w:rPr/>
        <w:t>encounter</w:t>
      </w:r>
      <w:r>
        <w:rPr>
          <w:spacing w:val="-8"/>
        </w:rPr>
        <w:t> </w:t>
      </w:r>
      <w:r>
        <w:rPr/>
        <w:t>this</w:t>
      </w:r>
      <w:r>
        <w:rPr>
          <w:spacing w:val="-8"/>
        </w:rPr>
        <w:t> </w:t>
      </w:r>
      <w:r>
        <w:rPr/>
        <w:t>error,</w:t>
      </w:r>
      <w:r>
        <w:rPr>
          <w:spacing w:val="-6"/>
        </w:rPr>
        <w:t> </w:t>
      </w:r>
      <w:r>
        <w:rPr/>
        <w:t>kindly</w:t>
      </w:r>
      <w:r>
        <w:rPr>
          <w:spacing w:val="-9"/>
        </w:rPr>
        <w:t> </w:t>
      </w:r>
      <w:r>
        <w:rPr/>
        <w:t>check</w:t>
      </w:r>
      <w:r>
        <w:rPr>
          <w:spacing w:val="-8"/>
        </w:rPr>
        <w:t> </w:t>
      </w:r>
      <w:r>
        <w:rPr/>
        <w:t>your</w:t>
      </w:r>
      <w:r>
        <w:rPr>
          <w:spacing w:val="-10"/>
        </w:rPr>
        <w:t> </w:t>
      </w:r>
      <w:r>
        <w:rPr/>
        <w:t>access</w:t>
      </w:r>
      <w:r>
        <w:rPr>
          <w:spacing w:val="-7"/>
        </w:rPr>
        <w:t> </w:t>
      </w:r>
      <w:r>
        <w:rPr>
          <w:spacing w:val="-2"/>
        </w:rPr>
        <w:t>token.</w:t>
      </w:r>
    </w:p>
    <w:p>
      <w:pPr>
        <w:pStyle w:val="BodyText"/>
        <w:spacing w:line="261" w:lineRule="auto" w:before="27"/>
        <w:ind w:left="165" w:right="1158" w:hanging="10"/>
        <w:jc w:val="both"/>
      </w:pPr>
      <w:r>
        <w:rPr/>
        <w:t>While</w:t>
      </w:r>
      <w:r>
        <w:rPr>
          <w:spacing w:val="-9"/>
        </w:rPr>
        <w:t> </w:t>
      </w:r>
      <w:r>
        <w:rPr/>
        <w:t>passing</w:t>
      </w:r>
      <w:r>
        <w:rPr>
          <w:spacing w:val="-9"/>
        </w:rPr>
        <w:t> </w:t>
      </w:r>
      <w:r>
        <w:rPr/>
        <w:t>it</w:t>
      </w:r>
      <w:r>
        <w:rPr>
          <w:spacing w:val="-10"/>
        </w:rPr>
        <w:t> </w:t>
      </w:r>
      <w:r>
        <w:rPr/>
        <w:t>in</w:t>
      </w:r>
      <w:r>
        <w:rPr>
          <w:spacing w:val="-10"/>
        </w:rPr>
        <w:t> </w:t>
      </w:r>
      <w:r>
        <w:rPr/>
        <w:t>authorization,</w:t>
      </w:r>
      <w:r>
        <w:rPr>
          <w:spacing w:val="-9"/>
        </w:rPr>
        <w:t> </w:t>
      </w:r>
      <w:r>
        <w:rPr/>
        <w:t>you</w:t>
      </w:r>
      <w:r>
        <w:rPr>
          <w:spacing w:val="-9"/>
        </w:rPr>
        <w:t> </w:t>
      </w:r>
      <w:r>
        <w:rPr/>
        <w:t>have</w:t>
      </w:r>
      <w:r>
        <w:rPr>
          <w:spacing w:val="-9"/>
        </w:rPr>
        <w:t> </w:t>
      </w:r>
      <w:r>
        <w:rPr/>
        <w:t>to</w:t>
      </w:r>
      <w:r>
        <w:rPr>
          <w:spacing w:val="-9"/>
        </w:rPr>
        <w:t> </w:t>
      </w:r>
      <w:r>
        <w:rPr/>
        <w:t>pass</w:t>
      </w:r>
      <w:r>
        <w:rPr>
          <w:spacing w:val="-10"/>
        </w:rPr>
        <w:t> </w:t>
      </w:r>
      <w:r>
        <w:rPr/>
        <w:t>it</w:t>
      </w:r>
      <w:r>
        <w:rPr>
          <w:spacing w:val="-10"/>
        </w:rPr>
        <w:t> </w:t>
      </w:r>
      <w:r>
        <w:rPr/>
        <w:t>with</w:t>
      </w:r>
      <w:r>
        <w:rPr>
          <w:spacing w:val="-9"/>
        </w:rPr>
        <w:t> </w:t>
      </w:r>
      <w:r>
        <w:rPr/>
        <w:t>Bearer</w:t>
      </w:r>
      <w:r>
        <w:rPr>
          <w:spacing w:val="-8"/>
        </w:rPr>
        <w:t> </w:t>
      </w:r>
      <w:r>
        <w:rPr/>
        <w:t>as</w:t>
      </w:r>
      <w:r>
        <w:rPr>
          <w:spacing w:val="-9"/>
        </w:rPr>
        <w:t> </w:t>
      </w:r>
      <w:r>
        <w:rPr/>
        <w:t>prefix,</w:t>
      </w:r>
      <w:r>
        <w:rPr>
          <w:spacing w:val="-8"/>
        </w:rPr>
        <w:t> </w:t>
      </w:r>
      <w:r>
        <w:rPr/>
        <w:t>even</w:t>
      </w:r>
      <w:r>
        <w:rPr>
          <w:spacing w:val="-9"/>
        </w:rPr>
        <w:t> </w:t>
      </w:r>
      <w:r>
        <w:rPr/>
        <w:t>if</w:t>
      </w:r>
      <w:r>
        <w:rPr>
          <w:spacing w:val="-9"/>
        </w:rPr>
        <w:t> </w:t>
      </w:r>
      <w:r>
        <w:rPr/>
        <w:t>the</w:t>
      </w:r>
      <w:r>
        <w:rPr>
          <w:spacing w:val="-10"/>
        </w:rPr>
        <w:t> </w:t>
      </w:r>
      <w:r>
        <w:rPr/>
        <w:t>token expires this unauthorized error occurs. It Should look like example, Authorization: Bearer </w:t>
      </w:r>
      <w:r>
        <w:rPr>
          <w:spacing w:val="-2"/>
        </w:rPr>
        <w:t>eyJhbGciOiJSUzI1NiIs…….</w:t>
      </w:r>
    </w:p>
    <w:p>
      <w:pPr>
        <w:pStyle w:val="BodyText"/>
        <w:spacing w:before="23"/>
      </w:pPr>
    </w:p>
    <w:p>
      <w:pPr>
        <w:pStyle w:val="Heading1"/>
        <w:numPr>
          <w:ilvl w:val="0"/>
          <w:numId w:val="3"/>
        </w:numPr>
        <w:tabs>
          <w:tab w:pos="427" w:val="left" w:leader="none"/>
        </w:tabs>
        <w:spacing w:line="240" w:lineRule="auto" w:before="0" w:after="0"/>
        <w:ind w:left="427" w:right="0" w:hanging="277"/>
        <w:jc w:val="left"/>
        <w:rPr>
          <w:color w:val="2C5293"/>
        </w:rPr>
      </w:pPr>
      <w:r>
        <w:rPr>
          <w:color w:val="2C5293"/>
        </w:rPr>
        <w:t>What</w:t>
      </w:r>
      <w:r>
        <w:rPr>
          <w:color w:val="2C5293"/>
          <w:spacing w:val="-8"/>
        </w:rPr>
        <w:t> </w:t>
      </w:r>
      <w:r>
        <w:rPr>
          <w:color w:val="2C5293"/>
        </w:rPr>
        <w:t>value</w:t>
      </w:r>
      <w:r>
        <w:rPr>
          <w:color w:val="2C5293"/>
          <w:spacing w:val="-6"/>
        </w:rPr>
        <w:t> </w:t>
      </w:r>
      <w:r>
        <w:rPr>
          <w:color w:val="2C5293"/>
        </w:rPr>
        <w:t>should</w:t>
      </w:r>
      <w:r>
        <w:rPr>
          <w:color w:val="2C5293"/>
          <w:spacing w:val="-7"/>
        </w:rPr>
        <w:t> </w:t>
      </w:r>
      <w:r>
        <w:rPr>
          <w:color w:val="2C5293"/>
        </w:rPr>
        <w:t>be</w:t>
      </w:r>
      <w:r>
        <w:rPr>
          <w:color w:val="2C5293"/>
          <w:spacing w:val="-4"/>
        </w:rPr>
        <w:t> </w:t>
      </w:r>
      <w:r>
        <w:rPr>
          <w:color w:val="2C5293"/>
        </w:rPr>
        <w:t>passed</w:t>
      </w:r>
      <w:r>
        <w:rPr>
          <w:color w:val="2C5293"/>
          <w:spacing w:val="-5"/>
        </w:rPr>
        <w:t> </w:t>
      </w:r>
      <w:r>
        <w:rPr>
          <w:color w:val="2C5293"/>
        </w:rPr>
        <w:t>in</w:t>
      </w:r>
      <w:r>
        <w:rPr>
          <w:color w:val="2C5293"/>
          <w:spacing w:val="-5"/>
        </w:rPr>
        <w:t> </w:t>
      </w:r>
      <w:r>
        <w:rPr>
          <w:color w:val="2C5293"/>
        </w:rPr>
        <w:t>the</w:t>
      </w:r>
      <w:r>
        <w:rPr>
          <w:color w:val="2C5293"/>
          <w:spacing w:val="-4"/>
        </w:rPr>
        <w:t> </w:t>
      </w:r>
      <w:r>
        <w:rPr>
          <w:color w:val="2C5293"/>
        </w:rPr>
        <w:t>‘X-CM-ID’</w:t>
      </w:r>
      <w:r>
        <w:rPr>
          <w:color w:val="2C5293"/>
          <w:spacing w:val="-13"/>
        </w:rPr>
        <w:t> </w:t>
      </w:r>
      <w:r>
        <w:rPr>
          <w:color w:val="2C5293"/>
        </w:rPr>
        <w:t>attribute</w:t>
      </w:r>
      <w:r>
        <w:rPr>
          <w:color w:val="2C5293"/>
          <w:spacing w:val="-4"/>
        </w:rPr>
        <w:t> </w:t>
      </w:r>
      <w:r>
        <w:rPr>
          <w:color w:val="2C5293"/>
        </w:rPr>
        <w:t>in</w:t>
      </w:r>
      <w:r>
        <w:rPr>
          <w:color w:val="2C5293"/>
          <w:spacing w:val="-5"/>
        </w:rPr>
        <w:t> </w:t>
      </w:r>
      <w:r>
        <w:rPr>
          <w:color w:val="2C5293"/>
        </w:rPr>
        <w:t>the</w:t>
      </w:r>
      <w:r>
        <w:rPr>
          <w:color w:val="2C5293"/>
          <w:spacing w:val="-14"/>
        </w:rPr>
        <w:t> </w:t>
      </w:r>
      <w:r>
        <w:rPr>
          <w:color w:val="2C5293"/>
        </w:rPr>
        <w:t>API</w:t>
      </w:r>
      <w:r>
        <w:rPr>
          <w:color w:val="2C5293"/>
          <w:spacing w:val="-4"/>
        </w:rPr>
        <w:t> </w:t>
      </w:r>
      <w:r>
        <w:rPr>
          <w:color w:val="2C5293"/>
        </w:rPr>
        <w:t>request</w:t>
      </w:r>
      <w:r>
        <w:rPr>
          <w:color w:val="2C5293"/>
          <w:spacing w:val="-6"/>
        </w:rPr>
        <w:t> </w:t>
      </w:r>
      <w:r>
        <w:rPr>
          <w:color w:val="2C5293"/>
          <w:spacing w:val="-2"/>
        </w:rPr>
        <w:t>headers?</w:t>
      </w:r>
    </w:p>
    <w:p>
      <w:pPr>
        <w:pStyle w:val="BodyText"/>
        <w:spacing w:before="14"/>
        <w:ind w:left="160"/>
        <w:jc w:val="both"/>
      </w:pPr>
      <w:r>
        <w:rPr>
          <w:color w:val="ACACAC"/>
        </w:rPr>
        <w:t>(Milestone</w:t>
      </w:r>
      <w:r>
        <w:rPr>
          <w:color w:val="ACACAC"/>
          <w:spacing w:val="-8"/>
        </w:rPr>
        <w:t> </w:t>
      </w:r>
      <w:r>
        <w:rPr>
          <w:color w:val="ACACAC"/>
          <w:spacing w:val="-5"/>
        </w:rPr>
        <w:t>1)</w:t>
      </w:r>
    </w:p>
    <w:p>
      <w:pPr>
        <w:pStyle w:val="BodyText"/>
        <w:spacing w:before="117"/>
      </w:pPr>
    </w:p>
    <w:p>
      <w:pPr>
        <w:pStyle w:val="BodyText"/>
        <w:spacing w:line="259" w:lineRule="auto" w:before="1"/>
        <w:ind w:left="165" w:right="786" w:hanging="10"/>
      </w:pPr>
      <w:r>
        <w:rPr>
          <w:b/>
          <w:color w:val="C55611"/>
        </w:rPr>
        <w:t>Solution</w:t>
      </w:r>
      <w:r>
        <w:rPr/>
        <w:t>:</w:t>
      </w:r>
      <w:r>
        <w:rPr>
          <w:spacing w:val="-17"/>
        </w:rPr>
        <w:t> </w:t>
      </w:r>
      <w:r>
        <w:rPr/>
        <w:t>If</w:t>
      </w:r>
      <w:r>
        <w:rPr>
          <w:spacing w:val="-17"/>
        </w:rPr>
        <w:t> </w:t>
      </w:r>
      <w:r>
        <w:rPr/>
        <w:t>you</w:t>
      </w:r>
      <w:r>
        <w:rPr>
          <w:spacing w:val="-16"/>
        </w:rPr>
        <w:t> </w:t>
      </w:r>
      <w:r>
        <w:rPr/>
        <w:t>are</w:t>
      </w:r>
      <w:r>
        <w:rPr>
          <w:spacing w:val="-17"/>
        </w:rPr>
        <w:t> </w:t>
      </w:r>
      <w:r>
        <w:rPr/>
        <w:t>working</w:t>
      </w:r>
      <w:r>
        <w:rPr>
          <w:spacing w:val="-16"/>
        </w:rPr>
        <w:t> </w:t>
      </w:r>
      <w:r>
        <w:rPr/>
        <w:t>in</w:t>
      </w:r>
      <w:r>
        <w:rPr>
          <w:spacing w:val="-17"/>
        </w:rPr>
        <w:t> </w:t>
      </w:r>
      <w:r>
        <w:rPr/>
        <w:t>sandbox</w:t>
      </w:r>
      <w:r>
        <w:rPr>
          <w:spacing w:val="-16"/>
        </w:rPr>
        <w:t> </w:t>
      </w:r>
      <w:r>
        <w:rPr/>
        <w:t>then</w:t>
      </w:r>
      <w:r>
        <w:rPr>
          <w:spacing w:val="-17"/>
        </w:rPr>
        <w:t> </w:t>
      </w:r>
      <w:r>
        <w:rPr/>
        <w:t>header</w:t>
      </w:r>
      <w:r>
        <w:rPr>
          <w:spacing w:val="-17"/>
        </w:rPr>
        <w:t> </w:t>
      </w:r>
      <w:r>
        <w:rPr/>
        <w:t>will</w:t>
      </w:r>
      <w:r>
        <w:rPr>
          <w:spacing w:val="-16"/>
        </w:rPr>
        <w:t> </w:t>
      </w:r>
      <w:r>
        <w:rPr/>
        <w:t>be</w:t>
      </w:r>
      <w:r>
        <w:rPr>
          <w:spacing w:val="-17"/>
        </w:rPr>
        <w:t> </w:t>
      </w:r>
      <w:r>
        <w:rPr/>
        <w:t>'X-CM-ID:</w:t>
      </w:r>
      <w:r>
        <w:rPr>
          <w:spacing w:val="-17"/>
        </w:rPr>
        <w:t> </w:t>
      </w:r>
      <w:r>
        <w:rPr/>
        <w:t>sbx’</w:t>
      </w:r>
      <w:r>
        <w:rPr>
          <w:spacing w:val="-26"/>
        </w:rPr>
        <w:t> </w:t>
      </w:r>
      <w:r>
        <w:rPr/>
        <w:t>but</w:t>
      </w:r>
      <w:r>
        <w:rPr>
          <w:spacing w:val="-16"/>
        </w:rPr>
        <w:t> </w:t>
      </w:r>
      <w:r>
        <w:rPr/>
        <w:t>if</w:t>
      </w:r>
      <w:r>
        <w:rPr>
          <w:spacing w:val="-17"/>
        </w:rPr>
        <w:t> </w:t>
      </w:r>
      <w:r>
        <w:rPr/>
        <w:t>you</w:t>
      </w:r>
      <w:r>
        <w:rPr>
          <w:spacing w:val="-16"/>
        </w:rPr>
        <w:t> </w:t>
      </w:r>
      <w:r>
        <w:rPr/>
        <w:t>are</w:t>
      </w:r>
      <w:r>
        <w:rPr>
          <w:spacing w:val="-17"/>
        </w:rPr>
        <w:t> </w:t>
      </w:r>
      <w:r>
        <w:rPr/>
        <w:t>working in production then the header will be ‘'X-CM-ID: abdm'</w:t>
      </w:r>
    </w:p>
    <w:p>
      <w:pPr>
        <w:pStyle w:val="Heading1"/>
        <w:numPr>
          <w:ilvl w:val="0"/>
          <w:numId w:val="3"/>
        </w:numPr>
        <w:tabs>
          <w:tab w:pos="160" w:val="left" w:leader="none"/>
          <w:tab w:pos="427" w:val="left" w:leader="none"/>
        </w:tabs>
        <w:spacing w:line="254" w:lineRule="auto" w:before="224" w:after="0"/>
        <w:ind w:left="160" w:right="994" w:hanging="10"/>
        <w:jc w:val="left"/>
        <w:rPr>
          <w:color w:val="2C5293"/>
        </w:rPr>
      </w:pPr>
      <w:r>
        <w:rPr>
          <w:color w:val="2C5293"/>
        </w:rPr>
        <w:t>Is there a specific format for the timestamp mentioned in the request body of the</w:t>
      </w:r>
      <w:r>
        <w:rPr>
          <w:color w:val="2C5293"/>
          <w:spacing w:val="-8"/>
        </w:rPr>
        <w:t> </w:t>
      </w:r>
      <w:r>
        <w:rPr>
          <w:color w:val="2C5293"/>
        </w:rPr>
        <w:t>APIs where Key is “timestamp”? </w:t>
      </w:r>
      <w:r>
        <w:rPr>
          <w:b w:val="0"/>
          <w:color w:val="ACACAC"/>
        </w:rPr>
        <w:t>(Milestone 1)</w:t>
      </w:r>
    </w:p>
    <w:p>
      <w:pPr>
        <w:pStyle w:val="BodyText"/>
        <w:spacing w:before="95"/>
      </w:pPr>
    </w:p>
    <w:p>
      <w:pPr>
        <w:pStyle w:val="BodyText"/>
        <w:spacing w:line="261" w:lineRule="auto"/>
        <w:ind w:left="165" w:right="786" w:hanging="10"/>
      </w:pPr>
      <w:r>
        <w:rPr>
          <w:b/>
          <w:color w:val="C55611"/>
        </w:rPr>
        <w:t>Solution</w:t>
      </w:r>
      <w:r>
        <w:rPr/>
        <w:t>:</w:t>
      </w:r>
      <w:r>
        <w:rPr>
          <w:spacing w:val="-11"/>
        </w:rPr>
        <w:t> </w:t>
      </w:r>
      <w:r>
        <w:rPr/>
        <w:t>APIs that</w:t>
      </w:r>
      <w:r>
        <w:rPr>
          <w:spacing w:val="-1"/>
        </w:rPr>
        <w:t> </w:t>
      </w:r>
      <w:r>
        <w:rPr/>
        <w:t>require a timestamp, use the current </w:t>
      </w:r>
      <w:r>
        <w:rPr>
          <w:b/>
        </w:rPr>
        <w:t>ISO</w:t>
      </w:r>
      <w:r>
        <w:rPr>
          <w:b/>
          <w:spacing w:val="-1"/>
        </w:rPr>
        <w:t> </w:t>
      </w:r>
      <w:r>
        <w:rPr>
          <w:b/>
        </w:rPr>
        <w:t>timestamp </w:t>
      </w:r>
      <w:r>
        <w:rPr/>
        <w:t>at</w:t>
      </w:r>
      <w:r>
        <w:rPr>
          <w:spacing w:val="-1"/>
        </w:rPr>
        <w:t> </w:t>
      </w:r>
      <w:r>
        <w:rPr/>
        <w:t>zero UTC in</w:t>
      </w:r>
      <w:r>
        <w:rPr>
          <w:spacing w:val="-3"/>
        </w:rPr>
        <w:t> </w:t>
      </w:r>
      <w:r>
        <w:rPr/>
        <w:t>the format:</w:t>
      </w:r>
      <w:r>
        <w:rPr>
          <w:spacing w:val="61"/>
        </w:rPr>
        <w:t> </w:t>
      </w:r>
      <w:r>
        <w:rPr/>
        <w:t>YYYY-MM-DD’T’HH:MM.SS.SSS’Z’.</w:t>
      </w:r>
      <w:r>
        <w:rPr>
          <w:spacing w:val="69"/>
        </w:rPr>
        <w:t> </w:t>
      </w:r>
      <w:r>
        <w:rPr/>
        <w:t>For</w:t>
      </w:r>
      <w:r>
        <w:rPr>
          <w:spacing w:val="67"/>
        </w:rPr>
        <w:t> </w:t>
      </w:r>
      <w:r>
        <w:rPr/>
        <w:t>example,</w:t>
      </w:r>
      <w:r>
        <w:rPr>
          <w:spacing w:val="69"/>
        </w:rPr>
        <w:t> </w:t>
      </w:r>
      <w:r>
        <w:rPr/>
        <w:t>2024-05-20T11:29:27.358Z.</w:t>
      </w:r>
      <w:r>
        <w:rPr>
          <w:spacing w:val="64"/>
        </w:rPr>
        <w:t> </w:t>
      </w:r>
      <w:r>
        <w:rPr>
          <w:spacing w:val="-5"/>
        </w:rPr>
        <w:t>The</w:t>
      </w:r>
    </w:p>
    <w:p>
      <w:pPr>
        <w:pStyle w:val="BodyText"/>
        <w:spacing w:line="253" w:lineRule="exact"/>
        <w:ind w:left="165"/>
        <w:jc w:val="both"/>
      </w:pPr>
      <w:r>
        <w:rPr/>
        <w:t>correct</w:t>
      </w:r>
      <w:r>
        <w:rPr>
          <w:spacing w:val="-8"/>
        </w:rPr>
        <w:t> </w:t>
      </w:r>
      <w:r>
        <w:rPr/>
        <w:t>structure</w:t>
      </w:r>
      <w:r>
        <w:rPr>
          <w:spacing w:val="-7"/>
        </w:rPr>
        <w:t> </w:t>
      </w:r>
      <w:r>
        <w:rPr/>
        <w:t>for</w:t>
      </w:r>
      <w:r>
        <w:rPr>
          <w:spacing w:val="-4"/>
        </w:rPr>
        <w:t> </w:t>
      </w:r>
      <w:r>
        <w:rPr/>
        <w:t>the</w:t>
      </w:r>
      <w:r>
        <w:rPr>
          <w:spacing w:val="-7"/>
        </w:rPr>
        <w:t> </w:t>
      </w:r>
      <w:r>
        <w:rPr/>
        <w:t>timestamps</w:t>
      </w:r>
      <w:r>
        <w:rPr>
          <w:spacing w:val="-5"/>
        </w:rPr>
        <w:t> </w:t>
      </w:r>
      <w:r>
        <w:rPr/>
        <w:t>in</w:t>
      </w:r>
      <w:r>
        <w:rPr>
          <w:spacing w:val="-6"/>
        </w:rPr>
        <w:t> </w:t>
      </w:r>
      <w:r>
        <w:rPr/>
        <w:t>the</w:t>
      </w:r>
      <w:r>
        <w:rPr>
          <w:spacing w:val="-5"/>
        </w:rPr>
        <w:t> </w:t>
      </w:r>
      <w:r>
        <w:rPr/>
        <w:t>"dateRange"</w:t>
      </w:r>
      <w:r>
        <w:rPr>
          <w:spacing w:val="-4"/>
        </w:rPr>
        <w:t> </w:t>
      </w:r>
      <w:r>
        <w:rPr/>
        <w:t>field</w:t>
      </w:r>
      <w:r>
        <w:rPr>
          <w:spacing w:val="-6"/>
        </w:rPr>
        <w:t> </w:t>
      </w:r>
      <w:r>
        <w:rPr/>
        <w:t>must</w:t>
      </w:r>
      <w:r>
        <w:rPr>
          <w:spacing w:val="-5"/>
        </w:rPr>
        <w:t> </w:t>
      </w:r>
      <w:r>
        <w:rPr/>
        <w:t>be</w:t>
      </w:r>
      <w:r>
        <w:rPr>
          <w:spacing w:val="-5"/>
        </w:rPr>
        <w:t> </w:t>
      </w:r>
      <w:r>
        <w:rPr>
          <w:spacing w:val="-2"/>
        </w:rPr>
        <w:t>implemented.</w:t>
      </w:r>
    </w:p>
    <w:p>
      <w:pPr>
        <w:pStyle w:val="Heading1"/>
        <w:numPr>
          <w:ilvl w:val="0"/>
          <w:numId w:val="3"/>
        </w:numPr>
        <w:tabs>
          <w:tab w:pos="419" w:val="left" w:leader="none"/>
        </w:tabs>
        <w:spacing w:line="240" w:lineRule="auto" w:before="242" w:after="0"/>
        <w:ind w:left="419" w:right="0" w:hanging="276"/>
        <w:jc w:val="left"/>
        <w:rPr>
          <w:color w:val="2C5293"/>
        </w:rPr>
      </w:pPr>
      <w:r>
        <w:rPr>
          <w:color w:val="2C5293"/>
        </w:rPr>
        <w:t>What</w:t>
      </w:r>
      <w:r>
        <w:rPr>
          <w:color w:val="2C5293"/>
          <w:spacing w:val="-9"/>
        </w:rPr>
        <w:t> </w:t>
      </w:r>
      <w:r>
        <w:rPr>
          <w:color w:val="2C5293"/>
        </w:rPr>
        <w:t>format</w:t>
      </w:r>
      <w:r>
        <w:rPr>
          <w:color w:val="2C5293"/>
          <w:spacing w:val="-8"/>
        </w:rPr>
        <w:t> </w:t>
      </w:r>
      <w:r>
        <w:rPr>
          <w:color w:val="2C5293"/>
        </w:rPr>
        <w:t>should</w:t>
      </w:r>
      <w:r>
        <w:rPr>
          <w:color w:val="2C5293"/>
          <w:spacing w:val="-7"/>
        </w:rPr>
        <w:t> </w:t>
      </w:r>
      <w:r>
        <w:rPr>
          <w:color w:val="2C5293"/>
        </w:rPr>
        <w:t>the</w:t>
      </w:r>
      <w:r>
        <w:rPr>
          <w:color w:val="2C5293"/>
          <w:spacing w:val="-6"/>
        </w:rPr>
        <w:t> </w:t>
      </w:r>
      <w:r>
        <w:rPr>
          <w:color w:val="2C5293"/>
        </w:rPr>
        <w:t>REQUEST-ID</w:t>
      </w:r>
      <w:r>
        <w:rPr>
          <w:color w:val="2C5293"/>
          <w:spacing w:val="-7"/>
        </w:rPr>
        <w:t> </w:t>
      </w:r>
      <w:r>
        <w:rPr>
          <w:color w:val="2C5293"/>
        </w:rPr>
        <w:t>be</w:t>
      </w:r>
      <w:r>
        <w:rPr>
          <w:color w:val="2C5293"/>
          <w:spacing w:val="-5"/>
        </w:rPr>
        <w:t> </w:t>
      </w:r>
      <w:r>
        <w:rPr>
          <w:color w:val="2C5293"/>
        </w:rPr>
        <w:t>in</w:t>
      </w:r>
      <w:r>
        <w:rPr>
          <w:color w:val="2C5293"/>
          <w:spacing w:val="-6"/>
        </w:rPr>
        <w:t> </w:t>
      </w:r>
      <w:r>
        <w:rPr>
          <w:color w:val="2C5293"/>
        </w:rPr>
        <w:t>for</w:t>
      </w:r>
      <w:r>
        <w:rPr>
          <w:color w:val="2C5293"/>
          <w:spacing w:val="-6"/>
        </w:rPr>
        <w:t> </w:t>
      </w:r>
      <w:r>
        <w:rPr>
          <w:color w:val="2C5293"/>
        </w:rPr>
        <w:t>V3</w:t>
      </w:r>
      <w:r>
        <w:rPr>
          <w:color w:val="2C5293"/>
          <w:spacing w:val="-16"/>
        </w:rPr>
        <w:t> </w:t>
      </w:r>
      <w:r>
        <w:rPr>
          <w:color w:val="2C5293"/>
        </w:rPr>
        <w:t>APIs?</w:t>
      </w:r>
      <w:r>
        <w:rPr>
          <w:color w:val="2C5293"/>
          <w:spacing w:val="-6"/>
        </w:rPr>
        <w:t> </w:t>
      </w:r>
      <w:r>
        <w:rPr>
          <w:b w:val="0"/>
          <w:color w:val="ACACAC"/>
        </w:rPr>
        <w:t>(Milestone</w:t>
      </w:r>
      <w:r>
        <w:rPr>
          <w:b w:val="0"/>
          <w:color w:val="ACACAC"/>
          <w:spacing w:val="-6"/>
        </w:rPr>
        <w:t> </w:t>
      </w:r>
      <w:r>
        <w:rPr>
          <w:b w:val="0"/>
          <w:color w:val="ACACAC"/>
          <w:spacing w:val="-5"/>
        </w:rPr>
        <w:t>1)</w:t>
      </w:r>
    </w:p>
    <w:p>
      <w:pPr>
        <w:pStyle w:val="BodyText"/>
        <w:spacing w:before="127"/>
      </w:pPr>
    </w:p>
    <w:p>
      <w:pPr>
        <w:pStyle w:val="BodyText"/>
        <w:spacing w:line="259" w:lineRule="auto"/>
        <w:ind w:left="146" w:right="2914" w:hanging="10"/>
      </w:pPr>
      <w:r>
        <w:rPr>
          <w:b/>
          <w:color w:val="C55611"/>
        </w:rPr>
        <w:t>Solution:</w:t>
      </w:r>
      <w:r>
        <w:rPr>
          <w:b/>
          <w:color w:val="C55611"/>
          <w:spacing w:val="-5"/>
        </w:rPr>
        <w:t> </w:t>
      </w:r>
      <w:r>
        <w:rPr/>
        <w:t>The</w:t>
      </w:r>
      <w:r>
        <w:rPr>
          <w:spacing w:val="-6"/>
        </w:rPr>
        <w:t> </w:t>
      </w:r>
      <w:r>
        <w:rPr/>
        <w:t>REQUEST-ID</w:t>
      </w:r>
      <w:r>
        <w:rPr>
          <w:spacing w:val="-6"/>
        </w:rPr>
        <w:t> </w:t>
      </w:r>
      <w:r>
        <w:rPr/>
        <w:t>should</w:t>
      </w:r>
      <w:r>
        <w:rPr>
          <w:spacing w:val="-6"/>
        </w:rPr>
        <w:t> </w:t>
      </w:r>
      <w:r>
        <w:rPr/>
        <w:t>be</w:t>
      </w:r>
      <w:r>
        <w:rPr>
          <w:spacing w:val="-6"/>
        </w:rPr>
        <w:t> </w:t>
      </w:r>
      <w:r>
        <w:rPr/>
        <w:t>a</w:t>
      </w:r>
      <w:r>
        <w:rPr>
          <w:spacing w:val="-6"/>
        </w:rPr>
        <w:t> </w:t>
      </w:r>
      <w:r>
        <w:rPr/>
        <w:t>random</w:t>
      </w:r>
      <w:r>
        <w:rPr>
          <w:spacing w:val="-6"/>
        </w:rPr>
        <w:t> </w:t>
      </w:r>
      <w:r>
        <w:rPr/>
        <w:t>36-character</w:t>
      </w:r>
      <w:r>
        <w:rPr>
          <w:spacing w:val="-6"/>
        </w:rPr>
        <w:t> </w:t>
      </w:r>
      <w:r>
        <w:rPr/>
        <w:t>UUID,</w:t>
      </w:r>
      <w:r>
        <w:rPr>
          <w:spacing w:val="-5"/>
        </w:rPr>
        <w:t> </w:t>
      </w:r>
      <w:r>
        <w:rPr/>
        <w:t>such</w:t>
      </w:r>
      <w:r>
        <w:rPr>
          <w:spacing w:val="-8"/>
        </w:rPr>
        <w:t> </w:t>
      </w:r>
      <w:r>
        <w:rPr/>
        <w:t>as </w:t>
      </w:r>
      <w:r>
        <w:rPr>
          <w:spacing w:val="-2"/>
        </w:rPr>
        <w:t>'d9f1a2c2e3b6499f8c2d-071b13ba85ab'.</w:t>
      </w:r>
    </w:p>
    <w:p>
      <w:pPr>
        <w:pStyle w:val="BodyText"/>
        <w:spacing w:after="0" w:line="259" w:lineRule="auto"/>
        <w:sectPr>
          <w:pgSz w:w="11910" w:h="16840"/>
          <w:pgMar w:header="636" w:footer="0" w:top="1660" w:bottom="280" w:left="992" w:right="566"/>
        </w:sectPr>
      </w:pPr>
    </w:p>
    <w:p>
      <w:pPr>
        <w:pStyle w:val="Heading1"/>
        <w:numPr>
          <w:ilvl w:val="0"/>
          <w:numId w:val="3"/>
        </w:numPr>
        <w:tabs>
          <w:tab w:pos="353" w:val="left" w:leader="none"/>
        </w:tabs>
        <w:spacing w:line="240" w:lineRule="auto" w:before="56" w:after="0"/>
        <w:ind w:left="353" w:right="0" w:hanging="210"/>
        <w:jc w:val="left"/>
        <w:rPr>
          <w:color w:val="2C5293"/>
          <w:sz w:val="20"/>
        </w:rPr>
      </w:pPr>
      <w:r>
        <w:rPr>
          <w:color w:val="2C5293"/>
        </w:rPr>
        <w:t>What</w:t>
      </w:r>
      <w:r>
        <w:rPr>
          <w:color w:val="2C5293"/>
          <w:spacing w:val="-19"/>
        </w:rPr>
        <w:t> </w:t>
      </w:r>
      <w:r>
        <w:rPr>
          <w:color w:val="2C5293"/>
        </w:rPr>
        <w:t>happens</w:t>
      </w:r>
      <w:r>
        <w:rPr>
          <w:color w:val="2C5293"/>
          <w:spacing w:val="-15"/>
        </w:rPr>
        <w:t> </w:t>
      </w:r>
      <w:r>
        <w:rPr>
          <w:color w:val="2C5293"/>
        </w:rPr>
        <w:t>if</w:t>
      </w:r>
      <w:r>
        <w:rPr>
          <w:color w:val="2C5293"/>
          <w:spacing w:val="-11"/>
        </w:rPr>
        <w:t> </w:t>
      </w:r>
      <w:r>
        <w:rPr>
          <w:color w:val="2C5293"/>
        </w:rPr>
        <w:t>incorrect</w:t>
      </w:r>
      <w:r>
        <w:rPr>
          <w:color w:val="2C5293"/>
          <w:spacing w:val="-12"/>
        </w:rPr>
        <w:t> </w:t>
      </w:r>
      <w:r>
        <w:rPr>
          <w:color w:val="2C5293"/>
        </w:rPr>
        <w:t>headers</w:t>
      </w:r>
      <w:r>
        <w:rPr>
          <w:color w:val="2C5293"/>
          <w:spacing w:val="-10"/>
        </w:rPr>
        <w:t> </w:t>
      </w:r>
      <w:r>
        <w:rPr>
          <w:color w:val="2C5293"/>
        </w:rPr>
        <w:t>are</w:t>
      </w:r>
      <w:r>
        <w:rPr>
          <w:color w:val="2C5293"/>
          <w:spacing w:val="-13"/>
        </w:rPr>
        <w:t> </w:t>
      </w:r>
      <w:r>
        <w:rPr>
          <w:color w:val="2C5293"/>
        </w:rPr>
        <w:t>passed</w:t>
      </w:r>
      <w:r>
        <w:rPr>
          <w:color w:val="2C5293"/>
          <w:spacing w:val="-12"/>
        </w:rPr>
        <w:t> </w:t>
      </w:r>
      <w:r>
        <w:rPr>
          <w:color w:val="2C5293"/>
        </w:rPr>
        <w:t>in</w:t>
      </w:r>
      <w:r>
        <w:rPr>
          <w:color w:val="2C5293"/>
          <w:spacing w:val="-16"/>
        </w:rPr>
        <w:t> </w:t>
      </w:r>
      <w:r>
        <w:rPr>
          <w:color w:val="2C5293"/>
        </w:rPr>
        <w:t>API</w:t>
      </w:r>
      <w:r>
        <w:rPr>
          <w:color w:val="2C5293"/>
          <w:spacing w:val="-11"/>
        </w:rPr>
        <w:t> </w:t>
      </w:r>
      <w:r>
        <w:rPr>
          <w:color w:val="2C5293"/>
        </w:rPr>
        <w:t>(REQUEST-ID,</w:t>
      </w:r>
      <w:r>
        <w:rPr>
          <w:color w:val="2C5293"/>
          <w:spacing w:val="-16"/>
        </w:rPr>
        <w:t> </w:t>
      </w:r>
      <w:r>
        <w:rPr>
          <w:color w:val="2C5293"/>
        </w:rPr>
        <w:t>TIMESTAMP,</w:t>
      </w:r>
      <w:r>
        <w:rPr>
          <w:color w:val="2C5293"/>
          <w:spacing w:val="-10"/>
        </w:rPr>
        <w:t> </w:t>
      </w:r>
      <w:r>
        <w:rPr>
          <w:color w:val="2C5293"/>
        </w:rPr>
        <w:t>X-CM-</w:t>
      </w:r>
      <w:r>
        <w:rPr>
          <w:color w:val="2C5293"/>
          <w:spacing w:val="-4"/>
        </w:rPr>
        <w:t>ID)?</w:t>
      </w:r>
    </w:p>
    <w:p>
      <w:pPr>
        <w:pStyle w:val="BodyText"/>
        <w:spacing w:before="14"/>
        <w:ind w:left="143"/>
        <w:jc w:val="both"/>
      </w:pPr>
      <w:r>
        <w:rPr>
          <w:color w:val="ACACAC"/>
        </w:rPr>
        <w:t>(Milestone</w:t>
      </w:r>
      <w:r>
        <w:rPr>
          <w:color w:val="ACACAC"/>
          <w:spacing w:val="-8"/>
        </w:rPr>
        <w:t> </w:t>
      </w:r>
      <w:r>
        <w:rPr>
          <w:color w:val="ACACAC"/>
          <w:spacing w:val="-5"/>
        </w:rPr>
        <w:t>1)</w:t>
      </w:r>
    </w:p>
    <w:p>
      <w:pPr>
        <w:pStyle w:val="BodyText"/>
        <w:spacing w:before="120"/>
      </w:pPr>
    </w:p>
    <w:p>
      <w:pPr>
        <w:pStyle w:val="BodyText"/>
        <w:spacing w:line="247" w:lineRule="auto"/>
        <w:ind w:left="174" w:right="874" w:hanging="39"/>
        <w:jc w:val="both"/>
      </w:pPr>
      <w:r>
        <w:rPr>
          <w:b/>
          <w:color w:val="C55611"/>
        </w:rPr>
        <w:t>Solution: </w:t>
      </w:r>
      <w:r>
        <w:rPr/>
        <w:t>If incorrect headers are provided in the</w:t>
      </w:r>
      <w:r>
        <w:rPr>
          <w:spacing w:val="-4"/>
        </w:rPr>
        <w:t> </w:t>
      </w:r>
      <w:r>
        <w:rPr/>
        <w:t>API, the response will typically result in an "Access</w:t>
      </w:r>
      <w:r>
        <w:rPr>
          <w:spacing w:val="-17"/>
        </w:rPr>
        <w:t> </w:t>
      </w:r>
      <w:r>
        <w:rPr/>
        <w:t>Denied"</w:t>
      </w:r>
      <w:r>
        <w:rPr>
          <w:spacing w:val="-17"/>
        </w:rPr>
        <w:t> </w:t>
      </w:r>
      <w:r>
        <w:rPr/>
        <w:t>error.</w:t>
      </w:r>
      <w:r>
        <w:rPr>
          <w:spacing w:val="-16"/>
        </w:rPr>
        <w:t> </w:t>
      </w:r>
      <w:r>
        <w:rPr/>
        <w:t>To</w:t>
      </w:r>
      <w:r>
        <w:rPr>
          <w:spacing w:val="-17"/>
        </w:rPr>
        <w:t> </w:t>
      </w:r>
      <w:r>
        <w:rPr/>
        <w:t>resolve</w:t>
      </w:r>
      <w:r>
        <w:rPr>
          <w:spacing w:val="-16"/>
        </w:rPr>
        <w:t> </w:t>
      </w:r>
      <w:r>
        <w:rPr/>
        <w:t>this,</w:t>
      </w:r>
      <w:r>
        <w:rPr>
          <w:spacing w:val="-17"/>
        </w:rPr>
        <w:t> </w:t>
      </w:r>
      <w:r>
        <w:rPr/>
        <w:t>ensure</w:t>
      </w:r>
      <w:r>
        <w:rPr>
          <w:spacing w:val="-16"/>
        </w:rPr>
        <w:t> </w:t>
      </w:r>
      <w:r>
        <w:rPr/>
        <w:t>that</w:t>
      </w:r>
      <w:r>
        <w:rPr>
          <w:spacing w:val="-17"/>
        </w:rPr>
        <w:t> </w:t>
      </w:r>
      <w:r>
        <w:rPr/>
        <w:t>all</w:t>
      </w:r>
      <w:r>
        <w:rPr>
          <w:spacing w:val="-17"/>
        </w:rPr>
        <w:t> </w:t>
      </w:r>
      <w:r>
        <w:rPr/>
        <w:t>required</w:t>
      </w:r>
      <w:r>
        <w:rPr>
          <w:spacing w:val="-16"/>
        </w:rPr>
        <w:t> </w:t>
      </w:r>
      <w:r>
        <w:rPr/>
        <w:t>headers</w:t>
      </w:r>
      <w:r>
        <w:rPr>
          <w:spacing w:val="-17"/>
        </w:rPr>
        <w:t> </w:t>
      </w:r>
      <w:r>
        <w:rPr/>
        <w:t>are</w:t>
      </w:r>
      <w:r>
        <w:rPr>
          <w:spacing w:val="-16"/>
        </w:rPr>
        <w:t> </w:t>
      </w:r>
      <w:r>
        <w:rPr/>
        <w:t>correct</w:t>
      </w:r>
      <w:r>
        <w:rPr>
          <w:spacing w:val="-17"/>
        </w:rPr>
        <w:t> </w:t>
      </w:r>
      <w:r>
        <w:rPr/>
        <w:t>and</w:t>
      </w:r>
      <w:r>
        <w:rPr>
          <w:spacing w:val="-16"/>
        </w:rPr>
        <w:t> </w:t>
      </w:r>
      <w:r>
        <w:rPr/>
        <w:t>properly formatted before sending the request again.</w:t>
      </w:r>
    </w:p>
    <w:p>
      <w:pPr>
        <w:pStyle w:val="Heading1"/>
        <w:numPr>
          <w:ilvl w:val="0"/>
          <w:numId w:val="3"/>
        </w:numPr>
        <w:tabs>
          <w:tab w:pos="419" w:val="left" w:leader="none"/>
        </w:tabs>
        <w:spacing w:line="254" w:lineRule="auto" w:before="171" w:after="0"/>
        <w:ind w:left="143" w:right="1198" w:firstLine="0"/>
        <w:jc w:val="left"/>
        <w:rPr>
          <w:color w:val="2C5293"/>
        </w:rPr>
      </w:pPr>
      <w:r>
        <w:rPr>
          <w:color w:val="2C5293"/>
        </w:rPr>
        <w:t>How</w:t>
      </w:r>
      <w:r>
        <w:rPr>
          <w:color w:val="2C5293"/>
          <w:spacing w:val="-2"/>
        </w:rPr>
        <w:t> </w:t>
      </w:r>
      <w:r>
        <w:rPr>
          <w:color w:val="2C5293"/>
        </w:rPr>
        <w:t>to</w:t>
      </w:r>
      <w:r>
        <w:rPr>
          <w:color w:val="2C5293"/>
          <w:spacing w:val="-3"/>
        </w:rPr>
        <w:t> </w:t>
      </w:r>
      <w:r>
        <w:rPr>
          <w:color w:val="2C5293"/>
        </w:rPr>
        <w:t>encrypt</w:t>
      </w:r>
      <w:r>
        <w:rPr>
          <w:color w:val="2C5293"/>
          <w:spacing w:val="-15"/>
        </w:rPr>
        <w:t> </w:t>
      </w:r>
      <w:r>
        <w:rPr>
          <w:color w:val="2C5293"/>
        </w:rPr>
        <w:t>Aadhaar</w:t>
      </w:r>
      <w:r>
        <w:rPr>
          <w:color w:val="2C5293"/>
          <w:spacing w:val="-3"/>
        </w:rPr>
        <w:t> </w:t>
      </w:r>
      <w:r>
        <w:rPr>
          <w:color w:val="2C5293"/>
        </w:rPr>
        <w:t>and</w:t>
      </w:r>
      <w:r>
        <w:rPr>
          <w:color w:val="2C5293"/>
          <w:spacing w:val="-3"/>
        </w:rPr>
        <w:t> </w:t>
      </w:r>
      <w:r>
        <w:rPr>
          <w:color w:val="2C5293"/>
        </w:rPr>
        <w:t>mobile</w:t>
      </w:r>
      <w:r>
        <w:rPr>
          <w:color w:val="2C5293"/>
          <w:spacing w:val="-2"/>
        </w:rPr>
        <w:t> </w:t>
      </w:r>
      <w:r>
        <w:rPr>
          <w:color w:val="2C5293"/>
        </w:rPr>
        <w:t>in</w:t>
      </w:r>
      <w:r>
        <w:rPr>
          <w:color w:val="2C5293"/>
          <w:spacing w:val="-3"/>
        </w:rPr>
        <w:t> </w:t>
      </w:r>
      <w:r>
        <w:rPr>
          <w:color w:val="2C5293"/>
        </w:rPr>
        <w:t>the</w:t>
      </w:r>
      <w:r>
        <w:rPr>
          <w:color w:val="2C5293"/>
          <w:spacing w:val="-4"/>
        </w:rPr>
        <w:t> </w:t>
      </w:r>
      <w:r>
        <w:rPr>
          <w:color w:val="2C5293"/>
        </w:rPr>
        <w:t>Milestone-1</w:t>
      </w:r>
      <w:r>
        <w:rPr>
          <w:color w:val="2C5293"/>
          <w:spacing w:val="-13"/>
        </w:rPr>
        <w:t> </w:t>
      </w:r>
      <w:r>
        <w:rPr>
          <w:color w:val="2C5293"/>
        </w:rPr>
        <w:t>API?</w:t>
      </w:r>
      <w:r>
        <w:rPr>
          <w:color w:val="2C5293"/>
          <w:spacing w:val="-5"/>
        </w:rPr>
        <w:t> </w:t>
      </w:r>
      <w:r>
        <w:rPr>
          <w:color w:val="2C5293"/>
        </w:rPr>
        <w:t>Is</w:t>
      </w:r>
      <w:r>
        <w:rPr>
          <w:color w:val="2C5293"/>
          <w:spacing w:val="-3"/>
        </w:rPr>
        <w:t> </w:t>
      </w:r>
      <w:r>
        <w:rPr>
          <w:color w:val="2C5293"/>
        </w:rPr>
        <w:t>there</w:t>
      </w:r>
      <w:r>
        <w:rPr>
          <w:color w:val="2C5293"/>
          <w:spacing w:val="-7"/>
        </w:rPr>
        <w:t> </w:t>
      </w:r>
      <w:r>
        <w:rPr>
          <w:color w:val="2C5293"/>
        </w:rPr>
        <w:t>any</w:t>
      </w:r>
      <w:r>
        <w:rPr>
          <w:color w:val="2C5293"/>
          <w:spacing w:val="-2"/>
        </w:rPr>
        <w:t> </w:t>
      </w:r>
      <w:r>
        <w:rPr>
          <w:color w:val="2C5293"/>
        </w:rPr>
        <w:t>sample</w:t>
      </w:r>
      <w:r>
        <w:rPr>
          <w:color w:val="2C5293"/>
          <w:spacing w:val="-4"/>
        </w:rPr>
        <w:t> </w:t>
      </w:r>
      <w:r>
        <w:rPr>
          <w:color w:val="2C5293"/>
        </w:rPr>
        <w:t>code available? </w:t>
      </w:r>
      <w:r>
        <w:rPr>
          <w:b w:val="0"/>
          <w:color w:val="ACACAC"/>
        </w:rPr>
        <w:t>(Milestone 1)</w:t>
      </w:r>
    </w:p>
    <w:p>
      <w:pPr>
        <w:pStyle w:val="BodyText"/>
        <w:spacing w:before="81"/>
      </w:pPr>
    </w:p>
    <w:p>
      <w:pPr>
        <w:pStyle w:val="BodyText"/>
        <w:spacing w:line="259" w:lineRule="auto"/>
        <w:ind w:left="165" w:right="914" w:hanging="10"/>
        <w:jc w:val="both"/>
      </w:pPr>
      <w:r>
        <w:rPr>
          <w:b/>
          <w:color w:val="C55611"/>
        </w:rPr>
        <w:t>Solution:</w:t>
      </w:r>
      <w:r>
        <w:rPr>
          <w:b/>
          <w:color w:val="C55611"/>
          <w:spacing w:val="-17"/>
        </w:rPr>
        <w:t> </w:t>
      </w:r>
      <w:r>
        <w:rPr/>
        <w:t>Yes,</w:t>
      </w:r>
      <w:r>
        <w:rPr>
          <w:spacing w:val="-17"/>
        </w:rPr>
        <w:t> </w:t>
      </w:r>
      <w:r>
        <w:rPr/>
        <w:t>the</w:t>
      </w:r>
      <w:r>
        <w:rPr>
          <w:spacing w:val="-16"/>
        </w:rPr>
        <w:t> </w:t>
      </w:r>
      <w:r>
        <w:rPr/>
        <w:t>Retrieve</w:t>
      </w:r>
      <w:r>
        <w:rPr>
          <w:spacing w:val="-17"/>
        </w:rPr>
        <w:t> </w:t>
      </w:r>
      <w:r>
        <w:rPr/>
        <w:t>Public</w:t>
      </w:r>
      <w:r>
        <w:rPr>
          <w:spacing w:val="-16"/>
        </w:rPr>
        <w:t> </w:t>
      </w:r>
      <w:r>
        <w:rPr/>
        <w:t>Key</w:t>
      </w:r>
      <w:r>
        <w:rPr>
          <w:spacing w:val="-17"/>
        </w:rPr>
        <w:t> </w:t>
      </w:r>
      <w:r>
        <w:rPr/>
        <w:t>for</w:t>
      </w:r>
      <w:r>
        <w:rPr>
          <w:spacing w:val="-16"/>
        </w:rPr>
        <w:t> </w:t>
      </w:r>
      <w:r>
        <w:rPr/>
        <w:t>RSA</w:t>
      </w:r>
      <w:r>
        <w:rPr>
          <w:spacing w:val="-17"/>
        </w:rPr>
        <w:t> </w:t>
      </w:r>
      <w:r>
        <w:rPr/>
        <w:t>Encryption</w:t>
      </w:r>
      <w:r>
        <w:rPr>
          <w:spacing w:val="-17"/>
        </w:rPr>
        <w:t> </w:t>
      </w:r>
      <w:r>
        <w:rPr/>
        <w:t>API</w:t>
      </w:r>
      <w:r>
        <w:rPr>
          <w:spacing w:val="-16"/>
        </w:rPr>
        <w:t> </w:t>
      </w:r>
      <w:r>
        <w:rPr/>
        <w:t>must</w:t>
      </w:r>
      <w:r>
        <w:rPr>
          <w:spacing w:val="-17"/>
        </w:rPr>
        <w:t> </w:t>
      </w:r>
      <w:r>
        <w:rPr/>
        <w:t>be</w:t>
      </w:r>
      <w:r>
        <w:rPr>
          <w:spacing w:val="-15"/>
        </w:rPr>
        <w:t> </w:t>
      </w:r>
      <w:r>
        <w:rPr/>
        <w:t>used</w:t>
      </w:r>
      <w:r>
        <w:rPr>
          <w:spacing w:val="-17"/>
        </w:rPr>
        <w:t> </w:t>
      </w:r>
      <w:r>
        <w:rPr/>
        <w:t>to</w:t>
      </w:r>
      <w:r>
        <w:rPr>
          <w:spacing w:val="-14"/>
        </w:rPr>
        <w:t> </w:t>
      </w:r>
      <w:r>
        <w:rPr/>
        <w:t>generate</w:t>
      </w:r>
      <w:r>
        <w:rPr>
          <w:spacing w:val="-15"/>
        </w:rPr>
        <w:t> </w:t>
      </w:r>
      <w:r>
        <w:rPr/>
        <w:t>a</w:t>
      </w:r>
      <w:r>
        <w:rPr>
          <w:spacing w:val="-15"/>
        </w:rPr>
        <w:t> </w:t>
      </w:r>
      <w:r>
        <w:rPr/>
        <w:t>public key, which will be required for the encryption process:</w:t>
      </w:r>
    </w:p>
    <w:p>
      <w:pPr>
        <w:pStyle w:val="BodyText"/>
        <w:spacing w:before="33"/>
      </w:pPr>
    </w:p>
    <w:p>
      <w:pPr>
        <w:pStyle w:val="BodyText"/>
        <w:spacing w:line="259" w:lineRule="auto"/>
        <w:ind w:left="165" w:right="916" w:hanging="10"/>
        <w:jc w:val="both"/>
      </w:pPr>
      <w:r>
        <w:rPr/>
        <w:t>API</w:t>
      </w:r>
      <w:r>
        <w:rPr>
          <w:spacing w:val="-17"/>
        </w:rPr>
        <w:t> </w:t>
      </w:r>
      <w:r>
        <w:rPr/>
        <w:t>Endpoint:-(https://healthidsbx.abdm.gov.in/api/v3/auth/cert)</w:t>
      </w:r>
      <w:r>
        <w:rPr>
          <w:spacing w:val="40"/>
        </w:rPr>
        <w:t> </w:t>
      </w:r>
      <w:r>
        <w:rPr/>
        <w:t>The</w:t>
      </w:r>
      <w:r>
        <w:rPr>
          <w:spacing w:val="-17"/>
        </w:rPr>
        <w:t> </w:t>
      </w:r>
      <w:r>
        <w:rPr/>
        <w:t>encryption</w:t>
      </w:r>
      <w:r>
        <w:rPr>
          <w:spacing w:val="-17"/>
        </w:rPr>
        <w:t> </w:t>
      </w:r>
      <w:r>
        <w:rPr/>
        <w:t>algorithm used is RSA/ECB/OAEPWithSHA-1AndMGF1Padding.</w:t>
      </w:r>
    </w:p>
    <w:p>
      <w:pPr>
        <w:pStyle w:val="BodyText"/>
        <w:spacing w:before="33"/>
      </w:pPr>
    </w:p>
    <w:p>
      <w:pPr>
        <w:pStyle w:val="BodyText"/>
        <w:tabs>
          <w:tab w:pos="897" w:val="left" w:leader="none"/>
          <w:tab w:pos="1993" w:val="left" w:leader="none"/>
          <w:tab w:pos="3365" w:val="left" w:leader="none"/>
          <w:tab w:pos="4282" w:val="left" w:leader="none"/>
          <w:tab w:pos="4908" w:val="left" w:leader="none"/>
          <w:tab w:pos="5686" w:val="left" w:leader="none"/>
          <w:tab w:pos="6713" w:val="left" w:leader="none"/>
          <w:tab w:pos="7488" w:val="left" w:leader="none"/>
          <w:tab w:pos="8963" w:val="left" w:leader="none"/>
        </w:tabs>
        <w:spacing w:line="256" w:lineRule="auto"/>
        <w:ind w:left="165" w:right="916" w:hanging="10"/>
      </w:pPr>
      <w:r>
        <w:rPr>
          <w:spacing w:val="-4"/>
        </w:rPr>
        <w:t>For</w:t>
      </w:r>
      <w:r>
        <w:rPr/>
        <w:tab/>
      </w:r>
      <w:r>
        <w:rPr>
          <w:spacing w:val="-2"/>
        </w:rPr>
        <w:t>testing</w:t>
      </w:r>
      <w:r>
        <w:rPr/>
        <w:tab/>
      </w:r>
      <w:r>
        <w:rPr>
          <w:spacing w:val="-2"/>
        </w:rPr>
        <w:t>purposes,</w:t>
      </w:r>
      <w:r>
        <w:rPr/>
        <w:tab/>
      </w:r>
      <w:r>
        <w:rPr>
          <w:spacing w:val="-2"/>
        </w:rPr>
        <w:t>refer</w:t>
      </w:r>
      <w:r>
        <w:rPr/>
        <w:tab/>
      </w:r>
      <w:r>
        <w:rPr>
          <w:spacing w:val="-6"/>
        </w:rPr>
        <w:t>to</w:t>
      </w:r>
      <w:r>
        <w:rPr/>
        <w:tab/>
      </w:r>
      <w:r>
        <w:rPr>
          <w:spacing w:val="-4"/>
        </w:rPr>
        <w:t>this</w:t>
      </w:r>
      <w:r>
        <w:rPr/>
        <w:tab/>
      </w:r>
      <w:r>
        <w:rPr>
          <w:spacing w:val="-2"/>
        </w:rPr>
        <w:t>online</w:t>
      </w:r>
      <w:r>
        <w:rPr/>
        <w:tab/>
      </w:r>
      <w:r>
        <w:rPr>
          <w:spacing w:val="-4"/>
        </w:rPr>
        <w:t>RSA</w:t>
      </w:r>
      <w:r>
        <w:rPr/>
        <w:tab/>
      </w:r>
      <w:r>
        <w:rPr>
          <w:spacing w:val="-2"/>
        </w:rPr>
        <w:t>encryption</w:t>
      </w:r>
      <w:r>
        <w:rPr/>
        <w:tab/>
      </w:r>
      <w:r>
        <w:rPr>
          <w:spacing w:val="-2"/>
        </w:rPr>
        <w:t>tool: https</w:t>
      </w:r>
      <w:hyperlink r:id="rId6">
        <w:r>
          <w:rPr>
            <w:spacing w:val="-2"/>
          </w:rPr>
          <w:t>://www.devglan.com/online-tools/rsa-encryption-decryption</w:t>
        </w:r>
      </w:hyperlink>
    </w:p>
    <w:p>
      <w:pPr>
        <w:pStyle w:val="BodyText"/>
        <w:spacing w:line="264" w:lineRule="auto" w:before="8"/>
        <w:ind w:left="155" w:right="4373"/>
      </w:pPr>
      <w:r>
        <w:rPr/>
        <w:t>For</w:t>
      </w:r>
      <w:r>
        <w:rPr>
          <w:spacing w:val="-4"/>
        </w:rPr>
        <w:t> </w:t>
      </w:r>
      <w:r>
        <w:rPr/>
        <w:t>sample</w:t>
      </w:r>
      <w:r>
        <w:rPr>
          <w:spacing w:val="-5"/>
        </w:rPr>
        <w:t> </w:t>
      </w:r>
      <w:r>
        <w:rPr/>
        <w:t>Java</w:t>
      </w:r>
      <w:r>
        <w:rPr>
          <w:spacing w:val="-6"/>
        </w:rPr>
        <w:t> </w:t>
      </w:r>
      <w:r>
        <w:rPr/>
        <w:t>code,</w:t>
      </w:r>
      <w:r>
        <w:rPr>
          <w:spacing w:val="-7"/>
        </w:rPr>
        <w:t> </w:t>
      </w:r>
      <w:r>
        <w:rPr/>
        <w:t>refer</w:t>
      </w:r>
      <w:r>
        <w:rPr>
          <w:spacing w:val="-4"/>
        </w:rPr>
        <w:t> </w:t>
      </w:r>
      <w:r>
        <w:rPr/>
        <w:t>to</w:t>
      </w:r>
      <w:r>
        <w:rPr>
          <w:spacing w:val="-6"/>
        </w:rPr>
        <w:t> </w:t>
      </w:r>
      <w:r>
        <w:rPr/>
        <w:t>the</w:t>
      </w:r>
      <w:r>
        <w:rPr>
          <w:spacing w:val="-6"/>
        </w:rPr>
        <w:t> </w:t>
      </w:r>
      <w:r>
        <w:rPr/>
        <w:t>official</w:t>
      </w:r>
      <w:r>
        <w:rPr>
          <w:spacing w:val="-5"/>
        </w:rPr>
        <w:t> </w:t>
      </w:r>
      <w:r>
        <w:rPr/>
        <w:t>documentation: </w:t>
      </w:r>
      <w:hyperlink r:id="rId7">
        <w:r>
          <w:rPr>
            <w:spacing w:val="-2"/>
          </w:rPr>
          <w:t>https://sandbox.abdm.gov.in/sandbox/v3/new</w:t>
        </w:r>
      </w:hyperlink>
      <w:hyperlink r:id="rId7">
        <w:r>
          <w:rPr>
            <w:spacing w:val="-2"/>
          </w:rPr>
          <w:t>-</w:t>
        </w:r>
      </w:hyperlink>
      <w:r>
        <w:rPr>
          <w:spacing w:val="-2"/>
        </w:rPr>
        <w:t> </w:t>
      </w:r>
      <w:hyperlink r:id="rId7">
        <w:r>
          <w:rPr>
            <w:spacing w:val="-2"/>
          </w:rPr>
          <w:t>documentation?doc=EncodingAndEncryption</w:t>
        </w:r>
      </w:hyperlink>
      <w:hyperlink r:id="rId7">
        <w:r>
          <w:rPr>
            <w:spacing w:val="-2"/>
          </w:rPr>
          <w:t>)</w:t>
        </w:r>
      </w:hyperlink>
    </w:p>
    <w:p>
      <w:pPr>
        <w:pStyle w:val="BodyText"/>
        <w:spacing w:before="161"/>
      </w:pPr>
    </w:p>
    <w:p>
      <w:pPr>
        <w:pStyle w:val="Heading1"/>
        <w:numPr>
          <w:ilvl w:val="0"/>
          <w:numId w:val="3"/>
        </w:numPr>
        <w:tabs>
          <w:tab w:pos="546" w:val="left" w:leader="none"/>
        </w:tabs>
        <w:spacing w:line="252" w:lineRule="auto" w:before="1" w:after="0"/>
        <w:ind w:left="143" w:right="727" w:firstLine="0"/>
        <w:jc w:val="left"/>
        <w:rPr>
          <w:color w:val="2C5293"/>
        </w:rPr>
      </w:pPr>
      <w:r>
        <w:rPr>
          <w:color w:val="2C5293"/>
        </w:rPr>
        <w:t>I</w:t>
      </w:r>
      <w:r>
        <w:rPr>
          <w:color w:val="2C5293"/>
          <w:spacing w:val="-2"/>
        </w:rPr>
        <w:t> </w:t>
      </w:r>
      <w:r>
        <w:rPr>
          <w:color w:val="2C5293"/>
        </w:rPr>
        <w:t>am</w:t>
      </w:r>
      <w:r>
        <w:rPr>
          <w:color w:val="2C5293"/>
          <w:spacing w:val="-3"/>
        </w:rPr>
        <w:t> </w:t>
      </w:r>
      <w:r>
        <w:rPr>
          <w:color w:val="2C5293"/>
        </w:rPr>
        <w:t>facing</w:t>
      </w:r>
      <w:r>
        <w:rPr>
          <w:color w:val="2C5293"/>
          <w:spacing w:val="-3"/>
        </w:rPr>
        <w:t> </w:t>
      </w:r>
      <w:r>
        <w:rPr>
          <w:color w:val="2C5293"/>
        </w:rPr>
        <w:t>issue</w:t>
      </w:r>
      <w:r>
        <w:rPr>
          <w:color w:val="2C5293"/>
          <w:spacing w:val="-5"/>
        </w:rPr>
        <w:t> </w:t>
      </w:r>
      <w:r>
        <w:rPr>
          <w:color w:val="2C5293"/>
        </w:rPr>
        <w:t>as</w:t>
      </w:r>
      <w:r>
        <w:rPr>
          <w:color w:val="2C5293"/>
          <w:spacing w:val="-5"/>
        </w:rPr>
        <w:t> </w:t>
      </w:r>
      <w:r>
        <w:rPr>
          <w:color w:val="2C5293"/>
        </w:rPr>
        <w:t>invalid</w:t>
      </w:r>
      <w:r>
        <w:rPr>
          <w:color w:val="2C5293"/>
          <w:spacing w:val="-4"/>
        </w:rPr>
        <w:t> </w:t>
      </w:r>
      <w:r>
        <w:rPr>
          <w:color w:val="2C5293"/>
        </w:rPr>
        <w:t>login</w:t>
      </w:r>
      <w:r>
        <w:rPr>
          <w:color w:val="2C5293"/>
          <w:spacing w:val="-4"/>
        </w:rPr>
        <w:t> </w:t>
      </w:r>
      <w:r>
        <w:rPr>
          <w:color w:val="2C5293"/>
        </w:rPr>
        <w:t>Id</w:t>
      </w:r>
      <w:r>
        <w:rPr>
          <w:color w:val="2C5293"/>
          <w:spacing w:val="-4"/>
        </w:rPr>
        <w:t> </w:t>
      </w:r>
      <w:r>
        <w:rPr>
          <w:color w:val="2C5293"/>
        </w:rPr>
        <w:t>in</w:t>
      </w:r>
      <w:r>
        <w:rPr>
          <w:color w:val="2C5293"/>
          <w:spacing w:val="-4"/>
        </w:rPr>
        <w:t> </w:t>
      </w:r>
      <w:r>
        <w:rPr>
          <w:color w:val="2C5293"/>
        </w:rPr>
        <w:t>response</w:t>
      </w:r>
      <w:r>
        <w:rPr>
          <w:color w:val="2C5293"/>
          <w:spacing w:val="-3"/>
        </w:rPr>
        <w:t> </w:t>
      </w:r>
      <w:r>
        <w:rPr>
          <w:color w:val="2C5293"/>
        </w:rPr>
        <w:t>as</w:t>
      </w:r>
      <w:r>
        <w:rPr>
          <w:color w:val="2C5293"/>
          <w:spacing w:val="-4"/>
        </w:rPr>
        <w:t> </w:t>
      </w:r>
      <w:r>
        <w:rPr>
          <w:color w:val="2C5293"/>
        </w:rPr>
        <w:t>below.</w:t>
      </w:r>
      <w:r>
        <w:rPr>
          <w:color w:val="2C5293"/>
          <w:spacing w:val="-2"/>
        </w:rPr>
        <w:t> </w:t>
      </w:r>
      <w:r>
        <w:rPr>
          <w:color w:val="2C5293"/>
        </w:rPr>
        <w:t>How</w:t>
      </w:r>
      <w:r>
        <w:rPr>
          <w:color w:val="2C5293"/>
          <w:spacing w:val="-3"/>
        </w:rPr>
        <w:t> </w:t>
      </w:r>
      <w:r>
        <w:rPr>
          <w:color w:val="2C5293"/>
        </w:rPr>
        <w:t>to</w:t>
      </w:r>
      <w:r>
        <w:rPr>
          <w:color w:val="2C5293"/>
          <w:spacing w:val="-4"/>
        </w:rPr>
        <w:t> </w:t>
      </w:r>
      <w:r>
        <w:rPr>
          <w:color w:val="2C5293"/>
        </w:rPr>
        <w:t>resolve</w:t>
      </w:r>
      <w:r>
        <w:rPr>
          <w:color w:val="2C5293"/>
          <w:spacing w:val="-3"/>
        </w:rPr>
        <w:t> </w:t>
      </w:r>
      <w:r>
        <w:rPr>
          <w:color w:val="2C5293"/>
        </w:rPr>
        <w:t>this? </w:t>
      </w:r>
      <w:r>
        <w:rPr>
          <w:b w:val="0"/>
          <w:color w:val="ACACAC"/>
        </w:rPr>
        <w:t>(milestone </w:t>
      </w:r>
      <w:r>
        <w:rPr>
          <w:b w:val="0"/>
          <w:color w:val="ACACAC"/>
          <w:spacing w:val="-6"/>
        </w:rPr>
        <w:t>1)</w:t>
      </w:r>
    </w:p>
    <w:p>
      <w:pPr>
        <w:spacing w:before="5"/>
        <w:ind w:left="914" w:right="0" w:firstLine="0"/>
        <w:jc w:val="left"/>
        <w:rPr>
          <w:sz w:val="22"/>
        </w:rPr>
      </w:pPr>
      <w:r>
        <w:rPr>
          <w:spacing w:val="-10"/>
          <w:sz w:val="22"/>
        </w:rPr>
        <w:t>{</w:t>
      </w:r>
    </w:p>
    <w:p>
      <w:pPr>
        <w:pStyle w:val="BodyText"/>
        <w:spacing w:line="259" w:lineRule="auto" w:before="29"/>
        <w:ind w:left="1125" w:right="5683"/>
      </w:pPr>
      <w:r>
        <w:rPr>
          <w:color w:val="A01212"/>
        </w:rPr>
        <w:t>"loginId"</w:t>
      </w:r>
      <w:r>
        <w:rPr/>
        <w:t>: </w:t>
      </w:r>
      <w:r>
        <w:rPr>
          <w:color w:val="0451A2"/>
        </w:rPr>
        <w:t>"Invalid LoginId"</w:t>
      </w:r>
      <w:r>
        <w:rPr/>
        <w:t>, </w:t>
      </w:r>
      <w:r>
        <w:rPr>
          <w:color w:val="A01212"/>
        </w:rPr>
        <w:t>"timestamp"</w:t>
      </w:r>
      <w:r>
        <w:rPr/>
        <w:t>:</w:t>
      </w:r>
      <w:r>
        <w:rPr>
          <w:spacing w:val="-17"/>
        </w:rPr>
        <w:t> </w:t>
      </w:r>
      <w:r>
        <w:rPr>
          <w:color w:val="0451A2"/>
        </w:rPr>
        <w:t>"2024-05-29</w:t>
      </w:r>
      <w:r>
        <w:rPr>
          <w:color w:val="0451A2"/>
          <w:spacing w:val="-17"/>
        </w:rPr>
        <w:t> </w:t>
      </w:r>
      <w:r>
        <w:rPr>
          <w:color w:val="0451A2"/>
        </w:rPr>
        <w:t>17:24:01"</w:t>
      </w:r>
    </w:p>
    <w:p>
      <w:pPr>
        <w:spacing w:line="253" w:lineRule="exact" w:before="0"/>
        <w:ind w:left="914" w:right="0" w:firstLine="0"/>
        <w:jc w:val="left"/>
        <w:rPr>
          <w:sz w:val="22"/>
        </w:rPr>
      </w:pPr>
      <w:r>
        <w:rPr>
          <w:spacing w:val="-10"/>
          <w:sz w:val="22"/>
        </w:rPr>
        <w:t>}</w:t>
      </w:r>
    </w:p>
    <w:p>
      <w:pPr>
        <w:pStyle w:val="BodyText"/>
        <w:spacing w:before="25"/>
        <w:ind w:left="155"/>
      </w:pPr>
      <w:r>
        <w:rPr>
          <w:b/>
          <w:color w:val="C55611"/>
        </w:rPr>
        <w:t>Solution</w:t>
      </w:r>
      <w:r>
        <w:rPr/>
        <w:t>:</w:t>
      </w:r>
      <w:r>
        <w:rPr>
          <w:spacing w:val="-6"/>
        </w:rPr>
        <w:t> </w:t>
      </w:r>
      <w:r>
        <w:rPr/>
        <w:t>Make</w:t>
      </w:r>
      <w:r>
        <w:rPr>
          <w:spacing w:val="-4"/>
        </w:rPr>
        <w:t> </w:t>
      </w:r>
      <w:r>
        <w:rPr/>
        <w:t>sure</w:t>
      </w:r>
      <w:r>
        <w:rPr>
          <w:spacing w:val="-4"/>
        </w:rPr>
        <w:t> </w:t>
      </w:r>
      <w:r>
        <w:rPr/>
        <w:t>you</w:t>
      </w:r>
      <w:r>
        <w:rPr>
          <w:spacing w:val="-4"/>
        </w:rPr>
        <w:t> </w:t>
      </w:r>
      <w:r>
        <w:rPr/>
        <w:t>retrieve</w:t>
      </w:r>
      <w:r>
        <w:rPr>
          <w:spacing w:val="-5"/>
        </w:rPr>
        <w:t> </w:t>
      </w:r>
      <w:r>
        <w:rPr/>
        <w:t>the</w:t>
      </w:r>
      <w:r>
        <w:rPr>
          <w:spacing w:val="-5"/>
        </w:rPr>
        <w:t> </w:t>
      </w:r>
      <w:r>
        <w:rPr/>
        <w:t>public</w:t>
      </w:r>
      <w:r>
        <w:rPr>
          <w:spacing w:val="-3"/>
        </w:rPr>
        <w:t> </w:t>
      </w:r>
      <w:r>
        <w:rPr/>
        <w:t>key</w:t>
      </w:r>
      <w:r>
        <w:rPr>
          <w:spacing w:val="-16"/>
        </w:rPr>
        <w:t> </w:t>
      </w:r>
      <w:r>
        <w:rPr/>
        <w:t>API</w:t>
      </w:r>
      <w:r>
        <w:rPr>
          <w:spacing w:val="-3"/>
        </w:rPr>
        <w:t> </w:t>
      </w:r>
      <w:r>
        <w:rPr/>
        <w:t>and</w:t>
      </w:r>
      <w:r>
        <w:rPr>
          <w:spacing w:val="-5"/>
        </w:rPr>
        <w:t> </w:t>
      </w:r>
      <w:r>
        <w:rPr/>
        <w:t>use</w:t>
      </w:r>
      <w:r>
        <w:rPr>
          <w:spacing w:val="-5"/>
        </w:rPr>
        <w:t> </w:t>
      </w:r>
      <w:r>
        <w:rPr/>
        <w:t>Cipher</w:t>
      </w:r>
      <w:r>
        <w:rPr>
          <w:spacing w:val="-5"/>
        </w:rPr>
        <w:t> </w:t>
      </w:r>
      <w:r>
        <w:rPr/>
        <w:t>type</w:t>
      </w:r>
      <w:r>
        <w:rPr>
          <w:spacing w:val="-5"/>
        </w:rPr>
        <w:t> as</w:t>
      </w:r>
    </w:p>
    <w:p>
      <w:pPr>
        <w:pStyle w:val="BodyText"/>
        <w:spacing w:line="256" w:lineRule="auto" w:before="28"/>
        <w:ind w:left="165" w:right="221" w:hanging="10"/>
      </w:pPr>
      <w:r>
        <w:rPr/>
        <w:t>“RSA/ECB/OAEPWithSHA-1AndMGF1Padding”</w:t>
      </w:r>
      <w:r>
        <w:rPr>
          <w:spacing w:val="-6"/>
        </w:rPr>
        <w:t> </w:t>
      </w:r>
      <w:r>
        <w:rPr/>
        <w:t>for</w:t>
      </w:r>
      <w:r>
        <w:rPr>
          <w:spacing w:val="-4"/>
        </w:rPr>
        <w:t> </w:t>
      </w:r>
      <w:r>
        <w:rPr/>
        <w:t>V3</w:t>
      </w:r>
      <w:r>
        <w:rPr>
          <w:spacing w:val="-16"/>
        </w:rPr>
        <w:t> </w:t>
      </w:r>
      <w:r>
        <w:rPr/>
        <w:t>APIs</w:t>
      </w:r>
      <w:r>
        <w:rPr>
          <w:spacing w:val="-5"/>
        </w:rPr>
        <w:t> </w:t>
      </w:r>
      <w:r>
        <w:rPr/>
        <w:t>and</w:t>
      </w:r>
      <w:r>
        <w:rPr>
          <w:spacing w:val="-5"/>
        </w:rPr>
        <w:t> </w:t>
      </w:r>
      <w:r>
        <w:rPr/>
        <w:t>then</w:t>
      </w:r>
      <w:r>
        <w:rPr>
          <w:spacing w:val="-5"/>
        </w:rPr>
        <w:t> </w:t>
      </w:r>
      <w:r>
        <w:rPr/>
        <w:t>you</w:t>
      </w:r>
      <w:r>
        <w:rPr>
          <w:spacing w:val="-5"/>
        </w:rPr>
        <w:t> </w:t>
      </w:r>
      <w:r>
        <w:rPr/>
        <w:t>can</w:t>
      </w:r>
      <w:r>
        <w:rPr>
          <w:spacing w:val="-5"/>
        </w:rPr>
        <w:t> </w:t>
      </w:r>
      <w:r>
        <w:rPr/>
        <w:t>pass</w:t>
      </w:r>
      <w:r>
        <w:rPr>
          <w:spacing w:val="-6"/>
        </w:rPr>
        <w:t> </w:t>
      </w:r>
      <w:r>
        <w:rPr/>
        <w:t>the</w:t>
      </w:r>
      <w:r>
        <w:rPr>
          <w:spacing w:val="-6"/>
        </w:rPr>
        <w:t> </w:t>
      </w:r>
      <w:r>
        <w:rPr/>
        <w:t>encrypted</w:t>
      </w:r>
      <w:r>
        <w:rPr>
          <w:spacing w:val="-6"/>
        </w:rPr>
        <w:t> </w:t>
      </w:r>
      <w:r>
        <w:rPr/>
        <w:t>output in the required field in the payload.</w:t>
      </w:r>
    </w:p>
    <w:p>
      <w:pPr>
        <w:pStyle w:val="BodyText"/>
      </w:pPr>
    </w:p>
    <w:p>
      <w:pPr>
        <w:pStyle w:val="BodyText"/>
        <w:spacing w:before="46"/>
      </w:pPr>
    </w:p>
    <w:p>
      <w:pPr>
        <w:pStyle w:val="ListParagraph"/>
        <w:numPr>
          <w:ilvl w:val="0"/>
          <w:numId w:val="3"/>
        </w:numPr>
        <w:tabs>
          <w:tab w:pos="548" w:val="left" w:leader="none"/>
        </w:tabs>
        <w:spacing w:line="240" w:lineRule="auto" w:before="0" w:after="0"/>
        <w:ind w:left="548" w:right="0" w:hanging="405"/>
        <w:jc w:val="left"/>
        <w:rPr>
          <w:b/>
          <w:color w:val="2C5293"/>
          <w:sz w:val="22"/>
        </w:rPr>
      </w:pPr>
      <w:r>
        <w:rPr>
          <w:b/>
          <w:color w:val="2C5293"/>
          <w:sz w:val="22"/>
        </w:rPr>
        <w:t>Please</w:t>
      </w:r>
      <w:r>
        <w:rPr>
          <w:b/>
          <w:color w:val="2C5293"/>
          <w:spacing w:val="-8"/>
          <w:sz w:val="22"/>
        </w:rPr>
        <w:t> </w:t>
      </w:r>
      <w:r>
        <w:rPr>
          <w:b/>
          <w:color w:val="2C5293"/>
          <w:sz w:val="22"/>
        </w:rPr>
        <w:t>guide</w:t>
      </w:r>
      <w:r>
        <w:rPr>
          <w:b/>
          <w:color w:val="2C5293"/>
          <w:spacing w:val="-4"/>
          <w:sz w:val="22"/>
        </w:rPr>
        <w:t> </w:t>
      </w:r>
      <w:r>
        <w:rPr>
          <w:b/>
          <w:color w:val="2C5293"/>
          <w:sz w:val="22"/>
        </w:rPr>
        <w:t>on</w:t>
      </w:r>
      <w:r>
        <w:rPr>
          <w:b/>
          <w:color w:val="2C5293"/>
          <w:spacing w:val="-6"/>
          <w:sz w:val="22"/>
        </w:rPr>
        <w:t> </w:t>
      </w:r>
      <w:r>
        <w:rPr>
          <w:b/>
          <w:color w:val="2C5293"/>
          <w:sz w:val="22"/>
        </w:rPr>
        <w:t>V3</w:t>
      </w:r>
      <w:r>
        <w:rPr>
          <w:b/>
          <w:color w:val="2C5293"/>
          <w:spacing w:val="-5"/>
          <w:sz w:val="22"/>
        </w:rPr>
        <w:t> </w:t>
      </w:r>
      <w:r>
        <w:rPr>
          <w:b/>
          <w:color w:val="2C5293"/>
          <w:sz w:val="22"/>
        </w:rPr>
        <w:t>RSA</w:t>
      </w:r>
      <w:r>
        <w:rPr>
          <w:b/>
          <w:color w:val="2C5293"/>
          <w:spacing w:val="-16"/>
          <w:sz w:val="22"/>
        </w:rPr>
        <w:t> </w:t>
      </w:r>
      <w:r>
        <w:rPr>
          <w:b/>
          <w:color w:val="2C5293"/>
          <w:sz w:val="22"/>
        </w:rPr>
        <w:t>encryption</w:t>
      </w:r>
      <w:r>
        <w:rPr>
          <w:b/>
          <w:color w:val="2C5293"/>
          <w:spacing w:val="-8"/>
          <w:sz w:val="22"/>
        </w:rPr>
        <w:t> </w:t>
      </w:r>
      <w:r>
        <w:rPr>
          <w:b/>
          <w:color w:val="2C5293"/>
          <w:sz w:val="22"/>
        </w:rPr>
        <w:t>steps.</w:t>
      </w:r>
      <w:r>
        <w:rPr>
          <w:b/>
          <w:color w:val="2C5293"/>
          <w:spacing w:val="-6"/>
          <w:sz w:val="22"/>
        </w:rPr>
        <w:t> </w:t>
      </w:r>
      <w:r>
        <w:rPr>
          <w:color w:val="ACACAC"/>
          <w:sz w:val="22"/>
        </w:rPr>
        <w:t>(Milestone</w:t>
      </w:r>
      <w:r>
        <w:rPr>
          <w:color w:val="ACACAC"/>
          <w:spacing w:val="-5"/>
          <w:sz w:val="22"/>
        </w:rPr>
        <w:t> 1)</w:t>
      </w:r>
    </w:p>
    <w:p>
      <w:pPr>
        <w:pStyle w:val="BodyText"/>
        <w:spacing w:before="16"/>
        <w:ind w:left="155"/>
      </w:pPr>
      <w:r>
        <w:rPr>
          <w:b/>
          <w:color w:val="C55611"/>
        </w:rPr>
        <w:t>Solution</w:t>
      </w:r>
      <w:r>
        <w:rPr>
          <w:b/>
          <w:color w:val="C55611"/>
          <w:spacing w:val="-10"/>
        </w:rPr>
        <w:t> </w:t>
      </w:r>
      <w:r>
        <w:rPr/>
        <w:t>:</w:t>
      </w:r>
      <w:r>
        <w:rPr>
          <w:spacing w:val="-5"/>
        </w:rPr>
        <w:t> </w:t>
      </w:r>
      <w:r>
        <w:rPr/>
        <w:t>RSA</w:t>
      </w:r>
      <w:r>
        <w:rPr>
          <w:spacing w:val="-16"/>
        </w:rPr>
        <w:t> </w:t>
      </w:r>
      <w:r>
        <w:rPr/>
        <w:t>Encryption,</w:t>
      </w:r>
      <w:r>
        <w:rPr>
          <w:spacing w:val="-6"/>
        </w:rPr>
        <w:t> </w:t>
      </w:r>
      <w:r>
        <w:rPr/>
        <w:t>Decryption</w:t>
      </w:r>
      <w:r>
        <w:rPr>
          <w:spacing w:val="-16"/>
        </w:rPr>
        <w:t> </w:t>
      </w:r>
      <w:r>
        <w:rPr/>
        <w:t>And</w:t>
      </w:r>
      <w:r>
        <w:rPr>
          <w:spacing w:val="-7"/>
        </w:rPr>
        <w:t> </w:t>
      </w:r>
      <w:r>
        <w:rPr/>
        <w:t>Key</w:t>
      </w:r>
      <w:r>
        <w:rPr>
          <w:spacing w:val="-7"/>
        </w:rPr>
        <w:t> </w:t>
      </w:r>
      <w:r>
        <w:rPr/>
        <w:t>Generator</w:t>
      </w:r>
      <w:r>
        <w:rPr>
          <w:spacing w:val="-4"/>
        </w:rPr>
        <w:t> </w:t>
      </w:r>
      <w:r>
        <w:rPr/>
        <w:t>Online</w:t>
      </w:r>
      <w:r>
        <w:rPr>
          <w:spacing w:val="-6"/>
        </w:rPr>
        <w:t> </w:t>
      </w:r>
      <w:r>
        <w:rPr/>
        <w:t>|</w:t>
      </w:r>
      <w:r>
        <w:rPr>
          <w:spacing w:val="-5"/>
        </w:rPr>
        <w:t> </w:t>
      </w:r>
      <w:r>
        <w:rPr>
          <w:spacing w:val="-2"/>
        </w:rPr>
        <w:t>Devglan</w:t>
      </w:r>
    </w:p>
    <w:p>
      <w:pPr>
        <w:pStyle w:val="BodyText"/>
        <w:spacing w:line="259" w:lineRule="auto" w:before="28"/>
        <w:ind w:left="165" w:right="786" w:hanging="10"/>
      </w:pPr>
      <w:r>
        <w:rPr/>
        <w:t>This</w:t>
      </w:r>
      <w:r>
        <w:rPr>
          <w:spacing w:val="-9"/>
        </w:rPr>
        <w:t> </w:t>
      </w:r>
      <w:r>
        <w:rPr/>
        <w:t>tool</w:t>
      </w:r>
      <w:r>
        <w:rPr>
          <w:spacing w:val="-7"/>
        </w:rPr>
        <w:t> </w:t>
      </w:r>
      <w:r>
        <w:rPr/>
        <w:t>can</w:t>
      </w:r>
      <w:r>
        <w:rPr>
          <w:spacing w:val="-7"/>
        </w:rPr>
        <w:t> </w:t>
      </w:r>
      <w:r>
        <w:rPr/>
        <w:t>be</w:t>
      </w:r>
      <w:r>
        <w:rPr>
          <w:spacing w:val="-7"/>
        </w:rPr>
        <w:t> </w:t>
      </w:r>
      <w:r>
        <w:rPr/>
        <w:t>used</w:t>
      </w:r>
      <w:r>
        <w:rPr>
          <w:spacing w:val="-7"/>
        </w:rPr>
        <w:t> </w:t>
      </w:r>
      <w:r>
        <w:rPr/>
        <w:t>for</w:t>
      </w:r>
      <w:r>
        <w:rPr>
          <w:spacing w:val="-4"/>
        </w:rPr>
        <w:t> </w:t>
      </w:r>
      <w:r>
        <w:rPr/>
        <w:t>RSA</w:t>
      </w:r>
      <w:r>
        <w:rPr>
          <w:spacing w:val="-17"/>
        </w:rPr>
        <w:t> </w:t>
      </w:r>
      <w:r>
        <w:rPr/>
        <w:t>encryption</w:t>
      </w:r>
      <w:r>
        <w:rPr>
          <w:spacing w:val="-7"/>
        </w:rPr>
        <w:t> </w:t>
      </w:r>
      <w:r>
        <w:rPr/>
        <w:t>and</w:t>
      </w:r>
      <w:r>
        <w:rPr>
          <w:spacing w:val="-7"/>
        </w:rPr>
        <w:t> </w:t>
      </w:r>
      <w:r>
        <w:rPr/>
        <w:t>decryption</w:t>
      </w:r>
      <w:r>
        <w:rPr>
          <w:spacing w:val="-7"/>
        </w:rPr>
        <w:t> </w:t>
      </w:r>
      <w:r>
        <w:rPr/>
        <w:t>as</w:t>
      </w:r>
      <w:r>
        <w:rPr>
          <w:spacing w:val="-4"/>
        </w:rPr>
        <w:t> </w:t>
      </w:r>
      <w:r>
        <w:rPr/>
        <w:t>well</w:t>
      </w:r>
      <w:r>
        <w:rPr>
          <w:spacing w:val="-7"/>
        </w:rPr>
        <w:t> </w:t>
      </w:r>
      <w:r>
        <w:rPr/>
        <w:t>as</w:t>
      </w:r>
      <w:r>
        <w:rPr>
          <w:spacing w:val="-7"/>
        </w:rPr>
        <w:t> </w:t>
      </w:r>
      <w:r>
        <w:rPr/>
        <w:t>to</w:t>
      </w:r>
      <w:r>
        <w:rPr>
          <w:spacing w:val="-5"/>
        </w:rPr>
        <w:t> </w:t>
      </w:r>
      <w:r>
        <w:rPr/>
        <w:t>generate</w:t>
      </w:r>
      <w:r>
        <w:rPr>
          <w:spacing w:val="-7"/>
        </w:rPr>
        <w:t> </w:t>
      </w:r>
      <w:r>
        <w:rPr/>
        <w:t>RSA</w:t>
      </w:r>
      <w:r>
        <w:rPr>
          <w:spacing w:val="-17"/>
        </w:rPr>
        <w:t> </w:t>
      </w:r>
      <w:r>
        <w:rPr/>
        <w:t>key</w:t>
      </w:r>
      <w:r>
        <w:rPr>
          <w:spacing w:val="-7"/>
        </w:rPr>
        <w:t> </w:t>
      </w:r>
      <w:r>
        <w:rPr/>
        <w:t>online. Both public and private keys can be generated for free.</w:t>
      </w:r>
    </w:p>
    <w:p>
      <w:pPr>
        <w:pStyle w:val="BodyText"/>
        <w:spacing w:line="403" w:lineRule="auto" w:before="212"/>
        <w:ind w:left="155" w:right="3699" w:firstLine="48"/>
      </w:pPr>
      <w:r>
        <w:rPr>
          <w:b/>
        </w:rPr>
        <w:t>Encryption Steps</w:t>
      </w:r>
      <w:r>
        <w:rPr>
          <w:b/>
          <w:spacing w:val="80"/>
        </w:rPr>
        <w:t> </w:t>
      </w:r>
      <w:r>
        <w:rPr/>
        <w:t>:</w:t>
      </w:r>
      <w:r>
        <w:rPr>
          <w:spacing w:val="40"/>
        </w:rPr>
        <w:t> </w:t>
      </w:r>
      <w:r>
        <w:rPr/>
        <w:t>For</w:t>
      </w:r>
      <w:r>
        <w:rPr>
          <w:spacing w:val="40"/>
        </w:rPr>
        <w:t> </w:t>
      </w:r>
      <w:r>
        <w:rPr/>
        <w:t>V3 Devglan RSA: </w:t>
      </w:r>
      <w:hyperlink r:id="rId8">
        <w:r>
          <w:rPr>
            <w:color w:val="0000FF"/>
            <w:spacing w:val="-2"/>
            <w:u w:val="single" w:color="0000FF"/>
          </w:rPr>
          <w:t>https://www.devglan.com/onl</w:t>
        </w:r>
      </w:hyperlink>
      <w:hyperlink r:id="rId8">
        <w:r>
          <w:rPr>
            <w:color w:val="0000FF"/>
            <w:spacing w:val="-2"/>
            <w:u w:val="single" w:color="0000FF"/>
          </w:rPr>
          <w:t>i</w:t>
        </w:r>
      </w:hyperlink>
      <w:hyperlink r:id="rId8">
        <w:r>
          <w:rPr>
            <w:color w:val="0000FF"/>
            <w:spacing w:val="-2"/>
            <w:u w:val="single" w:color="0000FF"/>
          </w:rPr>
          <w:t>n</w:t>
        </w:r>
      </w:hyperlink>
      <w:hyperlink r:id="rId8">
        <w:r>
          <w:rPr>
            <w:color w:val="0000FF"/>
            <w:spacing w:val="-2"/>
            <w:u w:val="single" w:color="0000FF"/>
          </w:rPr>
          <w:t>e</w:t>
        </w:r>
      </w:hyperlink>
      <w:hyperlink r:id="rId8">
        <w:r>
          <w:rPr>
            <w:color w:val="0000FF"/>
            <w:spacing w:val="-2"/>
            <w:u w:val="single" w:color="0000FF"/>
          </w:rPr>
          <w:t>-</w:t>
        </w:r>
      </w:hyperlink>
      <w:hyperlink r:id="rId8">
        <w:r>
          <w:rPr>
            <w:color w:val="0000FF"/>
            <w:spacing w:val="-2"/>
            <w:u w:val="single" w:color="0000FF"/>
          </w:rPr>
          <w:t>tools/</w:t>
        </w:r>
      </w:hyperlink>
      <w:hyperlink r:id="rId8">
        <w:r>
          <w:rPr>
            <w:color w:val="0000FF"/>
            <w:spacing w:val="-2"/>
            <w:u w:val="single" w:color="0000FF"/>
          </w:rPr>
          <w:t>r</w:t>
        </w:r>
      </w:hyperlink>
      <w:hyperlink r:id="rId8">
        <w:r>
          <w:rPr>
            <w:color w:val="0000FF"/>
            <w:spacing w:val="-2"/>
            <w:u w:val="single" w:color="0000FF"/>
          </w:rPr>
          <w:t>s</w:t>
        </w:r>
      </w:hyperlink>
      <w:hyperlink r:id="rId8">
        <w:r>
          <w:rPr>
            <w:color w:val="0000FF"/>
            <w:spacing w:val="-2"/>
            <w:u w:val="single" w:color="0000FF"/>
          </w:rPr>
          <w:t>a</w:t>
        </w:r>
      </w:hyperlink>
      <w:hyperlink r:id="rId8">
        <w:r>
          <w:rPr>
            <w:color w:val="0000FF"/>
            <w:spacing w:val="-2"/>
            <w:u w:val="single" w:color="0000FF"/>
          </w:rPr>
          <w:t>-</w:t>
        </w:r>
      </w:hyperlink>
      <w:hyperlink r:id="rId8">
        <w:r>
          <w:rPr>
            <w:color w:val="0000FF"/>
            <w:spacing w:val="-2"/>
            <w:u w:val="single" w:color="0000FF"/>
          </w:rPr>
          <w:t>encrypt</w:t>
        </w:r>
      </w:hyperlink>
      <w:hyperlink r:id="rId8">
        <w:r>
          <w:rPr>
            <w:color w:val="0000FF"/>
            <w:spacing w:val="-2"/>
            <w:u w:val="single" w:color="0000FF"/>
          </w:rPr>
          <w:t>i</w:t>
        </w:r>
      </w:hyperlink>
      <w:hyperlink r:id="rId8">
        <w:r>
          <w:rPr>
            <w:color w:val="0000FF"/>
            <w:spacing w:val="-2"/>
            <w:u w:val="single" w:color="0000FF"/>
          </w:rPr>
          <w:t>o</w:t>
        </w:r>
      </w:hyperlink>
      <w:hyperlink r:id="rId8">
        <w:r>
          <w:rPr>
            <w:color w:val="0000FF"/>
            <w:spacing w:val="-2"/>
            <w:u w:val="single" w:color="0000FF"/>
          </w:rPr>
          <w:t>ndecrypt</w:t>
        </w:r>
      </w:hyperlink>
      <w:hyperlink r:id="rId8">
        <w:r>
          <w:rPr>
            <w:color w:val="0000FF"/>
            <w:spacing w:val="-2"/>
            <w:u w:val="single" w:color="0000FF"/>
          </w:rPr>
          <w:t>i</w:t>
        </w:r>
      </w:hyperlink>
      <w:hyperlink r:id="rId8">
        <w:r>
          <w:rPr>
            <w:color w:val="0000FF"/>
            <w:spacing w:val="-2"/>
            <w:u w:val="single" w:color="0000FF"/>
          </w:rPr>
          <w:t>o</w:t>
        </w:r>
      </w:hyperlink>
      <w:hyperlink r:id="rId8">
        <w:r>
          <w:rPr>
            <w:color w:val="0000FF"/>
            <w:spacing w:val="-2"/>
            <w:u w:val="single" w:color="0000FF"/>
          </w:rPr>
          <w:t>n</w:t>
        </w:r>
      </w:hyperlink>
    </w:p>
    <w:p>
      <w:pPr>
        <w:pStyle w:val="ListParagraph"/>
        <w:numPr>
          <w:ilvl w:val="0"/>
          <w:numId w:val="4"/>
        </w:numPr>
        <w:tabs>
          <w:tab w:pos="413" w:val="left" w:leader="none"/>
        </w:tabs>
        <w:spacing w:line="240" w:lineRule="auto" w:before="135" w:after="0"/>
        <w:ind w:left="413" w:right="0" w:hanging="258"/>
        <w:jc w:val="left"/>
        <w:rPr>
          <w:sz w:val="22"/>
        </w:rPr>
      </w:pPr>
      <w:r>
        <w:rPr>
          <w:sz w:val="22"/>
        </w:rPr>
        <w:t>Enter</w:t>
      </w:r>
      <w:r>
        <w:rPr>
          <w:spacing w:val="-11"/>
          <w:sz w:val="22"/>
        </w:rPr>
        <w:t> </w:t>
      </w:r>
      <w:r>
        <w:rPr>
          <w:sz w:val="22"/>
        </w:rPr>
        <w:t>Plain</w:t>
      </w:r>
      <w:r>
        <w:rPr>
          <w:spacing w:val="-15"/>
          <w:sz w:val="22"/>
        </w:rPr>
        <w:t> </w:t>
      </w:r>
      <w:r>
        <w:rPr>
          <w:sz w:val="22"/>
        </w:rPr>
        <w:t>Text</w:t>
      </w:r>
      <w:r>
        <w:rPr>
          <w:spacing w:val="-12"/>
          <w:sz w:val="22"/>
        </w:rPr>
        <w:t> </w:t>
      </w:r>
      <w:r>
        <w:rPr>
          <w:sz w:val="22"/>
        </w:rPr>
        <w:t>to</w:t>
      </w:r>
      <w:r>
        <w:rPr>
          <w:spacing w:val="-11"/>
          <w:sz w:val="22"/>
        </w:rPr>
        <w:t> </w:t>
      </w:r>
      <w:r>
        <w:rPr>
          <w:spacing w:val="-2"/>
          <w:sz w:val="22"/>
        </w:rPr>
        <w:t>Encrypt</w:t>
      </w:r>
    </w:p>
    <w:p>
      <w:pPr>
        <w:pStyle w:val="BodyText"/>
        <w:spacing w:before="62"/>
      </w:pPr>
    </w:p>
    <w:p>
      <w:pPr>
        <w:pStyle w:val="ListParagraph"/>
        <w:numPr>
          <w:ilvl w:val="0"/>
          <w:numId w:val="4"/>
        </w:numPr>
        <w:tabs>
          <w:tab w:pos="413" w:val="left" w:leader="none"/>
        </w:tabs>
        <w:spacing w:line="240" w:lineRule="auto" w:before="1" w:after="0"/>
        <w:ind w:left="413" w:right="0" w:hanging="258"/>
        <w:jc w:val="left"/>
        <w:rPr>
          <w:sz w:val="22"/>
        </w:rPr>
      </w:pPr>
      <w:r>
        <w:rPr>
          <w:sz w:val="22"/>
        </w:rPr>
        <w:t>Enter</w:t>
      </w:r>
      <w:r>
        <w:rPr>
          <w:spacing w:val="-8"/>
          <w:sz w:val="22"/>
        </w:rPr>
        <w:t> </w:t>
      </w:r>
      <w:r>
        <w:rPr>
          <w:sz w:val="22"/>
        </w:rPr>
        <w:t>Public/Private</w:t>
      </w:r>
      <w:r>
        <w:rPr>
          <w:spacing w:val="-6"/>
          <w:sz w:val="22"/>
        </w:rPr>
        <w:t> </w:t>
      </w:r>
      <w:r>
        <w:rPr>
          <w:sz w:val="22"/>
        </w:rPr>
        <w:t>key</w:t>
      </w:r>
      <w:r>
        <w:rPr>
          <w:spacing w:val="-7"/>
          <w:sz w:val="22"/>
        </w:rPr>
        <w:t> </w:t>
      </w:r>
      <w:r>
        <w:rPr>
          <w:sz w:val="22"/>
        </w:rPr>
        <w:t>(API</w:t>
      </w:r>
      <w:r>
        <w:rPr>
          <w:spacing w:val="-7"/>
          <w:sz w:val="22"/>
        </w:rPr>
        <w:t> </w:t>
      </w:r>
      <w:r>
        <w:rPr>
          <w:sz w:val="22"/>
        </w:rPr>
        <w:t>URL</w:t>
      </w:r>
      <w:r>
        <w:rPr>
          <w:spacing w:val="-14"/>
          <w:sz w:val="22"/>
        </w:rPr>
        <w:t> </w:t>
      </w:r>
      <w:r>
        <w:rPr>
          <w:sz w:val="22"/>
        </w:rPr>
        <w:t>for</w:t>
      </w:r>
      <w:r>
        <w:rPr>
          <w:spacing w:val="-8"/>
          <w:sz w:val="22"/>
        </w:rPr>
        <w:t> </w:t>
      </w:r>
      <w:r>
        <w:rPr>
          <w:sz w:val="22"/>
        </w:rPr>
        <w:t>public</w:t>
      </w:r>
      <w:r>
        <w:rPr>
          <w:spacing w:val="-5"/>
          <w:sz w:val="22"/>
        </w:rPr>
        <w:t> </w:t>
      </w:r>
      <w:r>
        <w:rPr>
          <w:sz w:val="22"/>
        </w:rPr>
        <w:t>key</w:t>
      </w:r>
      <w:r>
        <w:rPr>
          <w:spacing w:val="-9"/>
          <w:sz w:val="22"/>
        </w:rPr>
        <w:t> </w:t>
      </w:r>
      <w:r>
        <w:rPr>
          <w:sz w:val="22"/>
        </w:rPr>
        <w:t>generation:</w:t>
      </w:r>
      <w:r>
        <w:rPr>
          <w:spacing w:val="-5"/>
          <w:sz w:val="22"/>
        </w:rPr>
        <w:t> </w:t>
      </w:r>
      <w:r>
        <w:rPr>
          <w:spacing w:val="-4"/>
          <w:sz w:val="22"/>
        </w:rPr>
        <w:t>curl</w:t>
      </w:r>
    </w:p>
    <w:p>
      <w:pPr>
        <w:pStyle w:val="BodyText"/>
        <w:spacing w:before="25"/>
        <w:ind w:left="160"/>
      </w:pPr>
      <w:r>
        <w:rPr>
          <w:spacing w:val="-2"/>
        </w:rPr>
        <w:t>curl</w:t>
      </w:r>
      <w:r>
        <w:rPr>
          <w:spacing w:val="16"/>
        </w:rPr>
        <w:t> </w:t>
      </w:r>
      <w:r>
        <w:rPr>
          <w:spacing w:val="-2"/>
        </w:rPr>
        <w:t>--location</w:t>
      </w:r>
      <w:r>
        <w:rPr>
          <w:spacing w:val="22"/>
        </w:rPr>
        <w:t> </w:t>
      </w:r>
      <w:r>
        <w:rPr>
          <w:spacing w:val="-2"/>
        </w:rPr>
        <w:t>'https://abhasbx.abdm.gov.in/abha/api/v3/profile/public/certificate'</w:t>
      </w:r>
      <w:r>
        <w:rPr>
          <w:spacing w:val="22"/>
        </w:rPr>
        <w:t> </w:t>
      </w:r>
      <w:r>
        <w:rPr>
          <w:spacing w:val="-10"/>
        </w:rPr>
        <w:t>\</w:t>
      </w:r>
    </w:p>
    <w:p>
      <w:pPr>
        <w:pStyle w:val="BodyText"/>
        <w:spacing w:before="25"/>
        <w:ind w:left="160"/>
      </w:pPr>
      <w:r>
        <w:rPr>
          <w:spacing w:val="-2"/>
        </w:rPr>
        <w:t>--header</w:t>
      </w:r>
      <w:r>
        <w:rPr>
          <w:spacing w:val="14"/>
        </w:rPr>
        <w:t> </w:t>
      </w:r>
      <w:r>
        <w:rPr>
          <w:spacing w:val="-2"/>
        </w:rPr>
        <w:t>'REQUEST-ID:</w:t>
      </w:r>
      <w:r>
        <w:rPr>
          <w:spacing w:val="15"/>
        </w:rPr>
        <w:t> </w:t>
      </w:r>
      <w:r>
        <w:rPr>
          <w:spacing w:val="-2"/>
        </w:rPr>
        <w:t>700293bb-4db1-4039-8a32-122484e577b6'</w:t>
      </w:r>
      <w:r>
        <w:rPr>
          <w:spacing w:val="13"/>
        </w:rPr>
        <w:t> </w:t>
      </w:r>
      <w:r>
        <w:rPr>
          <w:spacing w:val="-10"/>
        </w:rPr>
        <w:t>\</w:t>
      </w:r>
    </w:p>
    <w:p>
      <w:pPr>
        <w:pStyle w:val="BodyText"/>
        <w:spacing w:before="26"/>
        <w:ind w:left="160"/>
      </w:pPr>
      <w:r>
        <w:rPr>
          <w:spacing w:val="-2"/>
        </w:rPr>
        <w:t>--header</w:t>
      </w:r>
      <w:r>
        <w:rPr>
          <w:spacing w:val="9"/>
        </w:rPr>
        <w:t> </w:t>
      </w:r>
      <w:r>
        <w:rPr>
          <w:spacing w:val="-2"/>
        </w:rPr>
        <w:t>'TIMESTAMP:</w:t>
      </w:r>
      <w:r>
        <w:rPr>
          <w:spacing w:val="9"/>
        </w:rPr>
        <w:t> </w:t>
      </w:r>
      <w:r>
        <w:rPr>
          <w:spacing w:val="-2"/>
        </w:rPr>
        <w:t>2025-03-05T05:46:16.289Z'</w:t>
      </w:r>
      <w:r>
        <w:rPr>
          <w:spacing w:val="8"/>
        </w:rPr>
        <w:t> </w:t>
      </w:r>
      <w:r>
        <w:rPr>
          <w:spacing w:val="-10"/>
        </w:rPr>
        <w:t>\</w:t>
      </w:r>
    </w:p>
    <w:p>
      <w:pPr>
        <w:pStyle w:val="BodyText"/>
        <w:spacing w:before="25"/>
        <w:ind w:left="160"/>
      </w:pPr>
      <w:r>
        <w:rPr/>
        <w:t>--header</w:t>
      </w:r>
      <w:r>
        <w:rPr>
          <w:spacing w:val="-7"/>
        </w:rPr>
        <w:t> </w:t>
      </w:r>
      <w:r>
        <w:rPr/>
        <w:t>'Authorization:</w:t>
      </w:r>
      <w:r>
        <w:rPr>
          <w:spacing w:val="-8"/>
        </w:rPr>
        <w:t> </w:t>
      </w:r>
      <w:r>
        <w:rPr/>
        <w:t>Bearer</w:t>
      </w:r>
      <w:r>
        <w:rPr>
          <w:spacing w:val="-6"/>
        </w:rPr>
        <w:t> </w:t>
      </w:r>
      <w:r>
        <w:rPr>
          <w:spacing w:val="-2"/>
        </w:rPr>
        <w:t>eyldxRjQfYPsCg'</w:t>
      </w:r>
    </w:p>
    <w:p>
      <w:pPr>
        <w:pStyle w:val="BodyText"/>
        <w:spacing w:before="53"/>
      </w:pPr>
    </w:p>
    <w:p>
      <w:pPr>
        <w:pStyle w:val="ListParagraph"/>
        <w:numPr>
          <w:ilvl w:val="0"/>
          <w:numId w:val="4"/>
        </w:numPr>
        <w:tabs>
          <w:tab w:pos="413" w:val="left" w:leader="none"/>
        </w:tabs>
        <w:spacing w:line="240" w:lineRule="auto" w:before="0" w:after="0"/>
        <w:ind w:left="413" w:right="0" w:hanging="258"/>
        <w:jc w:val="left"/>
        <w:rPr>
          <w:sz w:val="22"/>
        </w:rPr>
      </w:pPr>
      <w:r>
        <w:rPr>
          <w:sz w:val="22"/>
        </w:rPr>
        <w:t>RSA</w:t>
      </w:r>
      <w:r>
        <w:rPr>
          <w:spacing w:val="-17"/>
          <w:sz w:val="22"/>
        </w:rPr>
        <w:t> </w:t>
      </w:r>
      <w:r>
        <w:rPr>
          <w:sz w:val="22"/>
        </w:rPr>
        <w:t>Key</w:t>
      </w:r>
      <w:r>
        <w:rPr>
          <w:spacing w:val="-17"/>
          <w:sz w:val="22"/>
        </w:rPr>
        <w:t> </w:t>
      </w:r>
      <w:r>
        <w:rPr>
          <w:sz w:val="22"/>
        </w:rPr>
        <w:t>Type:</w:t>
      </w:r>
      <w:r>
        <w:rPr>
          <w:spacing w:val="-16"/>
          <w:sz w:val="22"/>
        </w:rPr>
        <w:t> </w:t>
      </w:r>
      <w:r>
        <w:rPr>
          <w:sz w:val="22"/>
        </w:rPr>
        <w:t>Public</w:t>
      </w:r>
      <w:r>
        <w:rPr>
          <w:spacing w:val="-13"/>
          <w:sz w:val="22"/>
        </w:rPr>
        <w:t> </w:t>
      </w:r>
      <w:r>
        <w:rPr>
          <w:spacing w:val="-5"/>
          <w:sz w:val="22"/>
        </w:rPr>
        <w:t>key</w:t>
      </w:r>
    </w:p>
    <w:p>
      <w:pPr>
        <w:pStyle w:val="BodyText"/>
        <w:spacing w:before="65"/>
      </w:pPr>
    </w:p>
    <w:p>
      <w:pPr>
        <w:pStyle w:val="ListParagraph"/>
        <w:numPr>
          <w:ilvl w:val="0"/>
          <w:numId w:val="4"/>
        </w:numPr>
        <w:tabs>
          <w:tab w:pos="413" w:val="left" w:leader="none"/>
        </w:tabs>
        <w:spacing w:line="240" w:lineRule="auto" w:before="1" w:after="0"/>
        <w:ind w:left="413" w:right="0" w:hanging="258"/>
        <w:jc w:val="left"/>
        <w:rPr>
          <w:sz w:val="22"/>
        </w:rPr>
      </w:pPr>
      <w:r>
        <w:rPr>
          <w:spacing w:val="-2"/>
          <w:sz w:val="22"/>
        </w:rPr>
        <w:t>Select</w:t>
      </w:r>
      <w:r>
        <w:rPr>
          <w:spacing w:val="1"/>
          <w:sz w:val="22"/>
        </w:rPr>
        <w:t> </w:t>
      </w:r>
      <w:r>
        <w:rPr>
          <w:spacing w:val="-2"/>
          <w:sz w:val="22"/>
        </w:rPr>
        <w:t>Cipher</w:t>
      </w:r>
      <w:r>
        <w:rPr>
          <w:spacing w:val="1"/>
          <w:sz w:val="22"/>
        </w:rPr>
        <w:t> </w:t>
      </w:r>
      <w:r>
        <w:rPr>
          <w:spacing w:val="-2"/>
          <w:sz w:val="22"/>
        </w:rPr>
        <w:t>Type:</w:t>
      </w:r>
      <w:r>
        <w:rPr>
          <w:spacing w:val="3"/>
          <w:sz w:val="22"/>
        </w:rPr>
        <w:t> </w:t>
      </w:r>
      <w:r>
        <w:rPr>
          <w:spacing w:val="-2"/>
          <w:sz w:val="22"/>
        </w:rPr>
        <w:t>RSA/ECB/OAEPWithSHA-1AndMGF1Padding</w:t>
      </w:r>
    </w:p>
    <w:p>
      <w:pPr>
        <w:pStyle w:val="ListParagraph"/>
        <w:spacing w:after="0" w:line="240" w:lineRule="auto"/>
        <w:jc w:val="left"/>
        <w:rPr>
          <w:sz w:val="22"/>
        </w:rPr>
        <w:sectPr>
          <w:pgSz w:w="11910" w:h="16840"/>
          <w:pgMar w:header="636" w:footer="0" w:top="1660" w:bottom="280" w:left="992" w:right="566"/>
        </w:sectPr>
      </w:pPr>
    </w:p>
    <w:p>
      <w:pPr>
        <w:pStyle w:val="BodyText"/>
        <w:spacing w:before="54"/>
        <w:ind w:left="155"/>
      </w:pPr>
      <w:r>
        <w:rPr/>
        <w:t>Click</w:t>
      </w:r>
      <w:r>
        <w:rPr>
          <w:spacing w:val="-3"/>
        </w:rPr>
        <w:t> </w:t>
      </w:r>
      <w:r>
        <w:rPr/>
        <w:t>on</w:t>
      </w:r>
      <w:r>
        <w:rPr>
          <w:spacing w:val="-2"/>
        </w:rPr>
        <w:t> Encrypt</w:t>
      </w:r>
    </w:p>
    <w:p>
      <w:pPr>
        <w:pStyle w:val="Heading1"/>
        <w:numPr>
          <w:ilvl w:val="0"/>
          <w:numId w:val="3"/>
        </w:numPr>
        <w:tabs>
          <w:tab w:pos="555" w:val="left" w:leader="none"/>
        </w:tabs>
        <w:spacing w:line="240" w:lineRule="auto" w:before="160" w:after="0"/>
        <w:ind w:left="555" w:right="0" w:hanging="405"/>
        <w:jc w:val="left"/>
        <w:rPr>
          <w:color w:val="2C5293"/>
        </w:rPr>
      </w:pPr>
      <w:r>
        <w:rPr>
          <w:color w:val="2C5293"/>
        </w:rPr>
        <w:t>How</w:t>
      </w:r>
      <w:r>
        <w:rPr>
          <w:color w:val="2C5293"/>
          <w:spacing w:val="-7"/>
        </w:rPr>
        <w:t> </w:t>
      </w:r>
      <w:r>
        <w:rPr>
          <w:color w:val="2C5293"/>
        </w:rPr>
        <w:t>many</w:t>
      </w:r>
      <w:r>
        <w:rPr>
          <w:color w:val="2C5293"/>
          <w:spacing w:val="-15"/>
        </w:rPr>
        <w:t> </w:t>
      </w:r>
      <w:r>
        <w:rPr>
          <w:color w:val="2C5293"/>
        </w:rPr>
        <w:t>Abha</w:t>
      </w:r>
      <w:r>
        <w:rPr>
          <w:color w:val="2C5293"/>
          <w:spacing w:val="-5"/>
        </w:rPr>
        <w:t> </w:t>
      </w:r>
      <w:r>
        <w:rPr>
          <w:color w:val="2C5293"/>
        </w:rPr>
        <w:t>addresses</w:t>
      </w:r>
      <w:r>
        <w:rPr>
          <w:color w:val="2C5293"/>
          <w:spacing w:val="-3"/>
        </w:rPr>
        <w:t> </w:t>
      </w:r>
      <w:r>
        <w:rPr>
          <w:color w:val="2C5293"/>
        </w:rPr>
        <w:t>can</w:t>
      </w:r>
      <w:r>
        <w:rPr>
          <w:color w:val="2C5293"/>
          <w:spacing w:val="-8"/>
        </w:rPr>
        <w:t> </w:t>
      </w:r>
      <w:r>
        <w:rPr>
          <w:color w:val="2C5293"/>
        </w:rPr>
        <w:t>be</w:t>
      </w:r>
      <w:r>
        <w:rPr>
          <w:color w:val="2C5293"/>
          <w:spacing w:val="-4"/>
        </w:rPr>
        <w:t> </w:t>
      </w:r>
      <w:r>
        <w:rPr>
          <w:color w:val="2C5293"/>
        </w:rPr>
        <w:t>created</w:t>
      </w:r>
      <w:r>
        <w:rPr>
          <w:color w:val="2C5293"/>
          <w:spacing w:val="-9"/>
        </w:rPr>
        <w:t> </w:t>
      </w:r>
      <w:r>
        <w:rPr>
          <w:color w:val="2C5293"/>
        </w:rPr>
        <w:t>and</w:t>
      </w:r>
      <w:r>
        <w:rPr>
          <w:color w:val="2C5293"/>
          <w:spacing w:val="-5"/>
        </w:rPr>
        <w:t> </w:t>
      </w:r>
      <w:r>
        <w:rPr>
          <w:color w:val="2C5293"/>
        </w:rPr>
        <w:t>linked</w:t>
      </w:r>
      <w:r>
        <w:rPr>
          <w:color w:val="2C5293"/>
          <w:spacing w:val="-6"/>
        </w:rPr>
        <w:t> </w:t>
      </w:r>
      <w:r>
        <w:rPr>
          <w:color w:val="2C5293"/>
        </w:rPr>
        <w:t>with</w:t>
      </w:r>
      <w:r>
        <w:rPr>
          <w:color w:val="2C5293"/>
          <w:spacing w:val="-3"/>
        </w:rPr>
        <w:t> </w:t>
      </w:r>
      <w:r>
        <w:rPr>
          <w:color w:val="2C5293"/>
        </w:rPr>
        <w:t>a</w:t>
      </w:r>
      <w:r>
        <w:rPr>
          <w:color w:val="2C5293"/>
          <w:spacing w:val="-6"/>
        </w:rPr>
        <w:t> </w:t>
      </w:r>
      <w:r>
        <w:rPr>
          <w:color w:val="2C5293"/>
        </w:rPr>
        <w:t>particular</w:t>
      </w:r>
      <w:r>
        <w:rPr>
          <w:color w:val="2C5293"/>
          <w:spacing w:val="-17"/>
        </w:rPr>
        <w:t> </w:t>
      </w:r>
      <w:r>
        <w:rPr>
          <w:color w:val="2C5293"/>
        </w:rPr>
        <w:t>ABHA</w:t>
      </w:r>
      <w:r>
        <w:rPr>
          <w:color w:val="2C5293"/>
          <w:spacing w:val="-15"/>
        </w:rPr>
        <w:t> </w:t>
      </w:r>
      <w:r>
        <w:rPr>
          <w:color w:val="2C5293"/>
          <w:spacing w:val="-2"/>
        </w:rPr>
        <w:t>number?</w:t>
      </w:r>
    </w:p>
    <w:p>
      <w:pPr>
        <w:pStyle w:val="BodyText"/>
        <w:spacing w:before="13"/>
        <w:ind w:left="160"/>
      </w:pPr>
      <w:r>
        <w:rPr>
          <w:color w:val="ACACAC"/>
        </w:rPr>
        <w:t>(Milestone</w:t>
      </w:r>
      <w:r>
        <w:rPr>
          <w:color w:val="ACACAC"/>
          <w:spacing w:val="-8"/>
        </w:rPr>
        <w:t> </w:t>
      </w:r>
      <w:r>
        <w:rPr>
          <w:color w:val="ACACAC"/>
          <w:spacing w:val="-5"/>
        </w:rPr>
        <w:t>1)</w:t>
      </w:r>
    </w:p>
    <w:p>
      <w:pPr>
        <w:pStyle w:val="BodyText"/>
        <w:spacing w:before="81"/>
        <w:ind w:left="136"/>
      </w:pPr>
      <w:r>
        <w:rPr>
          <w:b/>
          <w:color w:val="C55611"/>
        </w:rPr>
        <w:t>Solution</w:t>
      </w:r>
      <w:r>
        <w:rPr/>
        <w:t>:</w:t>
      </w:r>
      <w:r>
        <w:rPr>
          <w:spacing w:val="-12"/>
        </w:rPr>
        <w:t> </w:t>
      </w:r>
      <w:r>
        <w:rPr/>
        <w:t>There</w:t>
      </w:r>
      <w:r>
        <w:rPr>
          <w:spacing w:val="-3"/>
        </w:rPr>
        <w:t> </w:t>
      </w:r>
      <w:r>
        <w:rPr/>
        <w:t>can</w:t>
      </w:r>
      <w:r>
        <w:rPr>
          <w:spacing w:val="-3"/>
        </w:rPr>
        <w:t> </w:t>
      </w:r>
      <w:r>
        <w:rPr/>
        <w:t>be</w:t>
      </w:r>
      <w:r>
        <w:rPr>
          <w:spacing w:val="-6"/>
        </w:rPr>
        <w:t> </w:t>
      </w:r>
      <w:r>
        <w:rPr/>
        <w:t>6</w:t>
      </w:r>
      <w:r>
        <w:rPr>
          <w:spacing w:val="-15"/>
        </w:rPr>
        <w:t> </w:t>
      </w:r>
      <w:r>
        <w:rPr/>
        <w:t>ABHA</w:t>
      </w:r>
      <w:r>
        <w:rPr>
          <w:spacing w:val="-25"/>
        </w:rPr>
        <w:t> </w:t>
      </w:r>
      <w:r>
        <w:rPr/>
        <w:t>Addresses</w:t>
      </w:r>
      <w:r>
        <w:rPr>
          <w:spacing w:val="-3"/>
        </w:rPr>
        <w:t> </w:t>
      </w:r>
      <w:r>
        <w:rPr/>
        <w:t>which</w:t>
      </w:r>
      <w:r>
        <w:rPr>
          <w:spacing w:val="-7"/>
        </w:rPr>
        <w:t> </w:t>
      </w:r>
      <w:r>
        <w:rPr/>
        <w:t>can</w:t>
      </w:r>
      <w:r>
        <w:rPr>
          <w:spacing w:val="-3"/>
        </w:rPr>
        <w:t> </w:t>
      </w:r>
      <w:r>
        <w:rPr/>
        <w:t>be</w:t>
      </w:r>
      <w:r>
        <w:rPr>
          <w:spacing w:val="-4"/>
        </w:rPr>
        <w:t> </w:t>
      </w:r>
      <w:r>
        <w:rPr/>
        <w:t>linked</w:t>
      </w:r>
      <w:r>
        <w:rPr>
          <w:spacing w:val="-4"/>
        </w:rPr>
        <w:t> </w:t>
      </w:r>
      <w:r>
        <w:rPr/>
        <w:t>to</w:t>
      </w:r>
      <w:r>
        <w:rPr>
          <w:spacing w:val="-4"/>
        </w:rPr>
        <w:t> </w:t>
      </w:r>
      <w:r>
        <w:rPr/>
        <w:t>a</w:t>
      </w:r>
      <w:r>
        <w:rPr>
          <w:spacing w:val="-4"/>
        </w:rPr>
        <w:t> </w:t>
      </w:r>
      <w:r>
        <w:rPr/>
        <w:t>single</w:t>
      </w:r>
      <w:r>
        <w:rPr>
          <w:spacing w:val="-17"/>
        </w:rPr>
        <w:t> </w:t>
      </w:r>
      <w:r>
        <w:rPr/>
        <w:t>ABHA</w:t>
      </w:r>
      <w:r>
        <w:rPr>
          <w:spacing w:val="-15"/>
        </w:rPr>
        <w:t> </w:t>
      </w:r>
      <w:r>
        <w:rPr>
          <w:spacing w:val="-2"/>
        </w:rPr>
        <w:t>number.</w:t>
      </w:r>
    </w:p>
    <w:p>
      <w:pPr>
        <w:pStyle w:val="BodyText"/>
        <w:spacing w:before="48"/>
      </w:pPr>
    </w:p>
    <w:p>
      <w:pPr>
        <w:pStyle w:val="Heading1"/>
        <w:numPr>
          <w:ilvl w:val="0"/>
          <w:numId w:val="3"/>
        </w:numPr>
        <w:tabs>
          <w:tab w:pos="555" w:val="left" w:leader="none"/>
        </w:tabs>
        <w:spacing w:line="240" w:lineRule="auto" w:before="0" w:after="0"/>
        <w:ind w:left="555" w:right="0" w:hanging="405"/>
        <w:jc w:val="left"/>
        <w:rPr>
          <w:color w:val="2C5293"/>
        </w:rPr>
      </w:pPr>
      <w:r>
        <w:rPr>
          <w:color w:val="2C5293"/>
        </w:rPr>
        <w:t>How</w:t>
      </w:r>
      <w:r>
        <w:rPr>
          <w:color w:val="2C5293"/>
          <w:spacing w:val="-7"/>
        </w:rPr>
        <w:t> </w:t>
      </w:r>
      <w:r>
        <w:rPr>
          <w:color w:val="2C5293"/>
        </w:rPr>
        <w:t>many</w:t>
      </w:r>
      <w:r>
        <w:rPr>
          <w:color w:val="2C5293"/>
          <w:spacing w:val="-15"/>
        </w:rPr>
        <w:t> </w:t>
      </w:r>
      <w:r>
        <w:rPr>
          <w:color w:val="2C5293"/>
        </w:rPr>
        <w:t>Abha</w:t>
      </w:r>
      <w:r>
        <w:rPr>
          <w:color w:val="2C5293"/>
          <w:spacing w:val="-4"/>
        </w:rPr>
        <w:t> </w:t>
      </w:r>
      <w:r>
        <w:rPr>
          <w:color w:val="2C5293"/>
        </w:rPr>
        <w:t>Number</w:t>
      </w:r>
      <w:r>
        <w:rPr>
          <w:color w:val="2C5293"/>
          <w:spacing w:val="-7"/>
        </w:rPr>
        <w:t> </w:t>
      </w:r>
      <w:r>
        <w:rPr>
          <w:color w:val="2C5293"/>
        </w:rPr>
        <w:t>can</w:t>
      </w:r>
      <w:r>
        <w:rPr>
          <w:color w:val="2C5293"/>
          <w:spacing w:val="-7"/>
        </w:rPr>
        <w:t> </w:t>
      </w:r>
      <w:r>
        <w:rPr>
          <w:color w:val="2C5293"/>
        </w:rPr>
        <w:t>be</w:t>
      </w:r>
      <w:r>
        <w:rPr>
          <w:color w:val="2C5293"/>
          <w:spacing w:val="-5"/>
        </w:rPr>
        <w:t> </w:t>
      </w:r>
      <w:r>
        <w:rPr>
          <w:color w:val="2C5293"/>
        </w:rPr>
        <w:t>linked</w:t>
      </w:r>
      <w:r>
        <w:rPr>
          <w:color w:val="2C5293"/>
          <w:spacing w:val="-5"/>
        </w:rPr>
        <w:t> </w:t>
      </w:r>
      <w:r>
        <w:rPr>
          <w:color w:val="2C5293"/>
        </w:rPr>
        <w:t>with</w:t>
      </w:r>
      <w:r>
        <w:rPr>
          <w:color w:val="2C5293"/>
          <w:spacing w:val="-3"/>
        </w:rPr>
        <w:t> </w:t>
      </w:r>
      <w:r>
        <w:rPr>
          <w:color w:val="2C5293"/>
        </w:rPr>
        <w:t>one</w:t>
      </w:r>
      <w:r>
        <w:rPr>
          <w:color w:val="2C5293"/>
          <w:spacing w:val="-6"/>
        </w:rPr>
        <w:t> </w:t>
      </w:r>
      <w:r>
        <w:rPr>
          <w:color w:val="2C5293"/>
        </w:rPr>
        <w:t>mobile</w:t>
      </w:r>
      <w:r>
        <w:rPr>
          <w:color w:val="2C5293"/>
          <w:spacing w:val="-4"/>
        </w:rPr>
        <w:t> </w:t>
      </w:r>
      <w:r>
        <w:rPr>
          <w:color w:val="2C5293"/>
        </w:rPr>
        <w:t>number?</w:t>
      </w:r>
      <w:r>
        <w:rPr>
          <w:color w:val="2C5293"/>
          <w:spacing w:val="-4"/>
        </w:rPr>
        <w:t> </w:t>
      </w:r>
      <w:r>
        <w:rPr>
          <w:b w:val="0"/>
          <w:color w:val="ACACAC"/>
        </w:rPr>
        <w:t>(Milestone</w:t>
      </w:r>
      <w:r>
        <w:rPr>
          <w:b w:val="0"/>
          <w:color w:val="ACACAC"/>
          <w:spacing w:val="-5"/>
        </w:rPr>
        <w:t> 1)</w:t>
      </w:r>
    </w:p>
    <w:p>
      <w:pPr>
        <w:pStyle w:val="BodyText"/>
        <w:spacing w:before="83"/>
        <w:ind w:left="146"/>
      </w:pPr>
      <w:r>
        <w:rPr>
          <w:b/>
          <w:color w:val="C55611"/>
        </w:rPr>
        <w:t>Solution</w:t>
      </w:r>
      <w:r>
        <w:rPr/>
        <w:t>:</w:t>
      </w:r>
      <w:r>
        <w:rPr>
          <w:spacing w:val="-10"/>
        </w:rPr>
        <w:t> </w:t>
      </w:r>
      <w:r>
        <w:rPr/>
        <w:t>There</w:t>
      </w:r>
      <w:r>
        <w:rPr>
          <w:spacing w:val="-4"/>
        </w:rPr>
        <w:t> </w:t>
      </w:r>
      <w:r>
        <w:rPr/>
        <w:t>can</w:t>
      </w:r>
      <w:r>
        <w:rPr>
          <w:spacing w:val="-3"/>
        </w:rPr>
        <w:t> </w:t>
      </w:r>
      <w:r>
        <w:rPr/>
        <w:t>be</w:t>
      </w:r>
      <w:r>
        <w:rPr>
          <w:spacing w:val="-5"/>
        </w:rPr>
        <w:t> </w:t>
      </w:r>
      <w:r>
        <w:rPr/>
        <w:t>six</w:t>
      </w:r>
      <w:r>
        <w:rPr>
          <w:spacing w:val="-15"/>
        </w:rPr>
        <w:t> </w:t>
      </w:r>
      <w:r>
        <w:rPr/>
        <w:t>ABHA</w:t>
      </w:r>
      <w:r>
        <w:rPr>
          <w:spacing w:val="-16"/>
        </w:rPr>
        <w:t> </w:t>
      </w:r>
      <w:r>
        <w:rPr/>
        <w:t>number</w:t>
      </w:r>
      <w:r>
        <w:rPr>
          <w:spacing w:val="-2"/>
        </w:rPr>
        <w:t> </w:t>
      </w:r>
      <w:r>
        <w:rPr/>
        <w:t>which</w:t>
      </w:r>
      <w:r>
        <w:rPr>
          <w:spacing w:val="-7"/>
        </w:rPr>
        <w:t> </w:t>
      </w:r>
      <w:r>
        <w:rPr/>
        <w:t>can</w:t>
      </w:r>
      <w:r>
        <w:rPr>
          <w:spacing w:val="-4"/>
        </w:rPr>
        <w:t> </w:t>
      </w:r>
      <w:r>
        <w:rPr/>
        <w:t>be</w:t>
      </w:r>
      <w:r>
        <w:rPr>
          <w:spacing w:val="-4"/>
        </w:rPr>
        <w:t> </w:t>
      </w:r>
      <w:r>
        <w:rPr/>
        <w:t>attached</w:t>
      </w:r>
      <w:r>
        <w:rPr>
          <w:spacing w:val="-4"/>
        </w:rPr>
        <w:t> </w:t>
      </w:r>
      <w:r>
        <w:rPr/>
        <w:t>to</w:t>
      </w:r>
      <w:r>
        <w:rPr>
          <w:spacing w:val="-4"/>
        </w:rPr>
        <w:t> </w:t>
      </w:r>
      <w:r>
        <w:rPr/>
        <w:t>one</w:t>
      </w:r>
      <w:r>
        <w:rPr>
          <w:spacing w:val="-5"/>
        </w:rPr>
        <w:t> </w:t>
      </w:r>
      <w:r>
        <w:rPr/>
        <w:t>mobile</w:t>
      </w:r>
      <w:r>
        <w:rPr>
          <w:spacing w:val="-4"/>
        </w:rPr>
        <w:t> </w:t>
      </w:r>
      <w:r>
        <w:rPr>
          <w:spacing w:val="-2"/>
        </w:rPr>
        <w:t>number.</w:t>
      </w:r>
    </w:p>
    <w:p>
      <w:pPr>
        <w:pStyle w:val="BodyText"/>
        <w:spacing w:before="48"/>
      </w:pPr>
    </w:p>
    <w:p>
      <w:pPr>
        <w:pStyle w:val="ListParagraph"/>
        <w:numPr>
          <w:ilvl w:val="0"/>
          <w:numId w:val="3"/>
        </w:numPr>
        <w:tabs>
          <w:tab w:pos="557" w:val="left" w:leader="none"/>
        </w:tabs>
        <w:spacing w:line="240" w:lineRule="auto" w:before="0" w:after="0"/>
        <w:ind w:left="557" w:right="0" w:hanging="407"/>
        <w:jc w:val="left"/>
        <w:rPr>
          <w:b/>
          <w:color w:val="2C5293"/>
          <w:sz w:val="22"/>
        </w:rPr>
      </w:pPr>
      <w:r>
        <w:rPr>
          <w:b/>
          <w:color w:val="2C5293"/>
          <w:sz w:val="22"/>
        </w:rPr>
        <w:t>Why</w:t>
      </w:r>
      <w:r>
        <w:rPr>
          <w:b/>
          <w:color w:val="2C5293"/>
          <w:spacing w:val="-6"/>
          <w:sz w:val="22"/>
        </w:rPr>
        <w:t> </w:t>
      </w:r>
      <w:r>
        <w:rPr>
          <w:b/>
          <w:color w:val="2C5293"/>
          <w:sz w:val="22"/>
        </w:rPr>
        <w:t>we</w:t>
      </w:r>
      <w:r>
        <w:rPr>
          <w:b/>
          <w:color w:val="2C5293"/>
          <w:spacing w:val="-4"/>
          <w:sz w:val="22"/>
        </w:rPr>
        <w:t> </w:t>
      </w:r>
      <w:r>
        <w:rPr>
          <w:b/>
          <w:color w:val="2C5293"/>
          <w:sz w:val="22"/>
        </w:rPr>
        <w:t>are</w:t>
      </w:r>
      <w:r>
        <w:rPr>
          <w:b/>
          <w:color w:val="2C5293"/>
          <w:spacing w:val="-3"/>
          <w:sz w:val="22"/>
        </w:rPr>
        <w:t> </w:t>
      </w:r>
      <w:r>
        <w:rPr>
          <w:b/>
          <w:color w:val="2C5293"/>
          <w:sz w:val="22"/>
        </w:rPr>
        <w:t>receiving</w:t>
      </w:r>
      <w:r>
        <w:rPr>
          <w:b/>
          <w:color w:val="2C5293"/>
          <w:spacing w:val="-4"/>
          <w:sz w:val="22"/>
        </w:rPr>
        <w:t> </w:t>
      </w:r>
      <w:r>
        <w:rPr>
          <w:b/>
          <w:color w:val="2C5293"/>
          <w:sz w:val="22"/>
        </w:rPr>
        <w:t>the</w:t>
      </w:r>
      <w:r>
        <w:rPr>
          <w:b/>
          <w:color w:val="2C5293"/>
          <w:spacing w:val="-4"/>
          <w:sz w:val="22"/>
        </w:rPr>
        <w:t> </w:t>
      </w:r>
      <w:r>
        <w:rPr>
          <w:b/>
          <w:color w:val="2C5293"/>
          <w:sz w:val="22"/>
        </w:rPr>
        <w:t>following</w:t>
      </w:r>
      <w:r>
        <w:rPr>
          <w:b/>
          <w:color w:val="2C5293"/>
          <w:spacing w:val="-4"/>
          <w:sz w:val="22"/>
        </w:rPr>
        <w:t> </w:t>
      </w:r>
      <w:r>
        <w:rPr>
          <w:b/>
          <w:color w:val="2C5293"/>
          <w:spacing w:val="-2"/>
          <w:sz w:val="22"/>
        </w:rPr>
        <w:t>error:</w:t>
      </w:r>
    </w:p>
    <w:p>
      <w:pPr>
        <w:spacing w:before="81"/>
        <w:ind w:left="150" w:right="0" w:firstLine="0"/>
        <w:jc w:val="left"/>
        <w:rPr>
          <w:b/>
          <w:sz w:val="22"/>
        </w:rPr>
      </w:pPr>
      <w:r>
        <w:rPr>
          <w:b/>
          <w:color w:val="2C5293"/>
          <w:sz w:val="22"/>
        </w:rPr>
        <w:t>"error":</w:t>
      </w:r>
      <w:r>
        <w:rPr>
          <w:b/>
          <w:color w:val="2C5293"/>
          <w:spacing w:val="-6"/>
          <w:sz w:val="22"/>
        </w:rPr>
        <w:t> </w:t>
      </w:r>
      <w:r>
        <w:rPr>
          <w:b/>
          <w:color w:val="2C5293"/>
          <w:spacing w:val="-10"/>
          <w:sz w:val="22"/>
        </w:rPr>
        <w:t>{</w:t>
      </w:r>
    </w:p>
    <w:p>
      <w:pPr>
        <w:spacing w:before="78"/>
        <w:ind w:left="285" w:right="0" w:firstLine="0"/>
        <w:jc w:val="left"/>
        <w:rPr>
          <w:b/>
          <w:sz w:val="22"/>
        </w:rPr>
      </w:pPr>
      <w:r>
        <w:rPr>
          <w:b/>
          <w:color w:val="2C5293"/>
          <w:sz w:val="22"/>
        </w:rPr>
        <w:t>"code":</w:t>
      </w:r>
      <w:r>
        <w:rPr>
          <w:b/>
          <w:color w:val="2C5293"/>
          <w:spacing w:val="-10"/>
          <w:sz w:val="22"/>
        </w:rPr>
        <w:t> </w:t>
      </w:r>
      <w:r>
        <w:rPr>
          <w:b/>
          <w:color w:val="2C5293"/>
          <w:sz w:val="22"/>
        </w:rPr>
        <w:t>"ABDM-</w:t>
      </w:r>
      <w:r>
        <w:rPr>
          <w:b/>
          <w:color w:val="2C5293"/>
          <w:spacing w:val="-2"/>
          <w:sz w:val="22"/>
        </w:rPr>
        <w:t>1227",</w:t>
      </w:r>
    </w:p>
    <w:p>
      <w:pPr>
        <w:spacing w:before="79"/>
        <w:ind w:left="285" w:right="0" w:firstLine="0"/>
        <w:jc w:val="left"/>
        <w:rPr>
          <w:b/>
          <w:sz w:val="22"/>
        </w:rPr>
      </w:pPr>
      <w:r>
        <w:rPr>
          <w:b/>
          <w:color w:val="2C5293"/>
          <w:sz w:val="22"/>
        </w:rPr>
        <w:t>"message":</w:t>
      </w:r>
      <w:r>
        <w:rPr>
          <w:b/>
          <w:color w:val="2C5293"/>
          <w:spacing w:val="-8"/>
          <w:sz w:val="22"/>
        </w:rPr>
        <w:t> </w:t>
      </w:r>
      <w:r>
        <w:rPr>
          <w:b/>
          <w:color w:val="2C5293"/>
          <w:sz w:val="22"/>
        </w:rPr>
        <w:t>"This</w:t>
      </w:r>
      <w:r>
        <w:rPr>
          <w:b/>
          <w:color w:val="2C5293"/>
          <w:spacing w:val="-5"/>
          <w:sz w:val="22"/>
        </w:rPr>
        <w:t> </w:t>
      </w:r>
      <w:r>
        <w:rPr>
          <w:b/>
          <w:color w:val="2C5293"/>
          <w:sz w:val="22"/>
        </w:rPr>
        <w:t>client</w:t>
      </w:r>
      <w:r>
        <w:rPr>
          <w:b/>
          <w:color w:val="2C5293"/>
          <w:spacing w:val="-5"/>
          <w:sz w:val="22"/>
        </w:rPr>
        <w:t> </w:t>
      </w:r>
      <w:r>
        <w:rPr>
          <w:b/>
          <w:color w:val="2C5293"/>
          <w:sz w:val="22"/>
        </w:rPr>
        <w:t>ID</w:t>
      </w:r>
      <w:r>
        <w:rPr>
          <w:b/>
          <w:color w:val="2C5293"/>
          <w:spacing w:val="-7"/>
          <w:sz w:val="22"/>
        </w:rPr>
        <w:t> </w:t>
      </w:r>
      <w:r>
        <w:rPr>
          <w:b/>
          <w:color w:val="2C5293"/>
          <w:sz w:val="22"/>
        </w:rPr>
        <w:t>has</w:t>
      </w:r>
      <w:r>
        <w:rPr>
          <w:b/>
          <w:color w:val="2C5293"/>
          <w:spacing w:val="-5"/>
          <w:sz w:val="22"/>
        </w:rPr>
        <w:t> </w:t>
      </w:r>
      <w:r>
        <w:rPr>
          <w:b/>
          <w:color w:val="2C5293"/>
          <w:sz w:val="22"/>
        </w:rPr>
        <w:t>reached</w:t>
      </w:r>
      <w:r>
        <w:rPr>
          <w:b/>
          <w:color w:val="2C5293"/>
          <w:spacing w:val="-5"/>
          <w:sz w:val="22"/>
        </w:rPr>
        <w:t> </w:t>
      </w:r>
      <w:r>
        <w:rPr>
          <w:b/>
          <w:color w:val="2C5293"/>
          <w:sz w:val="22"/>
        </w:rPr>
        <w:t>the</w:t>
      </w:r>
      <w:r>
        <w:rPr>
          <w:b/>
          <w:color w:val="2C5293"/>
          <w:spacing w:val="-5"/>
          <w:sz w:val="22"/>
        </w:rPr>
        <w:t> </w:t>
      </w:r>
      <w:r>
        <w:rPr>
          <w:b/>
          <w:color w:val="2C5293"/>
          <w:sz w:val="22"/>
        </w:rPr>
        <w:t>maximum</w:t>
      </w:r>
      <w:r>
        <w:rPr>
          <w:b/>
          <w:color w:val="2C5293"/>
          <w:spacing w:val="-4"/>
          <w:sz w:val="22"/>
        </w:rPr>
        <w:t> </w:t>
      </w:r>
      <w:r>
        <w:rPr>
          <w:b/>
          <w:color w:val="2C5293"/>
          <w:sz w:val="22"/>
        </w:rPr>
        <w:t>limit</w:t>
      </w:r>
      <w:r>
        <w:rPr>
          <w:b/>
          <w:color w:val="2C5293"/>
          <w:spacing w:val="-6"/>
          <w:sz w:val="22"/>
        </w:rPr>
        <w:t> </w:t>
      </w:r>
      <w:r>
        <w:rPr>
          <w:b/>
          <w:color w:val="2C5293"/>
          <w:sz w:val="22"/>
        </w:rPr>
        <w:t>of</w:t>
      </w:r>
      <w:r>
        <w:rPr>
          <w:b/>
          <w:color w:val="2C5293"/>
          <w:spacing w:val="-4"/>
          <w:sz w:val="22"/>
        </w:rPr>
        <w:t> </w:t>
      </w:r>
      <w:r>
        <w:rPr>
          <w:b/>
          <w:color w:val="2C5293"/>
          <w:sz w:val="22"/>
        </w:rPr>
        <w:t>100</w:t>
      </w:r>
      <w:r>
        <w:rPr>
          <w:b/>
          <w:color w:val="2C5293"/>
          <w:spacing w:val="-15"/>
          <w:sz w:val="22"/>
        </w:rPr>
        <w:t> </w:t>
      </w:r>
      <w:r>
        <w:rPr>
          <w:b/>
          <w:color w:val="2C5293"/>
          <w:sz w:val="22"/>
        </w:rPr>
        <w:t>ABHA</w:t>
      </w:r>
      <w:r>
        <w:rPr>
          <w:b/>
          <w:color w:val="2C5293"/>
          <w:spacing w:val="-16"/>
          <w:sz w:val="22"/>
        </w:rPr>
        <w:t> </w:t>
      </w:r>
      <w:r>
        <w:rPr>
          <w:b/>
          <w:color w:val="2C5293"/>
          <w:sz w:val="22"/>
        </w:rPr>
        <w:t>account</w:t>
      </w:r>
      <w:r>
        <w:rPr>
          <w:b/>
          <w:color w:val="2C5293"/>
          <w:spacing w:val="-5"/>
          <w:sz w:val="22"/>
        </w:rPr>
        <w:t> </w:t>
      </w:r>
      <w:r>
        <w:rPr>
          <w:b/>
          <w:color w:val="2C5293"/>
          <w:spacing w:val="-2"/>
          <w:sz w:val="22"/>
        </w:rPr>
        <w:t>creations."</w:t>
      </w:r>
    </w:p>
    <w:p>
      <w:pPr>
        <w:pStyle w:val="BodyText"/>
        <w:spacing w:before="78"/>
        <w:ind w:left="150"/>
      </w:pPr>
      <w:r>
        <w:rPr>
          <w:b/>
          <w:color w:val="2C5293"/>
        </w:rPr>
        <w:t>}</w:t>
      </w:r>
      <w:r>
        <w:rPr>
          <w:b/>
          <w:color w:val="2C5293"/>
          <w:spacing w:val="-3"/>
        </w:rPr>
        <w:t> </w:t>
      </w:r>
      <w:r>
        <w:rPr>
          <w:color w:val="ACACAC"/>
        </w:rPr>
        <w:t>(Milestone</w:t>
      </w:r>
      <w:r>
        <w:rPr>
          <w:color w:val="ACACAC"/>
          <w:spacing w:val="-4"/>
        </w:rPr>
        <w:t> </w:t>
      </w:r>
      <w:r>
        <w:rPr>
          <w:color w:val="ACACAC"/>
          <w:spacing w:val="-5"/>
        </w:rPr>
        <w:t>1)</w:t>
      </w:r>
    </w:p>
    <w:p>
      <w:pPr>
        <w:spacing w:line="261" w:lineRule="auto" w:before="83"/>
        <w:ind w:left="146" w:right="786" w:firstLine="0"/>
        <w:jc w:val="left"/>
        <w:rPr>
          <w:sz w:val="22"/>
        </w:rPr>
      </w:pPr>
      <w:r>
        <w:rPr>
          <w:b/>
          <w:color w:val="C55611"/>
          <w:sz w:val="22"/>
        </w:rPr>
        <w:t>Solution</w:t>
      </w:r>
      <w:r>
        <w:rPr>
          <w:sz w:val="22"/>
        </w:rPr>
        <w:t>:</w:t>
      </w:r>
      <w:r>
        <w:rPr>
          <w:spacing w:val="-14"/>
          <w:sz w:val="22"/>
        </w:rPr>
        <w:t> </w:t>
      </w:r>
      <w:r>
        <w:rPr>
          <w:sz w:val="22"/>
        </w:rPr>
        <w:t>ABDM</w:t>
      </w:r>
      <w:r>
        <w:rPr>
          <w:spacing w:val="-3"/>
          <w:sz w:val="22"/>
        </w:rPr>
        <w:t> </w:t>
      </w:r>
      <w:r>
        <w:rPr>
          <w:sz w:val="22"/>
        </w:rPr>
        <w:t>allows</w:t>
      </w:r>
      <w:r>
        <w:rPr>
          <w:spacing w:val="-3"/>
          <w:sz w:val="22"/>
        </w:rPr>
        <w:t> </w:t>
      </w:r>
      <w:r>
        <w:rPr>
          <w:sz w:val="22"/>
        </w:rPr>
        <w:t>a</w:t>
      </w:r>
      <w:r>
        <w:rPr>
          <w:spacing w:val="-3"/>
          <w:sz w:val="22"/>
        </w:rPr>
        <w:t> </w:t>
      </w:r>
      <w:r>
        <w:rPr>
          <w:sz w:val="22"/>
        </w:rPr>
        <w:t>maximum</w:t>
      </w:r>
      <w:r>
        <w:rPr>
          <w:spacing w:val="-4"/>
          <w:sz w:val="22"/>
        </w:rPr>
        <w:t> </w:t>
      </w:r>
      <w:r>
        <w:rPr>
          <w:sz w:val="22"/>
        </w:rPr>
        <w:t>of</w:t>
      </w:r>
      <w:r>
        <w:rPr>
          <w:spacing w:val="-2"/>
          <w:sz w:val="22"/>
        </w:rPr>
        <w:t> </w:t>
      </w:r>
      <w:r>
        <w:rPr>
          <w:b/>
          <w:sz w:val="22"/>
        </w:rPr>
        <w:t>100</w:t>
      </w:r>
      <w:r>
        <w:rPr>
          <w:b/>
          <w:spacing w:val="-13"/>
          <w:sz w:val="22"/>
        </w:rPr>
        <w:t> </w:t>
      </w:r>
      <w:r>
        <w:rPr>
          <w:b/>
          <w:sz w:val="22"/>
        </w:rPr>
        <w:t>ABHA</w:t>
      </w:r>
      <w:r>
        <w:rPr>
          <w:b/>
          <w:spacing w:val="-17"/>
          <w:sz w:val="22"/>
        </w:rPr>
        <w:t> </w:t>
      </w:r>
      <w:r>
        <w:rPr>
          <w:b/>
          <w:sz w:val="22"/>
        </w:rPr>
        <w:t>creations</w:t>
      </w:r>
      <w:r>
        <w:rPr>
          <w:b/>
          <w:spacing w:val="-1"/>
          <w:sz w:val="22"/>
        </w:rPr>
        <w:t> </w:t>
      </w:r>
      <w:r>
        <w:rPr>
          <w:b/>
          <w:sz w:val="22"/>
        </w:rPr>
        <w:t>per</w:t>
      </w:r>
      <w:r>
        <w:rPr>
          <w:b/>
          <w:spacing w:val="-6"/>
          <w:sz w:val="22"/>
        </w:rPr>
        <w:t> </w:t>
      </w:r>
      <w:r>
        <w:rPr>
          <w:b/>
          <w:sz w:val="22"/>
        </w:rPr>
        <w:t>client</w:t>
      </w:r>
      <w:r>
        <w:rPr>
          <w:b/>
          <w:spacing w:val="-5"/>
          <w:sz w:val="22"/>
        </w:rPr>
        <w:t> </w:t>
      </w:r>
      <w:r>
        <w:rPr>
          <w:b/>
          <w:sz w:val="22"/>
        </w:rPr>
        <w:t>ID</w:t>
      </w:r>
      <w:r>
        <w:rPr>
          <w:b/>
          <w:spacing w:val="-2"/>
          <w:sz w:val="22"/>
        </w:rPr>
        <w:t> </w:t>
      </w:r>
      <w:r>
        <w:rPr>
          <w:sz w:val="22"/>
        </w:rPr>
        <w:t>in</w:t>
      </w:r>
      <w:r>
        <w:rPr>
          <w:spacing w:val="-4"/>
          <w:sz w:val="22"/>
        </w:rPr>
        <w:t> </w:t>
      </w:r>
      <w:r>
        <w:rPr>
          <w:sz w:val="22"/>
        </w:rPr>
        <w:t>the</w:t>
      </w:r>
      <w:r>
        <w:rPr>
          <w:spacing w:val="-4"/>
          <w:sz w:val="22"/>
        </w:rPr>
        <w:t> </w:t>
      </w:r>
      <w:r>
        <w:rPr>
          <w:sz w:val="22"/>
        </w:rPr>
        <w:t>sandbox environment. This limit is sufficient for testing purposes.</w:t>
      </w:r>
    </w:p>
    <w:p>
      <w:pPr>
        <w:pStyle w:val="BodyText"/>
        <w:spacing w:line="261" w:lineRule="auto"/>
        <w:ind w:left="146"/>
      </w:pPr>
      <w:r>
        <w:rPr/>
        <w:t>If</w:t>
      </w:r>
      <w:r>
        <w:rPr>
          <w:spacing w:val="-3"/>
        </w:rPr>
        <w:t> </w:t>
      </w:r>
      <w:r>
        <w:rPr/>
        <w:t>you</w:t>
      </w:r>
      <w:r>
        <w:rPr>
          <w:spacing w:val="-3"/>
        </w:rPr>
        <w:t> </w:t>
      </w:r>
      <w:r>
        <w:rPr/>
        <w:t>have</w:t>
      </w:r>
      <w:r>
        <w:rPr>
          <w:spacing w:val="-3"/>
        </w:rPr>
        <w:t> </w:t>
      </w:r>
      <w:r>
        <w:rPr/>
        <w:t>exceeded</w:t>
      </w:r>
      <w:r>
        <w:rPr>
          <w:spacing w:val="-3"/>
        </w:rPr>
        <w:t> </w:t>
      </w:r>
      <w:r>
        <w:rPr/>
        <w:t>the</w:t>
      </w:r>
      <w:r>
        <w:rPr>
          <w:spacing w:val="-3"/>
        </w:rPr>
        <w:t> </w:t>
      </w:r>
      <w:r>
        <w:rPr/>
        <w:t>limit,</w:t>
      </w:r>
      <w:r>
        <w:rPr>
          <w:spacing w:val="-2"/>
        </w:rPr>
        <w:t> </w:t>
      </w:r>
      <w:r>
        <w:rPr/>
        <w:t>you</w:t>
      </w:r>
      <w:r>
        <w:rPr>
          <w:spacing w:val="-3"/>
        </w:rPr>
        <w:t> </w:t>
      </w:r>
      <w:r>
        <w:rPr/>
        <w:t>can</w:t>
      </w:r>
      <w:r>
        <w:rPr>
          <w:spacing w:val="-2"/>
        </w:rPr>
        <w:t> </w:t>
      </w:r>
      <w:r>
        <w:rPr>
          <w:b/>
        </w:rPr>
        <w:t>delete</w:t>
      </w:r>
      <w:r>
        <w:rPr>
          <w:b/>
          <w:spacing w:val="-7"/>
        </w:rPr>
        <w:t> </w:t>
      </w:r>
      <w:r>
        <w:rPr>
          <w:b/>
        </w:rPr>
        <w:t>existing</w:t>
      </w:r>
      <w:r>
        <w:rPr>
          <w:b/>
          <w:spacing w:val="-14"/>
        </w:rPr>
        <w:t> </w:t>
      </w:r>
      <w:r>
        <w:rPr>
          <w:b/>
        </w:rPr>
        <w:t>ABHA</w:t>
      </w:r>
      <w:r>
        <w:rPr>
          <w:b/>
          <w:spacing w:val="-17"/>
        </w:rPr>
        <w:t> </w:t>
      </w:r>
      <w:r>
        <w:rPr>
          <w:b/>
        </w:rPr>
        <w:t>IDs </w:t>
      </w:r>
      <w:r>
        <w:rPr/>
        <w:t>from</w:t>
      </w:r>
      <w:r>
        <w:rPr>
          <w:spacing w:val="-4"/>
        </w:rPr>
        <w:t> </w:t>
      </w:r>
      <w:r>
        <w:rPr/>
        <w:t>the</w:t>
      </w:r>
      <w:r>
        <w:rPr>
          <w:spacing w:val="-4"/>
        </w:rPr>
        <w:t> </w:t>
      </w:r>
      <w:r>
        <w:rPr/>
        <w:t>sandbox</w:t>
      </w:r>
      <w:r>
        <w:rPr>
          <w:spacing w:val="-3"/>
        </w:rPr>
        <w:t> </w:t>
      </w:r>
      <w:r>
        <w:rPr/>
        <w:t>portal: </w:t>
      </w:r>
      <w:hyperlink r:id="rId9">
        <w:r>
          <w:rPr>
            <w:color w:val="467885"/>
            <w:spacing w:val="-2"/>
            <w:u w:val="single" w:color="467885"/>
          </w:rPr>
          <w:t>https://abhasbx.abdm.gov.in/abha/v3</w:t>
        </w:r>
      </w:hyperlink>
    </w:p>
    <w:p>
      <w:pPr>
        <w:pStyle w:val="BodyText"/>
        <w:spacing w:before="27"/>
      </w:pPr>
    </w:p>
    <w:p>
      <w:pPr>
        <w:pStyle w:val="Heading1"/>
        <w:numPr>
          <w:ilvl w:val="0"/>
          <w:numId w:val="3"/>
        </w:numPr>
        <w:tabs>
          <w:tab w:pos="553" w:val="left" w:leader="none"/>
        </w:tabs>
        <w:spacing w:line="240" w:lineRule="auto" w:before="0" w:after="0"/>
        <w:ind w:left="553" w:right="0" w:hanging="407"/>
        <w:jc w:val="left"/>
        <w:rPr>
          <w:color w:val="2C5293"/>
        </w:rPr>
      </w:pPr>
      <w:r>
        <w:rPr>
          <w:color w:val="2C5293"/>
        </w:rPr>
        <w:t>Facing</w:t>
      </w:r>
      <w:r>
        <w:rPr>
          <w:color w:val="2C5293"/>
          <w:spacing w:val="-9"/>
        </w:rPr>
        <w:t> </w:t>
      </w:r>
      <w:r>
        <w:rPr>
          <w:color w:val="2C5293"/>
        </w:rPr>
        <w:t>CORS</w:t>
      </w:r>
      <w:r>
        <w:rPr>
          <w:color w:val="2C5293"/>
          <w:spacing w:val="-6"/>
        </w:rPr>
        <w:t> </w:t>
      </w:r>
      <w:r>
        <w:rPr>
          <w:color w:val="2C5293"/>
        </w:rPr>
        <w:t>related</w:t>
      </w:r>
      <w:r>
        <w:rPr>
          <w:color w:val="2C5293"/>
          <w:spacing w:val="-7"/>
        </w:rPr>
        <w:t> </w:t>
      </w:r>
      <w:r>
        <w:rPr>
          <w:color w:val="2C5293"/>
        </w:rPr>
        <w:t>issue,</w:t>
      </w:r>
      <w:r>
        <w:rPr>
          <w:color w:val="2C5293"/>
          <w:spacing w:val="-6"/>
        </w:rPr>
        <w:t> </w:t>
      </w:r>
      <w:r>
        <w:rPr>
          <w:color w:val="2C5293"/>
        </w:rPr>
        <w:t>what</w:t>
      </w:r>
      <w:r>
        <w:rPr>
          <w:color w:val="2C5293"/>
          <w:spacing w:val="-7"/>
        </w:rPr>
        <w:t> </w:t>
      </w:r>
      <w:r>
        <w:rPr>
          <w:color w:val="2C5293"/>
        </w:rPr>
        <w:t>can</w:t>
      </w:r>
      <w:r>
        <w:rPr>
          <w:color w:val="2C5293"/>
          <w:spacing w:val="-9"/>
        </w:rPr>
        <w:t> </w:t>
      </w:r>
      <w:r>
        <w:rPr>
          <w:color w:val="2C5293"/>
        </w:rPr>
        <w:t>be</w:t>
      </w:r>
      <w:r>
        <w:rPr>
          <w:color w:val="2C5293"/>
          <w:spacing w:val="-8"/>
        </w:rPr>
        <w:t> </w:t>
      </w:r>
      <w:r>
        <w:rPr>
          <w:color w:val="2C5293"/>
        </w:rPr>
        <w:t>the</w:t>
      </w:r>
      <w:r>
        <w:rPr>
          <w:color w:val="2C5293"/>
          <w:spacing w:val="-6"/>
        </w:rPr>
        <w:t> </w:t>
      </w:r>
      <w:r>
        <w:rPr>
          <w:color w:val="2C5293"/>
        </w:rPr>
        <w:t>possible</w:t>
      </w:r>
      <w:r>
        <w:rPr>
          <w:color w:val="2C5293"/>
          <w:spacing w:val="-8"/>
        </w:rPr>
        <w:t> </w:t>
      </w:r>
      <w:r>
        <w:rPr>
          <w:color w:val="2C5293"/>
        </w:rPr>
        <w:t>solution.</w:t>
      </w:r>
      <w:r>
        <w:rPr>
          <w:color w:val="2C5293"/>
          <w:spacing w:val="-1"/>
        </w:rPr>
        <w:t> </w:t>
      </w:r>
      <w:r>
        <w:rPr>
          <w:b w:val="0"/>
          <w:color w:val="ACACAC"/>
        </w:rPr>
        <w:t>(Milestone</w:t>
      </w:r>
      <w:r>
        <w:rPr>
          <w:b w:val="0"/>
          <w:color w:val="ACACAC"/>
          <w:spacing w:val="-6"/>
        </w:rPr>
        <w:t> </w:t>
      </w:r>
      <w:r>
        <w:rPr>
          <w:b w:val="0"/>
          <w:color w:val="ACACAC"/>
          <w:spacing w:val="-5"/>
        </w:rPr>
        <w:t>1)</w:t>
      </w:r>
    </w:p>
    <w:p>
      <w:pPr>
        <w:pStyle w:val="BodyText"/>
        <w:spacing w:before="51"/>
      </w:pPr>
    </w:p>
    <w:p>
      <w:pPr>
        <w:pStyle w:val="BodyText"/>
        <w:spacing w:line="261" w:lineRule="auto"/>
        <w:ind w:left="165" w:right="1178" w:hanging="10"/>
        <w:jc w:val="both"/>
      </w:pPr>
      <w:r>
        <w:rPr>
          <w:b/>
          <w:color w:val="C55611"/>
        </w:rPr>
        <w:t>Solution</w:t>
      </w:r>
      <w:r>
        <w:rPr/>
        <w:t>:</w:t>
      </w:r>
      <w:r>
        <w:rPr>
          <w:spacing w:val="-13"/>
        </w:rPr>
        <w:t> </w:t>
      </w:r>
      <w:r>
        <w:rPr/>
        <w:t>CORS</w:t>
      </w:r>
      <w:r>
        <w:rPr>
          <w:spacing w:val="-16"/>
        </w:rPr>
        <w:t> </w:t>
      </w:r>
      <w:r>
        <w:rPr/>
        <w:t>(Cross-Origin</w:t>
      </w:r>
      <w:r>
        <w:rPr>
          <w:spacing w:val="-14"/>
        </w:rPr>
        <w:t> </w:t>
      </w:r>
      <w:r>
        <w:rPr/>
        <w:t>Resource</w:t>
      </w:r>
      <w:r>
        <w:rPr>
          <w:spacing w:val="-14"/>
        </w:rPr>
        <w:t> </w:t>
      </w:r>
      <w:r>
        <w:rPr/>
        <w:t>Sharing)</w:t>
      </w:r>
      <w:r>
        <w:rPr>
          <w:spacing w:val="-15"/>
        </w:rPr>
        <w:t> </w:t>
      </w:r>
      <w:r>
        <w:rPr/>
        <w:t>error</w:t>
      </w:r>
      <w:r>
        <w:rPr>
          <w:spacing w:val="-13"/>
        </w:rPr>
        <w:t> </w:t>
      </w:r>
      <w:r>
        <w:rPr/>
        <w:t>occurs</w:t>
      </w:r>
      <w:r>
        <w:rPr>
          <w:spacing w:val="-16"/>
        </w:rPr>
        <w:t> </w:t>
      </w:r>
      <w:r>
        <w:rPr/>
        <w:t>when</w:t>
      </w:r>
      <w:r>
        <w:rPr>
          <w:spacing w:val="-14"/>
        </w:rPr>
        <w:t> </w:t>
      </w:r>
      <w:r>
        <w:rPr/>
        <w:t>a</w:t>
      </w:r>
      <w:r>
        <w:rPr>
          <w:spacing w:val="-14"/>
        </w:rPr>
        <w:t> </w:t>
      </w:r>
      <w:r>
        <w:rPr/>
        <w:t>web</w:t>
      </w:r>
      <w:r>
        <w:rPr>
          <w:spacing w:val="-14"/>
        </w:rPr>
        <w:t> </w:t>
      </w:r>
      <w:r>
        <w:rPr/>
        <w:t>application</w:t>
      </w:r>
      <w:r>
        <w:rPr>
          <w:spacing w:val="-14"/>
        </w:rPr>
        <w:t> </w:t>
      </w:r>
      <w:r>
        <w:rPr/>
        <w:t>running in one domain (origin) tries to access resources from a different domain. This is a security mechanism</w:t>
      </w:r>
      <w:r>
        <w:rPr>
          <w:spacing w:val="-16"/>
        </w:rPr>
        <w:t> </w:t>
      </w:r>
      <w:r>
        <w:rPr/>
        <w:t>implemented</w:t>
      </w:r>
      <w:r>
        <w:rPr>
          <w:spacing w:val="-15"/>
        </w:rPr>
        <w:t> </w:t>
      </w:r>
      <w:r>
        <w:rPr/>
        <w:t>by</w:t>
      </w:r>
      <w:r>
        <w:rPr>
          <w:spacing w:val="-16"/>
        </w:rPr>
        <w:t> </w:t>
      </w:r>
      <w:r>
        <w:rPr/>
        <w:t>web</w:t>
      </w:r>
      <w:r>
        <w:rPr>
          <w:spacing w:val="-15"/>
        </w:rPr>
        <w:t> </w:t>
      </w:r>
      <w:r>
        <w:rPr/>
        <w:t>browsers</w:t>
      </w:r>
      <w:r>
        <w:rPr>
          <w:spacing w:val="-15"/>
        </w:rPr>
        <w:t> </w:t>
      </w:r>
      <w:r>
        <w:rPr/>
        <w:t>to</w:t>
      </w:r>
      <w:r>
        <w:rPr>
          <w:spacing w:val="-15"/>
        </w:rPr>
        <w:t> </w:t>
      </w:r>
      <w:r>
        <w:rPr/>
        <w:t>prevent</w:t>
      </w:r>
      <w:r>
        <w:rPr>
          <w:spacing w:val="-16"/>
        </w:rPr>
        <w:t> </w:t>
      </w:r>
      <w:r>
        <w:rPr/>
        <w:t>unauthorized</w:t>
      </w:r>
      <w:r>
        <w:rPr>
          <w:spacing w:val="-15"/>
        </w:rPr>
        <w:t> </w:t>
      </w:r>
      <w:r>
        <w:rPr/>
        <w:t>access</w:t>
      </w:r>
      <w:r>
        <w:rPr>
          <w:spacing w:val="-15"/>
        </w:rPr>
        <w:t> </w:t>
      </w:r>
      <w:r>
        <w:rPr/>
        <w:t>to</w:t>
      </w:r>
      <w:r>
        <w:rPr>
          <w:spacing w:val="-15"/>
        </w:rPr>
        <w:t> </w:t>
      </w:r>
      <w:r>
        <w:rPr/>
        <w:t>sensitive</w:t>
      </w:r>
      <w:r>
        <w:rPr>
          <w:spacing w:val="-15"/>
        </w:rPr>
        <w:t> </w:t>
      </w:r>
      <w:r>
        <w:rPr/>
        <w:t>data.</w:t>
      </w:r>
    </w:p>
    <w:p>
      <w:pPr>
        <w:pStyle w:val="BodyText"/>
        <w:spacing w:before="18"/>
      </w:pPr>
    </w:p>
    <w:p>
      <w:pPr>
        <w:pStyle w:val="BodyText"/>
        <w:spacing w:line="259" w:lineRule="auto"/>
        <w:ind w:left="184" w:right="786" w:hanging="20"/>
      </w:pPr>
      <w:r>
        <w:rPr/>
        <w:t>When you are integrating with another system using an open</w:t>
      </w:r>
      <w:r>
        <w:rPr>
          <w:spacing w:val="-5"/>
        </w:rPr>
        <w:t> </w:t>
      </w:r>
      <w:r>
        <w:rPr/>
        <w:t>API, the</w:t>
      </w:r>
      <w:r>
        <w:rPr>
          <w:spacing w:val="-6"/>
        </w:rPr>
        <w:t> </w:t>
      </w:r>
      <w:r>
        <w:rPr/>
        <w:t>API server may be configured</w:t>
      </w:r>
      <w:r>
        <w:rPr>
          <w:spacing w:val="-3"/>
        </w:rPr>
        <w:t> </w:t>
      </w:r>
      <w:r>
        <w:rPr/>
        <w:t>to</w:t>
      </w:r>
      <w:r>
        <w:rPr>
          <w:spacing w:val="-4"/>
        </w:rPr>
        <w:t> </w:t>
      </w:r>
      <w:r>
        <w:rPr/>
        <w:t>only</w:t>
      </w:r>
      <w:r>
        <w:rPr>
          <w:spacing w:val="-4"/>
        </w:rPr>
        <w:t> </w:t>
      </w:r>
      <w:r>
        <w:rPr/>
        <w:t>allow</w:t>
      </w:r>
      <w:r>
        <w:rPr>
          <w:spacing w:val="-4"/>
        </w:rPr>
        <w:t> </w:t>
      </w:r>
      <w:r>
        <w:rPr/>
        <w:t>requests</w:t>
      </w:r>
      <w:r>
        <w:rPr>
          <w:spacing w:val="-3"/>
        </w:rPr>
        <w:t> </w:t>
      </w:r>
      <w:r>
        <w:rPr/>
        <w:t>from</w:t>
      </w:r>
      <w:r>
        <w:rPr>
          <w:spacing w:val="-4"/>
        </w:rPr>
        <w:t> </w:t>
      </w:r>
      <w:r>
        <w:rPr/>
        <w:t>specific</w:t>
      </w:r>
      <w:r>
        <w:rPr>
          <w:spacing w:val="-2"/>
        </w:rPr>
        <w:t> </w:t>
      </w:r>
      <w:r>
        <w:rPr/>
        <w:t>domains</w:t>
      </w:r>
      <w:r>
        <w:rPr>
          <w:spacing w:val="-3"/>
        </w:rPr>
        <w:t> </w:t>
      </w:r>
      <w:r>
        <w:rPr/>
        <w:t>or</w:t>
      </w:r>
      <w:r>
        <w:rPr>
          <w:spacing w:val="-2"/>
        </w:rPr>
        <w:t> </w:t>
      </w:r>
      <w:r>
        <w:rPr/>
        <w:t>origins.</w:t>
      </w:r>
      <w:r>
        <w:rPr>
          <w:spacing w:val="-2"/>
        </w:rPr>
        <w:t> </w:t>
      </w:r>
      <w:r>
        <w:rPr/>
        <w:t>If</w:t>
      </w:r>
      <w:r>
        <w:rPr>
          <w:spacing w:val="-5"/>
        </w:rPr>
        <w:t> </w:t>
      </w:r>
      <w:r>
        <w:rPr/>
        <w:t>your</w:t>
      </w:r>
      <w:r>
        <w:rPr>
          <w:spacing w:val="-3"/>
        </w:rPr>
        <w:t> </w:t>
      </w:r>
      <w:r>
        <w:rPr/>
        <w:t>application</w:t>
      </w:r>
      <w:r>
        <w:rPr>
          <w:spacing w:val="-3"/>
        </w:rPr>
        <w:t> </w:t>
      </w:r>
      <w:r>
        <w:rPr/>
        <w:t>is</w:t>
      </w:r>
      <w:r>
        <w:rPr>
          <w:spacing w:val="-4"/>
        </w:rPr>
        <w:t> </w:t>
      </w:r>
      <w:r>
        <w:rPr/>
        <w:t>not</w:t>
      </w:r>
      <w:r>
        <w:rPr>
          <w:spacing w:val="-4"/>
        </w:rPr>
        <w:t> </w:t>
      </w:r>
      <w:r>
        <w:rPr/>
        <w:t>on the list of allowed origins, the</w:t>
      </w:r>
      <w:r>
        <w:rPr>
          <w:spacing w:val="-8"/>
        </w:rPr>
        <w:t> </w:t>
      </w:r>
      <w:r>
        <w:rPr/>
        <w:t>API server will reject the request and return a CORS error.</w:t>
      </w:r>
    </w:p>
    <w:p>
      <w:pPr>
        <w:pStyle w:val="BodyText"/>
        <w:spacing w:before="21"/>
      </w:pPr>
    </w:p>
    <w:p>
      <w:pPr>
        <w:pStyle w:val="BodyText"/>
        <w:spacing w:line="261" w:lineRule="auto"/>
        <w:ind w:left="146" w:right="916"/>
      </w:pPr>
      <w:r>
        <w:rPr/>
        <w:t>To</w:t>
      </w:r>
      <w:r>
        <w:rPr>
          <w:spacing w:val="-4"/>
        </w:rPr>
        <w:t> </w:t>
      </w:r>
      <w:r>
        <w:rPr/>
        <w:t>solve</w:t>
      </w:r>
      <w:r>
        <w:rPr>
          <w:spacing w:val="-4"/>
        </w:rPr>
        <w:t> </w:t>
      </w:r>
      <w:r>
        <w:rPr/>
        <w:t>this</w:t>
      </w:r>
      <w:r>
        <w:rPr>
          <w:spacing w:val="-3"/>
        </w:rPr>
        <w:t> </w:t>
      </w:r>
      <w:r>
        <w:rPr/>
        <w:t>issue,</w:t>
      </w:r>
      <w:r>
        <w:rPr>
          <w:spacing w:val="-3"/>
        </w:rPr>
        <w:t> </w:t>
      </w:r>
      <w:r>
        <w:rPr/>
        <w:t>you</w:t>
      </w:r>
      <w:r>
        <w:rPr>
          <w:spacing w:val="-3"/>
        </w:rPr>
        <w:t> </w:t>
      </w:r>
      <w:r>
        <w:rPr/>
        <w:t>need</w:t>
      </w:r>
      <w:r>
        <w:rPr>
          <w:spacing w:val="-4"/>
        </w:rPr>
        <w:t> </w:t>
      </w:r>
      <w:r>
        <w:rPr/>
        <w:t>to</w:t>
      </w:r>
      <w:r>
        <w:rPr>
          <w:spacing w:val="-4"/>
        </w:rPr>
        <w:t> </w:t>
      </w:r>
      <w:r>
        <w:rPr/>
        <w:t>configure</w:t>
      </w:r>
      <w:r>
        <w:rPr>
          <w:spacing w:val="-3"/>
        </w:rPr>
        <w:t> </w:t>
      </w:r>
      <w:r>
        <w:rPr/>
        <w:t>your</w:t>
      </w:r>
      <w:r>
        <w:rPr>
          <w:spacing w:val="-3"/>
        </w:rPr>
        <w:t> </w:t>
      </w:r>
      <w:r>
        <w:rPr/>
        <w:t>server</w:t>
      </w:r>
      <w:r>
        <w:rPr>
          <w:spacing w:val="-2"/>
        </w:rPr>
        <w:t> </w:t>
      </w:r>
      <w:r>
        <w:rPr/>
        <w:t>to</w:t>
      </w:r>
      <w:r>
        <w:rPr>
          <w:spacing w:val="-4"/>
        </w:rPr>
        <w:t> </w:t>
      </w:r>
      <w:r>
        <w:rPr/>
        <w:t>allow</w:t>
      </w:r>
      <w:r>
        <w:rPr>
          <w:spacing w:val="-4"/>
        </w:rPr>
        <w:t> </w:t>
      </w:r>
      <w:r>
        <w:rPr/>
        <w:t>requests</w:t>
      </w:r>
      <w:r>
        <w:rPr>
          <w:spacing w:val="-3"/>
        </w:rPr>
        <w:t> </w:t>
      </w:r>
      <w:r>
        <w:rPr/>
        <w:t>from</w:t>
      </w:r>
      <w:r>
        <w:rPr>
          <w:spacing w:val="-4"/>
        </w:rPr>
        <w:t> </w:t>
      </w:r>
      <w:r>
        <w:rPr/>
        <w:t>the</w:t>
      </w:r>
      <w:r>
        <w:rPr>
          <w:spacing w:val="-4"/>
        </w:rPr>
        <w:t> </w:t>
      </w:r>
      <w:r>
        <w:rPr/>
        <w:t>domain</w:t>
      </w:r>
      <w:r>
        <w:rPr>
          <w:spacing w:val="-4"/>
        </w:rPr>
        <w:t> </w:t>
      </w:r>
      <w:r>
        <w:rPr/>
        <w:t>that your application is hosted on. This can be done by adding the appropriate CORS headers to the</w:t>
      </w:r>
      <w:r>
        <w:rPr>
          <w:spacing w:val="-17"/>
        </w:rPr>
        <w:t> </w:t>
      </w:r>
      <w:r>
        <w:rPr/>
        <w:t>API</w:t>
      </w:r>
      <w:r>
        <w:rPr>
          <w:spacing w:val="-3"/>
        </w:rPr>
        <w:t> </w:t>
      </w:r>
      <w:r>
        <w:rPr/>
        <w:t>response.</w:t>
      </w:r>
      <w:r>
        <w:rPr>
          <w:spacing w:val="-15"/>
        </w:rPr>
        <w:t> </w:t>
      </w:r>
      <w:r>
        <w:rPr/>
        <w:t>Alternatively,</w:t>
      </w:r>
      <w:r>
        <w:rPr>
          <w:spacing w:val="-4"/>
        </w:rPr>
        <w:t> </w:t>
      </w:r>
      <w:r>
        <w:rPr/>
        <w:t>you</w:t>
      </w:r>
      <w:r>
        <w:rPr>
          <w:spacing w:val="-5"/>
        </w:rPr>
        <w:t> </w:t>
      </w:r>
      <w:r>
        <w:rPr/>
        <w:t>can</w:t>
      </w:r>
      <w:r>
        <w:rPr>
          <w:spacing w:val="-5"/>
        </w:rPr>
        <w:t> </w:t>
      </w:r>
      <w:r>
        <w:rPr/>
        <w:t>use</w:t>
      </w:r>
      <w:r>
        <w:rPr>
          <w:spacing w:val="-5"/>
        </w:rPr>
        <w:t> </w:t>
      </w:r>
      <w:r>
        <w:rPr/>
        <w:t>a</w:t>
      </w:r>
      <w:r>
        <w:rPr>
          <w:spacing w:val="-5"/>
        </w:rPr>
        <w:t> </w:t>
      </w:r>
      <w:r>
        <w:rPr/>
        <w:t>proxy</w:t>
      </w:r>
      <w:r>
        <w:rPr>
          <w:spacing w:val="-5"/>
        </w:rPr>
        <w:t> </w:t>
      </w:r>
      <w:r>
        <w:rPr/>
        <w:t>server</w:t>
      </w:r>
      <w:r>
        <w:rPr>
          <w:spacing w:val="-4"/>
        </w:rPr>
        <w:t> </w:t>
      </w:r>
      <w:r>
        <w:rPr/>
        <w:t>to</w:t>
      </w:r>
      <w:r>
        <w:rPr>
          <w:spacing w:val="-5"/>
        </w:rPr>
        <w:t> </w:t>
      </w:r>
      <w:r>
        <w:rPr/>
        <w:t>make</w:t>
      </w:r>
      <w:r>
        <w:rPr>
          <w:spacing w:val="-5"/>
        </w:rPr>
        <w:t> </w:t>
      </w:r>
      <w:r>
        <w:rPr/>
        <w:t>the</w:t>
      </w:r>
      <w:r>
        <w:rPr>
          <w:spacing w:val="-14"/>
        </w:rPr>
        <w:t> </w:t>
      </w:r>
      <w:r>
        <w:rPr/>
        <w:t>API</w:t>
      </w:r>
      <w:r>
        <w:rPr>
          <w:spacing w:val="-4"/>
        </w:rPr>
        <w:t> </w:t>
      </w:r>
      <w:r>
        <w:rPr/>
        <w:t>request</w:t>
      </w:r>
      <w:r>
        <w:rPr>
          <w:spacing w:val="-5"/>
        </w:rPr>
        <w:t> </w:t>
      </w:r>
      <w:r>
        <w:rPr/>
        <w:t>on</w:t>
      </w:r>
      <w:r>
        <w:rPr>
          <w:spacing w:val="-5"/>
        </w:rPr>
        <w:t> </w:t>
      </w:r>
      <w:r>
        <w:rPr/>
        <w:t>behalf of your application, which will bypass the CORS restrictions.</w:t>
      </w:r>
    </w:p>
    <w:p>
      <w:pPr>
        <w:pStyle w:val="BodyText"/>
        <w:spacing w:before="28"/>
      </w:pPr>
    </w:p>
    <w:p>
      <w:pPr>
        <w:pStyle w:val="Heading1"/>
        <w:numPr>
          <w:ilvl w:val="0"/>
          <w:numId w:val="3"/>
        </w:numPr>
        <w:tabs>
          <w:tab w:pos="170" w:val="left" w:leader="none"/>
          <w:tab w:pos="567" w:val="left" w:leader="none"/>
        </w:tabs>
        <w:spacing w:line="254" w:lineRule="auto" w:before="0" w:after="0"/>
        <w:ind w:left="170" w:right="1494" w:hanging="10"/>
        <w:jc w:val="left"/>
        <w:rPr>
          <w:color w:val="2C5293"/>
        </w:rPr>
      </w:pPr>
      <w:r>
        <w:rPr>
          <w:color w:val="2C5293"/>
        </w:rPr>
        <w:t>Which</w:t>
      </w:r>
      <w:r>
        <w:rPr>
          <w:color w:val="2C5293"/>
          <w:spacing w:val="-6"/>
        </w:rPr>
        <w:t> </w:t>
      </w:r>
      <w:r>
        <w:rPr>
          <w:color w:val="2C5293"/>
        </w:rPr>
        <w:t>API should be used for Demo</w:t>
      </w:r>
      <w:r>
        <w:rPr>
          <w:color w:val="2C5293"/>
          <w:spacing w:val="-4"/>
        </w:rPr>
        <w:t> </w:t>
      </w:r>
      <w:r>
        <w:rPr>
          <w:color w:val="2C5293"/>
        </w:rPr>
        <w:t>Auth in V3, and what are the mandatory and optional fields in the request body? </w:t>
      </w:r>
      <w:r>
        <w:rPr>
          <w:b w:val="0"/>
          <w:color w:val="ACACAC"/>
        </w:rPr>
        <w:t>(Milestone 1)</w:t>
      </w:r>
    </w:p>
    <w:p>
      <w:pPr>
        <w:pStyle w:val="BodyText"/>
        <w:spacing w:before="65"/>
      </w:pPr>
    </w:p>
    <w:p>
      <w:pPr>
        <w:spacing w:before="0"/>
        <w:ind w:left="179" w:right="0" w:firstLine="0"/>
        <w:jc w:val="left"/>
        <w:rPr>
          <w:sz w:val="22"/>
        </w:rPr>
      </w:pPr>
      <w:r>
        <w:rPr>
          <w:b/>
          <w:color w:val="C55611"/>
          <w:sz w:val="22"/>
        </w:rPr>
        <w:t>Solution:</w:t>
      </w:r>
      <w:r>
        <w:rPr>
          <w:b/>
          <w:color w:val="C55611"/>
          <w:spacing w:val="-7"/>
          <w:sz w:val="22"/>
        </w:rPr>
        <w:t> </w:t>
      </w:r>
      <w:r>
        <w:rPr>
          <w:b/>
          <w:sz w:val="22"/>
        </w:rPr>
        <w:t>Request</w:t>
      </w:r>
      <w:r>
        <w:rPr>
          <w:b/>
          <w:spacing w:val="-6"/>
          <w:sz w:val="22"/>
        </w:rPr>
        <w:t> </w:t>
      </w:r>
      <w:r>
        <w:rPr>
          <w:b/>
          <w:spacing w:val="-4"/>
          <w:sz w:val="22"/>
        </w:rPr>
        <w:t>URL</w:t>
      </w:r>
      <w:r>
        <w:rPr>
          <w:spacing w:val="-4"/>
          <w:sz w:val="22"/>
        </w:rPr>
        <w:t>:</w:t>
      </w:r>
    </w:p>
    <w:p>
      <w:pPr>
        <w:pStyle w:val="BodyText"/>
        <w:spacing w:line="261" w:lineRule="auto" w:before="93"/>
        <w:ind w:left="146" w:right="786" w:hanging="10"/>
      </w:pPr>
      <w:r>
        <w:rPr/>
        <w:t>https://abhasbx.abdm.gov.in/abha/api/v3/enrollment/enrol/byAadhaar(Sandbox) In your Demo</w:t>
      </w:r>
      <w:r>
        <w:rPr>
          <w:spacing w:val="-11"/>
        </w:rPr>
        <w:t> </w:t>
      </w:r>
      <w:r>
        <w:rPr/>
        <w:t>Auth</w:t>
      </w:r>
      <w:r>
        <w:rPr>
          <w:spacing w:val="-11"/>
        </w:rPr>
        <w:t> </w:t>
      </w:r>
      <w:r>
        <w:rPr/>
        <w:t>API request body, the mandatory fields are:</w:t>
      </w:r>
      <w:r>
        <w:rPr>
          <w:spacing w:val="-10"/>
        </w:rPr>
        <w:t> </w:t>
      </w:r>
      <w:r>
        <w:rPr/>
        <w:t>Aadhaar Number (encrypted), date Of Birth,</w:t>
      </w:r>
      <w:r>
        <w:rPr>
          <w:spacing w:val="-7"/>
        </w:rPr>
        <w:t> </w:t>
      </w:r>
      <w:r>
        <w:rPr/>
        <w:t>name,</w:t>
      </w:r>
      <w:r>
        <w:rPr>
          <w:spacing w:val="-8"/>
        </w:rPr>
        <w:t> </w:t>
      </w:r>
      <w:r>
        <w:rPr/>
        <w:t>gender,</w:t>
      </w:r>
      <w:r>
        <w:rPr>
          <w:spacing w:val="-7"/>
        </w:rPr>
        <w:t> </w:t>
      </w:r>
      <w:r>
        <w:rPr/>
        <w:t>state</w:t>
      </w:r>
      <w:r>
        <w:rPr>
          <w:spacing w:val="-8"/>
        </w:rPr>
        <w:t> </w:t>
      </w:r>
      <w:r>
        <w:rPr/>
        <w:t>Code,</w:t>
      </w:r>
      <w:r>
        <w:rPr>
          <w:spacing w:val="-8"/>
        </w:rPr>
        <w:t> </w:t>
      </w:r>
      <w:r>
        <w:rPr/>
        <w:t>district</w:t>
      </w:r>
      <w:r>
        <w:rPr>
          <w:spacing w:val="-9"/>
        </w:rPr>
        <w:t> </w:t>
      </w:r>
      <w:r>
        <w:rPr/>
        <w:t>Code.</w:t>
      </w:r>
      <w:r>
        <w:rPr>
          <w:spacing w:val="-11"/>
        </w:rPr>
        <w:t> </w:t>
      </w:r>
      <w:r>
        <w:rPr/>
        <w:t>You</w:t>
      </w:r>
      <w:r>
        <w:rPr>
          <w:spacing w:val="-8"/>
        </w:rPr>
        <w:t> </w:t>
      </w:r>
      <w:r>
        <w:rPr/>
        <w:t>can</w:t>
      </w:r>
      <w:r>
        <w:rPr>
          <w:spacing w:val="-8"/>
        </w:rPr>
        <w:t> </w:t>
      </w:r>
      <w:r>
        <w:rPr/>
        <w:t>send</w:t>
      </w:r>
      <w:r>
        <w:rPr>
          <w:spacing w:val="-9"/>
        </w:rPr>
        <w:t> </w:t>
      </w:r>
      <w:r>
        <w:rPr/>
        <w:t>optional</w:t>
      </w:r>
      <w:r>
        <w:rPr>
          <w:spacing w:val="-8"/>
        </w:rPr>
        <w:t> </w:t>
      </w:r>
      <w:r>
        <w:rPr/>
        <w:t>information</w:t>
      </w:r>
      <w:r>
        <w:rPr>
          <w:spacing w:val="-8"/>
        </w:rPr>
        <w:t> </w:t>
      </w:r>
      <w:r>
        <w:rPr/>
        <w:t>like</w:t>
      </w:r>
      <w:r>
        <w:rPr>
          <w:spacing w:val="-8"/>
        </w:rPr>
        <w:t> </w:t>
      </w:r>
      <w:r>
        <w:rPr/>
        <w:t>mobile, pin code, profile Photo etc.</w:t>
      </w:r>
    </w:p>
    <w:p>
      <w:pPr>
        <w:pStyle w:val="BodyText"/>
        <w:spacing w:before="5"/>
      </w:pPr>
    </w:p>
    <w:p>
      <w:pPr>
        <w:pStyle w:val="Heading1"/>
        <w:numPr>
          <w:ilvl w:val="0"/>
          <w:numId w:val="3"/>
        </w:numPr>
        <w:tabs>
          <w:tab w:pos="565" w:val="left" w:leader="none"/>
        </w:tabs>
        <w:spacing w:line="240" w:lineRule="auto" w:before="1" w:after="0"/>
        <w:ind w:left="565" w:right="0" w:hanging="405"/>
        <w:jc w:val="left"/>
        <w:rPr>
          <w:color w:val="2C5293"/>
        </w:rPr>
      </w:pPr>
      <w:r>
        <w:rPr>
          <w:color w:val="2C5293"/>
        </w:rPr>
        <w:t>How</w:t>
      </w:r>
      <w:r>
        <w:rPr>
          <w:color w:val="2C5293"/>
          <w:spacing w:val="-7"/>
        </w:rPr>
        <w:t> </w:t>
      </w:r>
      <w:r>
        <w:rPr>
          <w:color w:val="2C5293"/>
        </w:rPr>
        <w:t>can</w:t>
      </w:r>
      <w:r>
        <w:rPr>
          <w:color w:val="2C5293"/>
          <w:spacing w:val="-5"/>
        </w:rPr>
        <w:t> </w:t>
      </w:r>
      <w:r>
        <w:rPr>
          <w:color w:val="2C5293"/>
        </w:rPr>
        <w:t>I</w:t>
      </w:r>
      <w:r>
        <w:rPr>
          <w:color w:val="2C5293"/>
          <w:spacing w:val="-4"/>
        </w:rPr>
        <w:t> </w:t>
      </w:r>
      <w:r>
        <w:rPr>
          <w:color w:val="2C5293"/>
        </w:rPr>
        <w:t>update</w:t>
      </w:r>
      <w:r>
        <w:rPr>
          <w:color w:val="2C5293"/>
          <w:spacing w:val="-4"/>
        </w:rPr>
        <w:t> </w:t>
      </w:r>
      <w:r>
        <w:rPr>
          <w:color w:val="2C5293"/>
        </w:rPr>
        <w:t>the</w:t>
      </w:r>
      <w:r>
        <w:rPr>
          <w:color w:val="2C5293"/>
          <w:spacing w:val="-5"/>
        </w:rPr>
        <w:t> </w:t>
      </w:r>
      <w:r>
        <w:rPr>
          <w:color w:val="2C5293"/>
        </w:rPr>
        <w:t>photo</w:t>
      </w:r>
      <w:r>
        <w:rPr>
          <w:color w:val="2C5293"/>
          <w:spacing w:val="-4"/>
        </w:rPr>
        <w:t> </w:t>
      </w:r>
      <w:r>
        <w:rPr>
          <w:color w:val="2C5293"/>
        </w:rPr>
        <w:t>for</w:t>
      </w:r>
      <w:r>
        <w:rPr>
          <w:color w:val="2C5293"/>
          <w:spacing w:val="-4"/>
        </w:rPr>
        <w:t> </w:t>
      </w:r>
      <w:r>
        <w:rPr>
          <w:color w:val="2C5293"/>
        </w:rPr>
        <w:t>reapply</w:t>
      </w:r>
      <w:r>
        <w:rPr>
          <w:color w:val="2C5293"/>
          <w:spacing w:val="-3"/>
        </w:rPr>
        <w:t> </w:t>
      </w:r>
      <w:r>
        <w:rPr>
          <w:color w:val="2C5293"/>
        </w:rPr>
        <w:t>cases</w:t>
      </w:r>
      <w:r>
        <w:rPr>
          <w:color w:val="2C5293"/>
          <w:spacing w:val="-5"/>
        </w:rPr>
        <w:t> </w:t>
      </w:r>
      <w:r>
        <w:rPr>
          <w:color w:val="2C5293"/>
        </w:rPr>
        <w:t>in</w:t>
      </w:r>
      <w:r>
        <w:rPr>
          <w:color w:val="2C5293"/>
          <w:spacing w:val="-15"/>
        </w:rPr>
        <w:t> </w:t>
      </w:r>
      <w:r>
        <w:rPr>
          <w:color w:val="2C5293"/>
        </w:rPr>
        <w:t>ABHA</w:t>
      </w:r>
      <w:r>
        <w:rPr>
          <w:color w:val="2C5293"/>
          <w:spacing w:val="-16"/>
        </w:rPr>
        <w:t> </w:t>
      </w:r>
      <w:r>
        <w:rPr>
          <w:color w:val="2C5293"/>
        </w:rPr>
        <w:t>for</w:t>
      </w:r>
      <w:r>
        <w:rPr>
          <w:color w:val="2C5293"/>
          <w:spacing w:val="-5"/>
        </w:rPr>
        <w:t> </w:t>
      </w:r>
      <w:r>
        <w:rPr>
          <w:color w:val="2C5293"/>
        </w:rPr>
        <w:t>demo</w:t>
      </w:r>
      <w:r>
        <w:rPr>
          <w:color w:val="2C5293"/>
          <w:spacing w:val="-4"/>
        </w:rPr>
        <w:t> </w:t>
      </w:r>
      <w:r>
        <w:rPr>
          <w:color w:val="2C5293"/>
        </w:rPr>
        <w:t>auth</w:t>
      </w:r>
      <w:r>
        <w:rPr>
          <w:color w:val="2C5293"/>
          <w:spacing w:val="-2"/>
        </w:rPr>
        <w:t> </w:t>
      </w:r>
      <w:r>
        <w:rPr>
          <w:color w:val="2C5293"/>
        </w:rPr>
        <w:t>cases?</w:t>
      </w:r>
      <w:r>
        <w:rPr>
          <w:color w:val="2C5293"/>
          <w:spacing w:val="-1"/>
        </w:rPr>
        <w:t> </w:t>
      </w:r>
      <w:r>
        <w:rPr>
          <w:b w:val="0"/>
          <w:color w:val="ACACAC"/>
        </w:rPr>
        <w:t>(Milestone</w:t>
      </w:r>
      <w:r>
        <w:rPr>
          <w:b w:val="0"/>
          <w:color w:val="ACACAC"/>
          <w:spacing w:val="-4"/>
        </w:rPr>
        <w:t> </w:t>
      </w:r>
      <w:r>
        <w:rPr>
          <w:b w:val="0"/>
          <w:color w:val="ACACAC"/>
          <w:spacing w:val="-5"/>
        </w:rPr>
        <w:t>1)</w:t>
      </w:r>
    </w:p>
    <w:p>
      <w:pPr>
        <w:spacing w:before="49"/>
        <w:ind w:left="179" w:right="0" w:firstLine="0"/>
        <w:jc w:val="left"/>
        <w:rPr>
          <w:sz w:val="22"/>
        </w:rPr>
      </w:pPr>
      <w:r>
        <w:rPr>
          <w:b/>
          <w:color w:val="C55611"/>
          <w:spacing w:val="-2"/>
          <w:sz w:val="22"/>
        </w:rPr>
        <w:t>Solution</w:t>
      </w:r>
      <w:r>
        <w:rPr>
          <w:spacing w:val="-2"/>
          <w:sz w:val="22"/>
        </w:rPr>
        <w:t>:</w:t>
      </w:r>
    </w:p>
    <w:p>
      <w:pPr>
        <w:pStyle w:val="BodyText"/>
        <w:spacing w:line="259" w:lineRule="auto" w:before="47"/>
        <w:ind w:left="189" w:right="221" w:hanging="10"/>
      </w:pPr>
      <w:r>
        <w:rPr/>
        <w:t>For</w:t>
      </w:r>
      <w:r>
        <w:rPr>
          <w:spacing w:val="-1"/>
        </w:rPr>
        <w:t> </w:t>
      </w:r>
      <w:r>
        <w:rPr/>
        <w:t>updating</w:t>
      </w:r>
      <w:r>
        <w:rPr>
          <w:spacing w:val="-2"/>
        </w:rPr>
        <w:t> </w:t>
      </w:r>
      <w:r>
        <w:rPr/>
        <w:t>the</w:t>
      </w:r>
      <w:r>
        <w:rPr>
          <w:spacing w:val="-3"/>
        </w:rPr>
        <w:t> </w:t>
      </w:r>
      <w:r>
        <w:rPr/>
        <w:t>photo</w:t>
      </w:r>
      <w:r>
        <w:rPr>
          <w:spacing w:val="-3"/>
        </w:rPr>
        <w:t> </w:t>
      </w:r>
      <w:r>
        <w:rPr/>
        <w:t>for</w:t>
      </w:r>
      <w:r>
        <w:rPr>
          <w:spacing w:val="-1"/>
        </w:rPr>
        <w:t> </w:t>
      </w:r>
      <w:r>
        <w:rPr/>
        <w:t>reapply</w:t>
      </w:r>
      <w:r>
        <w:rPr>
          <w:spacing w:val="-3"/>
        </w:rPr>
        <w:t> </w:t>
      </w:r>
      <w:r>
        <w:rPr/>
        <w:t>cases</w:t>
      </w:r>
      <w:r>
        <w:rPr>
          <w:spacing w:val="-2"/>
        </w:rPr>
        <w:t> </w:t>
      </w:r>
      <w:r>
        <w:rPr/>
        <w:t>through</w:t>
      </w:r>
      <w:r>
        <w:rPr>
          <w:spacing w:val="-5"/>
        </w:rPr>
        <w:t> </w:t>
      </w:r>
      <w:r>
        <w:rPr/>
        <w:t>demo</w:t>
      </w:r>
      <w:r>
        <w:rPr>
          <w:spacing w:val="-3"/>
        </w:rPr>
        <w:t> </w:t>
      </w:r>
      <w:r>
        <w:rPr/>
        <w:t>auth,</w:t>
      </w:r>
      <w:r>
        <w:rPr>
          <w:spacing w:val="-2"/>
        </w:rPr>
        <w:t> </w:t>
      </w:r>
      <w:r>
        <w:rPr/>
        <w:t>use</w:t>
      </w:r>
      <w:r>
        <w:rPr>
          <w:spacing w:val="-2"/>
        </w:rPr>
        <w:t> </w:t>
      </w:r>
      <w:r>
        <w:rPr/>
        <w:t>the</w:t>
      </w:r>
      <w:r>
        <w:rPr>
          <w:spacing w:val="-2"/>
        </w:rPr>
        <w:t> </w:t>
      </w:r>
      <w:r>
        <w:rPr/>
        <w:t>following</w:t>
      </w:r>
      <w:r>
        <w:rPr>
          <w:spacing w:val="-2"/>
        </w:rPr>
        <w:t> </w:t>
      </w:r>
      <w:r>
        <w:rPr/>
        <w:t>curl</w:t>
      </w:r>
      <w:r>
        <w:rPr>
          <w:spacing w:val="-4"/>
        </w:rPr>
        <w:t> </w:t>
      </w:r>
      <w:r>
        <w:rPr/>
        <w:t>command</w:t>
      </w:r>
      <w:r>
        <w:rPr>
          <w:spacing w:val="-3"/>
        </w:rPr>
        <w:t> </w:t>
      </w:r>
      <w:r>
        <w:rPr/>
        <w:t>to update the profile photo in ABHA:</w:t>
      </w:r>
    </w:p>
    <w:p>
      <w:pPr>
        <w:pStyle w:val="BodyText"/>
        <w:spacing w:before="76"/>
      </w:pPr>
    </w:p>
    <w:p>
      <w:pPr>
        <w:pStyle w:val="BodyText"/>
        <w:ind w:left="179"/>
      </w:pPr>
      <w:r>
        <w:rPr>
          <w:spacing w:val="-2"/>
        </w:rPr>
        <w:t>curl</w:t>
      </w:r>
      <w:r>
        <w:rPr>
          <w:spacing w:val="-1"/>
        </w:rPr>
        <w:t> </w:t>
      </w:r>
      <w:r>
        <w:rPr>
          <w:spacing w:val="-2"/>
        </w:rPr>
        <w:t>--location</w:t>
      </w:r>
      <w:r>
        <w:rPr>
          <w:spacing w:val="4"/>
        </w:rPr>
        <w:t> </w:t>
      </w:r>
      <w:r>
        <w:rPr>
          <w:spacing w:val="-2"/>
        </w:rPr>
        <w:t>--request</w:t>
      </w:r>
      <w:r>
        <w:rPr>
          <w:spacing w:val="1"/>
        </w:rPr>
        <w:t> </w:t>
      </w:r>
      <w:r>
        <w:rPr>
          <w:spacing w:val="-2"/>
        </w:rPr>
        <w:t>PATCH</w:t>
      </w:r>
      <w:r>
        <w:rPr>
          <w:spacing w:val="4"/>
        </w:rPr>
        <w:t> </w:t>
      </w:r>
      <w:r>
        <w:rPr>
          <w:spacing w:val="-2"/>
        </w:rPr>
        <w:t>'https://abhasbx.abdm.gov.in/abha/api/v3/profile/account'</w:t>
      </w:r>
      <w:r>
        <w:rPr>
          <w:spacing w:val="8"/>
        </w:rPr>
        <w:t> </w:t>
      </w:r>
      <w:r>
        <w:rPr>
          <w:spacing w:val="-10"/>
        </w:rPr>
        <w:t>\</w:t>
      </w:r>
    </w:p>
    <w:p>
      <w:pPr>
        <w:pStyle w:val="BodyText"/>
        <w:spacing w:before="50"/>
        <w:ind w:left="179"/>
      </w:pPr>
      <w:r>
        <w:rPr/>
        <w:t>--header</w:t>
      </w:r>
      <w:r>
        <w:rPr>
          <w:spacing w:val="-14"/>
        </w:rPr>
        <w:t> </w:t>
      </w:r>
      <w:r>
        <w:rPr/>
        <w:t>'X-token:</w:t>
      </w:r>
      <w:r>
        <w:rPr>
          <w:spacing w:val="-9"/>
        </w:rPr>
        <w:t> </w:t>
      </w:r>
      <w:r>
        <w:rPr/>
        <w:t>Bearer</w:t>
      </w:r>
      <w:r>
        <w:rPr>
          <w:spacing w:val="-9"/>
        </w:rPr>
        <w:t> </w:t>
      </w:r>
      <w:r>
        <w:rPr/>
        <w:t>{{X-Token</w:t>
      </w:r>
      <w:r>
        <w:rPr>
          <w:spacing w:val="-11"/>
        </w:rPr>
        <w:t> </w:t>
      </w:r>
      <w:r>
        <w:rPr/>
        <w:t>from</w:t>
      </w:r>
      <w:r>
        <w:rPr>
          <w:spacing w:val="-11"/>
        </w:rPr>
        <w:t> </w:t>
      </w:r>
      <w:r>
        <w:rPr/>
        <w:t>Demo</w:t>
      </w:r>
      <w:r>
        <w:rPr>
          <w:spacing w:val="-17"/>
        </w:rPr>
        <w:t> </w:t>
      </w:r>
      <w:r>
        <w:rPr/>
        <w:t>Auth}}'</w:t>
      </w:r>
      <w:r>
        <w:rPr>
          <w:spacing w:val="-8"/>
        </w:rPr>
        <w:t> </w:t>
      </w:r>
      <w:r>
        <w:rPr>
          <w:spacing w:val="-10"/>
        </w:rPr>
        <w:t>\</w:t>
      </w:r>
    </w:p>
    <w:p>
      <w:pPr>
        <w:pStyle w:val="BodyText"/>
        <w:spacing w:before="47"/>
        <w:ind w:left="179"/>
      </w:pPr>
      <w:r>
        <w:rPr>
          <w:spacing w:val="-2"/>
        </w:rPr>
        <w:t>--header</w:t>
      </w:r>
      <w:r>
        <w:rPr>
          <w:spacing w:val="15"/>
        </w:rPr>
        <w:t> </w:t>
      </w:r>
      <w:r>
        <w:rPr>
          <w:spacing w:val="-2"/>
        </w:rPr>
        <w:t>'REQUEST-ID:</w:t>
      </w:r>
      <w:r>
        <w:rPr>
          <w:spacing w:val="15"/>
        </w:rPr>
        <w:t> </w:t>
      </w:r>
      <w:r>
        <w:rPr>
          <w:spacing w:val="-2"/>
        </w:rPr>
        <w:t>63164aa9-79c1-4820-9b5f8-2966497e203f'</w:t>
      </w:r>
      <w:r>
        <w:rPr>
          <w:spacing w:val="15"/>
        </w:rPr>
        <w:t> </w:t>
      </w:r>
      <w:r>
        <w:rPr>
          <w:spacing w:val="-10"/>
        </w:rPr>
        <w:t>\</w:t>
      </w:r>
    </w:p>
    <w:p>
      <w:pPr>
        <w:pStyle w:val="BodyText"/>
        <w:spacing w:after="0"/>
        <w:sectPr>
          <w:pgSz w:w="11910" w:h="16840"/>
          <w:pgMar w:header="636" w:footer="0" w:top="1660" w:bottom="280" w:left="992" w:right="566"/>
        </w:sectPr>
      </w:pPr>
    </w:p>
    <w:p>
      <w:pPr>
        <w:pStyle w:val="BodyText"/>
        <w:spacing w:before="56"/>
        <w:ind w:left="179"/>
      </w:pPr>
      <w:r>
        <w:rPr>
          <w:spacing w:val="-2"/>
        </w:rPr>
        <w:t>--header</w:t>
      </w:r>
      <w:r>
        <w:rPr>
          <w:spacing w:val="9"/>
        </w:rPr>
        <w:t> </w:t>
      </w:r>
      <w:r>
        <w:rPr>
          <w:spacing w:val="-2"/>
        </w:rPr>
        <w:t>'TIMESTAMP:</w:t>
      </w:r>
      <w:r>
        <w:rPr>
          <w:spacing w:val="9"/>
        </w:rPr>
        <w:t> </w:t>
      </w:r>
      <w:r>
        <w:rPr>
          <w:spacing w:val="-2"/>
        </w:rPr>
        <w:t>2025-02-17T10:08:29.632Z'</w:t>
      </w:r>
      <w:r>
        <w:rPr>
          <w:spacing w:val="8"/>
        </w:rPr>
        <w:t> </w:t>
      </w:r>
      <w:r>
        <w:rPr>
          <w:spacing w:val="-10"/>
        </w:rPr>
        <w:t>\</w:t>
      </w:r>
    </w:p>
    <w:p>
      <w:pPr>
        <w:pStyle w:val="BodyText"/>
        <w:spacing w:before="47"/>
        <w:ind w:left="179"/>
      </w:pPr>
      <w:r>
        <w:rPr>
          <w:spacing w:val="-2"/>
        </w:rPr>
        <w:t>--header</w:t>
      </w:r>
      <w:r>
        <w:rPr>
          <w:spacing w:val="6"/>
        </w:rPr>
        <w:t> </w:t>
      </w:r>
      <w:r>
        <w:rPr>
          <w:spacing w:val="-2"/>
        </w:rPr>
        <w:t>'Content-Type:</w:t>
      </w:r>
      <w:r>
        <w:rPr>
          <w:spacing w:val="5"/>
        </w:rPr>
        <w:t> </w:t>
      </w:r>
      <w:r>
        <w:rPr>
          <w:spacing w:val="-2"/>
        </w:rPr>
        <w:t>application/json'</w:t>
      </w:r>
      <w:r>
        <w:rPr>
          <w:spacing w:val="7"/>
        </w:rPr>
        <w:t> </w:t>
      </w:r>
      <w:r>
        <w:rPr>
          <w:spacing w:val="-10"/>
        </w:rPr>
        <w:t>\</w:t>
      </w:r>
    </w:p>
    <w:p>
      <w:pPr>
        <w:pStyle w:val="BodyText"/>
        <w:spacing w:before="50"/>
        <w:ind w:left="179"/>
      </w:pPr>
      <w:r>
        <w:rPr>
          <w:spacing w:val="-2"/>
        </w:rPr>
        <w:t>--header</w:t>
      </w:r>
      <w:r>
        <w:rPr>
          <w:spacing w:val="23"/>
        </w:rPr>
        <w:t> </w:t>
      </w:r>
      <w:r>
        <w:rPr>
          <w:spacing w:val="-2"/>
        </w:rPr>
        <w:t>'Authorization:</w:t>
      </w:r>
      <w:r>
        <w:rPr>
          <w:spacing w:val="22"/>
        </w:rPr>
        <w:t> </w:t>
      </w:r>
      <w:r>
        <w:rPr>
          <w:spacing w:val="-2"/>
        </w:rPr>
        <w:t>Bearer</w:t>
      </w:r>
      <w:r>
        <w:rPr>
          <w:spacing w:val="26"/>
        </w:rPr>
        <w:t> </w:t>
      </w:r>
      <w:r>
        <w:rPr>
          <w:spacing w:val="-2"/>
        </w:rPr>
        <w:t>eyJhbGciOiJSUzI1NiIsInREmvucjC_dd4Fjx-CPRN3oOXGpiRm0uVwmc3Q'</w:t>
      </w:r>
    </w:p>
    <w:p>
      <w:pPr>
        <w:spacing w:before="20"/>
        <w:ind w:left="189" w:right="0" w:firstLine="0"/>
        <w:jc w:val="left"/>
        <w:rPr>
          <w:sz w:val="22"/>
        </w:rPr>
      </w:pPr>
      <w:r>
        <w:rPr>
          <w:spacing w:val="-10"/>
          <w:sz w:val="22"/>
        </w:rPr>
        <w:t>\</w:t>
      </w:r>
    </w:p>
    <w:p>
      <w:pPr>
        <w:pStyle w:val="BodyText"/>
        <w:spacing w:before="47"/>
        <w:ind w:left="179"/>
      </w:pPr>
      <w:r>
        <w:rPr/>
        <w:t>--data</w:t>
      </w:r>
      <w:r>
        <w:rPr>
          <w:spacing w:val="-6"/>
        </w:rPr>
        <w:t> </w:t>
      </w:r>
      <w:r>
        <w:rPr>
          <w:spacing w:val="-5"/>
        </w:rPr>
        <w:t>'{</w:t>
      </w:r>
    </w:p>
    <w:p>
      <w:pPr>
        <w:pStyle w:val="BodyText"/>
        <w:spacing w:before="49"/>
        <w:ind w:left="381"/>
      </w:pPr>
      <w:r>
        <w:rPr>
          <w:spacing w:val="-2"/>
        </w:rPr>
        <w:t>"profilePhoto":</w:t>
      </w:r>
      <w:r>
        <w:rPr>
          <w:spacing w:val="1"/>
        </w:rPr>
        <w:t> </w:t>
      </w:r>
      <w:r>
        <w:rPr>
          <w:spacing w:val="-2"/>
        </w:rPr>
        <w:t>"base64_encoded_profile_photo"</w:t>
      </w:r>
    </w:p>
    <w:p>
      <w:pPr>
        <w:spacing w:before="47"/>
        <w:ind w:left="179" w:right="0" w:firstLine="0"/>
        <w:jc w:val="left"/>
        <w:rPr>
          <w:sz w:val="22"/>
        </w:rPr>
      </w:pPr>
      <w:r>
        <w:rPr>
          <w:spacing w:val="-5"/>
          <w:sz w:val="22"/>
        </w:rPr>
        <w:t>}'</w:t>
      </w:r>
    </w:p>
    <w:p>
      <w:pPr>
        <w:pStyle w:val="BodyText"/>
        <w:spacing w:line="259" w:lineRule="auto" w:before="50"/>
        <w:ind w:left="189" w:right="221" w:hanging="10"/>
      </w:pPr>
      <w:r>
        <w:rPr/>
        <w:t>Make</w:t>
      </w:r>
      <w:r>
        <w:rPr>
          <w:spacing w:val="-3"/>
        </w:rPr>
        <w:t> </w:t>
      </w:r>
      <w:r>
        <w:rPr/>
        <w:t>sure</w:t>
      </w:r>
      <w:r>
        <w:rPr>
          <w:spacing w:val="-3"/>
        </w:rPr>
        <w:t> </w:t>
      </w:r>
      <w:r>
        <w:rPr/>
        <w:t>to</w:t>
      </w:r>
      <w:r>
        <w:rPr>
          <w:spacing w:val="-4"/>
        </w:rPr>
        <w:t> </w:t>
      </w:r>
      <w:r>
        <w:rPr/>
        <w:t>replace</w:t>
      </w:r>
      <w:r>
        <w:rPr>
          <w:spacing w:val="-3"/>
        </w:rPr>
        <w:t> </w:t>
      </w:r>
      <w:r>
        <w:rPr/>
        <w:t>base64_encoded_profile_photo</w:t>
      </w:r>
      <w:r>
        <w:rPr>
          <w:spacing w:val="-4"/>
        </w:rPr>
        <w:t> </w:t>
      </w:r>
      <w:r>
        <w:rPr/>
        <w:t>with</w:t>
      </w:r>
      <w:r>
        <w:rPr>
          <w:spacing w:val="-3"/>
        </w:rPr>
        <w:t> </w:t>
      </w:r>
      <w:r>
        <w:rPr/>
        <w:t>the</w:t>
      </w:r>
      <w:r>
        <w:rPr>
          <w:spacing w:val="-4"/>
        </w:rPr>
        <w:t> </w:t>
      </w:r>
      <w:r>
        <w:rPr/>
        <w:t>actual</w:t>
      </w:r>
      <w:r>
        <w:rPr>
          <w:spacing w:val="-3"/>
        </w:rPr>
        <w:t> </w:t>
      </w:r>
      <w:r>
        <w:rPr/>
        <w:t>base64</w:t>
      </w:r>
      <w:r>
        <w:rPr>
          <w:spacing w:val="-4"/>
        </w:rPr>
        <w:t> </w:t>
      </w:r>
      <w:r>
        <w:rPr/>
        <w:t>encoded</w:t>
      </w:r>
      <w:r>
        <w:rPr>
          <w:spacing w:val="-3"/>
        </w:rPr>
        <w:t> </w:t>
      </w:r>
      <w:r>
        <w:rPr/>
        <w:t>string</w:t>
      </w:r>
      <w:r>
        <w:rPr>
          <w:spacing w:val="-4"/>
        </w:rPr>
        <w:t> </w:t>
      </w:r>
      <w:r>
        <w:rPr/>
        <w:t>of</w:t>
      </w:r>
      <w:r>
        <w:rPr>
          <w:spacing w:val="-3"/>
        </w:rPr>
        <w:t> </w:t>
      </w:r>
      <w:r>
        <w:rPr/>
        <w:t>your profile photo.</w:t>
      </w:r>
      <w:r>
        <w:rPr>
          <w:spacing w:val="-6"/>
        </w:rPr>
        <w:t> </w:t>
      </w:r>
      <w:r>
        <w:rPr/>
        <w:t>Also, update the placeholder values such as {{X-Token from Demo</w:t>
      </w:r>
      <w:r>
        <w:rPr>
          <w:spacing w:val="-7"/>
        </w:rPr>
        <w:t> </w:t>
      </w:r>
      <w:r>
        <w:rPr/>
        <w:t>Auth}} with the actual values.</w:t>
      </w:r>
    </w:p>
    <w:p>
      <w:pPr>
        <w:pStyle w:val="BodyText"/>
        <w:spacing w:before="73"/>
      </w:pPr>
    </w:p>
    <w:p>
      <w:pPr>
        <w:pStyle w:val="Heading1"/>
        <w:numPr>
          <w:ilvl w:val="0"/>
          <w:numId w:val="3"/>
        </w:numPr>
        <w:tabs>
          <w:tab w:pos="170" w:val="left" w:leader="none"/>
          <w:tab w:pos="567" w:val="left" w:leader="none"/>
        </w:tabs>
        <w:spacing w:line="254" w:lineRule="auto" w:before="0" w:after="0"/>
        <w:ind w:left="170" w:right="1189" w:hanging="10"/>
        <w:jc w:val="left"/>
        <w:rPr>
          <w:color w:val="2C5293"/>
        </w:rPr>
      </w:pPr>
      <w:r>
        <w:rPr>
          <w:color w:val="2C5293"/>
        </w:rPr>
        <w:t>When creating an</w:t>
      </w:r>
      <w:r>
        <w:rPr>
          <w:color w:val="2C5293"/>
          <w:spacing w:val="-5"/>
        </w:rPr>
        <w:t> </w:t>
      </w:r>
      <w:r>
        <w:rPr>
          <w:color w:val="2C5293"/>
        </w:rPr>
        <w:t>ABHA</w:t>
      </w:r>
      <w:r>
        <w:rPr>
          <w:color w:val="2C5293"/>
          <w:spacing w:val="-6"/>
        </w:rPr>
        <w:t> </w:t>
      </w:r>
      <w:r>
        <w:rPr>
          <w:color w:val="2C5293"/>
        </w:rPr>
        <w:t>through demo auth and sending a photo in the request, the profile photo is not visible in the response? </w:t>
      </w:r>
      <w:r>
        <w:rPr>
          <w:b w:val="0"/>
          <w:color w:val="ACACAC"/>
        </w:rPr>
        <w:t>(Milestone 1)</w:t>
      </w:r>
    </w:p>
    <w:p>
      <w:pPr>
        <w:spacing w:before="36"/>
        <w:ind w:left="179" w:right="0" w:firstLine="0"/>
        <w:jc w:val="left"/>
        <w:rPr>
          <w:sz w:val="22"/>
        </w:rPr>
      </w:pPr>
      <w:r>
        <w:rPr>
          <w:b/>
          <w:color w:val="C55611"/>
          <w:spacing w:val="-2"/>
          <w:sz w:val="22"/>
        </w:rPr>
        <w:t>Solution</w:t>
      </w:r>
      <w:r>
        <w:rPr>
          <w:spacing w:val="-2"/>
          <w:sz w:val="22"/>
        </w:rPr>
        <w:t>:</w:t>
      </w:r>
    </w:p>
    <w:p>
      <w:pPr>
        <w:pStyle w:val="BodyText"/>
        <w:spacing w:line="259" w:lineRule="auto" w:before="46"/>
        <w:ind w:left="189" w:right="221" w:hanging="10"/>
      </w:pPr>
      <w:r>
        <w:rPr/>
        <w:t>If</w:t>
      </w:r>
      <w:r>
        <w:rPr>
          <w:spacing w:val="-2"/>
        </w:rPr>
        <w:t> </w:t>
      </w:r>
      <w:r>
        <w:rPr/>
        <w:t>the</w:t>
      </w:r>
      <w:r>
        <w:rPr>
          <w:spacing w:val="-2"/>
        </w:rPr>
        <w:t> </w:t>
      </w:r>
      <w:r>
        <w:rPr/>
        <w:t>photo</w:t>
      </w:r>
      <w:r>
        <w:rPr>
          <w:spacing w:val="-3"/>
        </w:rPr>
        <w:t> </w:t>
      </w:r>
      <w:r>
        <w:rPr/>
        <w:t>doesn't</w:t>
      </w:r>
      <w:r>
        <w:rPr>
          <w:spacing w:val="-3"/>
        </w:rPr>
        <w:t> </w:t>
      </w:r>
      <w:r>
        <w:rPr/>
        <w:t>appear</w:t>
      </w:r>
      <w:r>
        <w:rPr>
          <w:spacing w:val="-1"/>
        </w:rPr>
        <w:t> </w:t>
      </w:r>
      <w:r>
        <w:rPr/>
        <w:t>in</w:t>
      </w:r>
      <w:r>
        <w:rPr>
          <w:spacing w:val="-3"/>
        </w:rPr>
        <w:t> </w:t>
      </w:r>
      <w:r>
        <w:rPr/>
        <w:t>the</w:t>
      </w:r>
      <w:r>
        <w:rPr>
          <w:spacing w:val="-3"/>
        </w:rPr>
        <w:t> </w:t>
      </w:r>
      <w:r>
        <w:rPr/>
        <w:t>response,</w:t>
      </w:r>
      <w:r>
        <w:rPr>
          <w:spacing w:val="-2"/>
        </w:rPr>
        <w:t> </w:t>
      </w:r>
      <w:r>
        <w:rPr/>
        <w:t>verify</w:t>
      </w:r>
      <w:r>
        <w:rPr>
          <w:spacing w:val="-3"/>
        </w:rPr>
        <w:t> </w:t>
      </w:r>
      <w:r>
        <w:rPr/>
        <w:t>the</w:t>
      </w:r>
      <w:r>
        <w:rPr>
          <w:spacing w:val="-3"/>
        </w:rPr>
        <w:t> </w:t>
      </w:r>
      <w:r>
        <w:rPr/>
        <w:t>base64</w:t>
      </w:r>
      <w:r>
        <w:rPr>
          <w:spacing w:val="-3"/>
        </w:rPr>
        <w:t> </w:t>
      </w:r>
      <w:r>
        <w:rPr/>
        <w:t>string</w:t>
      </w:r>
      <w:r>
        <w:rPr>
          <w:spacing w:val="-3"/>
        </w:rPr>
        <w:t> </w:t>
      </w:r>
      <w:r>
        <w:rPr/>
        <w:t>and</w:t>
      </w:r>
      <w:r>
        <w:rPr>
          <w:spacing w:val="-3"/>
        </w:rPr>
        <w:t> </w:t>
      </w:r>
      <w:r>
        <w:rPr/>
        <w:t>ensure</w:t>
      </w:r>
      <w:r>
        <w:rPr>
          <w:spacing w:val="-2"/>
        </w:rPr>
        <w:t> </w:t>
      </w:r>
      <w:r>
        <w:rPr/>
        <w:t>the</w:t>
      </w:r>
      <w:r>
        <w:rPr>
          <w:spacing w:val="-3"/>
        </w:rPr>
        <w:t> </w:t>
      </w:r>
      <w:r>
        <w:rPr/>
        <w:t>image</w:t>
      </w:r>
      <w:r>
        <w:rPr>
          <w:spacing w:val="-3"/>
        </w:rPr>
        <w:t> </w:t>
      </w:r>
      <w:r>
        <w:rPr/>
        <w:t>format and size meet the required specifications.</w:t>
      </w:r>
    </w:p>
    <w:p>
      <w:pPr>
        <w:pStyle w:val="BodyText"/>
        <w:spacing w:line="259" w:lineRule="auto" w:before="30"/>
        <w:ind w:left="189" w:hanging="10"/>
      </w:pPr>
      <w:r>
        <w:rPr/>
        <w:t>Ensure</w:t>
      </w:r>
      <w:r>
        <w:rPr>
          <w:spacing w:val="-2"/>
        </w:rPr>
        <w:t> </w:t>
      </w:r>
      <w:r>
        <w:rPr/>
        <w:t>that</w:t>
      </w:r>
      <w:r>
        <w:rPr>
          <w:spacing w:val="-3"/>
        </w:rPr>
        <w:t> </w:t>
      </w:r>
      <w:r>
        <w:rPr/>
        <w:t>the</w:t>
      </w:r>
      <w:r>
        <w:rPr>
          <w:spacing w:val="-3"/>
        </w:rPr>
        <w:t> </w:t>
      </w:r>
      <w:r>
        <w:rPr/>
        <w:t>photo</w:t>
      </w:r>
      <w:r>
        <w:rPr>
          <w:spacing w:val="-3"/>
        </w:rPr>
        <w:t> </w:t>
      </w:r>
      <w:r>
        <w:rPr/>
        <w:t>size</w:t>
      </w:r>
      <w:r>
        <w:rPr>
          <w:spacing w:val="-2"/>
        </w:rPr>
        <w:t> </w:t>
      </w:r>
      <w:r>
        <w:rPr/>
        <w:t>does</w:t>
      </w:r>
      <w:r>
        <w:rPr>
          <w:spacing w:val="-3"/>
        </w:rPr>
        <w:t> </w:t>
      </w:r>
      <w:r>
        <w:rPr/>
        <w:t>not</w:t>
      </w:r>
      <w:r>
        <w:rPr>
          <w:spacing w:val="-3"/>
        </w:rPr>
        <w:t> </w:t>
      </w:r>
      <w:r>
        <w:rPr/>
        <w:t>exceed</w:t>
      </w:r>
      <w:r>
        <w:rPr>
          <w:spacing w:val="-5"/>
        </w:rPr>
        <w:t> </w:t>
      </w:r>
      <w:r>
        <w:rPr/>
        <w:t>100</w:t>
      </w:r>
      <w:r>
        <w:rPr>
          <w:spacing w:val="-5"/>
        </w:rPr>
        <w:t> </w:t>
      </w:r>
      <w:r>
        <w:rPr/>
        <w:t>KB</w:t>
      </w:r>
      <w:r>
        <w:rPr>
          <w:spacing w:val="-2"/>
        </w:rPr>
        <w:t> </w:t>
      </w:r>
      <w:r>
        <w:rPr/>
        <w:t>and</w:t>
      </w:r>
      <w:r>
        <w:rPr>
          <w:spacing w:val="-2"/>
        </w:rPr>
        <w:t> </w:t>
      </w:r>
      <w:r>
        <w:rPr/>
        <w:t>is</w:t>
      </w:r>
      <w:r>
        <w:rPr>
          <w:spacing w:val="-3"/>
        </w:rPr>
        <w:t> </w:t>
      </w:r>
      <w:r>
        <w:rPr/>
        <w:t>in</w:t>
      </w:r>
      <w:r>
        <w:rPr>
          <w:spacing w:val="-3"/>
        </w:rPr>
        <w:t> </w:t>
      </w:r>
      <w:r>
        <w:rPr/>
        <w:t>either</w:t>
      </w:r>
      <w:r>
        <w:rPr>
          <w:spacing w:val="-1"/>
        </w:rPr>
        <w:t> </w:t>
      </w:r>
      <w:r>
        <w:rPr/>
        <w:t>PNG</w:t>
      </w:r>
      <w:r>
        <w:rPr>
          <w:spacing w:val="-5"/>
        </w:rPr>
        <w:t> </w:t>
      </w:r>
      <w:r>
        <w:rPr/>
        <w:t>or</w:t>
      </w:r>
      <w:r>
        <w:rPr>
          <w:spacing w:val="-1"/>
        </w:rPr>
        <w:t> </w:t>
      </w:r>
      <w:r>
        <w:rPr/>
        <w:t>JPG</w:t>
      </w:r>
      <w:r>
        <w:rPr>
          <w:spacing w:val="-3"/>
        </w:rPr>
        <w:t> </w:t>
      </w:r>
      <w:r>
        <w:rPr/>
        <w:t>format.</w:t>
      </w:r>
      <w:r>
        <w:rPr>
          <w:spacing w:val="-6"/>
        </w:rPr>
        <w:t> </w:t>
      </w:r>
      <w:r>
        <w:rPr/>
        <w:t>The</w:t>
      </w:r>
      <w:r>
        <w:rPr>
          <w:spacing w:val="-3"/>
        </w:rPr>
        <w:t> </w:t>
      </w:r>
      <w:r>
        <w:rPr/>
        <w:t>profile photo should be sent in the request as a base64 encoded string</w:t>
      </w:r>
    </w:p>
    <w:p>
      <w:pPr>
        <w:pStyle w:val="BodyText"/>
        <w:spacing w:before="75"/>
      </w:pPr>
    </w:p>
    <w:p>
      <w:pPr>
        <w:pStyle w:val="Heading1"/>
        <w:numPr>
          <w:ilvl w:val="0"/>
          <w:numId w:val="3"/>
        </w:numPr>
        <w:tabs>
          <w:tab w:pos="170" w:val="left" w:leader="none"/>
          <w:tab w:pos="565" w:val="left" w:leader="none"/>
        </w:tabs>
        <w:spacing w:line="268" w:lineRule="auto" w:before="0" w:after="0"/>
        <w:ind w:left="170" w:right="699" w:hanging="10"/>
        <w:jc w:val="left"/>
        <w:rPr>
          <w:color w:val="2C5293"/>
        </w:rPr>
      </w:pPr>
      <w:r>
        <w:rPr>
          <w:color w:val="2C5293"/>
        </w:rPr>
        <w:t>We are encountering the following response while accessing the Child</w:t>
      </w:r>
      <w:r>
        <w:rPr>
          <w:color w:val="2C5293"/>
          <w:spacing w:val="-5"/>
        </w:rPr>
        <w:t> </w:t>
      </w:r>
      <w:r>
        <w:rPr>
          <w:color w:val="2C5293"/>
        </w:rPr>
        <w:t>ABHA</w:t>
      </w:r>
      <w:r>
        <w:rPr>
          <w:color w:val="2C5293"/>
          <w:spacing w:val="-20"/>
        </w:rPr>
        <w:t> </w:t>
      </w:r>
      <w:r>
        <w:rPr>
          <w:color w:val="2C5293"/>
        </w:rPr>
        <w:t>API: "Please ensure that the mobile number is mapped to the parent's</w:t>
      </w:r>
      <w:r>
        <w:rPr>
          <w:color w:val="2C5293"/>
          <w:spacing w:val="-5"/>
        </w:rPr>
        <w:t> </w:t>
      </w:r>
      <w:r>
        <w:rPr>
          <w:color w:val="2C5293"/>
        </w:rPr>
        <w:t>ABHA</w:t>
      </w:r>
      <w:r>
        <w:rPr>
          <w:color w:val="2C5293"/>
          <w:spacing w:val="-7"/>
        </w:rPr>
        <w:t> </w:t>
      </w:r>
      <w:r>
        <w:rPr>
          <w:color w:val="2C5293"/>
        </w:rPr>
        <w:t>number”? </w:t>
      </w:r>
      <w:r>
        <w:rPr>
          <w:b w:val="0"/>
          <w:color w:val="ACACAC"/>
        </w:rPr>
        <w:t>(Milestone 1) </w:t>
      </w:r>
      <w:r>
        <w:rPr>
          <w:color w:val="C55611"/>
          <w:spacing w:val="-2"/>
        </w:rPr>
        <w:t>Solution</w:t>
      </w:r>
      <w:r>
        <w:rPr>
          <w:b w:val="0"/>
          <w:spacing w:val="-2"/>
        </w:rPr>
        <w:t>:</w:t>
      </w:r>
    </w:p>
    <w:p>
      <w:pPr>
        <w:pStyle w:val="BodyText"/>
        <w:spacing w:line="259" w:lineRule="auto" w:before="21"/>
        <w:ind w:left="170" w:hanging="10"/>
      </w:pPr>
      <w:r>
        <w:rPr/>
        <w:t>This</w:t>
      </w:r>
      <w:r>
        <w:rPr>
          <w:spacing w:val="-2"/>
        </w:rPr>
        <w:t> </w:t>
      </w:r>
      <w:r>
        <w:rPr/>
        <w:t>issue</w:t>
      </w:r>
      <w:r>
        <w:rPr>
          <w:spacing w:val="-2"/>
        </w:rPr>
        <w:t> </w:t>
      </w:r>
      <w:r>
        <w:rPr/>
        <w:t>occurs</w:t>
      </w:r>
      <w:r>
        <w:rPr>
          <w:spacing w:val="-2"/>
        </w:rPr>
        <w:t> </w:t>
      </w:r>
      <w:r>
        <w:rPr/>
        <w:t>when</w:t>
      </w:r>
      <w:r>
        <w:rPr>
          <w:spacing w:val="-2"/>
        </w:rPr>
        <w:t> </w:t>
      </w:r>
      <w:r>
        <w:rPr/>
        <w:t>the</w:t>
      </w:r>
      <w:r>
        <w:rPr>
          <w:spacing w:val="-3"/>
        </w:rPr>
        <w:t> </w:t>
      </w:r>
      <w:r>
        <w:rPr/>
        <w:t>parent</w:t>
      </w:r>
      <w:r>
        <w:rPr>
          <w:spacing w:val="-15"/>
        </w:rPr>
        <w:t> </w:t>
      </w:r>
      <w:r>
        <w:rPr/>
        <w:t>ABHA</w:t>
      </w:r>
      <w:r>
        <w:rPr>
          <w:spacing w:val="-15"/>
        </w:rPr>
        <w:t> </w:t>
      </w:r>
      <w:r>
        <w:rPr/>
        <w:t>number</w:t>
      </w:r>
      <w:r>
        <w:rPr>
          <w:spacing w:val="-3"/>
        </w:rPr>
        <w:t> </w:t>
      </w:r>
      <w:r>
        <w:rPr/>
        <w:t>does</w:t>
      </w:r>
      <w:r>
        <w:rPr>
          <w:spacing w:val="-3"/>
        </w:rPr>
        <w:t> </w:t>
      </w:r>
      <w:r>
        <w:rPr/>
        <w:t>not</w:t>
      </w:r>
      <w:r>
        <w:rPr>
          <w:spacing w:val="-3"/>
        </w:rPr>
        <w:t> </w:t>
      </w:r>
      <w:r>
        <w:rPr/>
        <w:t>have</w:t>
      </w:r>
      <w:r>
        <w:rPr>
          <w:spacing w:val="-2"/>
        </w:rPr>
        <w:t> </w:t>
      </w:r>
      <w:r>
        <w:rPr/>
        <w:t>a</w:t>
      </w:r>
      <w:r>
        <w:rPr>
          <w:spacing w:val="-2"/>
        </w:rPr>
        <w:t> </w:t>
      </w:r>
      <w:r>
        <w:rPr/>
        <w:t>mobile</w:t>
      </w:r>
      <w:r>
        <w:rPr>
          <w:spacing w:val="-3"/>
        </w:rPr>
        <w:t> </w:t>
      </w:r>
      <w:r>
        <w:rPr/>
        <w:t>number</w:t>
      </w:r>
      <w:r>
        <w:rPr>
          <w:spacing w:val="-1"/>
        </w:rPr>
        <w:t> </w:t>
      </w:r>
      <w:r>
        <w:rPr/>
        <w:t>linked</w:t>
      </w:r>
      <w:r>
        <w:rPr>
          <w:spacing w:val="-3"/>
        </w:rPr>
        <w:t> </w:t>
      </w:r>
      <w:r>
        <w:rPr/>
        <w:t>to</w:t>
      </w:r>
      <w:r>
        <w:rPr>
          <w:spacing w:val="-3"/>
        </w:rPr>
        <w:t> </w:t>
      </w:r>
      <w:r>
        <w:rPr/>
        <w:t>it.</w:t>
      </w:r>
      <w:r>
        <w:rPr>
          <w:spacing w:val="-1"/>
        </w:rPr>
        <w:t> </w:t>
      </w:r>
      <w:r>
        <w:rPr/>
        <w:t>Please ensure that a valid mobile number is linked to the parent's</w:t>
      </w:r>
      <w:r>
        <w:rPr>
          <w:spacing w:val="-3"/>
        </w:rPr>
        <w:t> </w:t>
      </w:r>
      <w:r>
        <w:rPr/>
        <w:t>ABHA</w:t>
      </w:r>
      <w:r>
        <w:rPr>
          <w:spacing w:val="-4"/>
        </w:rPr>
        <w:t> </w:t>
      </w:r>
      <w:r>
        <w:rPr/>
        <w:t>account.</w:t>
      </w:r>
    </w:p>
    <w:p>
      <w:pPr>
        <w:pStyle w:val="BodyText"/>
      </w:pPr>
    </w:p>
    <w:p>
      <w:pPr>
        <w:pStyle w:val="BodyText"/>
        <w:spacing w:before="58"/>
      </w:pPr>
    </w:p>
    <w:p>
      <w:pPr>
        <w:pStyle w:val="Heading1"/>
        <w:numPr>
          <w:ilvl w:val="0"/>
          <w:numId w:val="3"/>
        </w:numPr>
        <w:tabs>
          <w:tab w:pos="567" w:val="left" w:leader="none"/>
        </w:tabs>
        <w:spacing w:line="240" w:lineRule="auto" w:before="0" w:after="0"/>
        <w:ind w:left="567" w:right="0" w:hanging="407"/>
        <w:jc w:val="left"/>
        <w:rPr>
          <w:color w:val="2C5293"/>
        </w:rPr>
      </w:pPr>
      <w:r>
        <w:rPr>
          <w:color w:val="2C5293"/>
        </w:rPr>
        <w:t>When</w:t>
      </w:r>
      <w:r>
        <w:rPr>
          <w:color w:val="2C5293"/>
          <w:spacing w:val="-9"/>
        </w:rPr>
        <w:t> </w:t>
      </w:r>
      <w:r>
        <w:rPr>
          <w:color w:val="2C5293"/>
        </w:rPr>
        <w:t>using</w:t>
      </w:r>
      <w:r>
        <w:rPr>
          <w:color w:val="2C5293"/>
          <w:spacing w:val="-3"/>
        </w:rPr>
        <w:t> </w:t>
      </w:r>
      <w:r>
        <w:rPr>
          <w:color w:val="2C5293"/>
        </w:rPr>
        <w:t>bio</w:t>
      </w:r>
      <w:r>
        <w:rPr>
          <w:color w:val="2C5293"/>
          <w:spacing w:val="-6"/>
        </w:rPr>
        <w:t> </w:t>
      </w:r>
      <w:r>
        <w:rPr>
          <w:color w:val="2C5293"/>
        </w:rPr>
        <w:t>auth</w:t>
      </w:r>
      <w:r>
        <w:rPr>
          <w:color w:val="2C5293"/>
          <w:spacing w:val="-14"/>
        </w:rPr>
        <w:t> </w:t>
      </w:r>
      <w:r>
        <w:rPr>
          <w:color w:val="2C5293"/>
        </w:rPr>
        <w:t>APIs,</w:t>
      </w:r>
      <w:r>
        <w:rPr>
          <w:color w:val="2C5293"/>
          <w:spacing w:val="-3"/>
        </w:rPr>
        <w:t> </w:t>
      </w:r>
      <w:r>
        <w:rPr>
          <w:color w:val="2C5293"/>
        </w:rPr>
        <w:t>we</w:t>
      </w:r>
      <w:r>
        <w:rPr>
          <w:color w:val="2C5293"/>
          <w:spacing w:val="-5"/>
        </w:rPr>
        <w:t> </w:t>
      </w:r>
      <w:r>
        <w:rPr>
          <w:color w:val="2C5293"/>
        </w:rPr>
        <w:t>are</w:t>
      </w:r>
      <w:r>
        <w:rPr>
          <w:color w:val="2C5293"/>
          <w:spacing w:val="-5"/>
        </w:rPr>
        <w:t> </w:t>
      </w:r>
      <w:r>
        <w:rPr>
          <w:color w:val="2C5293"/>
        </w:rPr>
        <w:t>getting</w:t>
      </w:r>
      <w:r>
        <w:rPr>
          <w:color w:val="2C5293"/>
          <w:spacing w:val="-4"/>
        </w:rPr>
        <w:t> </w:t>
      </w:r>
      <w:r>
        <w:rPr>
          <w:color w:val="2C5293"/>
        </w:rPr>
        <w:t>error</w:t>
      </w:r>
      <w:r>
        <w:rPr>
          <w:color w:val="2C5293"/>
          <w:spacing w:val="-5"/>
        </w:rPr>
        <w:t> </w:t>
      </w:r>
      <w:r>
        <w:rPr>
          <w:color w:val="2C5293"/>
        </w:rPr>
        <w:t>K-547.?</w:t>
      </w:r>
      <w:r>
        <w:rPr>
          <w:color w:val="2C5293"/>
          <w:spacing w:val="-6"/>
        </w:rPr>
        <w:t> </w:t>
      </w:r>
      <w:r>
        <w:rPr>
          <w:b w:val="0"/>
          <w:color w:val="ACACAC"/>
        </w:rPr>
        <w:t>(Milestone</w:t>
      </w:r>
      <w:r>
        <w:rPr>
          <w:b w:val="0"/>
          <w:color w:val="ACACAC"/>
          <w:spacing w:val="-4"/>
        </w:rPr>
        <w:t> </w:t>
      </w:r>
      <w:r>
        <w:rPr>
          <w:b w:val="0"/>
          <w:color w:val="ACACAC"/>
          <w:spacing w:val="-5"/>
        </w:rPr>
        <w:t>1)</w:t>
      </w:r>
    </w:p>
    <w:p>
      <w:pPr>
        <w:spacing w:before="49"/>
        <w:ind w:left="179" w:right="0" w:firstLine="0"/>
        <w:jc w:val="left"/>
        <w:rPr>
          <w:sz w:val="22"/>
        </w:rPr>
      </w:pPr>
      <w:r>
        <w:rPr>
          <w:b/>
          <w:color w:val="C55611"/>
          <w:spacing w:val="-2"/>
          <w:sz w:val="22"/>
        </w:rPr>
        <w:t>Solution</w:t>
      </w:r>
      <w:r>
        <w:rPr>
          <w:spacing w:val="-2"/>
          <w:sz w:val="22"/>
        </w:rPr>
        <w:t>:</w:t>
      </w:r>
    </w:p>
    <w:p>
      <w:pPr>
        <w:pStyle w:val="BodyText"/>
        <w:spacing w:before="47"/>
        <w:ind w:left="160"/>
      </w:pPr>
      <w:r>
        <w:rPr/>
        <w:t>To</w:t>
      </w:r>
      <w:r>
        <w:rPr>
          <w:spacing w:val="-11"/>
        </w:rPr>
        <w:t> </w:t>
      </w:r>
      <w:r>
        <w:rPr/>
        <w:t>resolve</w:t>
      </w:r>
      <w:r>
        <w:rPr>
          <w:spacing w:val="-8"/>
        </w:rPr>
        <w:t> </w:t>
      </w:r>
      <w:r>
        <w:rPr/>
        <w:t>this</w:t>
      </w:r>
      <w:r>
        <w:rPr>
          <w:spacing w:val="-8"/>
        </w:rPr>
        <w:t> </w:t>
      </w:r>
      <w:r>
        <w:rPr/>
        <w:t>issue,</w:t>
      </w:r>
      <w:r>
        <w:rPr>
          <w:spacing w:val="-6"/>
        </w:rPr>
        <w:t> </w:t>
      </w:r>
      <w:r>
        <w:rPr/>
        <w:t>use</w:t>
      </w:r>
      <w:r>
        <w:rPr>
          <w:spacing w:val="-10"/>
        </w:rPr>
        <w:t> </w:t>
      </w:r>
      <w:r>
        <w:rPr/>
        <w:t>the</w:t>
      </w:r>
      <w:r>
        <w:rPr>
          <w:spacing w:val="-9"/>
        </w:rPr>
        <w:t> </w:t>
      </w:r>
      <w:r>
        <w:rPr/>
        <w:t>following</w:t>
      </w:r>
      <w:r>
        <w:rPr>
          <w:spacing w:val="-7"/>
        </w:rPr>
        <w:t> </w:t>
      </w:r>
      <w:r>
        <w:rPr/>
        <w:t>attribute</w:t>
      </w:r>
      <w:r>
        <w:rPr>
          <w:spacing w:val="-6"/>
        </w:rPr>
        <w:t> </w:t>
      </w:r>
      <w:r>
        <w:rPr/>
        <w:t>values</w:t>
      </w:r>
      <w:r>
        <w:rPr>
          <w:spacing w:val="-8"/>
        </w:rPr>
        <w:t> </w:t>
      </w:r>
      <w:r>
        <w:rPr/>
        <w:t>as</w:t>
      </w:r>
      <w:r>
        <w:rPr>
          <w:spacing w:val="-7"/>
        </w:rPr>
        <w:t> </w:t>
      </w:r>
      <w:r>
        <w:rPr>
          <w:spacing w:val="-2"/>
        </w:rPr>
        <w:t>specified:</w:t>
      </w:r>
    </w:p>
    <w:p>
      <w:pPr>
        <w:pStyle w:val="ListParagraph"/>
        <w:numPr>
          <w:ilvl w:val="1"/>
          <w:numId w:val="3"/>
        </w:numPr>
        <w:tabs>
          <w:tab w:pos="721" w:val="left" w:leader="none"/>
        </w:tabs>
        <w:spacing w:line="283" w:lineRule="auto" w:before="50" w:after="0"/>
        <w:ind w:left="179" w:right="4644" w:firstLine="182"/>
        <w:jc w:val="left"/>
        <w:rPr>
          <w:rFonts w:ascii="Symbol" w:hAnsi="Symbol"/>
          <w:sz w:val="20"/>
        </w:rPr>
      </w:pPr>
      <w:r>
        <w:rPr>
          <w:b/>
          <w:sz w:val="22"/>
        </w:rPr>
        <w:t>lr</w:t>
      </w:r>
      <w:r>
        <w:rPr>
          <w:b/>
          <w:spacing w:val="-5"/>
          <w:sz w:val="22"/>
        </w:rPr>
        <w:t> </w:t>
      </w:r>
      <w:r>
        <w:rPr>
          <w:b/>
          <w:sz w:val="22"/>
        </w:rPr>
        <w:t>=</w:t>
      </w:r>
      <w:r>
        <w:rPr>
          <w:b/>
          <w:spacing w:val="-4"/>
          <w:sz w:val="22"/>
        </w:rPr>
        <w:t> </w:t>
      </w:r>
      <w:r>
        <w:rPr>
          <w:b/>
          <w:sz w:val="22"/>
        </w:rPr>
        <w:t>'Y'</w:t>
      </w:r>
      <w:r>
        <w:rPr>
          <w:b/>
          <w:spacing w:val="-3"/>
          <w:sz w:val="22"/>
        </w:rPr>
        <w:t> </w:t>
      </w:r>
      <w:r>
        <w:rPr>
          <w:sz w:val="22"/>
        </w:rPr>
        <w:t>(The</w:t>
      </w:r>
      <w:r>
        <w:rPr>
          <w:spacing w:val="-4"/>
          <w:sz w:val="22"/>
        </w:rPr>
        <w:t> </w:t>
      </w:r>
      <w:r>
        <w:rPr>
          <w:sz w:val="22"/>
        </w:rPr>
        <w:t>attribute</w:t>
      </w:r>
      <w:r>
        <w:rPr>
          <w:spacing w:val="-4"/>
          <w:sz w:val="22"/>
        </w:rPr>
        <w:t> </w:t>
      </w:r>
      <w:r>
        <w:rPr>
          <w:sz w:val="22"/>
        </w:rPr>
        <w:t>was</w:t>
      </w:r>
      <w:r>
        <w:rPr>
          <w:spacing w:val="-4"/>
          <w:sz w:val="22"/>
        </w:rPr>
        <w:t> </w:t>
      </w:r>
      <w:r>
        <w:rPr>
          <w:sz w:val="22"/>
        </w:rPr>
        <w:t>previously</w:t>
      </w:r>
      <w:r>
        <w:rPr>
          <w:spacing w:val="-5"/>
          <w:sz w:val="22"/>
        </w:rPr>
        <w:t> </w:t>
      </w:r>
      <w:r>
        <w:rPr>
          <w:sz w:val="22"/>
        </w:rPr>
        <w:t>passed</w:t>
      </w:r>
      <w:r>
        <w:rPr>
          <w:spacing w:val="-5"/>
          <w:sz w:val="22"/>
        </w:rPr>
        <w:t> </w:t>
      </w:r>
      <w:r>
        <w:rPr>
          <w:sz w:val="22"/>
        </w:rPr>
        <w:t>as</w:t>
      </w:r>
      <w:r>
        <w:rPr>
          <w:spacing w:val="-4"/>
          <w:sz w:val="22"/>
        </w:rPr>
        <w:t> </w:t>
      </w:r>
      <w:r>
        <w:rPr>
          <w:sz w:val="22"/>
        </w:rPr>
        <w:t>'N') The rest of the parameters should remain as is:</w:t>
      </w:r>
    </w:p>
    <w:p>
      <w:pPr>
        <w:pStyle w:val="ListParagraph"/>
        <w:numPr>
          <w:ilvl w:val="1"/>
          <w:numId w:val="3"/>
        </w:numPr>
        <w:tabs>
          <w:tab w:pos="721" w:val="left" w:leader="none"/>
        </w:tabs>
        <w:spacing w:line="240" w:lineRule="auto" w:before="4" w:after="0"/>
        <w:ind w:left="721" w:right="0" w:hanging="359"/>
        <w:jc w:val="left"/>
        <w:rPr>
          <w:rFonts w:ascii="Symbol" w:hAnsi="Symbol"/>
          <w:sz w:val="20"/>
        </w:rPr>
      </w:pPr>
      <w:r>
        <w:rPr>
          <w:b/>
          <w:sz w:val="22"/>
        </w:rPr>
        <w:t>ra</w:t>
      </w:r>
      <w:r>
        <w:rPr>
          <w:b/>
          <w:spacing w:val="-8"/>
          <w:sz w:val="22"/>
        </w:rPr>
        <w:t> </w:t>
      </w:r>
      <w:r>
        <w:rPr>
          <w:b/>
          <w:sz w:val="22"/>
        </w:rPr>
        <w:t>=</w:t>
      </w:r>
      <w:r>
        <w:rPr>
          <w:b/>
          <w:spacing w:val="-6"/>
          <w:sz w:val="22"/>
        </w:rPr>
        <w:t> </w:t>
      </w:r>
      <w:r>
        <w:rPr>
          <w:b/>
          <w:sz w:val="22"/>
        </w:rPr>
        <w:t>deviceType</w:t>
      </w:r>
      <w:r>
        <w:rPr>
          <w:sz w:val="22"/>
        </w:rPr>
        <w:t>;</w:t>
      </w:r>
      <w:r>
        <w:rPr>
          <w:spacing w:val="-6"/>
          <w:sz w:val="22"/>
        </w:rPr>
        <w:t> </w:t>
      </w:r>
      <w:r>
        <w:rPr>
          <w:sz w:val="22"/>
        </w:rPr>
        <w:t>//'F'</w:t>
      </w:r>
      <w:r>
        <w:rPr>
          <w:spacing w:val="-6"/>
          <w:sz w:val="22"/>
        </w:rPr>
        <w:t> </w:t>
      </w:r>
      <w:r>
        <w:rPr>
          <w:sz w:val="22"/>
        </w:rPr>
        <w:t>for</w:t>
      </w:r>
      <w:r>
        <w:rPr>
          <w:spacing w:val="-6"/>
          <w:sz w:val="22"/>
        </w:rPr>
        <w:t> </w:t>
      </w:r>
      <w:r>
        <w:rPr>
          <w:spacing w:val="-2"/>
          <w:sz w:val="22"/>
        </w:rPr>
        <w:t>fingerprint</w:t>
      </w:r>
    </w:p>
    <w:p>
      <w:pPr>
        <w:pStyle w:val="ListParagraph"/>
        <w:numPr>
          <w:ilvl w:val="1"/>
          <w:numId w:val="3"/>
        </w:numPr>
        <w:tabs>
          <w:tab w:pos="721" w:val="left" w:leader="none"/>
        </w:tabs>
        <w:spacing w:line="240" w:lineRule="auto" w:before="47" w:after="0"/>
        <w:ind w:left="721" w:right="0" w:hanging="359"/>
        <w:jc w:val="left"/>
        <w:rPr>
          <w:rFonts w:ascii="Symbol" w:hAnsi="Symbol"/>
          <w:sz w:val="20"/>
        </w:rPr>
      </w:pPr>
      <w:r>
        <w:rPr>
          <w:b/>
          <w:sz w:val="22"/>
        </w:rPr>
        <w:t>rc</w:t>
      </w:r>
      <w:r>
        <w:rPr>
          <w:b/>
          <w:spacing w:val="-1"/>
          <w:sz w:val="22"/>
        </w:rPr>
        <w:t> </w:t>
      </w:r>
      <w:r>
        <w:rPr>
          <w:b/>
          <w:sz w:val="22"/>
        </w:rPr>
        <w:t>=</w:t>
      </w:r>
      <w:r>
        <w:rPr>
          <w:b/>
          <w:spacing w:val="1"/>
          <w:sz w:val="22"/>
        </w:rPr>
        <w:t> </w:t>
      </w:r>
      <w:r>
        <w:rPr>
          <w:b/>
          <w:spacing w:val="-5"/>
          <w:sz w:val="22"/>
        </w:rPr>
        <w:t>'Y'</w:t>
      </w:r>
    </w:p>
    <w:p>
      <w:pPr>
        <w:pStyle w:val="ListParagraph"/>
        <w:numPr>
          <w:ilvl w:val="1"/>
          <w:numId w:val="3"/>
        </w:numPr>
        <w:tabs>
          <w:tab w:pos="721" w:val="left" w:leader="none"/>
        </w:tabs>
        <w:spacing w:line="240" w:lineRule="auto" w:before="49" w:after="0"/>
        <w:ind w:left="721" w:right="0" w:hanging="359"/>
        <w:jc w:val="left"/>
        <w:rPr>
          <w:rFonts w:ascii="Symbol" w:hAnsi="Symbol"/>
          <w:sz w:val="20"/>
        </w:rPr>
      </w:pPr>
      <w:r>
        <w:rPr>
          <w:b/>
          <w:sz w:val="22"/>
        </w:rPr>
        <w:t>de</w:t>
      </w:r>
      <w:r>
        <w:rPr>
          <w:b/>
          <w:spacing w:val="-1"/>
          <w:sz w:val="22"/>
        </w:rPr>
        <w:t> </w:t>
      </w:r>
      <w:r>
        <w:rPr>
          <w:b/>
          <w:sz w:val="22"/>
        </w:rPr>
        <w:t>= </w:t>
      </w:r>
      <w:r>
        <w:rPr>
          <w:b/>
          <w:spacing w:val="-5"/>
          <w:sz w:val="22"/>
        </w:rPr>
        <w:t>'N'</w:t>
      </w:r>
    </w:p>
    <w:p>
      <w:pPr>
        <w:pStyle w:val="ListParagraph"/>
        <w:numPr>
          <w:ilvl w:val="1"/>
          <w:numId w:val="3"/>
        </w:numPr>
        <w:tabs>
          <w:tab w:pos="721" w:val="left" w:leader="none"/>
        </w:tabs>
        <w:spacing w:line="240" w:lineRule="auto" w:before="47" w:after="0"/>
        <w:ind w:left="721" w:right="0" w:hanging="359"/>
        <w:jc w:val="left"/>
        <w:rPr>
          <w:rFonts w:ascii="Symbol" w:hAnsi="Symbol"/>
          <w:sz w:val="20"/>
        </w:rPr>
      </w:pPr>
      <w:r>
        <w:rPr>
          <w:b/>
          <w:sz w:val="22"/>
        </w:rPr>
        <w:t>pfr</w:t>
      </w:r>
      <w:r>
        <w:rPr>
          <w:b/>
          <w:spacing w:val="-2"/>
          <w:sz w:val="22"/>
        </w:rPr>
        <w:t> </w:t>
      </w:r>
      <w:r>
        <w:rPr>
          <w:b/>
          <w:sz w:val="22"/>
        </w:rPr>
        <w:t>=</w:t>
      </w:r>
      <w:r>
        <w:rPr>
          <w:b/>
          <w:spacing w:val="-2"/>
          <w:sz w:val="22"/>
        </w:rPr>
        <w:t> </w:t>
      </w:r>
      <w:r>
        <w:rPr>
          <w:b/>
          <w:spacing w:val="-5"/>
          <w:sz w:val="22"/>
        </w:rPr>
        <w:t>'N'</w:t>
      </w:r>
    </w:p>
    <w:p>
      <w:pPr>
        <w:pStyle w:val="BodyText"/>
        <w:spacing w:before="50"/>
        <w:ind w:left="179"/>
      </w:pPr>
      <w:r>
        <w:rPr/>
        <w:t>To</w:t>
      </w:r>
      <w:r>
        <w:rPr>
          <w:spacing w:val="-14"/>
        </w:rPr>
        <w:t> </w:t>
      </w:r>
      <w:r>
        <w:rPr/>
        <w:t>generate</w:t>
      </w:r>
      <w:r>
        <w:rPr>
          <w:spacing w:val="-13"/>
        </w:rPr>
        <w:t> </w:t>
      </w:r>
      <w:r>
        <w:rPr/>
        <w:t>the</w:t>
      </w:r>
      <w:r>
        <w:rPr>
          <w:spacing w:val="-12"/>
        </w:rPr>
        <w:t> </w:t>
      </w:r>
      <w:r>
        <w:rPr>
          <w:b/>
        </w:rPr>
        <w:t>text</w:t>
      </w:r>
      <w:r>
        <w:rPr>
          <w:b/>
          <w:spacing w:val="-13"/>
        </w:rPr>
        <w:t> </w:t>
      </w:r>
      <w:r>
        <w:rPr/>
        <w:t>parameter,</w:t>
      </w:r>
      <w:r>
        <w:rPr>
          <w:spacing w:val="-12"/>
        </w:rPr>
        <w:t> </w:t>
      </w:r>
      <w:r>
        <w:rPr/>
        <w:t>use</w:t>
      </w:r>
      <w:r>
        <w:rPr>
          <w:spacing w:val="-13"/>
        </w:rPr>
        <w:t> </w:t>
      </w:r>
      <w:r>
        <w:rPr/>
        <w:t>the</w:t>
      </w:r>
      <w:r>
        <w:rPr>
          <w:spacing w:val="-12"/>
        </w:rPr>
        <w:t> </w:t>
      </w:r>
      <w:r>
        <w:rPr>
          <w:spacing w:val="-2"/>
        </w:rPr>
        <w:t>formula:</w:t>
      </w:r>
    </w:p>
    <w:p>
      <w:pPr>
        <w:pStyle w:val="BodyText"/>
        <w:spacing w:line="285" w:lineRule="auto" w:before="47"/>
        <w:ind w:left="179" w:right="6191"/>
      </w:pPr>
      <w:r>
        <w:rPr/>
        <w:t>text = '2.5' + ra + rc + lr + de + pfr; Then,</w:t>
      </w:r>
      <w:r>
        <w:rPr>
          <w:spacing w:val="-10"/>
        </w:rPr>
        <w:t> </w:t>
      </w:r>
      <w:r>
        <w:rPr/>
        <w:t>perform</w:t>
      </w:r>
      <w:r>
        <w:rPr>
          <w:spacing w:val="-11"/>
        </w:rPr>
        <w:t> </w:t>
      </w:r>
      <w:r>
        <w:rPr/>
        <w:t>the</w:t>
      </w:r>
      <w:r>
        <w:rPr>
          <w:spacing w:val="-11"/>
        </w:rPr>
        <w:t> </w:t>
      </w:r>
      <w:r>
        <w:rPr/>
        <w:t>following</w:t>
      </w:r>
      <w:r>
        <w:rPr>
          <w:spacing w:val="-10"/>
        </w:rPr>
        <w:t> </w:t>
      </w:r>
      <w:r>
        <w:rPr/>
        <w:t>operations:</w:t>
      </w:r>
    </w:p>
    <w:p>
      <w:pPr>
        <w:pStyle w:val="ListParagraph"/>
        <w:numPr>
          <w:ilvl w:val="0"/>
          <w:numId w:val="5"/>
        </w:numPr>
        <w:tabs>
          <w:tab w:pos="721" w:val="left" w:leader="none"/>
        </w:tabs>
        <w:spacing w:line="255" w:lineRule="exact" w:before="0" w:after="0"/>
        <w:ind w:left="721" w:right="0" w:hanging="359"/>
        <w:jc w:val="left"/>
        <w:rPr>
          <w:sz w:val="22"/>
        </w:rPr>
      </w:pPr>
      <w:r>
        <w:rPr>
          <w:sz w:val="22"/>
        </w:rPr>
        <w:t>Convert</w:t>
      </w:r>
      <w:r>
        <w:rPr>
          <w:spacing w:val="-6"/>
          <w:sz w:val="22"/>
        </w:rPr>
        <w:t> </w:t>
      </w:r>
      <w:r>
        <w:rPr>
          <w:sz w:val="22"/>
        </w:rPr>
        <w:t>the</w:t>
      </w:r>
      <w:r>
        <w:rPr>
          <w:spacing w:val="-4"/>
          <w:sz w:val="22"/>
        </w:rPr>
        <w:t> </w:t>
      </w:r>
      <w:r>
        <w:rPr>
          <w:b/>
          <w:sz w:val="22"/>
        </w:rPr>
        <w:t>text</w:t>
      </w:r>
      <w:r>
        <w:rPr>
          <w:b/>
          <w:spacing w:val="-4"/>
          <w:sz w:val="22"/>
        </w:rPr>
        <w:t> </w:t>
      </w:r>
      <w:r>
        <w:rPr>
          <w:sz w:val="22"/>
        </w:rPr>
        <w:t>to</w:t>
      </w:r>
      <w:r>
        <w:rPr>
          <w:spacing w:val="-4"/>
          <w:sz w:val="22"/>
        </w:rPr>
        <w:t> </w:t>
      </w:r>
      <w:r>
        <w:rPr>
          <w:b/>
          <w:sz w:val="22"/>
        </w:rPr>
        <w:t>SHA-</w:t>
      </w:r>
      <w:r>
        <w:rPr>
          <w:b/>
          <w:spacing w:val="-4"/>
          <w:sz w:val="22"/>
        </w:rPr>
        <w:t>256</w:t>
      </w:r>
      <w:r>
        <w:rPr>
          <w:spacing w:val="-4"/>
          <w:sz w:val="22"/>
        </w:rPr>
        <w:t>.</w:t>
      </w:r>
    </w:p>
    <w:p>
      <w:pPr>
        <w:pStyle w:val="ListParagraph"/>
        <w:numPr>
          <w:ilvl w:val="0"/>
          <w:numId w:val="5"/>
        </w:numPr>
        <w:tabs>
          <w:tab w:pos="721" w:val="left" w:leader="none"/>
        </w:tabs>
        <w:spacing w:line="240" w:lineRule="auto" w:before="50" w:after="0"/>
        <w:ind w:left="721" w:right="0" w:hanging="359"/>
        <w:jc w:val="left"/>
        <w:rPr>
          <w:sz w:val="22"/>
        </w:rPr>
      </w:pPr>
      <w:r>
        <w:rPr>
          <w:sz w:val="22"/>
        </w:rPr>
        <w:t>Encode</w:t>
      </w:r>
      <w:r>
        <w:rPr>
          <w:spacing w:val="-4"/>
          <w:sz w:val="22"/>
        </w:rPr>
        <w:t> </w:t>
      </w:r>
      <w:r>
        <w:rPr>
          <w:sz w:val="22"/>
        </w:rPr>
        <w:t>the</w:t>
      </w:r>
      <w:r>
        <w:rPr>
          <w:spacing w:val="-4"/>
          <w:sz w:val="22"/>
        </w:rPr>
        <w:t> </w:t>
      </w:r>
      <w:r>
        <w:rPr>
          <w:sz w:val="22"/>
        </w:rPr>
        <w:t>SHA-256</w:t>
      </w:r>
      <w:r>
        <w:rPr>
          <w:spacing w:val="-4"/>
          <w:sz w:val="22"/>
        </w:rPr>
        <w:t> </w:t>
      </w:r>
      <w:r>
        <w:rPr>
          <w:sz w:val="22"/>
        </w:rPr>
        <w:t>hash</w:t>
      </w:r>
      <w:r>
        <w:rPr>
          <w:spacing w:val="-5"/>
          <w:sz w:val="22"/>
        </w:rPr>
        <w:t> </w:t>
      </w:r>
      <w:r>
        <w:rPr>
          <w:sz w:val="22"/>
        </w:rPr>
        <w:t>to</w:t>
      </w:r>
      <w:r>
        <w:rPr>
          <w:spacing w:val="-3"/>
          <w:sz w:val="22"/>
        </w:rPr>
        <w:t> </w:t>
      </w:r>
      <w:r>
        <w:rPr>
          <w:b/>
          <w:spacing w:val="-2"/>
          <w:sz w:val="22"/>
        </w:rPr>
        <w:t>Base64</w:t>
      </w:r>
      <w:r>
        <w:rPr>
          <w:spacing w:val="-2"/>
          <w:sz w:val="22"/>
        </w:rPr>
        <w:t>:</w:t>
      </w:r>
    </w:p>
    <w:p>
      <w:pPr>
        <w:pStyle w:val="BodyText"/>
        <w:spacing w:before="49"/>
        <w:ind w:left="179"/>
      </w:pPr>
      <w:r>
        <w:rPr/>
        <w:t>wadh</w:t>
      </w:r>
      <w:r>
        <w:rPr>
          <w:spacing w:val="-3"/>
        </w:rPr>
        <w:t> </w:t>
      </w:r>
      <w:r>
        <w:rPr/>
        <w:t>=</w:t>
      </w:r>
      <w:r>
        <w:rPr>
          <w:spacing w:val="-2"/>
        </w:rPr>
        <w:t> Base64.stringify(sha256(text));</w:t>
      </w:r>
    </w:p>
    <w:p>
      <w:pPr>
        <w:pStyle w:val="BodyText"/>
        <w:spacing w:before="96"/>
      </w:pPr>
    </w:p>
    <w:p>
      <w:pPr>
        <w:pStyle w:val="Heading1"/>
        <w:numPr>
          <w:ilvl w:val="0"/>
          <w:numId w:val="3"/>
        </w:numPr>
        <w:tabs>
          <w:tab w:pos="170" w:val="left" w:leader="none"/>
          <w:tab w:pos="567" w:val="left" w:leader="none"/>
        </w:tabs>
        <w:spacing w:line="252" w:lineRule="auto" w:before="0" w:after="0"/>
        <w:ind w:left="170" w:right="964" w:hanging="10"/>
        <w:jc w:val="left"/>
        <w:rPr>
          <w:color w:val="2C5293"/>
        </w:rPr>
      </w:pPr>
      <w:r>
        <w:rPr>
          <w:color w:val="2C5293"/>
        </w:rPr>
        <w:t>While</w:t>
      </w:r>
      <w:r>
        <w:rPr>
          <w:color w:val="2C5293"/>
          <w:spacing w:val="-2"/>
        </w:rPr>
        <w:t> </w:t>
      </w:r>
      <w:r>
        <w:rPr>
          <w:color w:val="2C5293"/>
        </w:rPr>
        <w:t>verifying using an</w:t>
      </w:r>
      <w:r>
        <w:rPr>
          <w:color w:val="2C5293"/>
          <w:spacing w:val="-12"/>
        </w:rPr>
        <w:t> </w:t>
      </w:r>
      <w:r>
        <w:rPr>
          <w:color w:val="2C5293"/>
        </w:rPr>
        <w:t>ABHA</w:t>
      </w:r>
      <w:r>
        <w:rPr>
          <w:color w:val="2C5293"/>
          <w:spacing w:val="-12"/>
        </w:rPr>
        <w:t> </w:t>
      </w:r>
      <w:r>
        <w:rPr>
          <w:color w:val="2C5293"/>
        </w:rPr>
        <w:t>address and</w:t>
      </w:r>
      <w:r>
        <w:rPr>
          <w:color w:val="2C5293"/>
          <w:spacing w:val="-3"/>
        </w:rPr>
        <w:t> </w:t>
      </w:r>
      <w:r>
        <w:rPr>
          <w:color w:val="2C5293"/>
        </w:rPr>
        <w:t>calling the</w:t>
      </w:r>
      <w:r>
        <w:rPr>
          <w:color w:val="2C5293"/>
          <w:spacing w:val="-2"/>
        </w:rPr>
        <w:t> </w:t>
      </w:r>
      <w:r>
        <w:rPr>
          <w:color w:val="2C5293"/>
        </w:rPr>
        <w:t>Get</w:t>
      </w:r>
      <w:r>
        <w:rPr>
          <w:color w:val="2C5293"/>
          <w:spacing w:val="-1"/>
        </w:rPr>
        <w:t> </w:t>
      </w:r>
      <w:r>
        <w:rPr>
          <w:color w:val="2C5293"/>
        </w:rPr>
        <w:t>Profile</w:t>
      </w:r>
      <w:r>
        <w:rPr>
          <w:color w:val="2C5293"/>
          <w:spacing w:val="-2"/>
        </w:rPr>
        <w:t> </w:t>
      </w:r>
      <w:r>
        <w:rPr>
          <w:color w:val="2C5293"/>
        </w:rPr>
        <w:t>and</w:t>
      </w:r>
      <w:r>
        <w:rPr>
          <w:color w:val="2C5293"/>
          <w:spacing w:val="-13"/>
        </w:rPr>
        <w:t> </w:t>
      </w:r>
      <w:r>
        <w:rPr>
          <w:color w:val="2C5293"/>
        </w:rPr>
        <w:t>ABHA</w:t>
      </w:r>
      <w:r>
        <w:rPr>
          <w:color w:val="2C5293"/>
          <w:spacing w:val="-12"/>
        </w:rPr>
        <w:t> </w:t>
      </w:r>
      <w:r>
        <w:rPr>
          <w:color w:val="2C5293"/>
        </w:rPr>
        <w:t>Card</w:t>
      </w:r>
      <w:r>
        <w:rPr>
          <w:color w:val="2C5293"/>
          <w:spacing w:val="-13"/>
        </w:rPr>
        <w:t> </w:t>
      </w:r>
      <w:r>
        <w:rPr>
          <w:color w:val="2C5293"/>
        </w:rPr>
        <w:t>APIs, we are receiving the following error:</w:t>
      </w:r>
    </w:p>
    <w:p>
      <w:pPr>
        <w:spacing w:before="95"/>
        <w:ind w:left="160" w:right="0" w:firstLine="0"/>
        <w:jc w:val="left"/>
        <w:rPr>
          <w:b/>
          <w:sz w:val="22"/>
        </w:rPr>
      </w:pPr>
      <w:r>
        <w:rPr>
          <w:b/>
          <w:color w:val="2C5293"/>
          <w:spacing w:val="-10"/>
          <w:sz w:val="22"/>
        </w:rPr>
        <w:t>{</w:t>
      </w:r>
    </w:p>
    <w:p>
      <w:pPr>
        <w:pStyle w:val="Heading1"/>
        <w:spacing w:before="104"/>
        <w:ind w:left="294"/>
      </w:pPr>
      <w:r>
        <w:rPr>
          <w:color w:val="2C5293"/>
        </w:rPr>
        <w:t>"code":</w:t>
      </w:r>
      <w:r>
        <w:rPr>
          <w:color w:val="2C5293"/>
          <w:spacing w:val="-10"/>
        </w:rPr>
        <w:t> </w:t>
      </w:r>
      <w:r>
        <w:rPr>
          <w:color w:val="2C5293"/>
        </w:rPr>
        <w:t>"ABDM-</w:t>
      </w:r>
      <w:r>
        <w:rPr>
          <w:color w:val="2C5293"/>
          <w:spacing w:val="-2"/>
        </w:rPr>
        <w:t>1094",</w:t>
      </w:r>
    </w:p>
    <w:p>
      <w:pPr>
        <w:spacing w:line="340" w:lineRule="auto" w:before="107"/>
        <w:ind w:left="294" w:right="5683" w:firstLine="0"/>
        <w:jc w:val="left"/>
        <w:rPr>
          <w:b/>
          <w:sz w:val="22"/>
        </w:rPr>
      </w:pPr>
      <w:r>
        <w:rPr>
          <w:b/>
          <w:color w:val="2C5293"/>
          <w:sz w:val="22"/>
        </w:rPr>
        <w:t>"message": "X-token expired", "timestamp":</w:t>
      </w:r>
      <w:r>
        <w:rPr>
          <w:b/>
          <w:color w:val="2C5293"/>
          <w:spacing w:val="-17"/>
          <w:sz w:val="22"/>
        </w:rPr>
        <w:t> </w:t>
      </w:r>
      <w:r>
        <w:rPr>
          <w:b/>
          <w:color w:val="2C5293"/>
          <w:sz w:val="22"/>
        </w:rPr>
        <w:t>"2025-07-31</w:t>
      </w:r>
      <w:r>
        <w:rPr>
          <w:b/>
          <w:color w:val="2C5293"/>
          <w:spacing w:val="-17"/>
          <w:sz w:val="22"/>
        </w:rPr>
        <w:t> </w:t>
      </w:r>
      <w:r>
        <w:rPr>
          <w:b/>
          <w:color w:val="2C5293"/>
          <w:sz w:val="22"/>
        </w:rPr>
        <w:t>12:15:32"</w:t>
      </w:r>
    </w:p>
    <w:p>
      <w:pPr>
        <w:spacing w:after="0" w:line="340" w:lineRule="auto"/>
        <w:jc w:val="left"/>
        <w:rPr>
          <w:b/>
          <w:sz w:val="22"/>
        </w:rPr>
        <w:sectPr>
          <w:pgSz w:w="11910" w:h="16840"/>
          <w:pgMar w:header="636" w:footer="0" w:top="1660" w:bottom="280" w:left="992" w:right="566"/>
        </w:sectPr>
      </w:pPr>
    </w:p>
    <w:p>
      <w:pPr>
        <w:pStyle w:val="BodyText"/>
        <w:spacing w:before="56"/>
        <w:ind w:left="160"/>
      </w:pPr>
      <w:r>
        <w:rPr>
          <w:b/>
          <w:color w:val="2C5293"/>
        </w:rPr>
        <w:t>}</w:t>
      </w:r>
      <w:r>
        <w:rPr>
          <w:b/>
          <w:color w:val="2C5293"/>
          <w:spacing w:val="-3"/>
        </w:rPr>
        <w:t> </w:t>
      </w:r>
      <w:r>
        <w:rPr>
          <w:color w:val="ACACAC"/>
        </w:rPr>
        <w:t>(Milestone</w:t>
      </w:r>
      <w:r>
        <w:rPr>
          <w:color w:val="ACACAC"/>
          <w:spacing w:val="-4"/>
        </w:rPr>
        <w:t> </w:t>
      </w:r>
      <w:r>
        <w:rPr>
          <w:color w:val="ACACAC"/>
          <w:spacing w:val="-5"/>
        </w:rPr>
        <w:t>1)</w:t>
      </w:r>
    </w:p>
    <w:p>
      <w:pPr>
        <w:pStyle w:val="Heading1"/>
        <w:spacing w:before="105"/>
      </w:pPr>
      <w:r>
        <w:rPr>
          <w:color w:val="C55611"/>
          <w:spacing w:val="-2"/>
        </w:rPr>
        <w:t>Solution</w:t>
      </w:r>
      <w:r>
        <w:rPr>
          <w:spacing w:val="-2"/>
        </w:rPr>
        <w:t>:</w:t>
      </w:r>
    </w:p>
    <w:p>
      <w:pPr>
        <w:pStyle w:val="BodyText"/>
        <w:spacing w:before="49"/>
        <w:ind w:left="179"/>
      </w:pPr>
      <w:r>
        <w:rPr/>
        <w:t>This</w:t>
      </w:r>
      <w:r>
        <w:rPr>
          <w:spacing w:val="-7"/>
        </w:rPr>
        <w:t> </w:t>
      </w:r>
      <w:r>
        <w:rPr/>
        <w:t>error</w:t>
      </w:r>
      <w:r>
        <w:rPr>
          <w:spacing w:val="-3"/>
        </w:rPr>
        <w:t> </w:t>
      </w:r>
      <w:r>
        <w:rPr/>
        <w:t>typically</w:t>
      </w:r>
      <w:r>
        <w:rPr>
          <w:spacing w:val="-5"/>
        </w:rPr>
        <w:t> </w:t>
      </w:r>
      <w:r>
        <w:rPr/>
        <w:t>occurs</w:t>
      </w:r>
      <w:r>
        <w:rPr>
          <w:spacing w:val="-4"/>
        </w:rPr>
        <w:t> </w:t>
      </w:r>
      <w:r>
        <w:rPr/>
        <w:t>when</w:t>
      </w:r>
      <w:r>
        <w:rPr>
          <w:spacing w:val="-5"/>
        </w:rPr>
        <w:t> </w:t>
      </w:r>
      <w:r>
        <w:rPr/>
        <w:t>the</w:t>
      </w:r>
      <w:r>
        <w:rPr>
          <w:spacing w:val="-5"/>
        </w:rPr>
        <w:t> </w:t>
      </w:r>
      <w:r>
        <w:rPr/>
        <w:t>incorrect</w:t>
      </w:r>
      <w:r>
        <w:rPr>
          <w:spacing w:val="-16"/>
        </w:rPr>
        <w:t> </w:t>
      </w:r>
      <w:r>
        <w:rPr/>
        <w:t>API</w:t>
      </w:r>
      <w:r>
        <w:rPr>
          <w:spacing w:val="-4"/>
        </w:rPr>
        <w:t> </w:t>
      </w:r>
      <w:r>
        <w:rPr/>
        <w:t>is</w:t>
      </w:r>
      <w:r>
        <w:rPr>
          <w:spacing w:val="-5"/>
        </w:rPr>
        <w:t> </w:t>
      </w:r>
      <w:r>
        <w:rPr/>
        <w:t>used</w:t>
      </w:r>
      <w:r>
        <w:rPr>
          <w:spacing w:val="-5"/>
        </w:rPr>
        <w:t> </w:t>
      </w:r>
      <w:r>
        <w:rPr/>
        <w:t>for</w:t>
      </w:r>
      <w:r>
        <w:rPr>
          <w:spacing w:val="-16"/>
        </w:rPr>
        <w:t> </w:t>
      </w:r>
      <w:r>
        <w:rPr/>
        <w:t>ABHA</w:t>
      </w:r>
      <w:r>
        <w:rPr>
          <w:spacing w:val="-16"/>
        </w:rPr>
        <w:t> </w:t>
      </w:r>
      <w:r>
        <w:rPr/>
        <w:t>address</w:t>
      </w:r>
      <w:r>
        <w:rPr>
          <w:spacing w:val="-4"/>
        </w:rPr>
        <w:t> </w:t>
      </w:r>
      <w:r>
        <w:rPr>
          <w:spacing w:val="-2"/>
        </w:rPr>
        <w:t>verification.</w:t>
      </w:r>
    </w:p>
    <w:p>
      <w:pPr>
        <w:pStyle w:val="BodyText"/>
        <w:spacing w:before="96"/>
      </w:pPr>
    </w:p>
    <w:p>
      <w:pPr>
        <w:spacing w:before="1"/>
        <w:ind w:left="179" w:right="0" w:firstLine="0"/>
        <w:jc w:val="left"/>
        <w:rPr>
          <w:sz w:val="22"/>
        </w:rPr>
      </w:pPr>
      <w:r>
        <w:rPr>
          <w:sz w:val="22"/>
        </w:rPr>
        <w:t>For</w:t>
      </w:r>
      <w:r>
        <w:rPr>
          <w:spacing w:val="-10"/>
          <w:sz w:val="22"/>
        </w:rPr>
        <w:t> </w:t>
      </w:r>
      <w:r>
        <w:rPr>
          <w:b/>
          <w:sz w:val="22"/>
        </w:rPr>
        <w:t>verification</w:t>
      </w:r>
      <w:r>
        <w:rPr>
          <w:b/>
          <w:spacing w:val="-7"/>
          <w:sz w:val="22"/>
        </w:rPr>
        <w:t> </w:t>
      </w:r>
      <w:r>
        <w:rPr>
          <w:b/>
          <w:sz w:val="22"/>
        </w:rPr>
        <w:t>using</w:t>
      </w:r>
      <w:r>
        <w:rPr>
          <w:b/>
          <w:spacing w:val="-16"/>
          <w:sz w:val="22"/>
        </w:rPr>
        <w:t> </w:t>
      </w:r>
      <w:r>
        <w:rPr>
          <w:b/>
          <w:sz w:val="22"/>
        </w:rPr>
        <w:t>ABHA</w:t>
      </w:r>
      <w:r>
        <w:rPr>
          <w:b/>
          <w:spacing w:val="-24"/>
          <w:sz w:val="22"/>
        </w:rPr>
        <w:t> </w:t>
      </w:r>
      <w:r>
        <w:rPr>
          <w:b/>
          <w:sz w:val="22"/>
        </w:rPr>
        <w:t>Address</w:t>
      </w:r>
      <w:r>
        <w:rPr>
          <w:sz w:val="22"/>
        </w:rPr>
        <w:t>,</w:t>
      </w:r>
      <w:r>
        <w:rPr>
          <w:spacing w:val="-7"/>
          <w:sz w:val="22"/>
        </w:rPr>
        <w:t> </w:t>
      </w:r>
      <w:r>
        <w:rPr>
          <w:sz w:val="22"/>
        </w:rPr>
        <w:t>please</w:t>
      </w:r>
      <w:r>
        <w:rPr>
          <w:spacing w:val="-6"/>
          <w:sz w:val="22"/>
        </w:rPr>
        <w:t> </w:t>
      </w:r>
      <w:r>
        <w:rPr>
          <w:sz w:val="22"/>
        </w:rPr>
        <w:t>use</w:t>
      </w:r>
      <w:r>
        <w:rPr>
          <w:spacing w:val="-6"/>
          <w:sz w:val="22"/>
        </w:rPr>
        <w:t> </w:t>
      </w:r>
      <w:r>
        <w:rPr>
          <w:sz w:val="22"/>
        </w:rPr>
        <w:t>the</w:t>
      </w:r>
      <w:r>
        <w:rPr>
          <w:spacing w:val="-5"/>
          <w:sz w:val="22"/>
        </w:rPr>
        <w:t> </w:t>
      </w:r>
      <w:r>
        <w:rPr>
          <w:sz w:val="22"/>
        </w:rPr>
        <w:t>following</w:t>
      </w:r>
      <w:r>
        <w:rPr>
          <w:spacing w:val="-16"/>
          <w:sz w:val="22"/>
        </w:rPr>
        <w:t> </w:t>
      </w:r>
      <w:r>
        <w:rPr>
          <w:spacing w:val="-2"/>
          <w:sz w:val="22"/>
        </w:rPr>
        <w:t>APIs:</w:t>
      </w:r>
    </w:p>
    <w:p>
      <w:pPr>
        <w:pStyle w:val="Heading1"/>
        <w:numPr>
          <w:ilvl w:val="0"/>
          <w:numId w:val="6"/>
        </w:numPr>
        <w:tabs>
          <w:tab w:pos="721" w:val="left" w:leader="none"/>
        </w:tabs>
        <w:spacing w:line="240" w:lineRule="auto" w:before="46" w:after="0"/>
        <w:ind w:left="721" w:right="0" w:hanging="359"/>
        <w:jc w:val="left"/>
      </w:pPr>
      <w:r>
        <w:rPr/>
        <w:t>To</w:t>
      </w:r>
      <w:r>
        <w:rPr>
          <w:spacing w:val="-17"/>
        </w:rPr>
        <w:t> </w:t>
      </w:r>
      <w:r>
        <w:rPr/>
        <w:t>fetch</w:t>
      </w:r>
      <w:r>
        <w:rPr>
          <w:spacing w:val="-16"/>
        </w:rPr>
        <w:t> </w:t>
      </w:r>
      <w:r>
        <w:rPr>
          <w:spacing w:val="-2"/>
        </w:rPr>
        <w:t>Profile:</w:t>
      </w:r>
    </w:p>
    <w:p>
      <w:pPr>
        <w:pStyle w:val="BodyText"/>
        <w:spacing w:before="21"/>
        <w:ind w:left="722"/>
      </w:pPr>
      <w:r>
        <w:rPr>
          <w:spacing w:val="-2"/>
        </w:rPr>
        <w:t>https://abhasbx.abdm.gov.in/abha/api/v3/phr/web/login/profile/abha-profile</w:t>
      </w:r>
    </w:p>
    <w:p>
      <w:pPr>
        <w:pStyle w:val="Heading1"/>
        <w:numPr>
          <w:ilvl w:val="0"/>
          <w:numId w:val="6"/>
        </w:numPr>
        <w:tabs>
          <w:tab w:pos="721" w:val="left" w:leader="none"/>
        </w:tabs>
        <w:spacing w:line="240" w:lineRule="auto" w:before="49" w:after="0"/>
        <w:ind w:left="721" w:right="0" w:hanging="359"/>
        <w:jc w:val="left"/>
      </w:pPr>
      <w:r>
        <w:rPr>
          <w:spacing w:val="-2"/>
        </w:rPr>
        <w:t>To</w:t>
      </w:r>
      <w:r>
        <w:rPr>
          <w:spacing w:val="-9"/>
        </w:rPr>
        <w:t> </w:t>
      </w:r>
      <w:r>
        <w:rPr>
          <w:spacing w:val="-2"/>
        </w:rPr>
        <w:t>download</w:t>
      </w:r>
      <w:r>
        <w:rPr>
          <w:spacing w:val="-14"/>
        </w:rPr>
        <w:t> </w:t>
      </w:r>
      <w:r>
        <w:rPr>
          <w:spacing w:val="-2"/>
        </w:rPr>
        <w:t>ABHA</w:t>
      </w:r>
      <w:r>
        <w:rPr>
          <w:spacing w:val="-15"/>
        </w:rPr>
        <w:t> </w:t>
      </w:r>
      <w:r>
        <w:rPr>
          <w:spacing w:val="-4"/>
        </w:rPr>
        <w:t>Card:</w:t>
      </w:r>
    </w:p>
    <w:p>
      <w:pPr>
        <w:pStyle w:val="BodyText"/>
        <w:spacing w:before="21"/>
        <w:ind w:left="722"/>
      </w:pPr>
      <w:r>
        <w:rPr>
          <w:spacing w:val="-2"/>
        </w:rPr>
        <w:t>https://abhasbx.abdm.gov.in/abha/api/v3/phr/web/login/profile/abha/phr-</w:t>
      </w:r>
      <w:r>
        <w:rPr>
          <w:spacing w:val="-4"/>
        </w:rPr>
        <w:t>card</w:t>
      </w:r>
    </w:p>
    <w:p>
      <w:pPr>
        <w:spacing w:before="47"/>
        <w:ind w:left="179" w:right="0" w:firstLine="0"/>
        <w:jc w:val="left"/>
        <w:rPr>
          <w:sz w:val="22"/>
        </w:rPr>
      </w:pPr>
      <w:r>
        <w:rPr>
          <w:b/>
          <w:sz w:val="22"/>
        </w:rPr>
        <w:t>Note:</w:t>
      </w:r>
      <w:r>
        <w:rPr>
          <w:b/>
          <w:spacing w:val="-18"/>
          <w:sz w:val="22"/>
        </w:rPr>
        <w:t> </w:t>
      </w:r>
      <w:r>
        <w:rPr>
          <w:sz w:val="22"/>
        </w:rPr>
        <w:t>For</w:t>
      </w:r>
      <w:r>
        <w:rPr>
          <w:spacing w:val="-6"/>
          <w:sz w:val="22"/>
        </w:rPr>
        <w:t> </w:t>
      </w:r>
      <w:r>
        <w:rPr>
          <w:sz w:val="22"/>
        </w:rPr>
        <w:t>the</w:t>
      </w:r>
      <w:r>
        <w:rPr>
          <w:spacing w:val="-9"/>
          <w:sz w:val="22"/>
        </w:rPr>
        <w:t> </w:t>
      </w:r>
      <w:r>
        <w:rPr>
          <w:sz w:val="22"/>
        </w:rPr>
        <w:t>other</w:t>
      </w:r>
      <w:r>
        <w:rPr>
          <w:spacing w:val="-6"/>
          <w:sz w:val="22"/>
        </w:rPr>
        <w:t> </w:t>
      </w:r>
      <w:r>
        <w:rPr>
          <w:sz w:val="22"/>
        </w:rPr>
        <w:t>three</w:t>
      </w:r>
      <w:r>
        <w:rPr>
          <w:spacing w:val="-8"/>
          <w:sz w:val="22"/>
        </w:rPr>
        <w:t> </w:t>
      </w:r>
      <w:r>
        <w:rPr>
          <w:sz w:val="22"/>
        </w:rPr>
        <w:t>verification</w:t>
      </w:r>
      <w:r>
        <w:rPr>
          <w:spacing w:val="-7"/>
          <w:sz w:val="22"/>
        </w:rPr>
        <w:t> </w:t>
      </w:r>
      <w:r>
        <w:rPr>
          <w:sz w:val="22"/>
        </w:rPr>
        <w:t>flows</w:t>
      </w:r>
      <w:r>
        <w:rPr>
          <w:spacing w:val="-6"/>
          <w:sz w:val="22"/>
        </w:rPr>
        <w:t> </w:t>
      </w:r>
      <w:r>
        <w:rPr>
          <w:sz w:val="22"/>
        </w:rPr>
        <w:t>—</w:t>
      </w:r>
      <w:r>
        <w:rPr>
          <w:spacing w:val="-8"/>
          <w:sz w:val="22"/>
        </w:rPr>
        <w:t> </w:t>
      </w:r>
      <w:r>
        <w:rPr>
          <w:b/>
          <w:sz w:val="22"/>
        </w:rPr>
        <w:t>Aadhaar,</w:t>
      </w:r>
      <w:r>
        <w:rPr>
          <w:b/>
          <w:spacing w:val="-17"/>
          <w:sz w:val="22"/>
        </w:rPr>
        <w:t> </w:t>
      </w:r>
      <w:r>
        <w:rPr>
          <w:b/>
          <w:sz w:val="22"/>
        </w:rPr>
        <w:t>ABHA</w:t>
      </w:r>
      <w:r>
        <w:rPr>
          <w:b/>
          <w:spacing w:val="-16"/>
          <w:sz w:val="22"/>
        </w:rPr>
        <w:t> </w:t>
      </w:r>
      <w:r>
        <w:rPr>
          <w:b/>
          <w:sz w:val="22"/>
        </w:rPr>
        <w:t>Number,</w:t>
      </w:r>
      <w:r>
        <w:rPr>
          <w:b/>
          <w:spacing w:val="-9"/>
          <w:sz w:val="22"/>
        </w:rPr>
        <w:t> </w:t>
      </w:r>
      <w:r>
        <w:rPr>
          <w:b/>
          <w:sz w:val="22"/>
        </w:rPr>
        <w:t>and</w:t>
      </w:r>
      <w:r>
        <w:rPr>
          <w:b/>
          <w:spacing w:val="-9"/>
          <w:sz w:val="22"/>
        </w:rPr>
        <w:t> </w:t>
      </w:r>
      <w:r>
        <w:rPr>
          <w:b/>
          <w:sz w:val="22"/>
        </w:rPr>
        <w:t>Find</w:t>
      </w:r>
      <w:r>
        <w:rPr>
          <w:b/>
          <w:spacing w:val="-16"/>
          <w:sz w:val="22"/>
        </w:rPr>
        <w:t> </w:t>
      </w:r>
      <w:r>
        <w:rPr>
          <w:b/>
          <w:sz w:val="22"/>
        </w:rPr>
        <w:t>ABHA</w:t>
      </w:r>
      <w:r>
        <w:rPr>
          <w:b/>
          <w:spacing w:val="-8"/>
          <w:sz w:val="22"/>
        </w:rPr>
        <w:t> </w:t>
      </w:r>
      <w:r>
        <w:rPr>
          <w:sz w:val="22"/>
        </w:rPr>
        <w:t>—</w:t>
      </w:r>
      <w:r>
        <w:rPr>
          <w:spacing w:val="-6"/>
          <w:sz w:val="22"/>
        </w:rPr>
        <w:t> </w:t>
      </w:r>
      <w:r>
        <w:rPr>
          <w:sz w:val="22"/>
        </w:rPr>
        <w:t>and</w:t>
      </w:r>
      <w:r>
        <w:rPr>
          <w:spacing w:val="-8"/>
          <w:sz w:val="22"/>
        </w:rPr>
        <w:t> </w:t>
      </w:r>
      <w:r>
        <w:rPr>
          <w:spacing w:val="-2"/>
          <w:sz w:val="22"/>
        </w:rPr>
        <w:t>during</w:t>
      </w:r>
    </w:p>
    <w:p>
      <w:pPr>
        <w:pStyle w:val="BodyText"/>
        <w:spacing w:before="20"/>
        <w:ind w:left="189"/>
      </w:pPr>
      <w:r>
        <w:rPr>
          <w:b/>
        </w:rPr>
        <w:t>ABHA</w:t>
      </w:r>
      <w:r>
        <w:rPr>
          <w:b/>
          <w:spacing w:val="-18"/>
        </w:rPr>
        <w:t> </w:t>
      </w:r>
      <w:r>
        <w:rPr>
          <w:b/>
        </w:rPr>
        <w:t>creation</w:t>
      </w:r>
      <w:r>
        <w:rPr/>
        <w:t>,</w:t>
      </w:r>
      <w:r>
        <w:rPr>
          <w:spacing w:val="-5"/>
        </w:rPr>
        <w:t> </w:t>
      </w:r>
      <w:r>
        <w:rPr/>
        <w:t>the</w:t>
      </w:r>
      <w:r>
        <w:rPr>
          <w:spacing w:val="-5"/>
        </w:rPr>
        <w:t> </w:t>
      </w:r>
      <w:r>
        <w:rPr/>
        <w:t>correct</w:t>
      </w:r>
      <w:r>
        <w:rPr>
          <w:spacing w:val="-16"/>
        </w:rPr>
        <w:t> </w:t>
      </w:r>
      <w:r>
        <w:rPr/>
        <w:t>APIs</w:t>
      </w:r>
      <w:r>
        <w:rPr>
          <w:spacing w:val="-4"/>
        </w:rPr>
        <w:t> </w:t>
      </w:r>
      <w:r>
        <w:rPr/>
        <w:t>to</w:t>
      </w:r>
      <w:r>
        <w:rPr>
          <w:spacing w:val="-4"/>
        </w:rPr>
        <w:t> </w:t>
      </w:r>
      <w:r>
        <w:rPr/>
        <w:t>fetch</w:t>
      </w:r>
      <w:r>
        <w:rPr>
          <w:spacing w:val="-7"/>
        </w:rPr>
        <w:t> </w:t>
      </w:r>
      <w:r>
        <w:rPr/>
        <w:t>profile</w:t>
      </w:r>
      <w:r>
        <w:rPr>
          <w:spacing w:val="-5"/>
        </w:rPr>
        <w:t> </w:t>
      </w:r>
      <w:r>
        <w:rPr/>
        <w:t>details</w:t>
      </w:r>
      <w:r>
        <w:rPr>
          <w:spacing w:val="-4"/>
        </w:rPr>
        <w:t> </w:t>
      </w:r>
      <w:r>
        <w:rPr/>
        <w:t>and</w:t>
      </w:r>
      <w:r>
        <w:rPr>
          <w:spacing w:val="-4"/>
        </w:rPr>
        <w:t> </w:t>
      </w:r>
      <w:r>
        <w:rPr/>
        <w:t>the</w:t>
      </w:r>
      <w:r>
        <w:rPr>
          <w:spacing w:val="-16"/>
        </w:rPr>
        <w:t> </w:t>
      </w:r>
      <w:r>
        <w:rPr/>
        <w:t>ABHA</w:t>
      </w:r>
      <w:r>
        <w:rPr>
          <w:spacing w:val="-16"/>
        </w:rPr>
        <w:t> </w:t>
      </w:r>
      <w:r>
        <w:rPr/>
        <w:t>card</w:t>
      </w:r>
      <w:r>
        <w:rPr>
          <w:spacing w:val="-3"/>
        </w:rPr>
        <w:t> </w:t>
      </w:r>
      <w:r>
        <w:rPr>
          <w:spacing w:val="-4"/>
        </w:rPr>
        <w:t>are:</w:t>
      </w:r>
    </w:p>
    <w:p>
      <w:pPr>
        <w:pStyle w:val="Heading1"/>
        <w:numPr>
          <w:ilvl w:val="0"/>
          <w:numId w:val="6"/>
        </w:numPr>
        <w:tabs>
          <w:tab w:pos="721" w:val="left" w:leader="none"/>
        </w:tabs>
        <w:spacing w:line="240" w:lineRule="auto" w:before="48" w:after="0"/>
        <w:ind w:left="721" w:right="0" w:hanging="359"/>
        <w:jc w:val="left"/>
      </w:pPr>
      <w:r>
        <w:rPr/>
        <w:t>To</w:t>
      </w:r>
      <w:r>
        <w:rPr>
          <w:spacing w:val="-17"/>
        </w:rPr>
        <w:t> </w:t>
      </w:r>
      <w:r>
        <w:rPr/>
        <w:t>fetch</w:t>
      </w:r>
      <w:r>
        <w:rPr>
          <w:spacing w:val="-16"/>
        </w:rPr>
        <w:t> </w:t>
      </w:r>
      <w:r>
        <w:rPr>
          <w:spacing w:val="-2"/>
        </w:rPr>
        <w:t>Profile:</w:t>
      </w:r>
    </w:p>
    <w:p>
      <w:pPr>
        <w:pStyle w:val="BodyText"/>
        <w:spacing w:before="21"/>
        <w:ind w:left="722"/>
      </w:pPr>
      <w:r>
        <w:rPr>
          <w:spacing w:val="-2"/>
        </w:rPr>
        <w:t>https://abhasbx.abdm.gov.in/abha/api/v3/profile/account</w:t>
      </w:r>
    </w:p>
    <w:p>
      <w:pPr>
        <w:pStyle w:val="Heading1"/>
        <w:numPr>
          <w:ilvl w:val="0"/>
          <w:numId w:val="6"/>
        </w:numPr>
        <w:tabs>
          <w:tab w:pos="721" w:val="left" w:leader="none"/>
        </w:tabs>
        <w:spacing w:line="240" w:lineRule="auto" w:before="49" w:after="0"/>
        <w:ind w:left="721" w:right="0" w:hanging="359"/>
        <w:jc w:val="left"/>
      </w:pPr>
      <w:r>
        <w:rPr>
          <w:spacing w:val="-2"/>
        </w:rPr>
        <w:t>To</w:t>
      </w:r>
      <w:r>
        <w:rPr>
          <w:spacing w:val="-9"/>
        </w:rPr>
        <w:t> </w:t>
      </w:r>
      <w:r>
        <w:rPr>
          <w:spacing w:val="-2"/>
        </w:rPr>
        <w:t>download</w:t>
      </w:r>
      <w:r>
        <w:rPr>
          <w:spacing w:val="-14"/>
        </w:rPr>
        <w:t> </w:t>
      </w:r>
      <w:r>
        <w:rPr>
          <w:spacing w:val="-2"/>
        </w:rPr>
        <w:t>ABHA</w:t>
      </w:r>
      <w:r>
        <w:rPr>
          <w:spacing w:val="-15"/>
        </w:rPr>
        <w:t> </w:t>
      </w:r>
      <w:r>
        <w:rPr>
          <w:spacing w:val="-4"/>
        </w:rPr>
        <w:t>Card:</w:t>
      </w:r>
    </w:p>
    <w:p>
      <w:pPr>
        <w:pStyle w:val="BodyText"/>
        <w:spacing w:before="20"/>
        <w:ind w:left="722"/>
      </w:pPr>
      <w:hyperlink r:id="rId10">
        <w:r>
          <w:rPr>
            <w:color w:val="467885"/>
            <w:spacing w:val="-2"/>
            <w:u w:val="single" w:color="467885"/>
          </w:rPr>
          <w:t>https://abhasbx.abdm.gov.in/abha/api/v3/profile/account/abha-</w:t>
        </w:r>
        <w:r>
          <w:rPr>
            <w:color w:val="467885"/>
            <w:spacing w:val="-4"/>
            <w:u w:val="single" w:color="467885"/>
          </w:rPr>
          <w:t>card</w:t>
        </w:r>
      </w:hyperlink>
    </w:p>
    <w:p>
      <w:pPr>
        <w:pStyle w:val="BodyText"/>
        <w:spacing w:before="97"/>
      </w:pPr>
    </w:p>
    <w:p>
      <w:pPr>
        <w:pStyle w:val="BodyText"/>
        <w:spacing w:line="259" w:lineRule="auto"/>
        <w:ind w:left="189" w:hanging="10"/>
      </w:pPr>
      <w:r>
        <w:rPr/>
        <w:t>Make</w:t>
      </w:r>
      <w:r>
        <w:rPr>
          <w:spacing w:val="-3"/>
        </w:rPr>
        <w:t> </w:t>
      </w:r>
      <w:r>
        <w:rPr/>
        <w:t>sure</w:t>
      </w:r>
      <w:r>
        <w:rPr>
          <w:spacing w:val="-3"/>
        </w:rPr>
        <w:t> </w:t>
      </w:r>
      <w:r>
        <w:rPr/>
        <w:t>you</w:t>
      </w:r>
      <w:r>
        <w:rPr>
          <w:spacing w:val="-3"/>
        </w:rPr>
        <w:t> </w:t>
      </w:r>
      <w:r>
        <w:rPr/>
        <w:t>are</w:t>
      </w:r>
      <w:r>
        <w:rPr>
          <w:spacing w:val="-3"/>
        </w:rPr>
        <w:t> </w:t>
      </w:r>
      <w:r>
        <w:rPr/>
        <w:t>using</w:t>
      </w:r>
      <w:r>
        <w:rPr>
          <w:spacing w:val="-6"/>
        </w:rPr>
        <w:t> </w:t>
      </w:r>
      <w:r>
        <w:rPr/>
        <w:t>the</w:t>
      </w:r>
      <w:r>
        <w:rPr>
          <w:spacing w:val="-4"/>
        </w:rPr>
        <w:t> </w:t>
      </w:r>
      <w:r>
        <w:rPr/>
        <w:t>appropriate</w:t>
      </w:r>
      <w:r>
        <w:rPr>
          <w:spacing w:val="-3"/>
        </w:rPr>
        <w:t> </w:t>
      </w:r>
      <w:r>
        <w:rPr/>
        <w:t>token</w:t>
      </w:r>
      <w:r>
        <w:rPr>
          <w:spacing w:val="-4"/>
        </w:rPr>
        <w:t> </w:t>
      </w:r>
      <w:r>
        <w:rPr/>
        <w:t>and</w:t>
      </w:r>
      <w:r>
        <w:rPr>
          <w:spacing w:val="-15"/>
        </w:rPr>
        <w:t> </w:t>
      </w:r>
      <w:r>
        <w:rPr/>
        <w:t>API</w:t>
      </w:r>
      <w:r>
        <w:rPr>
          <w:spacing w:val="-2"/>
        </w:rPr>
        <w:t> </w:t>
      </w:r>
      <w:r>
        <w:rPr/>
        <w:t>based</w:t>
      </w:r>
      <w:r>
        <w:rPr>
          <w:spacing w:val="-3"/>
        </w:rPr>
        <w:t> </w:t>
      </w:r>
      <w:r>
        <w:rPr/>
        <w:t>on</w:t>
      </w:r>
      <w:r>
        <w:rPr>
          <w:spacing w:val="-3"/>
        </w:rPr>
        <w:t> </w:t>
      </w:r>
      <w:r>
        <w:rPr/>
        <w:t>the</w:t>
      </w:r>
      <w:r>
        <w:rPr>
          <w:spacing w:val="-4"/>
        </w:rPr>
        <w:t> </w:t>
      </w:r>
      <w:r>
        <w:rPr/>
        <w:t>specific</w:t>
      </w:r>
      <w:r>
        <w:rPr>
          <w:spacing w:val="-2"/>
        </w:rPr>
        <w:t> </w:t>
      </w:r>
      <w:r>
        <w:rPr/>
        <w:t>verification</w:t>
      </w:r>
      <w:r>
        <w:rPr>
          <w:spacing w:val="-3"/>
        </w:rPr>
        <w:t> </w:t>
      </w:r>
      <w:r>
        <w:rPr/>
        <w:t>method</w:t>
      </w:r>
      <w:r>
        <w:rPr>
          <w:spacing w:val="-3"/>
        </w:rPr>
        <w:t> </w:t>
      </w:r>
      <w:r>
        <w:rPr/>
        <w:t>to avoid the </w:t>
      </w:r>
      <w:r>
        <w:rPr>
          <w:b/>
        </w:rPr>
        <w:t>"X-token expired" </w:t>
      </w:r>
      <w:r>
        <w:rPr/>
        <w:t>error.</w:t>
      </w:r>
    </w:p>
    <w:p>
      <w:pPr>
        <w:pStyle w:val="BodyText"/>
        <w:spacing w:before="76"/>
      </w:pPr>
    </w:p>
    <w:p>
      <w:pPr>
        <w:pStyle w:val="Heading1"/>
        <w:numPr>
          <w:ilvl w:val="0"/>
          <w:numId w:val="3"/>
        </w:numPr>
        <w:tabs>
          <w:tab w:pos="565" w:val="left" w:leader="none"/>
        </w:tabs>
        <w:spacing w:line="240" w:lineRule="auto" w:before="0" w:after="0"/>
        <w:ind w:left="565" w:right="0" w:hanging="405"/>
        <w:jc w:val="left"/>
        <w:rPr>
          <w:color w:val="2C5293"/>
        </w:rPr>
      </w:pPr>
      <w:r>
        <w:rPr>
          <w:color w:val="2C5293"/>
        </w:rPr>
        <w:t>How</w:t>
      </w:r>
      <w:r>
        <w:rPr>
          <w:color w:val="2C5293"/>
          <w:spacing w:val="-4"/>
        </w:rPr>
        <w:t> </w:t>
      </w:r>
      <w:r>
        <w:rPr>
          <w:color w:val="2C5293"/>
        </w:rPr>
        <w:t>can</w:t>
      </w:r>
      <w:r>
        <w:rPr>
          <w:color w:val="2C5293"/>
          <w:spacing w:val="-5"/>
        </w:rPr>
        <w:t> </w:t>
      </w:r>
      <w:r>
        <w:rPr>
          <w:color w:val="2C5293"/>
        </w:rPr>
        <w:t>I</w:t>
      </w:r>
      <w:r>
        <w:rPr>
          <w:color w:val="2C5293"/>
          <w:spacing w:val="-5"/>
        </w:rPr>
        <w:t> </w:t>
      </w:r>
      <w:r>
        <w:rPr>
          <w:color w:val="2C5293"/>
        </w:rPr>
        <w:t>register</w:t>
      </w:r>
      <w:r>
        <w:rPr>
          <w:color w:val="2C5293"/>
          <w:spacing w:val="-7"/>
        </w:rPr>
        <w:t> </w:t>
      </w:r>
      <w:r>
        <w:rPr>
          <w:color w:val="2C5293"/>
        </w:rPr>
        <w:t>my</w:t>
      </w:r>
      <w:r>
        <w:rPr>
          <w:color w:val="2C5293"/>
          <w:spacing w:val="-4"/>
        </w:rPr>
        <w:t> </w:t>
      </w:r>
      <w:r>
        <w:rPr>
          <w:color w:val="2C5293"/>
        </w:rPr>
        <w:t>facility</w:t>
      </w:r>
      <w:r>
        <w:rPr>
          <w:color w:val="2C5293"/>
          <w:spacing w:val="-4"/>
        </w:rPr>
        <w:t> </w:t>
      </w:r>
      <w:r>
        <w:rPr>
          <w:color w:val="2C5293"/>
        </w:rPr>
        <w:t>in</w:t>
      </w:r>
      <w:r>
        <w:rPr>
          <w:color w:val="2C5293"/>
          <w:spacing w:val="-4"/>
        </w:rPr>
        <w:t> </w:t>
      </w:r>
      <w:r>
        <w:rPr>
          <w:color w:val="2C5293"/>
        </w:rPr>
        <w:t>the</w:t>
      </w:r>
      <w:r>
        <w:rPr>
          <w:color w:val="2C5293"/>
          <w:spacing w:val="-6"/>
        </w:rPr>
        <w:t> </w:t>
      </w:r>
      <w:r>
        <w:rPr>
          <w:color w:val="2C5293"/>
        </w:rPr>
        <w:t>sandbox</w:t>
      </w:r>
      <w:r>
        <w:rPr>
          <w:color w:val="2C5293"/>
          <w:spacing w:val="-3"/>
        </w:rPr>
        <w:t> </w:t>
      </w:r>
      <w:r>
        <w:rPr>
          <w:color w:val="2C5293"/>
        </w:rPr>
        <w:t>environment</w:t>
      </w:r>
      <w:r>
        <w:rPr>
          <w:color w:val="2C5293"/>
          <w:spacing w:val="-6"/>
        </w:rPr>
        <w:t> </w:t>
      </w:r>
      <w:r>
        <w:rPr>
          <w:color w:val="2C5293"/>
        </w:rPr>
        <w:t>or</w:t>
      </w:r>
      <w:r>
        <w:rPr>
          <w:color w:val="2C5293"/>
          <w:spacing w:val="-5"/>
        </w:rPr>
        <w:t> </w:t>
      </w:r>
      <w:r>
        <w:rPr>
          <w:color w:val="2C5293"/>
        </w:rPr>
        <w:t>obtain</w:t>
      </w:r>
      <w:r>
        <w:rPr>
          <w:color w:val="2C5293"/>
          <w:spacing w:val="-5"/>
        </w:rPr>
        <w:t> </w:t>
      </w:r>
      <w:r>
        <w:rPr>
          <w:color w:val="2C5293"/>
        </w:rPr>
        <w:t>a</w:t>
      </w:r>
      <w:r>
        <w:rPr>
          <w:color w:val="2C5293"/>
          <w:spacing w:val="-3"/>
        </w:rPr>
        <w:t> </w:t>
      </w:r>
      <w:r>
        <w:rPr>
          <w:color w:val="2C5293"/>
        </w:rPr>
        <w:t>HIP-ID/HIU-</w:t>
      </w:r>
      <w:r>
        <w:rPr>
          <w:color w:val="2C5293"/>
          <w:spacing w:val="-5"/>
        </w:rPr>
        <w:t>ID?</w:t>
      </w:r>
    </w:p>
    <w:p>
      <w:pPr>
        <w:pStyle w:val="BodyText"/>
        <w:spacing w:before="13"/>
        <w:ind w:left="170"/>
      </w:pPr>
      <w:r>
        <w:rPr>
          <w:color w:val="ACACAC"/>
        </w:rPr>
        <w:t>(Milestone</w:t>
      </w:r>
      <w:r>
        <w:rPr>
          <w:color w:val="ACACAC"/>
          <w:spacing w:val="-8"/>
        </w:rPr>
        <w:t> </w:t>
      </w:r>
      <w:r>
        <w:rPr>
          <w:color w:val="ACACAC"/>
          <w:spacing w:val="-5"/>
        </w:rPr>
        <w:t>1)</w:t>
      </w:r>
    </w:p>
    <w:p>
      <w:pPr>
        <w:pStyle w:val="Heading1"/>
        <w:spacing w:before="107"/>
      </w:pPr>
      <w:r>
        <w:rPr>
          <w:color w:val="C55611"/>
          <w:spacing w:val="-2"/>
        </w:rPr>
        <w:t>Solution</w:t>
      </w:r>
      <w:r>
        <w:rPr>
          <w:spacing w:val="-2"/>
        </w:rPr>
        <w:t>:</w:t>
      </w:r>
    </w:p>
    <w:p>
      <w:pPr>
        <w:pStyle w:val="BodyText"/>
        <w:spacing w:line="259" w:lineRule="auto" w:before="47"/>
        <w:ind w:left="189" w:hanging="10"/>
      </w:pPr>
      <w:r>
        <w:rPr/>
        <w:t>To register your facility in the sandbox environment, please visit the sandbox portal: </w:t>
      </w:r>
      <w:hyperlink r:id="rId11">
        <w:r>
          <w:rPr>
            <w:color w:val="467885"/>
            <w:u w:val="single" w:color="467885"/>
          </w:rPr>
          <w:t>https://hspsbx.abdm.gov.in/home</w:t>
        </w:r>
      </w:hyperlink>
      <w:r>
        <w:rPr/>
        <w:t>.</w:t>
      </w:r>
      <w:r>
        <w:rPr>
          <w:spacing w:val="-4"/>
        </w:rPr>
        <w:t> </w:t>
      </w:r>
      <w:r>
        <w:rPr/>
        <w:t>Once</w:t>
      </w:r>
      <w:r>
        <w:rPr>
          <w:spacing w:val="-5"/>
        </w:rPr>
        <w:t> </w:t>
      </w:r>
      <w:r>
        <w:rPr/>
        <w:t>your</w:t>
      </w:r>
      <w:r>
        <w:rPr>
          <w:spacing w:val="-5"/>
        </w:rPr>
        <w:t> </w:t>
      </w:r>
      <w:r>
        <w:rPr/>
        <w:t>facility</w:t>
      </w:r>
      <w:r>
        <w:rPr>
          <w:spacing w:val="-6"/>
        </w:rPr>
        <w:t> </w:t>
      </w:r>
      <w:r>
        <w:rPr/>
        <w:t>is</w:t>
      </w:r>
      <w:r>
        <w:rPr>
          <w:spacing w:val="-6"/>
        </w:rPr>
        <w:t> </w:t>
      </w:r>
      <w:r>
        <w:rPr/>
        <w:t>registered,</w:t>
      </w:r>
      <w:r>
        <w:rPr>
          <w:spacing w:val="-4"/>
        </w:rPr>
        <w:t> </w:t>
      </w:r>
      <w:r>
        <w:rPr/>
        <w:t>you</w:t>
      </w:r>
      <w:r>
        <w:rPr>
          <w:spacing w:val="-8"/>
        </w:rPr>
        <w:t> </w:t>
      </w:r>
      <w:r>
        <w:rPr/>
        <w:t>will</w:t>
      </w:r>
      <w:r>
        <w:rPr>
          <w:spacing w:val="-5"/>
        </w:rPr>
        <w:t> </w:t>
      </w:r>
      <w:r>
        <w:rPr/>
        <w:t>receive</w:t>
      </w:r>
      <w:r>
        <w:rPr>
          <w:spacing w:val="-5"/>
        </w:rPr>
        <w:t> </w:t>
      </w:r>
      <w:r>
        <w:rPr/>
        <w:t>a</w:t>
      </w:r>
      <w:r>
        <w:rPr>
          <w:spacing w:val="-4"/>
        </w:rPr>
        <w:t> </w:t>
      </w:r>
      <w:r>
        <w:rPr>
          <w:b/>
        </w:rPr>
        <w:t>HIP-ID</w:t>
      </w:r>
      <w:r>
        <w:rPr>
          <w:b/>
          <w:spacing w:val="-7"/>
        </w:rPr>
        <w:t> </w:t>
      </w:r>
      <w:r>
        <w:rPr/>
        <w:t>or</w:t>
      </w:r>
      <w:r>
        <w:rPr>
          <w:spacing w:val="-6"/>
        </w:rPr>
        <w:t> </w:t>
      </w:r>
      <w:r>
        <w:rPr>
          <w:b/>
        </w:rPr>
        <w:t>HIU- ID</w:t>
      </w:r>
      <w:r>
        <w:rPr/>
        <w:t>, which can be used for integration purposes.</w:t>
      </w:r>
    </w:p>
    <w:p>
      <w:pPr>
        <w:pStyle w:val="BodyText"/>
        <w:spacing w:before="76"/>
      </w:pPr>
    </w:p>
    <w:p>
      <w:pPr>
        <w:spacing w:line="259" w:lineRule="auto" w:before="0"/>
        <w:ind w:left="189" w:right="221" w:hanging="10"/>
        <w:jc w:val="left"/>
        <w:rPr>
          <w:sz w:val="22"/>
        </w:rPr>
      </w:pPr>
      <w:r>
        <w:rPr>
          <w:sz w:val="22"/>
        </w:rPr>
        <w:t>A</w:t>
      </w:r>
      <w:r>
        <w:rPr>
          <w:spacing w:val="-14"/>
          <w:sz w:val="22"/>
        </w:rPr>
        <w:t> </w:t>
      </w:r>
      <w:r>
        <w:rPr>
          <w:b/>
          <w:sz w:val="22"/>
        </w:rPr>
        <w:t>user</w:t>
      </w:r>
      <w:r>
        <w:rPr>
          <w:b/>
          <w:spacing w:val="-2"/>
          <w:sz w:val="22"/>
        </w:rPr>
        <w:t> </w:t>
      </w:r>
      <w:r>
        <w:rPr>
          <w:b/>
          <w:sz w:val="22"/>
        </w:rPr>
        <w:t>manual</w:t>
      </w:r>
      <w:r>
        <w:rPr>
          <w:b/>
          <w:spacing w:val="-2"/>
          <w:sz w:val="22"/>
        </w:rPr>
        <w:t> </w:t>
      </w:r>
      <w:r>
        <w:rPr>
          <w:sz w:val="22"/>
        </w:rPr>
        <w:t>for</w:t>
      </w:r>
      <w:r>
        <w:rPr>
          <w:spacing w:val="-4"/>
          <w:sz w:val="22"/>
        </w:rPr>
        <w:t> </w:t>
      </w:r>
      <w:r>
        <w:rPr>
          <w:sz w:val="22"/>
        </w:rPr>
        <w:t>facility</w:t>
      </w:r>
      <w:r>
        <w:rPr>
          <w:spacing w:val="-3"/>
          <w:sz w:val="22"/>
        </w:rPr>
        <w:t> </w:t>
      </w:r>
      <w:r>
        <w:rPr>
          <w:sz w:val="22"/>
        </w:rPr>
        <w:t>creation</w:t>
      </w:r>
      <w:r>
        <w:rPr>
          <w:spacing w:val="-2"/>
          <w:sz w:val="22"/>
        </w:rPr>
        <w:t> </w:t>
      </w:r>
      <w:r>
        <w:rPr>
          <w:sz w:val="22"/>
        </w:rPr>
        <w:t>and</w:t>
      </w:r>
      <w:r>
        <w:rPr>
          <w:spacing w:val="-2"/>
          <w:sz w:val="22"/>
        </w:rPr>
        <w:t> </w:t>
      </w:r>
      <w:r>
        <w:rPr>
          <w:sz w:val="22"/>
        </w:rPr>
        <w:t>QR</w:t>
      </w:r>
      <w:r>
        <w:rPr>
          <w:spacing w:val="-3"/>
          <w:sz w:val="22"/>
        </w:rPr>
        <w:t> </w:t>
      </w:r>
      <w:r>
        <w:rPr>
          <w:sz w:val="22"/>
        </w:rPr>
        <w:t>code</w:t>
      </w:r>
      <w:r>
        <w:rPr>
          <w:spacing w:val="-5"/>
          <w:sz w:val="22"/>
        </w:rPr>
        <w:t> </w:t>
      </w:r>
      <w:r>
        <w:rPr>
          <w:sz w:val="22"/>
        </w:rPr>
        <w:t>generation</w:t>
      </w:r>
      <w:r>
        <w:rPr>
          <w:spacing w:val="-2"/>
          <w:sz w:val="22"/>
        </w:rPr>
        <w:t> </w:t>
      </w:r>
      <w:r>
        <w:rPr>
          <w:sz w:val="22"/>
        </w:rPr>
        <w:t>is</w:t>
      </w:r>
      <w:r>
        <w:rPr>
          <w:spacing w:val="-3"/>
          <w:sz w:val="22"/>
        </w:rPr>
        <w:t> </w:t>
      </w:r>
      <w:r>
        <w:rPr>
          <w:sz w:val="22"/>
        </w:rPr>
        <w:t>available</w:t>
      </w:r>
      <w:r>
        <w:rPr>
          <w:spacing w:val="-2"/>
          <w:sz w:val="22"/>
        </w:rPr>
        <w:t> </w:t>
      </w:r>
      <w:r>
        <w:rPr>
          <w:sz w:val="22"/>
        </w:rPr>
        <w:t>on</w:t>
      </w:r>
      <w:r>
        <w:rPr>
          <w:spacing w:val="-2"/>
          <w:sz w:val="22"/>
        </w:rPr>
        <w:t> </w:t>
      </w:r>
      <w:r>
        <w:rPr>
          <w:sz w:val="22"/>
        </w:rPr>
        <w:t>the</w:t>
      </w:r>
      <w:r>
        <w:rPr>
          <w:spacing w:val="-3"/>
          <w:sz w:val="22"/>
        </w:rPr>
        <w:t> </w:t>
      </w:r>
      <w:r>
        <w:rPr>
          <w:sz w:val="22"/>
        </w:rPr>
        <w:t>same</w:t>
      </w:r>
      <w:r>
        <w:rPr>
          <w:spacing w:val="-2"/>
          <w:sz w:val="22"/>
        </w:rPr>
        <w:t> </w:t>
      </w:r>
      <w:r>
        <w:rPr>
          <w:sz w:val="22"/>
        </w:rPr>
        <w:t>website</w:t>
      </w:r>
      <w:r>
        <w:rPr>
          <w:spacing w:val="-2"/>
          <w:sz w:val="22"/>
        </w:rPr>
        <w:t> </w:t>
      </w:r>
      <w:r>
        <w:rPr>
          <w:sz w:val="22"/>
        </w:rPr>
        <w:t>under the </w:t>
      </w:r>
      <w:r>
        <w:rPr>
          <w:b/>
          <w:sz w:val="22"/>
        </w:rPr>
        <w:t>"Resource Center" </w:t>
      </w:r>
      <w:r>
        <w:rPr>
          <w:sz w:val="22"/>
        </w:rPr>
        <w:t>section. Navigate to </w:t>
      </w:r>
      <w:r>
        <w:rPr>
          <w:b/>
          <w:sz w:val="22"/>
        </w:rPr>
        <w:t>User Manual &gt; Health Facility </w:t>
      </w:r>
      <w:r>
        <w:rPr>
          <w:sz w:val="22"/>
        </w:rPr>
        <w:t>for detailed steps.</w:t>
      </w:r>
    </w:p>
    <w:p>
      <w:pPr>
        <w:pStyle w:val="BodyText"/>
        <w:spacing w:before="76"/>
      </w:pPr>
    </w:p>
    <w:p>
      <w:pPr>
        <w:spacing w:line="259" w:lineRule="auto" w:before="0"/>
        <w:ind w:left="189" w:right="0" w:hanging="10"/>
        <w:jc w:val="left"/>
        <w:rPr>
          <w:sz w:val="22"/>
        </w:rPr>
      </w:pPr>
      <w:r>
        <w:rPr>
          <w:sz w:val="22"/>
        </w:rPr>
        <w:t>You</w:t>
      </w:r>
      <w:r>
        <w:rPr>
          <w:spacing w:val="-2"/>
          <w:sz w:val="22"/>
        </w:rPr>
        <w:t> </w:t>
      </w:r>
      <w:r>
        <w:rPr>
          <w:sz w:val="22"/>
        </w:rPr>
        <w:t>can</w:t>
      </w:r>
      <w:r>
        <w:rPr>
          <w:spacing w:val="-2"/>
          <w:sz w:val="22"/>
        </w:rPr>
        <w:t> </w:t>
      </w:r>
      <w:r>
        <w:rPr>
          <w:sz w:val="22"/>
        </w:rPr>
        <w:t>use</w:t>
      </w:r>
      <w:r>
        <w:rPr>
          <w:spacing w:val="-2"/>
          <w:sz w:val="22"/>
        </w:rPr>
        <w:t> </w:t>
      </w:r>
      <w:r>
        <w:rPr>
          <w:sz w:val="22"/>
        </w:rPr>
        <w:t>the</w:t>
      </w:r>
      <w:r>
        <w:rPr>
          <w:spacing w:val="-5"/>
          <w:sz w:val="22"/>
        </w:rPr>
        <w:t> </w:t>
      </w:r>
      <w:r>
        <w:rPr>
          <w:b/>
          <w:sz w:val="22"/>
        </w:rPr>
        <w:t>same</w:t>
      </w:r>
      <w:r>
        <w:rPr>
          <w:b/>
          <w:spacing w:val="-4"/>
          <w:sz w:val="22"/>
        </w:rPr>
        <w:t> </w:t>
      </w:r>
      <w:r>
        <w:rPr>
          <w:b/>
          <w:sz w:val="22"/>
        </w:rPr>
        <w:t>facility</w:t>
      </w:r>
      <w:r>
        <w:rPr>
          <w:b/>
          <w:spacing w:val="-2"/>
          <w:sz w:val="22"/>
        </w:rPr>
        <w:t> </w:t>
      </w:r>
      <w:r>
        <w:rPr>
          <w:b/>
          <w:sz w:val="22"/>
        </w:rPr>
        <w:t>ID </w:t>
      </w:r>
      <w:r>
        <w:rPr>
          <w:sz w:val="22"/>
        </w:rPr>
        <w:t>for</w:t>
      </w:r>
      <w:r>
        <w:rPr>
          <w:spacing w:val="-1"/>
          <w:sz w:val="22"/>
        </w:rPr>
        <w:t> </w:t>
      </w:r>
      <w:r>
        <w:rPr>
          <w:sz w:val="22"/>
        </w:rPr>
        <w:t>both</w:t>
      </w:r>
      <w:r>
        <w:rPr>
          <w:spacing w:val="-2"/>
          <w:sz w:val="22"/>
        </w:rPr>
        <w:t> </w:t>
      </w:r>
      <w:r>
        <w:rPr>
          <w:sz w:val="22"/>
        </w:rPr>
        <w:t>roles</w:t>
      </w:r>
      <w:r>
        <w:rPr>
          <w:spacing w:val="-4"/>
          <w:sz w:val="22"/>
        </w:rPr>
        <w:t> </w:t>
      </w:r>
      <w:r>
        <w:rPr>
          <w:sz w:val="22"/>
        </w:rPr>
        <w:t>—</w:t>
      </w:r>
      <w:r>
        <w:rPr>
          <w:spacing w:val="-3"/>
          <w:sz w:val="22"/>
        </w:rPr>
        <w:t> </w:t>
      </w:r>
      <w:r>
        <w:rPr>
          <w:sz w:val="22"/>
        </w:rPr>
        <w:t>as</w:t>
      </w:r>
      <w:r>
        <w:rPr>
          <w:spacing w:val="-2"/>
          <w:sz w:val="22"/>
        </w:rPr>
        <w:t> </w:t>
      </w:r>
      <w:r>
        <w:rPr>
          <w:sz w:val="22"/>
        </w:rPr>
        <w:t>a</w:t>
      </w:r>
      <w:r>
        <w:rPr>
          <w:spacing w:val="-2"/>
          <w:sz w:val="22"/>
        </w:rPr>
        <w:t> </w:t>
      </w:r>
      <w:r>
        <w:rPr>
          <w:b/>
          <w:sz w:val="22"/>
        </w:rPr>
        <w:t>HIP</w:t>
      </w:r>
      <w:r>
        <w:rPr>
          <w:b/>
          <w:spacing w:val="-1"/>
          <w:sz w:val="22"/>
        </w:rPr>
        <w:t> </w:t>
      </w:r>
      <w:r>
        <w:rPr>
          <w:sz w:val="22"/>
        </w:rPr>
        <w:t>in</w:t>
      </w:r>
      <w:r>
        <w:rPr>
          <w:spacing w:val="-3"/>
          <w:sz w:val="22"/>
        </w:rPr>
        <w:t> </w:t>
      </w:r>
      <w:r>
        <w:rPr>
          <w:sz w:val="22"/>
        </w:rPr>
        <w:t>the</w:t>
      </w:r>
      <w:r>
        <w:rPr>
          <w:spacing w:val="-3"/>
          <w:sz w:val="22"/>
        </w:rPr>
        <w:t> </w:t>
      </w:r>
      <w:r>
        <w:rPr>
          <w:sz w:val="22"/>
        </w:rPr>
        <w:t>M2</w:t>
      </w:r>
      <w:r>
        <w:rPr>
          <w:spacing w:val="-5"/>
          <w:sz w:val="22"/>
        </w:rPr>
        <w:t> </w:t>
      </w:r>
      <w:r>
        <w:rPr>
          <w:sz w:val="22"/>
        </w:rPr>
        <w:t>case</w:t>
      </w:r>
      <w:r>
        <w:rPr>
          <w:spacing w:val="-5"/>
          <w:sz w:val="22"/>
        </w:rPr>
        <w:t> </w:t>
      </w:r>
      <w:r>
        <w:rPr>
          <w:sz w:val="22"/>
        </w:rPr>
        <w:t>and</w:t>
      </w:r>
      <w:r>
        <w:rPr>
          <w:spacing w:val="-3"/>
          <w:sz w:val="22"/>
        </w:rPr>
        <w:t> </w:t>
      </w:r>
      <w:r>
        <w:rPr>
          <w:sz w:val="22"/>
        </w:rPr>
        <w:t>as</w:t>
      </w:r>
      <w:r>
        <w:rPr>
          <w:spacing w:val="-2"/>
          <w:sz w:val="22"/>
        </w:rPr>
        <w:t> </w:t>
      </w:r>
      <w:r>
        <w:rPr>
          <w:sz w:val="22"/>
        </w:rPr>
        <w:t>a </w:t>
      </w:r>
      <w:r>
        <w:rPr>
          <w:b/>
          <w:sz w:val="22"/>
        </w:rPr>
        <w:t>HIU</w:t>
      </w:r>
      <w:r>
        <w:rPr>
          <w:b/>
          <w:spacing w:val="-2"/>
          <w:sz w:val="22"/>
        </w:rPr>
        <w:t> </w:t>
      </w:r>
      <w:r>
        <w:rPr>
          <w:sz w:val="22"/>
        </w:rPr>
        <w:t>in</w:t>
      </w:r>
      <w:r>
        <w:rPr>
          <w:spacing w:val="-5"/>
          <w:sz w:val="22"/>
        </w:rPr>
        <w:t> </w:t>
      </w:r>
      <w:r>
        <w:rPr>
          <w:sz w:val="22"/>
        </w:rPr>
        <w:t>the</w:t>
      </w:r>
      <w:r>
        <w:rPr>
          <w:spacing w:val="-3"/>
          <w:sz w:val="22"/>
        </w:rPr>
        <w:t> </w:t>
      </w:r>
      <w:r>
        <w:rPr>
          <w:sz w:val="22"/>
        </w:rPr>
        <w:t>M3</w:t>
      </w:r>
      <w:r>
        <w:rPr>
          <w:spacing w:val="-3"/>
          <w:sz w:val="22"/>
        </w:rPr>
        <w:t> </w:t>
      </w:r>
      <w:r>
        <w:rPr>
          <w:sz w:val="22"/>
        </w:rPr>
        <w:t>case. There is </w:t>
      </w:r>
      <w:r>
        <w:rPr>
          <w:b/>
          <w:sz w:val="22"/>
        </w:rPr>
        <w:t>no need to create separate facility IDs </w:t>
      </w:r>
      <w:r>
        <w:rPr>
          <w:sz w:val="22"/>
        </w:rPr>
        <w:t>for each role unless you specifically need to.</w:t>
      </w:r>
    </w:p>
    <w:p>
      <w:pPr>
        <w:spacing w:before="29"/>
        <w:ind w:left="179" w:right="0" w:firstLine="0"/>
        <w:jc w:val="left"/>
        <w:rPr>
          <w:b/>
          <w:sz w:val="22"/>
        </w:rPr>
      </w:pPr>
      <w:r>
        <w:rPr>
          <w:sz w:val="22"/>
        </w:rPr>
        <w:t>After</w:t>
      </w:r>
      <w:r>
        <w:rPr>
          <w:spacing w:val="-9"/>
          <w:sz w:val="22"/>
        </w:rPr>
        <w:t> </w:t>
      </w:r>
      <w:r>
        <w:rPr>
          <w:sz w:val="22"/>
        </w:rPr>
        <w:t>creating</w:t>
      </w:r>
      <w:r>
        <w:rPr>
          <w:spacing w:val="-7"/>
          <w:sz w:val="22"/>
        </w:rPr>
        <w:t> </w:t>
      </w:r>
      <w:r>
        <w:rPr>
          <w:sz w:val="22"/>
        </w:rPr>
        <w:t>the</w:t>
      </w:r>
      <w:r>
        <w:rPr>
          <w:spacing w:val="-8"/>
          <w:sz w:val="22"/>
        </w:rPr>
        <w:t> </w:t>
      </w:r>
      <w:r>
        <w:rPr>
          <w:sz w:val="22"/>
        </w:rPr>
        <w:t>facility,</w:t>
      </w:r>
      <w:r>
        <w:rPr>
          <w:spacing w:val="-6"/>
          <w:sz w:val="22"/>
        </w:rPr>
        <w:t> </w:t>
      </w:r>
      <w:r>
        <w:rPr>
          <w:sz w:val="22"/>
        </w:rPr>
        <w:t>use</w:t>
      </w:r>
      <w:r>
        <w:rPr>
          <w:spacing w:val="-7"/>
          <w:sz w:val="22"/>
        </w:rPr>
        <w:t> </w:t>
      </w:r>
      <w:r>
        <w:rPr>
          <w:sz w:val="22"/>
        </w:rPr>
        <w:t>the</w:t>
      </w:r>
      <w:r>
        <w:rPr>
          <w:spacing w:val="-5"/>
          <w:sz w:val="22"/>
        </w:rPr>
        <w:t> </w:t>
      </w:r>
      <w:r>
        <w:rPr>
          <w:b/>
          <w:sz w:val="22"/>
        </w:rPr>
        <w:t>"Software</w:t>
      </w:r>
      <w:r>
        <w:rPr>
          <w:b/>
          <w:spacing w:val="-6"/>
          <w:sz w:val="22"/>
        </w:rPr>
        <w:t> </w:t>
      </w:r>
      <w:r>
        <w:rPr>
          <w:b/>
          <w:sz w:val="22"/>
        </w:rPr>
        <w:t>Linkage"</w:t>
      </w:r>
      <w:r>
        <w:rPr>
          <w:b/>
          <w:spacing w:val="-8"/>
          <w:sz w:val="22"/>
        </w:rPr>
        <w:t> </w:t>
      </w:r>
      <w:r>
        <w:rPr>
          <w:sz w:val="22"/>
        </w:rPr>
        <w:t>button</w:t>
      </w:r>
      <w:r>
        <w:rPr>
          <w:spacing w:val="-7"/>
          <w:sz w:val="22"/>
        </w:rPr>
        <w:t> </w:t>
      </w:r>
      <w:r>
        <w:rPr>
          <w:sz w:val="22"/>
        </w:rPr>
        <w:t>on</w:t>
      </w:r>
      <w:r>
        <w:rPr>
          <w:spacing w:val="-7"/>
          <w:sz w:val="22"/>
        </w:rPr>
        <w:t> </w:t>
      </w:r>
      <w:r>
        <w:rPr>
          <w:sz w:val="22"/>
        </w:rPr>
        <w:t>the</w:t>
      </w:r>
      <w:r>
        <w:rPr>
          <w:spacing w:val="-7"/>
          <w:sz w:val="22"/>
        </w:rPr>
        <w:t> </w:t>
      </w:r>
      <w:r>
        <w:rPr>
          <w:sz w:val="22"/>
        </w:rPr>
        <w:t>portal</w:t>
      </w:r>
      <w:r>
        <w:rPr>
          <w:spacing w:val="-7"/>
          <w:sz w:val="22"/>
        </w:rPr>
        <w:t> </w:t>
      </w:r>
      <w:r>
        <w:rPr>
          <w:sz w:val="22"/>
        </w:rPr>
        <w:t>to</w:t>
      </w:r>
      <w:r>
        <w:rPr>
          <w:spacing w:val="-8"/>
          <w:sz w:val="22"/>
        </w:rPr>
        <w:t> </w:t>
      </w:r>
      <w:r>
        <w:rPr>
          <w:sz w:val="22"/>
        </w:rPr>
        <w:t>link</w:t>
      </w:r>
      <w:r>
        <w:rPr>
          <w:spacing w:val="-8"/>
          <w:sz w:val="22"/>
        </w:rPr>
        <w:t> </w:t>
      </w:r>
      <w:r>
        <w:rPr>
          <w:sz w:val="22"/>
        </w:rPr>
        <w:t>your</w:t>
      </w:r>
      <w:r>
        <w:rPr>
          <w:spacing w:val="-5"/>
          <w:sz w:val="22"/>
        </w:rPr>
        <w:t> </w:t>
      </w:r>
      <w:r>
        <w:rPr>
          <w:b/>
          <w:sz w:val="22"/>
        </w:rPr>
        <w:t>facility</w:t>
      </w:r>
      <w:r>
        <w:rPr>
          <w:b/>
          <w:spacing w:val="-6"/>
          <w:sz w:val="22"/>
        </w:rPr>
        <w:t> </w:t>
      </w:r>
      <w:r>
        <w:rPr>
          <w:b/>
          <w:spacing w:val="-5"/>
          <w:sz w:val="22"/>
        </w:rPr>
        <w:t>ID</w:t>
      </w:r>
    </w:p>
    <w:p>
      <w:pPr>
        <w:spacing w:before="19"/>
        <w:ind w:left="189" w:right="0" w:firstLine="0"/>
        <w:jc w:val="left"/>
        <w:rPr>
          <w:sz w:val="22"/>
        </w:rPr>
      </w:pPr>
      <w:r>
        <w:rPr>
          <w:sz w:val="22"/>
        </w:rPr>
        <w:t>with</w:t>
      </w:r>
      <w:r>
        <w:rPr>
          <w:spacing w:val="-5"/>
          <w:sz w:val="22"/>
        </w:rPr>
        <w:t> </w:t>
      </w:r>
      <w:r>
        <w:rPr>
          <w:sz w:val="22"/>
        </w:rPr>
        <w:t>your</w:t>
      </w:r>
      <w:r>
        <w:rPr>
          <w:spacing w:val="-4"/>
          <w:sz w:val="22"/>
        </w:rPr>
        <w:t> </w:t>
      </w:r>
      <w:r>
        <w:rPr>
          <w:b/>
          <w:sz w:val="22"/>
        </w:rPr>
        <w:t>client</w:t>
      </w:r>
      <w:r>
        <w:rPr>
          <w:b/>
          <w:spacing w:val="-6"/>
          <w:sz w:val="22"/>
        </w:rPr>
        <w:t> </w:t>
      </w:r>
      <w:r>
        <w:rPr>
          <w:b/>
          <w:spacing w:val="-5"/>
          <w:sz w:val="22"/>
        </w:rPr>
        <w:t>ID</w:t>
      </w:r>
      <w:r>
        <w:rPr>
          <w:spacing w:val="-5"/>
          <w:sz w:val="22"/>
        </w:rPr>
        <w:t>.</w:t>
      </w:r>
    </w:p>
    <w:p>
      <w:pPr>
        <w:pStyle w:val="BodyText"/>
        <w:spacing w:before="96"/>
      </w:pPr>
    </w:p>
    <w:p>
      <w:pPr>
        <w:pStyle w:val="Heading1"/>
      </w:pPr>
      <w:r>
        <w:rPr>
          <w:spacing w:val="-4"/>
        </w:rPr>
        <w:t>Note:</w:t>
      </w:r>
    </w:p>
    <w:p>
      <w:pPr>
        <w:pStyle w:val="BodyText"/>
        <w:spacing w:before="20"/>
        <w:ind w:left="189"/>
      </w:pPr>
      <w:r>
        <w:rPr>
          <w:color w:val="C00000"/>
        </w:rPr>
        <w:t>When</w:t>
      </w:r>
      <w:r>
        <w:rPr>
          <w:color w:val="C00000"/>
          <w:spacing w:val="-6"/>
        </w:rPr>
        <w:t> </w:t>
      </w:r>
      <w:r>
        <w:rPr>
          <w:color w:val="C00000"/>
        </w:rPr>
        <w:t>you</w:t>
      </w:r>
      <w:r>
        <w:rPr>
          <w:color w:val="C00000"/>
          <w:spacing w:val="-3"/>
        </w:rPr>
        <w:t> </w:t>
      </w:r>
      <w:r>
        <w:rPr>
          <w:color w:val="C00000"/>
        </w:rPr>
        <w:t>visit</w:t>
      </w:r>
      <w:r>
        <w:rPr>
          <w:color w:val="C00000"/>
          <w:spacing w:val="-6"/>
        </w:rPr>
        <w:t> </w:t>
      </w:r>
      <w:r>
        <w:rPr>
          <w:color w:val="C00000"/>
        </w:rPr>
        <w:t>the</w:t>
      </w:r>
      <w:r>
        <w:rPr>
          <w:color w:val="C00000"/>
          <w:spacing w:val="-4"/>
        </w:rPr>
        <w:t> </w:t>
      </w:r>
      <w:r>
        <w:rPr>
          <w:color w:val="C00000"/>
        </w:rPr>
        <w:t>sandbox</w:t>
      </w:r>
      <w:r>
        <w:rPr>
          <w:color w:val="C00000"/>
          <w:spacing w:val="-3"/>
        </w:rPr>
        <w:t> </w:t>
      </w:r>
      <w:r>
        <w:rPr>
          <w:color w:val="C00000"/>
        </w:rPr>
        <w:t>site,</w:t>
      </w:r>
      <w:r>
        <w:rPr>
          <w:color w:val="C00000"/>
          <w:spacing w:val="-4"/>
        </w:rPr>
        <w:t> </w:t>
      </w:r>
      <w:r>
        <w:rPr>
          <w:color w:val="C00000"/>
        </w:rPr>
        <w:t>a</w:t>
      </w:r>
      <w:r>
        <w:rPr>
          <w:color w:val="C00000"/>
          <w:spacing w:val="-4"/>
        </w:rPr>
        <w:t> </w:t>
      </w:r>
      <w:r>
        <w:rPr>
          <w:color w:val="C00000"/>
        </w:rPr>
        <w:t>pop-up</w:t>
      </w:r>
      <w:r>
        <w:rPr>
          <w:color w:val="C00000"/>
          <w:spacing w:val="-4"/>
        </w:rPr>
        <w:t> </w:t>
      </w:r>
      <w:r>
        <w:rPr>
          <w:color w:val="C00000"/>
        </w:rPr>
        <w:t>message</w:t>
      </w:r>
      <w:r>
        <w:rPr>
          <w:color w:val="C00000"/>
          <w:spacing w:val="-5"/>
        </w:rPr>
        <w:t> </w:t>
      </w:r>
      <w:r>
        <w:rPr>
          <w:color w:val="C00000"/>
        </w:rPr>
        <w:t>will</w:t>
      </w:r>
      <w:r>
        <w:rPr>
          <w:color w:val="C00000"/>
          <w:spacing w:val="-3"/>
        </w:rPr>
        <w:t> </w:t>
      </w:r>
      <w:r>
        <w:rPr>
          <w:color w:val="C00000"/>
        </w:rPr>
        <w:t>appear</w:t>
      </w:r>
      <w:r>
        <w:rPr>
          <w:color w:val="C00000"/>
          <w:spacing w:val="-2"/>
        </w:rPr>
        <w:t> stating:</w:t>
      </w:r>
    </w:p>
    <w:p>
      <w:pPr>
        <w:pStyle w:val="Heading1"/>
        <w:spacing w:before="50"/>
      </w:pPr>
      <w:r>
        <w:rPr>
          <w:color w:val="C00000"/>
          <w:spacing w:val="-4"/>
        </w:rPr>
        <w:t>Testing </w:t>
      </w:r>
      <w:r>
        <w:rPr>
          <w:color w:val="C00000"/>
          <w:spacing w:val="-2"/>
        </w:rPr>
        <w:t>Environment</w:t>
      </w:r>
    </w:p>
    <w:p>
      <w:pPr>
        <w:pStyle w:val="BodyText"/>
        <w:spacing w:line="259" w:lineRule="auto" w:before="21"/>
        <w:ind w:left="189"/>
      </w:pPr>
      <w:r>
        <w:rPr>
          <w:color w:val="C00000"/>
        </w:rPr>
        <w:t>This</w:t>
      </w:r>
      <w:r>
        <w:rPr>
          <w:color w:val="C00000"/>
          <w:spacing w:val="-6"/>
        </w:rPr>
        <w:t> </w:t>
      </w:r>
      <w:r>
        <w:rPr>
          <w:color w:val="C00000"/>
        </w:rPr>
        <w:t>is</w:t>
      </w:r>
      <w:r>
        <w:rPr>
          <w:color w:val="C00000"/>
          <w:spacing w:val="-7"/>
        </w:rPr>
        <w:t> </w:t>
      </w:r>
      <w:r>
        <w:rPr>
          <w:color w:val="C00000"/>
        </w:rPr>
        <w:t>a</w:t>
      </w:r>
      <w:r>
        <w:rPr>
          <w:color w:val="C00000"/>
          <w:spacing w:val="-7"/>
        </w:rPr>
        <w:t> </w:t>
      </w:r>
      <w:r>
        <w:rPr>
          <w:color w:val="C00000"/>
        </w:rPr>
        <w:t>testing</w:t>
      </w:r>
      <w:r>
        <w:rPr>
          <w:color w:val="C00000"/>
          <w:spacing w:val="-6"/>
        </w:rPr>
        <w:t> </w:t>
      </w:r>
      <w:r>
        <w:rPr>
          <w:color w:val="C00000"/>
        </w:rPr>
        <w:t>portal.</w:t>
      </w:r>
      <w:r>
        <w:rPr>
          <w:color w:val="C00000"/>
          <w:spacing w:val="-6"/>
        </w:rPr>
        <w:t> </w:t>
      </w:r>
      <w:r>
        <w:rPr>
          <w:color w:val="C00000"/>
        </w:rPr>
        <w:t>If</w:t>
      </w:r>
      <w:r>
        <w:rPr>
          <w:color w:val="C00000"/>
          <w:spacing w:val="-6"/>
        </w:rPr>
        <w:t> </w:t>
      </w:r>
      <w:r>
        <w:rPr>
          <w:color w:val="C00000"/>
        </w:rPr>
        <w:t>you</w:t>
      </w:r>
      <w:r>
        <w:rPr>
          <w:color w:val="C00000"/>
          <w:spacing w:val="-6"/>
        </w:rPr>
        <w:t> </w:t>
      </w:r>
      <w:r>
        <w:rPr>
          <w:color w:val="C00000"/>
        </w:rPr>
        <w:t>are</w:t>
      </w:r>
      <w:r>
        <w:rPr>
          <w:color w:val="C00000"/>
          <w:spacing w:val="-6"/>
        </w:rPr>
        <w:t> </w:t>
      </w:r>
      <w:r>
        <w:rPr>
          <w:color w:val="C00000"/>
        </w:rPr>
        <w:t>a</w:t>
      </w:r>
      <w:r>
        <w:rPr>
          <w:color w:val="C00000"/>
          <w:spacing w:val="-8"/>
        </w:rPr>
        <w:t> </w:t>
      </w:r>
      <w:r>
        <w:rPr>
          <w:color w:val="C00000"/>
        </w:rPr>
        <w:t>Registered</w:t>
      </w:r>
      <w:r>
        <w:rPr>
          <w:color w:val="C00000"/>
          <w:spacing w:val="-7"/>
        </w:rPr>
        <w:t> </w:t>
      </w:r>
      <w:r>
        <w:rPr>
          <w:color w:val="C00000"/>
        </w:rPr>
        <w:t>Medical</w:t>
      </w:r>
      <w:r>
        <w:rPr>
          <w:color w:val="C00000"/>
          <w:spacing w:val="-6"/>
        </w:rPr>
        <w:t> </w:t>
      </w:r>
      <w:r>
        <w:rPr>
          <w:color w:val="C00000"/>
        </w:rPr>
        <w:t>Practitioner,</w:t>
      </w:r>
      <w:r>
        <w:rPr>
          <w:color w:val="C00000"/>
          <w:spacing w:val="-5"/>
        </w:rPr>
        <w:t> </w:t>
      </w:r>
      <w:r>
        <w:rPr>
          <w:color w:val="C00000"/>
        </w:rPr>
        <w:t>kindly</w:t>
      </w:r>
      <w:r>
        <w:rPr>
          <w:color w:val="C00000"/>
          <w:spacing w:val="-7"/>
        </w:rPr>
        <w:t> </w:t>
      </w:r>
      <w:r>
        <w:rPr>
          <w:color w:val="C00000"/>
        </w:rPr>
        <w:t>register</w:t>
      </w:r>
      <w:r>
        <w:rPr>
          <w:color w:val="C00000"/>
          <w:spacing w:val="-6"/>
        </w:rPr>
        <w:t> </w:t>
      </w:r>
      <w:r>
        <w:rPr>
          <w:color w:val="C00000"/>
        </w:rPr>
        <w:t>yourself</w:t>
      </w:r>
      <w:r>
        <w:rPr>
          <w:color w:val="C00000"/>
          <w:spacing w:val="-6"/>
        </w:rPr>
        <w:t> </w:t>
      </w:r>
      <w:r>
        <w:rPr>
          <w:color w:val="C00000"/>
        </w:rPr>
        <w:t>on </w:t>
      </w:r>
      <w:hyperlink r:id="rId12">
        <w:r>
          <w:rPr>
            <w:color w:val="C00000"/>
            <w:spacing w:val="-2"/>
            <w:u w:val="single" w:color="C00000"/>
          </w:rPr>
          <w:t>https://nhpr.abdm.gov.in/home</w:t>
        </w:r>
      </w:hyperlink>
    </w:p>
    <w:p>
      <w:pPr>
        <w:pStyle w:val="BodyText"/>
        <w:spacing w:before="76"/>
      </w:pPr>
    </w:p>
    <w:p>
      <w:pPr>
        <w:spacing w:before="0"/>
        <w:ind w:left="179" w:right="0" w:firstLine="0"/>
        <w:jc w:val="left"/>
        <w:rPr>
          <w:sz w:val="22"/>
        </w:rPr>
      </w:pPr>
      <w:r>
        <w:rPr>
          <w:sz w:val="22"/>
        </w:rPr>
        <w:t>Click</w:t>
      </w:r>
      <w:r>
        <w:rPr>
          <w:spacing w:val="-6"/>
          <w:sz w:val="22"/>
        </w:rPr>
        <w:t> </w:t>
      </w:r>
      <w:r>
        <w:rPr>
          <w:b/>
          <w:sz w:val="22"/>
        </w:rPr>
        <w:t>"Close"</w:t>
      </w:r>
      <w:r>
        <w:rPr>
          <w:b/>
          <w:spacing w:val="-5"/>
          <w:sz w:val="22"/>
        </w:rPr>
        <w:t> </w:t>
      </w:r>
      <w:r>
        <w:rPr>
          <w:sz w:val="22"/>
        </w:rPr>
        <w:t>to</w:t>
      </w:r>
      <w:r>
        <w:rPr>
          <w:spacing w:val="-5"/>
          <w:sz w:val="22"/>
        </w:rPr>
        <w:t> </w:t>
      </w:r>
      <w:r>
        <w:rPr>
          <w:sz w:val="22"/>
        </w:rPr>
        <w:t>proceed</w:t>
      </w:r>
      <w:r>
        <w:rPr>
          <w:spacing w:val="-9"/>
          <w:sz w:val="22"/>
        </w:rPr>
        <w:t> </w:t>
      </w:r>
      <w:r>
        <w:rPr>
          <w:sz w:val="22"/>
        </w:rPr>
        <w:t>with</w:t>
      </w:r>
      <w:r>
        <w:rPr>
          <w:spacing w:val="-4"/>
          <w:sz w:val="22"/>
        </w:rPr>
        <w:t> </w:t>
      </w:r>
      <w:r>
        <w:rPr>
          <w:sz w:val="22"/>
        </w:rPr>
        <w:t>creating</w:t>
      </w:r>
      <w:r>
        <w:rPr>
          <w:spacing w:val="-4"/>
          <w:sz w:val="22"/>
        </w:rPr>
        <w:t> </w:t>
      </w:r>
      <w:r>
        <w:rPr>
          <w:sz w:val="22"/>
        </w:rPr>
        <w:t>a</w:t>
      </w:r>
      <w:r>
        <w:rPr>
          <w:spacing w:val="-4"/>
          <w:sz w:val="22"/>
        </w:rPr>
        <w:t> </w:t>
      </w:r>
      <w:r>
        <w:rPr>
          <w:sz w:val="22"/>
        </w:rPr>
        <w:t>facility</w:t>
      </w:r>
      <w:r>
        <w:rPr>
          <w:spacing w:val="-5"/>
          <w:sz w:val="22"/>
        </w:rPr>
        <w:t> </w:t>
      </w:r>
      <w:r>
        <w:rPr>
          <w:sz w:val="22"/>
        </w:rPr>
        <w:t>in</w:t>
      </w:r>
      <w:r>
        <w:rPr>
          <w:spacing w:val="-4"/>
          <w:sz w:val="22"/>
        </w:rPr>
        <w:t> </w:t>
      </w:r>
      <w:r>
        <w:rPr>
          <w:sz w:val="22"/>
        </w:rPr>
        <w:t>the</w:t>
      </w:r>
      <w:r>
        <w:rPr>
          <w:spacing w:val="-1"/>
          <w:sz w:val="22"/>
        </w:rPr>
        <w:t> </w:t>
      </w:r>
      <w:r>
        <w:rPr>
          <w:b/>
          <w:sz w:val="22"/>
        </w:rPr>
        <w:t>sandbox</w:t>
      </w:r>
      <w:r>
        <w:rPr>
          <w:b/>
          <w:spacing w:val="-3"/>
          <w:sz w:val="22"/>
        </w:rPr>
        <w:t> </w:t>
      </w:r>
      <w:r>
        <w:rPr>
          <w:b/>
          <w:spacing w:val="-2"/>
          <w:sz w:val="22"/>
        </w:rPr>
        <w:t>environment</w:t>
      </w:r>
      <w:r>
        <w:rPr>
          <w:spacing w:val="-2"/>
          <w:sz w:val="22"/>
        </w:rPr>
        <w:t>.</w:t>
      </w:r>
    </w:p>
    <w:p>
      <w:pPr>
        <w:pStyle w:val="BodyText"/>
        <w:spacing w:line="259" w:lineRule="auto" w:before="47"/>
        <w:ind w:left="189" w:right="221" w:hanging="10"/>
      </w:pPr>
      <w:r>
        <w:rPr/>
        <w:t>If</w:t>
      </w:r>
      <w:r>
        <w:rPr>
          <w:spacing w:val="-2"/>
        </w:rPr>
        <w:t> </w:t>
      </w:r>
      <w:r>
        <w:rPr/>
        <w:t>you</w:t>
      </w:r>
      <w:r>
        <w:rPr>
          <w:spacing w:val="-2"/>
        </w:rPr>
        <w:t> </w:t>
      </w:r>
      <w:r>
        <w:rPr/>
        <w:t>intend</w:t>
      </w:r>
      <w:r>
        <w:rPr>
          <w:spacing w:val="-2"/>
        </w:rPr>
        <w:t> </w:t>
      </w:r>
      <w:r>
        <w:rPr/>
        <w:t>to</w:t>
      </w:r>
      <w:r>
        <w:rPr>
          <w:spacing w:val="-3"/>
        </w:rPr>
        <w:t> </w:t>
      </w:r>
      <w:r>
        <w:rPr/>
        <w:t>register</w:t>
      </w:r>
      <w:r>
        <w:rPr>
          <w:spacing w:val="-4"/>
        </w:rPr>
        <w:t> </w:t>
      </w:r>
      <w:r>
        <w:rPr/>
        <w:t>a</w:t>
      </w:r>
      <w:r>
        <w:rPr>
          <w:spacing w:val="-3"/>
        </w:rPr>
        <w:t> </w:t>
      </w:r>
      <w:r>
        <w:rPr/>
        <w:t>facility</w:t>
      </w:r>
      <w:r>
        <w:rPr>
          <w:spacing w:val="-3"/>
        </w:rPr>
        <w:t> </w:t>
      </w:r>
      <w:r>
        <w:rPr/>
        <w:t>in</w:t>
      </w:r>
      <w:r>
        <w:rPr>
          <w:spacing w:val="-3"/>
        </w:rPr>
        <w:t> </w:t>
      </w:r>
      <w:r>
        <w:rPr/>
        <w:t>the </w:t>
      </w:r>
      <w:r>
        <w:rPr>
          <w:b/>
        </w:rPr>
        <w:t>production</w:t>
      </w:r>
      <w:r>
        <w:rPr>
          <w:b/>
          <w:spacing w:val="-3"/>
        </w:rPr>
        <w:t> </w:t>
      </w:r>
      <w:r>
        <w:rPr>
          <w:b/>
        </w:rPr>
        <w:t>environment</w:t>
      </w:r>
      <w:r>
        <w:rPr/>
        <w:t>,</w:t>
      </w:r>
      <w:r>
        <w:rPr>
          <w:spacing w:val="-1"/>
        </w:rPr>
        <w:t> </w:t>
      </w:r>
      <w:r>
        <w:rPr/>
        <w:t>then</w:t>
      </w:r>
      <w:r>
        <w:rPr>
          <w:spacing w:val="-2"/>
        </w:rPr>
        <w:t> </w:t>
      </w:r>
      <w:r>
        <w:rPr/>
        <w:t>only</w:t>
      </w:r>
      <w:r>
        <w:rPr>
          <w:spacing w:val="-2"/>
        </w:rPr>
        <w:t> </w:t>
      </w:r>
      <w:r>
        <w:rPr/>
        <w:t>click</w:t>
      </w:r>
      <w:r>
        <w:rPr>
          <w:spacing w:val="-4"/>
        </w:rPr>
        <w:t> </w:t>
      </w:r>
      <w:r>
        <w:rPr>
          <w:b/>
        </w:rPr>
        <w:t>"Visit</w:t>
      </w:r>
      <w:r>
        <w:rPr>
          <w:b/>
          <w:spacing w:val="-3"/>
        </w:rPr>
        <w:t> </w:t>
      </w:r>
      <w:r>
        <w:rPr>
          <w:b/>
        </w:rPr>
        <w:t>NHPR" </w:t>
      </w:r>
      <w:r>
        <w:rPr/>
        <w:t>on the pop-up. This will redirect you to the production portal: </w:t>
      </w:r>
      <w:hyperlink r:id="rId12">
        <w:r>
          <w:rPr>
            <w:color w:val="467885"/>
            <w:u w:val="single" w:color="467885"/>
          </w:rPr>
          <w:t>https://nhpr.abdm.gov.in/home</w:t>
        </w:r>
      </w:hyperlink>
      <w:r>
        <w:rPr/>
        <w:t>.</w:t>
      </w:r>
    </w:p>
    <w:p>
      <w:pPr>
        <w:pStyle w:val="BodyText"/>
        <w:spacing w:before="76"/>
      </w:pPr>
    </w:p>
    <w:p>
      <w:pPr>
        <w:pStyle w:val="Heading1"/>
      </w:pPr>
      <w:r>
        <w:rPr>
          <w:spacing w:val="-2"/>
        </w:rPr>
        <w:t>Important:</w:t>
      </w:r>
    </w:p>
    <w:p>
      <w:pPr>
        <w:pStyle w:val="BodyText"/>
        <w:spacing w:line="259" w:lineRule="auto" w:before="20"/>
        <w:ind w:left="189" w:right="221"/>
      </w:pPr>
      <w:r>
        <w:rPr/>
        <w:t>Please</w:t>
      </w:r>
      <w:r>
        <w:rPr>
          <w:spacing w:val="-2"/>
        </w:rPr>
        <w:t> </w:t>
      </w:r>
      <w:r>
        <w:rPr/>
        <w:t>ensure</w:t>
      </w:r>
      <w:r>
        <w:rPr>
          <w:spacing w:val="-1"/>
        </w:rPr>
        <w:t> </w:t>
      </w:r>
      <w:r>
        <w:rPr/>
        <w:t>that</w:t>
      </w:r>
      <w:r>
        <w:rPr>
          <w:spacing w:val="-2"/>
        </w:rPr>
        <w:t> </w:t>
      </w:r>
      <w:r>
        <w:rPr/>
        <w:t>sandbox</w:t>
      </w:r>
      <w:r>
        <w:rPr>
          <w:spacing w:val="-1"/>
        </w:rPr>
        <w:t> </w:t>
      </w:r>
      <w:r>
        <w:rPr/>
        <w:t>facilities</w:t>
      </w:r>
      <w:r>
        <w:rPr>
          <w:spacing w:val="-1"/>
        </w:rPr>
        <w:t> </w:t>
      </w:r>
      <w:r>
        <w:rPr/>
        <w:t>are</w:t>
      </w:r>
      <w:r>
        <w:rPr>
          <w:spacing w:val="-1"/>
        </w:rPr>
        <w:t> </w:t>
      </w:r>
      <w:r>
        <w:rPr/>
        <w:t>used</w:t>
      </w:r>
      <w:r>
        <w:rPr>
          <w:spacing w:val="-2"/>
        </w:rPr>
        <w:t> </w:t>
      </w:r>
      <w:r>
        <w:rPr/>
        <w:t>strictly</w:t>
      </w:r>
      <w:r>
        <w:rPr>
          <w:spacing w:val="-2"/>
        </w:rPr>
        <w:t> </w:t>
      </w:r>
      <w:r>
        <w:rPr/>
        <w:t>for testing</w:t>
      </w:r>
      <w:r>
        <w:rPr>
          <w:spacing w:val="-1"/>
        </w:rPr>
        <w:t> </w:t>
      </w:r>
      <w:r>
        <w:rPr/>
        <w:t>purposes,</w:t>
      </w:r>
      <w:r>
        <w:rPr>
          <w:spacing w:val="-1"/>
        </w:rPr>
        <w:t> </w:t>
      </w:r>
      <w:r>
        <w:rPr/>
        <w:t>and</w:t>
      </w:r>
      <w:r>
        <w:rPr>
          <w:spacing w:val="-2"/>
        </w:rPr>
        <w:t> </w:t>
      </w:r>
      <w:r>
        <w:rPr/>
        <w:t>production</w:t>
      </w:r>
      <w:r>
        <w:rPr>
          <w:spacing w:val="-1"/>
        </w:rPr>
        <w:t> </w:t>
      </w:r>
      <w:r>
        <w:rPr/>
        <w:t>facilities are</w:t>
      </w:r>
      <w:r>
        <w:rPr>
          <w:spacing w:val="-3"/>
        </w:rPr>
        <w:t> </w:t>
      </w:r>
      <w:r>
        <w:rPr/>
        <w:t>used</w:t>
      </w:r>
      <w:r>
        <w:rPr>
          <w:spacing w:val="-4"/>
        </w:rPr>
        <w:t> </w:t>
      </w:r>
      <w:r>
        <w:rPr/>
        <w:t>exclusively</w:t>
      </w:r>
      <w:r>
        <w:rPr>
          <w:spacing w:val="-4"/>
        </w:rPr>
        <w:t> </w:t>
      </w:r>
      <w:r>
        <w:rPr/>
        <w:t>for</w:t>
      </w:r>
      <w:r>
        <w:rPr>
          <w:spacing w:val="-4"/>
        </w:rPr>
        <w:t> </w:t>
      </w:r>
      <w:r>
        <w:rPr/>
        <w:t>live</w:t>
      </w:r>
      <w:r>
        <w:rPr>
          <w:spacing w:val="-3"/>
        </w:rPr>
        <w:t> </w:t>
      </w:r>
      <w:r>
        <w:rPr/>
        <w:t>deployments.</w:t>
      </w:r>
      <w:r>
        <w:rPr>
          <w:spacing w:val="-3"/>
        </w:rPr>
        <w:t> </w:t>
      </w:r>
      <w:r>
        <w:rPr/>
        <w:t>Mixing</w:t>
      </w:r>
      <w:r>
        <w:rPr>
          <w:spacing w:val="-2"/>
        </w:rPr>
        <w:t> </w:t>
      </w:r>
      <w:r>
        <w:rPr/>
        <w:t>these</w:t>
      </w:r>
      <w:r>
        <w:rPr>
          <w:spacing w:val="-4"/>
        </w:rPr>
        <w:t> </w:t>
      </w:r>
      <w:r>
        <w:rPr/>
        <w:t>environments</w:t>
      </w:r>
      <w:r>
        <w:rPr>
          <w:spacing w:val="-3"/>
        </w:rPr>
        <w:t> </w:t>
      </w:r>
      <w:r>
        <w:rPr/>
        <w:t>can</w:t>
      </w:r>
      <w:r>
        <w:rPr>
          <w:spacing w:val="-3"/>
        </w:rPr>
        <w:t> </w:t>
      </w:r>
      <w:r>
        <w:rPr/>
        <w:t>lead</w:t>
      </w:r>
      <w:r>
        <w:rPr>
          <w:spacing w:val="-3"/>
        </w:rPr>
        <w:t> </w:t>
      </w:r>
      <w:r>
        <w:rPr/>
        <w:t>to</w:t>
      </w:r>
      <w:r>
        <w:rPr>
          <w:spacing w:val="-4"/>
        </w:rPr>
        <w:t> </w:t>
      </w:r>
      <w:r>
        <w:rPr/>
        <w:t>integration</w:t>
      </w:r>
      <w:r>
        <w:rPr>
          <w:spacing w:val="-3"/>
        </w:rPr>
        <w:t> </w:t>
      </w:r>
      <w:r>
        <w:rPr/>
        <w:t>issues.</w:t>
      </w:r>
    </w:p>
    <w:p>
      <w:pPr>
        <w:pStyle w:val="BodyText"/>
        <w:spacing w:before="77"/>
      </w:pPr>
    </w:p>
    <w:p>
      <w:pPr>
        <w:pStyle w:val="Heading1"/>
        <w:numPr>
          <w:ilvl w:val="0"/>
          <w:numId w:val="3"/>
        </w:numPr>
        <w:tabs>
          <w:tab w:pos="565" w:val="left" w:leader="none"/>
        </w:tabs>
        <w:spacing w:line="240" w:lineRule="auto" w:before="0" w:after="0"/>
        <w:ind w:left="565" w:right="0" w:hanging="405"/>
        <w:jc w:val="left"/>
        <w:rPr>
          <w:color w:val="2C5293"/>
        </w:rPr>
      </w:pPr>
      <w:r>
        <w:rPr>
          <w:color w:val="2C5293"/>
        </w:rPr>
        <w:t>How</w:t>
      </w:r>
      <w:r>
        <w:rPr>
          <w:color w:val="2C5293"/>
          <w:spacing w:val="-6"/>
        </w:rPr>
        <w:t> </w:t>
      </w:r>
      <w:r>
        <w:rPr>
          <w:color w:val="2C5293"/>
        </w:rPr>
        <w:t>can</w:t>
      </w:r>
      <w:r>
        <w:rPr>
          <w:color w:val="2C5293"/>
          <w:spacing w:val="-5"/>
        </w:rPr>
        <w:t> </w:t>
      </w:r>
      <w:r>
        <w:rPr>
          <w:color w:val="2C5293"/>
        </w:rPr>
        <w:t>I</w:t>
      </w:r>
      <w:r>
        <w:rPr>
          <w:color w:val="2C5293"/>
          <w:spacing w:val="-4"/>
        </w:rPr>
        <w:t> </w:t>
      </w:r>
      <w:r>
        <w:rPr>
          <w:color w:val="2C5293"/>
        </w:rPr>
        <w:t>link</w:t>
      </w:r>
      <w:r>
        <w:rPr>
          <w:color w:val="2C5293"/>
          <w:spacing w:val="-5"/>
        </w:rPr>
        <w:t> </w:t>
      </w:r>
      <w:r>
        <w:rPr>
          <w:color w:val="2C5293"/>
        </w:rPr>
        <w:t>my</w:t>
      </w:r>
      <w:r>
        <w:rPr>
          <w:color w:val="2C5293"/>
          <w:spacing w:val="-4"/>
        </w:rPr>
        <w:t> </w:t>
      </w:r>
      <w:r>
        <w:rPr>
          <w:color w:val="2C5293"/>
        </w:rPr>
        <w:t>registered</w:t>
      </w:r>
      <w:r>
        <w:rPr>
          <w:color w:val="2C5293"/>
          <w:spacing w:val="-4"/>
        </w:rPr>
        <w:t> </w:t>
      </w:r>
      <w:r>
        <w:rPr>
          <w:color w:val="2C5293"/>
        </w:rPr>
        <w:t>facility</w:t>
      </w:r>
      <w:r>
        <w:rPr>
          <w:color w:val="2C5293"/>
          <w:spacing w:val="-4"/>
        </w:rPr>
        <w:t> </w:t>
      </w:r>
      <w:r>
        <w:rPr>
          <w:color w:val="2C5293"/>
        </w:rPr>
        <w:t>with</w:t>
      </w:r>
      <w:r>
        <w:rPr>
          <w:color w:val="2C5293"/>
          <w:spacing w:val="-5"/>
        </w:rPr>
        <w:t> </w:t>
      </w:r>
      <w:r>
        <w:rPr>
          <w:color w:val="2C5293"/>
        </w:rPr>
        <w:t>my</w:t>
      </w:r>
      <w:r>
        <w:rPr>
          <w:color w:val="2C5293"/>
          <w:spacing w:val="-4"/>
        </w:rPr>
        <w:t> </w:t>
      </w:r>
      <w:r>
        <w:rPr>
          <w:color w:val="2C5293"/>
        </w:rPr>
        <w:t>client</w:t>
      </w:r>
      <w:r>
        <w:rPr>
          <w:color w:val="2C5293"/>
          <w:spacing w:val="-5"/>
        </w:rPr>
        <w:t> </w:t>
      </w:r>
      <w:r>
        <w:rPr>
          <w:color w:val="2C5293"/>
        </w:rPr>
        <w:t>ID?</w:t>
      </w:r>
      <w:r>
        <w:rPr>
          <w:color w:val="2C5293"/>
          <w:spacing w:val="-3"/>
        </w:rPr>
        <w:t> </w:t>
      </w:r>
      <w:r>
        <w:rPr>
          <w:b w:val="0"/>
          <w:color w:val="ACACAC"/>
        </w:rPr>
        <w:t>(Milestone</w:t>
      </w:r>
      <w:r>
        <w:rPr>
          <w:b w:val="0"/>
          <w:color w:val="ACACAC"/>
          <w:spacing w:val="-4"/>
        </w:rPr>
        <w:t> </w:t>
      </w:r>
      <w:r>
        <w:rPr>
          <w:b w:val="0"/>
          <w:color w:val="ACACAC"/>
          <w:spacing w:val="-5"/>
        </w:rPr>
        <w:t>1)</w:t>
      </w:r>
    </w:p>
    <w:p>
      <w:pPr>
        <w:pStyle w:val="Heading1"/>
        <w:spacing w:after="0" w:line="240" w:lineRule="auto"/>
        <w:jc w:val="left"/>
        <w:sectPr>
          <w:pgSz w:w="11910" w:h="16840"/>
          <w:pgMar w:header="636" w:footer="0" w:top="1660" w:bottom="280" w:left="992" w:right="566"/>
        </w:sectPr>
      </w:pPr>
    </w:p>
    <w:p>
      <w:pPr>
        <w:spacing w:before="56"/>
        <w:ind w:left="179" w:right="0" w:firstLine="0"/>
        <w:jc w:val="left"/>
        <w:rPr>
          <w:b/>
          <w:sz w:val="22"/>
        </w:rPr>
      </w:pPr>
      <w:r>
        <w:rPr>
          <w:b/>
          <w:color w:val="C55611"/>
          <w:spacing w:val="-2"/>
          <w:sz w:val="22"/>
        </w:rPr>
        <w:t>Solution:</w:t>
      </w:r>
    </w:p>
    <w:p>
      <w:pPr>
        <w:spacing w:before="47"/>
        <w:ind w:left="179" w:right="0" w:firstLine="0"/>
        <w:jc w:val="left"/>
        <w:rPr>
          <w:b/>
          <w:sz w:val="22"/>
        </w:rPr>
      </w:pPr>
      <w:r>
        <w:rPr>
          <w:sz w:val="22"/>
        </w:rPr>
        <w:t>Once</w:t>
      </w:r>
      <w:r>
        <w:rPr>
          <w:spacing w:val="-6"/>
          <w:sz w:val="22"/>
        </w:rPr>
        <w:t> </w:t>
      </w:r>
      <w:r>
        <w:rPr>
          <w:sz w:val="22"/>
        </w:rPr>
        <w:t>the</w:t>
      </w:r>
      <w:r>
        <w:rPr>
          <w:spacing w:val="-4"/>
          <w:sz w:val="22"/>
        </w:rPr>
        <w:t> </w:t>
      </w:r>
      <w:r>
        <w:rPr>
          <w:sz w:val="22"/>
        </w:rPr>
        <w:t>facility</w:t>
      </w:r>
      <w:r>
        <w:rPr>
          <w:spacing w:val="-4"/>
          <w:sz w:val="22"/>
        </w:rPr>
        <w:t> </w:t>
      </w:r>
      <w:r>
        <w:rPr>
          <w:sz w:val="22"/>
        </w:rPr>
        <w:t>is</w:t>
      </w:r>
      <w:r>
        <w:rPr>
          <w:spacing w:val="-4"/>
          <w:sz w:val="22"/>
        </w:rPr>
        <w:t> </w:t>
      </w:r>
      <w:r>
        <w:rPr>
          <w:sz w:val="22"/>
        </w:rPr>
        <w:t>registered</w:t>
      </w:r>
      <w:r>
        <w:rPr>
          <w:spacing w:val="-4"/>
          <w:sz w:val="22"/>
        </w:rPr>
        <w:t> </w:t>
      </w:r>
      <w:r>
        <w:rPr>
          <w:sz w:val="22"/>
        </w:rPr>
        <w:t>via</w:t>
      </w:r>
      <w:r>
        <w:rPr>
          <w:spacing w:val="-4"/>
          <w:sz w:val="22"/>
        </w:rPr>
        <w:t> </w:t>
      </w:r>
      <w:r>
        <w:rPr>
          <w:sz w:val="22"/>
        </w:rPr>
        <w:t>the</w:t>
      </w:r>
      <w:r>
        <w:rPr>
          <w:spacing w:val="-4"/>
          <w:sz w:val="22"/>
        </w:rPr>
        <w:t> </w:t>
      </w:r>
      <w:r>
        <w:rPr>
          <w:sz w:val="22"/>
        </w:rPr>
        <w:t>UI,</w:t>
      </w:r>
      <w:r>
        <w:rPr>
          <w:spacing w:val="-2"/>
          <w:sz w:val="22"/>
        </w:rPr>
        <w:t> </w:t>
      </w:r>
      <w:r>
        <w:rPr>
          <w:sz w:val="22"/>
        </w:rPr>
        <w:t>you</w:t>
      </w:r>
      <w:r>
        <w:rPr>
          <w:spacing w:val="-3"/>
          <w:sz w:val="22"/>
        </w:rPr>
        <w:t> </w:t>
      </w:r>
      <w:r>
        <w:rPr>
          <w:sz w:val="22"/>
        </w:rPr>
        <w:t>do</w:t>
      </w:r>
      <w:r>
        <w:rPr>
          <w:spacing w:val="-6"/>
          <w:sz w:val="22"/>
        </w:rPr>
        <w:t> </w:t>
      </w:r>
      <w:r>
        <w:rPr>
          <w:sz w:val="22"/>
        </w:rPr>
        <w:t>not</w:t>
      </w:r>
      <w:r>
        <w:rPr>
          <w:spacing w:val="-4"/>
          <w:sz w:val="22"/>
        </w:rPr>
        <w:t> </w:t>
      </w:r>
      <w:r>
        <w:rPr>
          <w:sz w:val="22"/>
        </w:rPr>
        <w:t>need</w:t>
      </w:r>
      <w:r>
        <w:rPr>
          <w:spacing w:val="-4"/>
          <w:sz w:val="22"/>
        </w:rPr>
        <w:t> </w:t>
      </w:r>
      <w:r>
        <w:rPr>
          <w:sz w:val="22"/>
        </w:rPr>
        <w:t>to</w:t>
      </w:r>
      <w:r>
        <w:rPr>
          <w:spacing w:val="-4"/>
          <w:sz w:val="22"/>
        </w:rPr>
        <w:t> </w:t>
      </w:r>
      <w:r>
        <w:rPr>
          <w:sz w:val="22"/>
        </w:rPr>
        <w:t>use</w:t>
      </w:r>
      <w:r>
        <w:rPr>
          <w:spacing w:val="-3"/>
          <w:sz w:val="22"/>
        </w:rPr>
        <w:t> </w:t>
      </w:r>
      <w:r>
        <w:rPr>
          <w:sz w:val="22"/>
        </w:rPr>
        <w:t>the</w:t>
      </w:r>
      <w:r>
        <w:rPr>
          <w:spacing w:val="2"/>
          <w:sz w:val="22"/>
        </w:rPr>
        <w:t> </w:t>
      </w:r>
      <w:r>
        <w:rPr>
          <w:b/>
          <w:spacing w:val="-2"/>
          <w:sz w:val="22"/>
        </w:rPr>
        <w:t>multipleHrPaddupdateService</w:t>
      </w:r>
    </w:p>
    <w:p>
      <w:pPr>
        <w:pStyle w:val="BodyText"/>
        <w:spacing w:before="21"/>
        <w:ind w:left="189"/>
      </w:pPr>
      <w:r>
        <w:rPr/>
        <w:t>API</w:t>
      </w:r>
      <w:r>
        <w:rPr>
          <w:spacing w:val="-6"/>
        </w:rPr>
        <w:t> </w:t>
      </w:r>
      <w:r>
        <w:rPr/>
        <w:t>to</w:t>
      </w:r>
      <w:r>
        <w:rPr>
          <w:spacing w:val="-5"/>
        </w:rPr>
        <w:t> </w:t>
      </w:r>
      <w:r>
        <w:rPr/>
        <w:t>link</w:t>
      </w:r>
      <w:r>
        <w:rPr>
          <w:spacing w:val="-5"/>
        </w:rPr>
        <w:t> </w:t>
      </w:r>
      <w:r>
        <w:rPr/>
        <w:t>it</w:t>
      </w:r>
      <w:r>
        <w:rPr>
          <w:spacing w:val="-6"/>
        </w:rPr>
        <w:t> </w:t>
      </w:r>
      <w:r>
        <w:rPr/>
        <w:t>with</w:t>
      </w:r>
      <w:r>
        <w:rPr>
          <w:spacing w:val="-4"/>
        </w:rPr>
        <w:t> </w:t>
      </w:r>
      <w:r>
        <w:rPr/>
        <w:t>your</w:t>
      </w:r>
      <w:r>
        <w:rPr>
          <w:spacing w:val="-4"/>
        </w:rPr>
        <w:t> </w:t>
      </w:r>
      <w:r>
        <w:rPr/>
        <w:t>client</w:t>
      </w:r>
      <w:r>
        <w:rPr>
          <w:spacing w:val="-5"/>
        </w:rPr>
        <w:t> </w:t>
      </w:r>
      <w:r>
        <w:rPr/>
        <w:t>ID.</w:t>
      </w:r>
      <w:r>
        <w:rPr>
          <w:spacing w:val="-3"/>
        </w:rPr>
        <w:t> </w:t>
      </w:r>
      <w:r>
        <w:rPr/>
        <w:t>Instead,</w:t>
      </w:r>
      <w:r>
        <w:rPr>
          <w:spacing w:val="-5"/>
        </w:rPr>
        <w:t> </w:t>
      </w:r>
      <w:r>
        <w:rPr/>
        <w:t>you</w:t>
      </w:r>
      <w:r>
        <w:rPr>
          <w:spacing w:val="-7"/>
        </w:rPr>
        <w:t> </w:t>
      </w:r>
      <w:r>
        <w:rPr/>
        <w:t>can</w:t>
      </w:r>
      <w:r>
        <w:rPr>
          <w:spacing w:val="-4"/>
        </w:rPr>
        <w:t> </w:t>
      </w:r>
      <w:r>
        <w:rPr/>
        <w:t>use</w:t>
      </w:r>
      <w:r>
        <w:rPr>
          <w:spacing w:val="-4"/>
        </w:rPr>
        <w:t> </w:t>
      </w:r>
      <w:r>
        <w:rPr/>
        <w:t>the </w:t>
      </w:r>
      <w:r>
        <w:rPr>
          <w:b/>
        </w:rPr>
        <w:t>Software</w:t>
      </w:r>
      <w:r>
        <w:rPr>
          <w:b/>
          <w:spacing w:val="-6"/>
        </w:rPr>
        <w:t> </w:t>
      </w:r>
      <w:r>
        <w:rPr>
          <w:b/>
        </w:rPr>
        <w:t>Linkage</w:t>
      </w:r>
      <w:r>
        <w:rPr>
          <w:b/>
          <w:spacing w:val="-3"/>
        </w:rPr>
        <w:t> </w:t>
      </w:r>
      <w:r>
        <w:rPr>
          <w:spacing w:val="-2"/>
        </w:rPr>
        <w:t>button.</w:t>
      </w:r>
    </w:p>
    <w:p>
      <w:pPr>
        <w:spacing w:line="256" w:lineRule="auto" w:before="49"/>
        <w:ind w:left="189" w:right="0" w:hanging="10"/>
        <w:jc w:val="left"/>
        <w:rPr>
          <w:sz w:val="22"/>
        </w:rPr>
      </w:pPr>
      <w:r>
        <w:rPr>
          <w:sz w:val="22"/>
        </w:rPr>
        <w:t>After</w:t>
      </w:r>
      <w:r>
        <w:rPr>
          <w:spacing w:val="-2"/>
          <w:sz w:val="22"/>
        </w:rPr>
        <w:t> </w:t>
      </w:r>
      <w:r>
        <w:rPr>
          <w:sz w:val="22"/>
        </w:rPr>
        <w:t>logging</w:t>
      </w:r>
      <w:r>
        <w:rPr>
          <w:spacing w:val="-2"/>
          <w:sz w:val="22"/>
        </w:rPr>
        <w:t> </w:t>
      </w:r>
      <w:r>
        <w:rPr>
          <w:sz w:val="22"/>
        </w:rPr>
        <w:t>into</w:t>
      </w:r>
      <w:r>
        <w:rPr>
          <w:spacing w:val="-3"/>
          <w:sz w:val="22"/>
        </w:rPr>
        <w:t> </w:t>
      </w:r>
      <w:r>
        <w:rPr>
          <w:sz w:val="22"/>
        </w:rPr>
        <w:t>your</w:t>
      </w:r>
      <w:r>
        <w:rPr>
          <w:spacing w:val="-2"/>
          <w:sz w:val="22"/>
        </w:rPr>
        <w:t> </w:t>
      </w:r>
      <w:r>
        <w:rPr>
          <w:sz w:val="22"/>
        </w:rPr>
        <w:t>facility</w:t>
      </w:r>
      <w:r>
        <w:rPr>
          <w:spacing w:val="-3"/>
          <w:sz w:val="22"/>
        </w:rPr>
        <w:t> </w:t>
      </w:r>
      <w:r>
        <w:rPr>
          <w:sz w:val="22"/>
        </w:rPr>
        <w:t>on</w:t>
      </w:r>
      <w:r>
        <w:rPr>
          <w:spacing w:val="-2"/>
          <w:sz w:val="22"/>
        </w:rPr>
        <w:t> </w:t>
      </w:r>
      <w:r>
        <w:rPr>
          <w:sz w:val="22"/>
        </w:rPr>
        <w:t>the</w:t>
      </w:r>
      <w:r>
        <w:rPr>
          <w:spacing w:val="-3"/>
          <w:sz w:val="22"/>
        </w:rPr>
        <w:t> </w:t>
      </w:r>
      <w:r>
        <w:rPr>
          <w:sz w:val="22"/>
        </w:rPr>
        <w:t>website,</w:t>
      </w:r>
      <w:r>
        <w:rPr>
          <w:spacing w:val="-2"/>
          <w:sz w:val="22"/>
        </w:rPr>
        <w:t> </w:t>
      </w:r>
      <w:r>
        <w:rPr>
          <w:sz w:val="22"/>
        </w:rPr>
        <w:t>click</w:t>
      </w:r>
      <w:r>
        <w:rPr>
          <w:spacing w:val="-3"/>
          <w:sz w:val="22"/>
        </w:rPr>
        <w:t> </w:t>
      </w:r>
      <w:r>
        <w:rPr>
          <w:sz w:val="22"/>
        </w:rPr>
        <w:t>on </w:t>
      </w:r>
      <w:r>
        <w:rPr>
          <w:b/>
          <w:sz w:val="22"/>
        </w:rPr>
        <w:t>Software</w:t>
      </w:r>
      <w:r>
        <w:rPr>
          <w:b/>
          <w:spacing w:val="-4"/>
          <w:sz w:val="22"/>
        </w:rPr>
        <w:t> </w:t>
      </w:r>
      <w:r>
        <w:rPr>
          <w:b/>
          <w:sz w:val="22"/>
        </w:rPr>
        <w:t>Linkage </w:t>
      </w:r>
      <w:r>
        <w:rPr>
          <w:sz w:val="22"/>
        </w:rPr>
        <w:t>and</w:t>
      </w:r>
      <w:r>
        <w:rPr>
          <w:spacing w:val="-3"/>
          <w:sz w:val="22"/>
        </w:rPr>
        <w:t> </w:t>
      </w:r>
      <w:r>
        <w:rPr>
          <w:sz w:val="22"/>
        </w:rPr>
        <w:t>pass</w:t>
      </w:r>
      <w:r>
        <w:rPr>
          <w:spacing w:val="-3"/>
          <w:sz w:val="22"/>
        </w:rPr>
        <w:t> </w:t>
      </w:r>
      <w:r>
        <w:rPr>
          <w:sz w:val="22"/>
        </w:rPr>
        <w:t>the</w:t>
      </w:r>
      <w:r>
        <w:rPr>
          <w:spacing w:val="-2"/>
          <w:sz w:val="22"/>
        </w:rPr>
        <w:t> </w:t>
      </w:r>
      <w:r>
        <w:rPr>
          <w:b/>
          <w:sz w:val="22"/>
        </w:rPr>
        <w:t>client</w:t>
      </w:r>
      <w:r>
        <w:rPr>
          <w:b/>
          <w:spacing w:val="-4"/>
          <w:sz w:val="22"/>
        </w:rPr>
        <w:t> </w:t>
      </w:r>
      <w:r>
        <w:rPr>
          <w:b/>
          <w:sz w:val="22"/>
        </w:rPr>
        <w:t>ID</w:t>
      </w:r>
      <w:r>
        <w:rPr>
          <w:b/>
          <w:spacing w:val="-5"/>
          <w:sz w:val="22"/>
        </w:rPr>
        <w:t> </w:t>
      </w:r>
      <w:r>
        <w:rPr>
          <w:sz w:val="22"/>
        </w:rPr>
        <w:t>to complete the process.</w:t>
      </w:r>
    </w:p>
    <w:p>
      <w:pPr>
        <w:pStyle w:val="BodyText"/>
        <w:spacing w:before="79"/>
      </w:pPr>
    </w:p>
    <w:p>
      <w:pPr>
        <w:pStyle w:val="Heading1"/>
        <w:numPr>
          <w:ilvl w:val="0"/>
          <w:numId w:val="3"/>
        </w:numPr>
        <w:tabs>
          <w:tab w:pos="567" w:val="left" w:leader="none"/>
        </w:tabs>
        <w:spacing w:line="240" w:lineRule="auto" w:before="0" w:after="0"/>
        <w:ind w:left="567" w:right="0" w:hanging="407"/>
        <w:jc w:val="left"/>
        <w:rPr>
          <w:color w:val="2C5293"/>
        </w:rPr>
      </w:pPr>
      <w:r>
        <w:rPr>
          <w:color w:val="2C5293"/>
        </w:rPr>
        <w:t>Can</w:t>
      </w:r>
      <w:r>
        <w:rPr>
          <w:color w:val="2C5293"/>
          <w:spacing w:val="-9"/>
        </w:rPr>
        <w:t> </w:t>
      </w:r>
      <w:r>
        <w:rPr>
          <w:color w:val="2C5293"/>
        </w:rPr>
        <w:t>a</w:t>
      </w:r>
      <w:r>
        <w:rPr>
          <w:color w:val="2C5293"/>
          <w:spacing w:val="-4"/>
        </w:rPr>
        <w:t> </w:t>
      </w:r>
      <w:r>
        <w:rPr>
          <w:color w:val="2C5293"/>
        </w:rPr>
        <w:t>facility</w:t>
      </w:r>
      <w:r>
        <w:rPr>
          <w:color w:val="2C5293"/>
          <w:spacing w:val="-4"/>
        </w:rPr>
        <w:t> </w:t>
      </w:r>
      <w:r>
        <w:rPr>
          <w:color w:val="2C5293"/>
        </w:rPr>
        <w:t>have</w:t>
      </w:r>
      <w:r>
        <w:rPr>
          <w:color w:val="2C5293"/>
          <w:spacing w:val="-5"/>
        </w:rPr>
        <w:t> </w:t>
      </w:r>
      <w:r>
        <w:rPr>
          <w:color w:val="2C5293"/>
        </w:rPr>
        <w:t>multiple</w:t>
      </w:r>
      <w:r>
        <w:rPr>
          <w:color w:val="2C5293"/>
          <w:spacing w:val="-4"/>
        </w:rPr>
        <w:t> </w:t>
      </w:r>
      <w:r>
        <w:rPr>
          <w:color w:val="2C5293"/>
        </w:rPr>
        <w:t>service</w:t>
      </w:r>
      <w:r>
        <w:rPr>
          <w:color w:val="2C5293"/>
          <w:spacing w:val="-6"/>
        </w:rPr>
        <w:t> </w:t>
      </w:r>
      <w:r>
        <w:rPr>
          <w:color w:val="2C5293"/>
        </w:rPr>
        <w:t>providers/</w:t>
      </w:r>
      <w:r>
        <w:rPr>
          <w:color w:val="2C5293"/>
          <w:spacing w:val="-5"/>
        </w:rPr>
        <w:t> </w:t>
      </w:r>
      <w:r>
        <w:rPr>
          <w:color w:val="2C5293"/>
        </w:rPr>
        <w:t>Bridge</w:t>
      </w:r>
      <w:r>
        <w:rPr>
          <w:color w:val="2C5293"/>
          <w:spacing w:val="-4"/>
        </w:rPr>
        <w:t> </w:t>
      </w:r>
      <w:r>
        <w:rPr>
          <w:color w:val="2C5293"/>
        </w:rPr>
        <w:t>IDs</w:t>
      </w:r>
      <w:r>
        <w:rPr>
          <w:color w:val="2C5293"/>
          <w:spacing w:val="-3"/>
        </w:rPr>
        <w:t> </w:t>
      </w:r>
      <w:r>
        <w:rPr>
          <w:color w:val="2C5293"/>
        </w:rPr>
        <w:t>in</w:t>
      </w:r>
      <w:r>
        <w:rPr>
          <w:color w:val="2C5293"/>
          <w:spacing w:val="-15"/>
        </w:rPr>
        <w:t> </w:t>
      </w:r>
      <w:r>
        <w:rPr>
          <w:color w:val="2C5293"/>
        </w:rPr>
        <w:t>ABDM?</w:t>
      </w:r>
      <w:r>
        <w:rPr>
          <w:color w:val="2C5293"/>
          <w:spacing w:val="2"/>
        </w:rPr>
        <w:t> </w:t>
      </w:r>
      <w:r>
        <w:rPr>
          <w:b w:val="0"/>
          <w:color w:val="ACACAC"/>
        </w:rPr>
        <w:t>(Milestone</w:t>
      </w:r>
      <w:r>
        <w:rPr>
          <w:b w:val="0"/>
          <w:color w:val="ACACAC"/>
          <w:spacing w:val="-4"/>
        </w:rPr>
        <w:t> </w:t>
      </w:r>
      <w:r>
        <w:rPr>
          <w:b w:val="0"/>
          <w:color w:val="ACACAC"/>
          <w:spacing w:val="-5"/>
        </w:rPr>
        <w:t>1)</w:t>
      </w:r>
    </w:p>
    <w:p>
      <w:pPr>
        <w:spacing w:before="107"/>
        <w:ind w:left="179" w:right="0" w:firstLine="0"/>
        <w:jc w:val="left"/>
        <w:rPr>
          <w:b/>
          <w:sz w:val="22"/>
        </w:rPr>
      </w:pPr>
      <w:r>
        <w:rPr>
          <w:b/>
          <w:color w:val="C55611"/>
          <w:spacing w:val="-2"/>
          <w:sz w:val="22"/>
        </w:rPr>
        <w:t>Solution:</w:t>
      </w:r>
    </w:p>
    <w:p>
      <w:pPr>
        <w:pStyle w:val="BodyText"/>
        <w:spacing w:line="256" w:lineRule="auto" w:before="49"/>
        <w:ind w:left="189" w:hanging="10"/>
      </w:pPr>
      <w:r>
        <w:rPr/>
        <w:t>Yes,</w:t>
      </w:r>
      <w:r>
        <w:rPr>
          <w:spacing w:val="-3"/>
        </w:rPr>
        <w:t> </w:t>
      </w:r>
      <w:r>
        <w:rPr/>
        <w:t>a</w:t>
      </w:r>
      <w:r>
        <w:rPr>
          <w:spacing w:val="-5"/>
        </w:rPr>
        <w:t> </w:t>
      </w:r>
      <w:r>
        <w:rPr/>
        <w:t>health</w:t>
      </w:r>
      <w:r>
        <w:rPr>
          <w:spacing w:val="-4"/>
        </w:rPr>
        <w:t> </w:t>
      </w:r>
      <w:r>
        <w:rPr/>
        <w:t>facility</w:t>
      </w:r>
      <w:r>
        <w:rPr>
          <w:spacing w:val="-5"/>
        </w:rPr>
        <w:t> </w:t>
      </w:r>
      <w:r>
        <w:rPr/>
        <w:t>registered</w:t>
      </w:r>
      <w:r>
        <w:rPr>
          <w:spacing w:val="-5"/>
        </w:rPr>
        <w:t> </w:t>
      </w:r>
      <w:r>
        <w:rPr/>
        <w:t>in</w:t>
      </w:r>
      <w:r>
        <w:rPr>
          <w:spacing w:val="-5"/>
        </w:rPr>
        <w:t> </w:t>
      </w:r>
      <w:r>
        <w:rPr/>
        <w:t>the</w:t>
      </w:r>
      <w:r>
        <w:rPr>
          <w:spacing w:val="-16"/>
        </w:rPr>
        <w:t> </w:t>
      </w:r>
      <w:r>
        <w:rPr/>
        <w:t>ABDM</w:t>
      </w:r>
      <w:r>
        <w:rPr>
          <w:spacing w:val="-4"/>
        </w:rPr>
        <w:t> </w:t>
      </w:r>
      <w:r>
        <w:rPr/>
        <w:t>ecosystem</w:t>
      </w:r>
      <w:r>
        <w:rPr>
          <w:spacing w:val="-5"/>
        </w:rPr>
        <w:t> </w:t>
      </w:r>
      <w:r>
        <w:rPr/>
        <w:t>(identified</w:t>
      </w:r>
      <w:r>
        <w:rPr>
          <w:spacing w:val="-5"/>
        </w:rPr>
        <w:t> </w:t>
      </w:r>
      <w:r>
        <w:rPr/>
        <w:t>by</w:t>
      </w:r>
      <w:r>
        <w:rPr>
          <w:spacing w:val="-5"/>
        </w:rPr>
        <w:t> </w:t>
      </w:r>
      <w:r>
        <w:rPr/>
        <w:t>its</w:t>
      </w:r>
      <w:r>
        <w:rPr>
          <w:spacing w:val="-2"/>
        </w:rPr>
        <w:t> </w:t>
      </w:r>
      <w:r>
        <w:rPr/>
        <w:t>HFR</w:t>
      </w:r>
      <w:r>
        <w:rPr>
          <w:spacing w:val="-3"/>
        </w:rPr>
        <w:t> </w:t>
      </w:r>
      <w:r>
        <w:rPr/>
        <w:t>ID)</w:t>
      </w:r>
      <w:r>
        <w:rPr>
          <w:spacing w:val="-5"/>
        </w:rPr>
        <w:t> </w:t>
      </w:r>
      <w:r>
        <w:rPr/>
        <w:t>can</w:t>
      </w:r>
      <w:r>
        <w:rPr>
          <w:spacing w:val="-4"/>
        </w:rPr>
        <w:t> </w:t>
      </w:r>
      <w:r>
        <w:rPr/>
        <w:t>be</w:t>
      </w:r>
      <w:r>
        <w:rPr>
          <w:spacing w:val="-5"/>
        </w:rPr>
        <w:t> </w:t>
      </w:r>
      <w:r>
        <w:rPr/>
        <w:t>linked</w:t>
      </w:r>
      <w:r>
        <w:rPr>
          <w:spacing w:val="-5"/>
        </w:rPr>
        <w:t> </w:t>
      </w:r>
      <w:r>
        <w:rPr/>
        <w:t>with multiple service providers, each operating through a unique Bridge ID.</w:t>
      </w:r>
    </w:p>
    <w:p>
      <w:pPr>
        <w:pStyle w:val="BodyText"/>
        <w:spacing w:before="32"/>
        <w:ind w:left="179"/>
      </w:pPr>
      <w:r>
        <w:rPr/>
        <w:t>In</w:t>
      </w:r>
      <w:r>
        <w:rPr>
          <w:spacing w:val="-2"/>
        </w:rPr>
        <w:t> </w:t>
      </w:r>
      <w:r>
        <w:rPr/>
        <w:t>this</w:t>
      </w:r>
      <w:r>
        <w:rPr>
          <w:spacing w:val="-2"/>
        </w:rPr>
        <w:t> model:</w:t>
      </w:r>
    </w:p>
    <w:p>
      <w:pPr>
        <w:pStyle w:val="ListParagraph"/>
        <w:numPr>
          <w:ilvl w:val="1"/>
          <w:numId w:val="3"/>
        </w:numPr>
        <w:tabs>
          <w:tab w:pos="721" w:val="left" w:leader="none"/>
        </w:tabs>
        <w:spacing w:line="240" w:lineRule="auto" w:before="47" w:after="0"/>
        <w:ind w:left="721" w:right="0" w:hanging="359"/>
        <w:jc w:val="left"/>
        <w:rPr>
          <w:rFonts w:ascii="Symbol" w:hAnsi="Symbol"/>
          <w:sz w:val="20"/>
        </w:rPr>
      </w:pPr>
      <w:r>
        <w:rPr>
          <w:sz w:val="22"/>
        </w:rPr>
        <w:t>Each</w:t>
      </w:r>
      <w:r>
        <w:rPr>
          <w:spacing w:val="-7"/>
          <w:sz w:val="22"/>
        </w:rPr>
        <w:t> </w:t>
      </w:r>
      <w:r>
        <w:rPr>
          <w:sz w:val="22"/>
        </w:rPr>
        <w:t>Bridge</w:t>
      </w:r>
      <w:r>
        <w:rPr>
          <w:spacing w:val="-7"/>
          <w:sz w:val="22"/>
        </w:rPr>
        <w:t> </w:t>
      </w:r>
      <w:r>
        <w:rPr>
          <w:sz w:val="22"/>
        </w:rPr>
        <w:t>ID</w:t>
      </w:r>
      <w:r>
        <w:rPr>
          <w:spacing w:val="-6"/>
          <w:sz w:val="22"/>
        </w:rPr>
        <w:t> </w:t>
      </w:r>
      <w:r>
        <w:rPr>
          <w:sz w:val="22"/>
        </w:rPr>
        <w:t>represents</w:t>
      </w:r>
      <w:r>
        <w:rPr>
          <w:spacing w:val="-5"/>
          <w:sz w:val="22"/>
        </w:rPr>
        <w:t> </w:t>
      </w:r>
      <w:r>
        <w:rPr>
          <w:sz w:val="22"/>
        </w:rPr>
        <w:t>a</w:t>
      </w:r>
      <w:r>
        <w:rPr>
          <w:spacing w:val="-5"/>
          <w:sz w:val="22"/>
        </w:rPr>
        <w:t> </w:t>
      </w:r>
      <w:r>
        <w:rPr>
          <w:sz w:val="22"/>
        </w:rPr>
        <w:t>separate</w:t>
      </w:r>
      <w:r>
        <w:rPr>
          <w:spacing w:val="-5"/>
          <w:sz w:val="22"/>
        </w:rPr>
        <w:t> </w:t>
      </w:r>
      <w:r>
        <w:rPr>
          <w:sz w:val="22"/>
        </w:rPr>
        <w:t>service</w:t>
      </w:r>
      <w:r>
        <w:rPr>
          <w:spacing w:val="-8"/>
          <w:sz w:val="22"/>
        </w:rPr>
        <w:t> </w:t>
      </w:r>
      <w:r>
        <w:rPr>
          <w:sz w:val="22"/>
        </w:rPr>
        <w:t>provider</w:t>
      </w:r>
      <w:r>
        <w:rPr>
          <w:spacing w:val="-5"/>
          <w:sz w:val="22"/>
        </w:rPr>
        <w:t> </w:t>
      </w:r>
      <w:r>
        <w:rPr>
          <w:sz w:val="22"/>
        </w:rPr>
        <w:t>or</w:t>
      </w:r>
      <w:r>
        <w:rPr>
          <w:spacing w:val="-4"/>
          <w:sz w:val="22"/>
        </w:rPr>
        <w:t> </w:t>
      </w:r>
      <w:r>
        <w:rPr>
          <w:sz w:val="22"/>
        </w:rPr>
        <w:t>technology</w:t>
      </w:r>
      <w:r>
        <w:rPr>
          <w:spacing w:val="-5"/>
          <w:sz w:val="22"/>
        </w:rPr>
        <w:t> </w:t>
      </w:r>
      <w:r>
        <w:rPr>
          <w:spacing w:val="-2"/>
          <w:sz w:val="22"/>
        </w:rPr>
        <w:t>partner.</w:t>
      </w:r>
    </w:p>
    <w:p>
      <w:pPr>
        <w:pStyle w:val="ListParagraph"/>
        <w:numPr>
          <w:ilvl w:val="1"/>
          <w:numId w:val="3"/>
        </w:numPr>
        <w:tabs>
          <w:tab w:pos="722" w:val="left" w:leader="none"/>
        </w:tabs>
        <w:spacing w:line="259" w:lineRule="auto" w:before="50" w:after="0"/>
        <w:ind w:left="722" w:right="748" w:hanging="360"/>
        <w:jc w:val="left"/>
        <w:rPr>
          <w:rFonts w:ascii="Symbol" w:hAnsi="Symbol"/>
          <w:sz w:val="20"/>
        </w:rPr>
      </w:pPr>
      <w:r>
        <w:rPr>
          <w:sz w:val="22"/>
        </w:rPr>
        <w:t>When</w:t>
      </w:r>
      <w:r>
        <w:rPr>
          <w:spacing w:val="-2"/>
          <w:sz w:val="22"/>
        </w:rPr>
        <w:t> </w:t>
      </w:r>
      <w:r>
        <w:rPr>
          <w:sz w:val="22"/>
        </w:rPr>
        <w:t>a</w:t>
      </w:r>
      <w:r>
        <w:rPr>
          <w:spacing w:val="-2"/>
          <w:sz w:val="22"/>
        </w:rPr>
        <w:t> </w:t>
      </w:r>
      <w:r>
        <w:rPr>
          <w:sz w:val="22"/>
        </w:rPr>
        <w:t>facility</w:t>
      </w:r>
      <w:r>
        <w:rPr>
          <w:spacing w:val="-3"/>
          <w:sz w:val="22"/>
        </w:rPr>
        <w:t> </w:t>
      </w:r>
      <w:r>
        <w:rPr>
          <w:sz w:val="22"/>
        </w:rPr>
        <w:t>(HFR</w:t>
      </w:r>
      <w:r>
        <w:rPr>
          <w:spacing w:val="-4"/>
          <w:sz w:val="22"/>
        </w:rPr>
        <w:t> </w:t>
      </w:r>
      <w:r>
        <w:rPr>
          <w:sz w:val="22"/>
        </w:rPr>
        <w:t>ID)</w:t>
      </w:r>
      <w:r>
        <w:rPr>
          <w:spacing w:val="-6"/>
          <w:sz w:val="22"/>
        </w:rPr>
        <w:t> </w:t>
      </w:r>
      <w:r>
        <w:rPr>
          <w:sz w:val="22"/>
        </w:rPr>
        <w:t>is</w:t>
      </w:r>
      <w:r>
        <w:rPr>
          <w:spacing w:val="-3"/>
          <w:sz w:val="22"/>
        </w:rPr>
        <w:t> </w:t>
      </w:r>
      <w:r>
        <w:rPr>
          <w:sz w:val="22"/>
        </w:rPr>
        <w:t>linked</w:t>
      </w:r>
      <w:r>
        <w:rPr>
          <w:spacing w:val="-3"/>
          <w:sz w:val="22"/>
        </w:rPr>
        <w:t> </w:t>
      </w:r>
      <w:r>
        <w:rPr>
          <w:sz w:val="22"/>
        </w:rPr>
        <w:t>to</w:t>
      </w:r>
      <w:r>
        <w:rPr>
          <w:spacing w:val="-3"/>
          <w:sz w:val="22"/>
        </w:rPr>
        <w:t> </w:t>
      </w:r>
      <w:r>
        <w:rPr>
          <w:sz w:val="22"/>
        </w:rPr>
        <w:t>a</w:t>
      </w:r>
      <w:r>
        <w:rPr>
          <w:spacing w:val="-3"/>
          <w:sz w:val="22"/>
        </w:rPr>
        <w:t> </w:t>
      </w:r>
      <w:r>
        <w:rPr>
          <w:sz w:val="22"/>
        </w:rPr>
        <w:t>specific</w:t>
      </w:r>
      <w:r>
        <w:rPr>
          <w:spacing w:val="-1"/>
          <w:sz w:val="22"/>
        </w:rPr>
        <w:t> </w:t>
      </w:r>
      <w:r>
        <w:rPr>
          <w:sz w:val="22"/>
        </w:rPr>
        <w:t>Bridge,</w:t>
      </w:r>
      <w:r>
        <w:rPr>
          <w:spacing w:val="-2"/>
          <w:sz w:val="22"/>
        </w:rPr>
        <w:t> </w:t>
      </w:r>
      <w:r>
        <w:rPr>
          <w:sz w:val="22"/>
        </w:rPr>
        <w:t>a</w:t>
      </w:r>
      <w:r>
        <w:rPr>
          <w:spacing w:val="-3"/>
          <w:sz w:val="22"/>
        </w:rPr>
        <w:t> </w:t>
      </w:r>
      <w:r>
        <w:rPr>
          <w:sz w:val="22"/>
        </w:rPr>
        <w:t>unique</w:t>
      </w:r>
      <w:r>
        <w:rPr>
          <w:spacing w:val="-3"/>
          <w:sz w:val="22"/>
        </w:rPr>
        <w:t> </w:t>
      </w:r>
      <w:r>
        <w:rPr>
          <w:sz w:val="22"/>
        </w:rPr>
        <w:t>HIP</w:t>
      </w:r>
      <w:r>
        <w:rPr>
          <w:spacing w:val="-7"/>
          <w:sz w:val="22"/>
        </w:rPr>
        <w:t> </w:t>
      </w:r>
      <w:r>
        <w:rPr>
          <w:sz w:val="22"/>
        </w:rPr>
        <w:t>ID</w:t>
      </w:r>
      <w:r>
        <w:rPr>
          <w:spacing w:val="-3"/>
          <w:sz w:val="22"/>
        </w:rPr>
        <w:t> </w:t>
      </w:r>
      <w:r>
        <w:rPr>
          <w:sz w:val="22"/>
        </w:rPr>
        <w:t>(Health</w:t>
      </w:r>
      <w:r>
        <w:rPr>
          <w:spacing w:val="-2"/>
          <w:sz w:val="22"/>
        </w:rPr>
        <w:t> </w:t>
      </w:r>
      <w:r>
        <w:rPr>
          <w:sz w:val="22"/>
        </w:rPr>
        <w:t>Information Provider ID) is generated for that combination.</w:t>
      </w:r>
    </w:p>
    <w:p>
      <w:pPr>
        <w:pStyle w:val="ListParagraph"/>
        <w:numPr>
          <w:ilvl w:val="1"/>
          <w:numId w:val="3"/>
        </w:numPr>
        <w:tabs>
          <w:tab w:pos="722" w:val="left" w:leader="none"/>
        </w:tabs>
        <w:spacing w:line="259" w:lineRule="auto" w:before="26" w:after="0"/>
        <w:ind w:left="722" w:right="749" w:hanging="360"/>
        <w:jc w:val="left"/>
        <w:rPr>
          <w:rFonts w:ascii="Symbol" w:hAnsi="Symbol"/>
          <w:sz w:val="20"/>
        </w:rPr>
      </w:pPr>
      <w:r>
        <w:rPr>
          <w:sz w:val="22"/>
        </w:rPr>
        <w:t>As</w:t>
      </w:r>
      <w:r>
        <w:rPr>
          <w:spacing w:val="-2"/>
          <w:sz w:val="22"/>
        </w:rPr>
        <w:t> </w:t>
      </w:r>
      <w:r>
        <w:rPr>
          <w:sz w:val="22"/>
        </w:rPr>
        <w:t>a</w:t>
      </w:r>
      <w:r>
        <w:rPr>
          <w:spacing w:val="-2"/>
          <w:sz w:val="22"/>
        </w:rPr>
        <w:t> </w:t>
      </w:r>
      <w:r>
        <w:rPr>
          <w:sz w:val="22"/>
        </w:rPr>
        <w:t>result,</w:t>
      </w:r>
      <w:r>
        <w:rPr>
          <w:spacing w:val="-1"/>
          <w:sz w:val="22"/>
        </w:rPr>
        <w:t> </w:t>
      </w:r>
      <w:r>
        <w:rPr>
          <w:sz w:val="22"/>
        </w:rPr>
        <w:t>the</w:t>
      </w:r>
      <w:r>
        <w:rPr>
          <w:spacing w:val="-3"/>
          <w:sz w:val="22"/>
        </w:rPr>
        <w:t> </w:t>
      </w:r>
      <w:r>
        <w:rPr>
          <w:sz w:val="22"/>
        </w:rPr>
        <w:t>same</w:t>
      </w:r>
      <w:r>
        <w:rPr>
          <w:spacing w:val="-2"/>
          <w:sz w:val="22"/>
        </w:rPr>
        <w:t> </w:t>
      </w:r>
      <w:r>
        <w:rPr>
          <w:sz w:val="22"/>
        </w:rPr>
        <w:t>facility</w:t>
      </w:r>
      <w:r>
        <w:rPr>
          <w:spacing w:val="-3"/>
          <w:sz w:val="22"/>
        </w:rPr>
        <w:t> </w:t>
      </w:r>
      <w:r>
        <w:rPr>
          <w:sz w:val="22"/>
        </w:rPr>
        <w:t>can</w:t>
      </w:r>
      <w:r>
        <w:rPr>
          <w:spacing w:val="-2"/>
          <w:sz w:val="22"/>
        </w:rPr>
        <w:t> </w:t>
      </w:r>
      <w:r>
        <w:rPr>
          <w:sz w:val="22"/>
        </w:rPr>
        <w:t>have</w:t>
      </w:r>
      <w:r>
        <w:rPr>
          <w:spacing w:val="-2"/>
          <w:sz w:val="22"/>
        </w:rPr>
        <w:t> </w:t>
      </w:r>
      <w:r>
        <w:rPr>
          <w:sz w:val="22"/>
        </w:rPr>
        <w:t>multiple</w:t>
      </w:r>
      <w:r>
        <w:rPr>
          <w:spacing w:val="-3"/>
          <w:sz w:val="22"/>
        </w:rPr>
        <w:t> </w:t>
      </w:r>
      <w:r>
        <w:rPr>
          <w:sz w:val="22"/>
        </w:rPr>
        <w:t>HIP</w:t>
      </w:r>
      <w:r>
        <w:rPr>
          <w:spacing w:val="-7"/>
          <w:sz w:val="22"/>
        </w:rPr>
        <w:t> </w:t>
      </w:r>
      <w:r>
        <w:rPr>
          <w:sz w:val="22"/>
        </w:rPr>
        <w:t>IDs,</w:t>
      </w:r>
      <w:r>
        <w:rPr>
          <w:spacing w:val="-2"/>
          <w:sz w:val="22"/>
        </w:rPr>
        <w:t> </w:t>
      </w:r>
      <w:r>
        <w:rPr>
          <w:sz w:val="22"/>
        </w:rPr>
        <w:t>each</w:t>
      </w:r>
      <w:r>
        <w:rPr>
          <w:spacing w:val="-5"/>
          <w:sz w:val="22"/>
        </w:rPr>
        <w:t> </w:t>
      </w:r>
      <w:r>
        <w:rPr>
          <w:sz w:val="22"/>
        </w:rPr>
        <w:t>corresponding</w:t>
      </w:r>
      <w:r>
        <w:rPr>
          <w:spacing w:val="-2"/>
          <w:sz w:val="22"/>
        </w:rPr>
        <w:t> </w:t>
      </w:r>
      <w:r>
        <w:rPr>
          <w:sz w:val="22"/>
        </w:rPr>
        <w:t>to</w:t>
      </w:r>
      <w:r>
        <w:rPr>
          <w:spacing w:val="-3"/>
          <w:sz w:val="22"/>
        </w:rPr>
        <w:t> </w:t>
      </w:r>
      <w:r>
        <w:rPr>
          <w:sz w:val="22"/>
        </w:rPr>
        <w:t>a</w:t>
      </w:r>
      <w:r>
        <w:rPr>
          <w:spacing w:val="-3"/>
          <w:sz w:val="22"/>
        </w:rPr>
        <w:t> </w:t>
      </w:r>
      <w:r>
        <w:rPr>
          <w:sz w:val="22"/>
        </w:rPr>
        <w:t>different Bridge ID.</w:t>
      </w:r>
    </w:p>
    <w:p>
      <w:pPr>
        <w:pStyle w:val="BodyText"/>
        <w:spacing w:before="97"/>
        <w:rPr>
          <w:sz w:val="20"/>
        </w:rPr>
      </w:pPr>
    </w:p>
    <w:tbl>
      <w:tblPr>
        <w:tblW w:w="0" w:type="auto"/>
        <w:jc w:val="left"/>
        <w:tblInd w:w="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8"/>
        <w:gridCol w:w="2129"/>
        <w:gridCol w:w="1982"/>
      </w:tblGrid>
      <w:tr>
        <w:trPr>
          <w:trHeight w:val="304" w:hRule="atLeast"/>
        </w:trPr>
        <w:tc>
          <w:tcPr>
            <w:tcW w:w="2048" w:type="dxa"/>
            <w:shd w:val="clear" w:color="auto" w:fill="D1D1D1"/>
          </w:tcPr>
          <w:p>
            <w:pPr>
              <w:pStyle w:val="TableParagraph"/>
              <w:spacing w:before="2"/>
              <w:ind w:left="163"/>
              <w:rPr>
                <w:b/>
                <w:sz w:val="22"/>
              </w:rPr>
            </w:pPr>
            <w:r>
              <w:rPr>
                <w:b/>
                <w:sz w:val="22"/>
              </w:rPr>
              <w:t>Facility</w:t>
            </w:r>
            <w:r>
              <w:rPr>
                <w:b/>
                <w:spacing w:val="-11"/>
                <w:sz w:val="22"/>
              </w:rPr>
              <w:t> </w:t>
            </w:r>
            <w:r>
              <w:rPr>
                <w:b/>
                <w:sz w:val="22"/>
              </w:rPr>
              <w:t>(HFR</w:t>
            </w:r>
            <w:r>
              <w:rPr>
                <w:b/>
                <w:spacing w:val="-11"/>
                <w:sz w:val="22"/>
              </w:rPr>
              <w:t> </w:t>
            </w:r>
            <w:r>
              <w:rPr>
                <w:b/>
                <w:spacing w:val="-5"/>
                <w:sz w:val="22"/>
              </w:rPr>
              <w:t>ID)</w:t>
            </w:r>
          </w:p>
        </w:tc>
        <w:tc>
          <w:tcPr>
            <w:tcW w:w="2129" w:type="dxa"/>
            <w:shd w:val="clear" w:color="auto" w:fill="D1D1D1"/>
          </w:tcPr>
          <w:p>
            <w:pPr>
              <w:pStyle w:val="TableParagraph"/>
              <w:spacing w:before="2"/>
              <w:ind w:left="162"/>
              <w:rPr>
                <w:b/>
                <w:sz w:val="22"/>
              </w:rPr>
            </w:pPr>
            <w:r>
              <w:rPr>
                <w:b/>
                <w:sz w:val="22"/>
              </w:rPr>
              <w:t>Bridge</w:t>
            </w:r>
            <w:r>
              <w:rPr>
                <w:b/>
                <w:spacing w:val="-5"/>
                <w:sz w:val="22"/>
              </w:rPr>
              <w:t> ID</w:t>
            </w:r>
          </w:p>
        </w:tc>
        <w:tc>
          <w:tcPr>
            <w:tcW w:w="1982" w:type="dxa"/>
            <w:shd w:val="clear" w:color="auto" w:fill="D1D1D1"/>
          </w:tcPr>
          <w:p>
            <w:pPr>
              <w:pStyle w:val="TableParagraph"/>
              <w:spacing w:before="2"/>
              <w:ind w:left="160"/>
              <w:rPr>
                <w:b/>
                <w:sz w:val="22"/>
              </w:rPr>
            </w:pPr>
            <w:r>
              <w:rPr>
                <w:b/>
                <w:sz w:val="22"/>
              </w:rPr>
              <w:t>HIP</w:t>
            </w:r>
            <w:r>
              <w:rPr>
                <w:b/>
                <w:spacing w:val="-10"/>
                <w:sz w:val="22"/>
              </w:rPr>
              <w:t> </w:t>
            </w:r>
            <w:r>
              <w:rPr>
                <w:b/>
                <w:spacing w:val="-7"/>
                <w:sz w:val="22"/>
              </w:rPr>
              <w:t>ID</w:t>
            </w:r>
          </w:p>
        </w:tc>
      </w:tr>
      <w:tr>
        <w:trPr>
          <w:trHeight w:val="304" w:hRule="atLeast"/>
        </w:trPr>
        <w:tc>
          <w:tcPr>
            <w:tcW w:w="2048" w:type="dxa"/>
            <w:vMerge w:val="restart"/>
          </w:tcPr>
          <w:p>
            <w:pPr>
              <w:pStyle w:val="TableParagraph"/>
              <w:spacing w:before="160"/>
              <w:ind w:left="163"/>
              <w:rPr>
                <w:sz w:val="22"/>
              </w:rPr>
            </w:pPr>
            <w:r>
              <w:rPr>
                <w:spacing w:val="-2"/>
                <w:sz w:val="22"/>
              </w:rPr>
              <w:t>IN0710000001</w:t>
            </w:r>
          </w:p>
        </w:tc>
        <w:tc>
          <w:tcPr>
            <w:tcW w:w="2129" w:type="dxa"/>
          </w:tcPr>
          <w:p>
            <w:pPr>
              <w:pStyle w:val="TableParagraph"/>
              <w:spacing w:before="2"/>
              <w:ind w:left="162"/>
              <w:rPr>
                <w:sz w:val="22"/>
              </w:rPr>
            </w:pPr>
            <w:r>
              <w:rPr>
                <w:spacing w:val="-2"/>
                <w:sz w:val="22"/>
              </w:rPr>
              <w:t>SBXID_000001</w:t>
            </w:r>
          </w:p>
        </w:tc>
        <w:tc>
          <w:tcPr>
            <w:tcW w:w="1982" w:type="dxa"/>
          </w:tcPr>
          <w:p>
            <w:pPr>
              <w:pStyle w:val="TableParagraph"/>
              <w:spacing w:before="2"/>
              <w:ind w:left="160"/>
              <w:rPr>
                <w:sz w:val="22"/>
              </w:rPr>
            </w:pPr>
            <w:r>
              <w:rPr>
                <w:spacing w:val="-2"/>
                <w:sz w:val="22"/>
              </w:rPr>
              <w:t>IN0710000001</w:t>
            </w:r>
          </w:p>
        </w:tc>
      </w:tr>
      <w:tr>
        <w:trPr>
          <w:trHeight w:val="304" w:hRule="atLeast"/>
        </w:trPr>
        <w:tc>
          <w:tcPr>
            <w:tcW w:w="2048" w:type="dxa"/>
            <w:vMerge/>
            <w:tcBorders>
              <w:top w:val="nil"/>
            </w:tcBorders>
          </w:tcPr>
          <w:p>
            <w:pPr>
              <w:rPr>
                <w:sz w:val="2"/>
                <w:szCs w:val="2"/>
              </w:rPr>
            </w:pPr>
          </w:p>
        </w:tc>
        <w:tc>
          <w:tcPr>
            <w:tcW w:w="2129" w:type="dxa"/>
          </w:tcPr>
          <w:p>
            <w:pPr>
              <w:pStyle w:val="TableParagraph"/>
              <w:spacing w:before="2"/>
              <w:ind w:left="162"/>
              <w:rPr>
                <w:sz w:val="22"/>
              </w:rPr>
            </w:pPr>
            <w:r>
              <w:rPr>
                <w:spacing w:val="-2"/>
                <w:sz w:val="22"/>
              </w:rPr>
              <w:t>SBXID_000002</w:t>
            </w:r>
          </w:p>
        </w:tc>
        <w:tc>
          <w:tcPr>
            <w:tcW w:w="1982" w:type="dxa"/>
          </w:tcPr>
          <w:p>
            <w:pPr>
              <w:pStyle w:val="TableParagraph"/>
              <w:spacing w:before="2"/>
              <w:ind w:left="160"/>
              <w:rPr>
                <w:sz w:val="22"/>
              </w:rPr>
            </w:pPr>
            <w:r>
              <w:rPr>
                <w:spacing w:val="-2"/>
                <w:sz w:val="22"/>
              </w:rPr>
              <w:t>IN0710000001_1</w:t>
            </w:r>
          </w:p>
        </w:tc>
      </w:tr>
    </w:tbl>
    <w:p>
      <w:pPr>
        <w:pStyle w:val="BodyText"/>
        <w:spacing w:before="49"/>
      </w:pPr>
    </w:p>
    <w:p>
      <w:pPr>
        <w:pStyle w:val="BodyText"/>
        <w:spacing w:line="259" w:lineRule="auto" w:before="1"/>
        <w:ind w:left="189" w:right="221" w:hanging="10"/>
      </w:pPr>
      <w:r>
        <w:rPr/>
        <w:t>This allows a facility to use digital health services from different platforms at the same time, like one</w:t>
      </w:r>
      <w:r>
        <w:rPr>
          <w:spacing w:val="-4"/>
        </w:rPr>
        <w:t> </w:t>
      </w:r>
      <w:r>
        <w:rPr/>
        <w:t>for</w:t>
      </w:r>
      <w:r>
        <w:rPr>
          <w:spacing w:val="-2"/>
        </w:rPr>
        <w:t> </w:t>
      </w:r>
      <w:r>
        <w:rPr/>
        <w:t>hospital</w:t>
      </w:r>
      <w:r>
        <w:rPr>
          <w:spacing w:val="-3"/>
        </w:rPr>
        <w:t> </w:t>
      </w:r>
      <w:r>
        <w:rPr/>
        <w:t>data,</w:t>
      </w:r>
      <w:r>
        <w:rPr>
          <w:spacing w:val="-2"/>
        </w:rPr>
        <w:t> </w:t>
      </w:r>
      <w:r>
        <w:rPr/>
        <w:t>another</w:t>
      </w:r>
      <w:r>
        <w:rPr>
          <w:spacing w:val="-2"/>
        </w:rPr>
        <w:t> </w:t>
      </w:r>
      <w:r>
        <w:rPr/>
        <w:t>for</w:t>
      </w:r>
      <w:r>
        <w:rPr>
          <w:spacing w:val="-2"/>
        </w:rPr>
        <w:t> </w:t>
      </w:r>
      <w:r>
        <w:rPr/>
        <w:t>lab</w:t>
      </w:r>
      <w:r>
        <w:rPr>
          <w:spacing w:val="-3"/>
        </w:rPr>
        <w:t> </w:t>
      </w:r>
      <w:r>
        <w:rPr/>
        <w:t>reports,</w:t>
      </w:r>
      <w:r>
        <w:rPr>
          <w:spacing w:val="-5"/>
        </w:rPr>
        <w:t> </w:t>
      </w:r>
      <w:r>
        <w:rPr/>
        <w:t>and</w:t>
      </w:r>
      <w:r>
        <w:rPr>
          <w:spacing w:val="-4"/>
        </w:rPr>
        <w:t> </w:t>
      </w:r>
      <w:r>
        <w:rPr/>
        <w:t>a</w:t>
      </w:r>
      <w:r>
        <w:rPr>
          <w:spacing w:val="-4"/>
        </w:rPr>
        <w:t> </w:t>
      </w:r>
      <w:r>
        <w:rPr/>
        <w:t>third</w:t>
      </w:r>
      <w:r>
        <w:rPr>
          <w:spacing w:val="-3"/>
        </w:rPr>
        <w:t> </w:t>
      </w:r>
      <w:r>
        <w:rPr/>
        <w:t>for</w:t>
      </w:r>
      <w:r>
        <w:rPr>
          <w:spacing w:val="-2"/>
        </w:rPr>
        <w:t> </w:t>
      </w:r>
      <w:r>
        <w:rPr/>
        <w:t>pharmacy</w:t>
      </w:r>
      <w:r>
        <w:rPr>
          <w:spacing w:val="-4"/>
        </w:rPr>
        <w:t> </w:t>
      </w:r>
      <w:r>
        <w:rPr/>
        <w:t>records,</w:t>
      </w:r>
      <w:r>
        <w:rPr>
          <w:spacing w:val="-2"/>
        </w:rPr>
        <w:t> </w:t>
      </w:r>
      <w:r>
        <w:rPr/>
        <w:t>all</w:t>
      </w:r>
      <w:r>
        <w:rPr>
          <w:spacing w:val="-4"/>
        </w:rPr>
        <w:t> </w:t>
      </w:r>
      <w:r>
        <w:rPr/>
        <w:t>within</w:t>
      </w:r>
      <w:r>
        <w:rPr>
          <w:spacing w:val="-3"/>
        </w:rPr>
        <w:t> </w:t>
      </w:r>
      <w:r>
        <w:rPr/>
        <w:t>the</w:t>
      </w:r>
      <w:r>
        <w:rPr>
          <w:spacing w:val="-15"/>
        </w:rPr>
        <w:t> </w:t>
      </w:r>
      <w:r>
        <w:rPr/>
        <w:t>ABDM system. There are no data conflicts or duplication, as each HIP ID is separate and linked to its own </w:t>
      </w:r>
      <w:r>
        <w:rPr>
          <w:spacing w:val="-2"/>
        </w:rPr>
        <w:t>Bridge.</w:t>
      </w:r>
    </w:p>
    <w:p>
      <w:pPr>
        <w:pStyle w:val="BodyText"/>
        <w:spacing w:before="76"/>
      </w:pPr>
    </w:p>
    <w:p>
      <w:pPr>
        <w:pStyle w:val="ListParagraph"/>
        <w:numPr>
          <w:ilvl w:val="0"/>
          <w:numId w:val="3"/>
        </w:numPr>
        <w:tabs>
          <w:tab w:pos="567" w:val="left" w:leader="none"/>
        </w:tabs>
        <w:spacing w:line="240" w:lineRule="auto" w:before="0" w:after="0"/>
        <w:ind w:left="567" w:right="0" w:hanging="407"/>
        <w:jc w:val="left"/>
        <w:rPr>
          <w:b/>
          <w:color w:val="2C5293"/>
          <w:sz w:val="22"/>
        </w:rPr>
      </w:pPr>
      <w:r>
        <w:rPr>
          <w:b/>
          <w:color w:val="2C5293"/>
          <w:sz w:val="22"/>
        </w:rPr>
        <w:t>Can</w:t>
      </w:r>
      <w:r>
        <w:rPr>
          <w:b/>
          <w:color w:val="2C5293"/>
          <w:spacing w:val="-9"/>
          <w:sz w:val="22"/>
        </w:rPr>
        <w:t> </w:t>
      </w:r>
      <w:r>
        <w:rPr>
          <w:b/>
          <w:color w:val="2C5293"/>
          <w:sz w:val="22"/>
        </w:rPr>
        <w:t>a</w:t>
      </w:r>
      <w:r>
        <w:rPr>
          <w:b/>
          <w:color w:val="2C5293"/>
          <w:spacing w:val="-4"/>
          <w:sz w:val="22"/>
        </w:rPr>
        <w:t> </w:t>
      </w:r>
      <w:r>
        <w:rPr>
          <w:b/>
          <w:color w:val="2C5293"/>
          <w:sz w:val="22"/>
        </w:rPr>
        <w:t>facility</w:t>
      </w:r>
      <w:r>
        <w:rPr>
          <w:b/>
          <w:color w:val="2C5293"/>
          <w:spacing w:val="-5"/>
          <w:sz w:val="22"/>
        </w:rPr>
        <w:t> </w:t>
      </w:r>
      <w:r>
        <w:rPr>
          <w:b/>
          <w:color w:val="2C5293"/>
          <w:sz w:val="22"/>
        </w:rPr>
        <w:t>have</w:t>
      </w:r>
      <w:r>
        <w:rPr>
          <w:b/>
          <w:color w:val="2C5293"/>
          <w:spacing w:val="-6"/>
          <w:sz w:val="22"/>
        </w:rPr>
        <w:t> </w:t>
      </w:r>
      <w:r>
        <w:rPr>
          <w:b/>
          <w:color w:val="2C5293"/>
          <w:sz w:val="22"/>
        </w:rPr>
        <w:t>multiple</w:t>
      </w:r>
      <w:r>
        <w:rPr>
          <w:b/>
          <w:color w:val="2C5293"/>
          <w:spacing w:val="-4"/>
          <w:sz w:val="22"/>
        </w:rPr>
        <w:t> </w:t>
      </w:r>
      <w:r>
        <w:rPr>
          <w:b/>
          <w:color w:val="2C5293"/>
          <w:sz w:val="22"/>
        </w:rPr>
        <w:t>HIP</w:t>
      </w:r>
      <w:r>
        <w:rPr>
          <w:b/>
          <w:color w:val="2C5293"/>
          <w:spacing w:val="-10"/>
          <w:sz w:val="22"/>
        </w:rPr>
        <w:t> </w:t>
      </w:r>
      <w:r>
        <w:rPr>
          <w:b/>
          <w:color w:val="2C5293"/>
          <w:sz w:val="22"/>
        </w:rPr>
        <w:t>IDs?</w:t>
      </w:r>
      <w:r>
        <w:rPr>
          <w:b/>
          <w:color w:val="2C5293"/>
          <w:spacing w:val="-2"/>
          <w:sz w:val="22"/>
        </w:rPr>
        <w:t> </w:t>
      </w:r>
      <w:r>
        <w:rPr>
          <w:color w:val="ACACAC"/>
          <w:sz w:val="22"/>
        </w:rPr>
        <w:t>(Milestone</w:t>
      </w:r>
      <w:r>
        <w:rPr>
          <w:color w:val="ACACAC"/>
          <w:spacing w:val="-5"/>
          <w:sz w:val="22"/>
        </w:rPr>
        <w:t> 1)</w:t>
      </w:r>
    </w:p>
    <w:p>
      <w:pPr>
        <w:pStyle w:val="Heading1"/>
        <w:spacing w:before="105"/>
      </w:pPr>
      <w:r>
        <w:rPr>
          <w:color w:val="C55611"/>
          <w:spacing w:val="-2"/>
        </w:rPr>
        <w:t>Solution:</w:t>
      </w:r>
    </w:p>
    <w:p>
      <w:pPr>
        <w:pStyle w:val="BodyText"/>
        <w:spacing w:before="49"/>
        <w:ind w:left="160"/>
      </w:pPr>
      <w:r>
        <w:rPr/>
        <w:t>Yes,</w:t>
      </w:r>
      <w:r>
        <w:rPr>
          <w:spacing w:val="-5"/>
        </w:rPr>
        <w:t> </w:t>
      </w:r>
      <w:r>
        <w:rPr/>
        <w:t>a</w:t>
      </w:r>
      <w:r>
        <w:rPr>
          <w:spacing w:val="-6"/>
        </w:rPr>
        <w:t> </w:t>
      </w:r>
      <w:r>
        <w:rPr/>
        <w:t>facility</w:t>
      </w:r>
      <w:r>
        <w:rPr>
          <w:spacing w:val="-6"/>
        </w:rPr>
        <w:t> </w:t>
      </w:r>
      <w:r>
        <w:rPr/>
        <w:t>can</w:t>
      </w:r>
      <w:r>
        <w:rPr>
          <w:spacing w:val="-5"/>
        </w:rPr>
        <w:t> </w:t>
      </w:r>
      <w:r>
        <w:rPr/>
        <w:t>have</w:t>
      </w:r>
      <w:r>
        <w:rPr>
          <w:spacing w:val="-8"/>
        </w:rPr>
        <w:t> </w:t>
      </w:r>
      <w:r>
        <w:rPr/>
        <w:t>multiple</w:t>
      </w:r>
      <w:r>
        <w:rPr>
          <w:spacing w:val="-6"/>
        </w:rPr>
        <w:t> </w:t>
      </w:r>
      <w:r>
        <w:rPr/>
        <w:t>HIP</w:t>
      </w:r>
      <w:r>
        <w:rPr>
          <w:spacing w:val="-7"/>
        </w:rPr>
        <w:t> </w:t>
      </w:r>
      <w:r>
        <w:rPr/>
        <w:t>IDs,</w:t>
      </w:r>
      <w:r>
        <w:rPr>
          <w:spacing w:val="-7"/>
        </w:rPr>
        <w:t> </w:t>
      </w:r>
      <w:r>
        <w:rPr/>
        <w:t>one</w:t>
      </w:r>
      <w:r>
        <w:rPr>
          <w:spacing w:val="-6"/>
        </w:rPr>
        <w:t> </w:t>
      </w:r>
      <w:r>
        <w:rPr/>
        <w:t>for</w:t>
      </w:r>
      <w:r>
        <w:rPr>
          <w:spacing w:val="-7"/>
        </w:rPr>
        <w:t> </w:t>
      </w:r>
      <w:r>
        <w:rPr/>
        <w:t>each</w:t>
      </w:r>
      <w:r>
        <w:rPr>
          <w:spacing w:val="-5"/>
        </w:rPr>
        <w:t> </w:t>
      </w:r>
      <w:r>
        <w:rPr/>
        <w:t>service</w:t>
      </w:r>
      <w:r>
        <w:rPr>
          <w:spacing w:val="-5"/>
        </w:rPr>
        <w:t> </w:t>
      </w:r>
      <w:r>
        <w:rPr/>
        <w:t>provider(Bridge</w:t>
      </w:r>
      <w:r>
        <w:rPr>
          <w:spacing w:val="-5"/>
        </w:rPr>
        <w:t> </w:t>
      </w:r>
      <w:r>
        <w:rPr/>
        <w:t>IDs)</w:t>
      </w:r>
      <w:r>
        <w:rPr>
          <w:spacing w:val="-5"/>
        </w:rPr>
        <w:t> </w:t>
      </w:r>
      <w:r>
        <w:rPr/>
        <w:t>it</w:t>
      </w:r>
      <w:r>
        <w:rPr>
          <w:spacing w:val="-7"/>
        </w:rPr>
        <w:t> </w:t>
      </w:r>
      <w:r>
        <w:rPr/>
        <w:t>is</w:t>
      </w:r>
      <w:r>
        <w:rPr>
          <w:spacing w:val="-6"/>
        </w:rPr>
        <w:t> </w:t>
      </w:r>
      <w:r>
        <w:rPr/>
        <w:t>linked</w:t>
      </w:r>
      <w:r>
        <w:rPr>
          <w:spacing w:val="-6"/>
        </w:rPr>
        <w:t> </w:t>
      </w:r>
      <w:r>
        <w:rPr>
          <w:spacing w:val="-5"/>
        </w:rPr>
        <w:t>to.</w:t>
      </w:r>
    </w:p>
    <w:p>
      <w:pPr>
        <w:pStyle w:val="BodyText"/>
        <w:spacing w:before="154"/>
      </w:pPr>
    </w:p>
    <w:p>
      <w:pPr>
        <w:pStyle w:val="Heading1"/>
        <w:numPr>
          <w:ilvl w:val="0"/>
          <w:numId w:val="3"/>
        </w:numPr>
        <w:tabs>
          <w:tab w:pos="170" w:val="left" w:leader="none"/>
          <w:tab w:pos="565" w:val="left" w:leader="none"/>
        </w:tabs>
        <w:spacing w:line="254" w:lineRule="auto" w:before="0" w:after="0"/>
        <w:ind w:left="170" w:right="878" w:hanging="10"/>
        <w:jc w:val="left"/>
        <w:rPr>
          <w:color w:val="2C5293"/>
        </w:rPr>
      </w:pPr>
      <w:r>
        <w:rPr>
          <w:color w:val="2C5293"/>
        </w:rPr>
        <w:t>Is it necessary to remove an existing service provider before adding a new one for the same facility? </w:t>
      </w:r>
      <w:r>
        <w:rPr>
          <w:b w:val="0"/>
          <w:color w:val="ACACAC"/>
        </w:rPr>
        <w:t>(Milestone 1)</w:t>
      </w:r>
    </w:p>
    <w:p>
      <w:pPr>
        <w:spacing w:before="90"/>
        <w:ind w:left="179" w:right="0" w:firstLine="0"/>
        <w:jc w:val="left"/>
        <w:rPr>
          <w:b/>
          <w:sz w:val="22"/>
        </w:rPr>
      </w:pPr>
      <w:r>
        <w:rPr>
          <w:b/>
          <w:color w:val="C55611"/>
          <w:spacing w:val="-2"/>
          <w:sz w:val="22"/>
        </w:rPr>
        <w:t>Solution:</w:t>
      </w:r>
    </w:p>
    <w:p>
      <w:pPr>
        <w:pStyle w:val="BodyText"/>
        <w:spacing w:line="259" w:lineRule="auto" w:before="49"/>
        <w:ind w:left="189" w:hanging="10"/>
      </w:pPr>
      <w:r>
        <w:rPr/>
        <w:t>No,</w:t>
      </w:r>
      <w:r>
        <w:rPr>
          <w:spacing w:val="-4"/>
        </w:rPr>
        <w:t> </w:t>
      </w:r>
      <w:r>
        <w:rPr/>
        <w:t>a</w:t>
      </w:r>
      <w:r>
        <w:rPr>
          <w:spacing w:val="-6"/>
        </w:rPr>
        <w:t> </w:t>
      </w:r>
      <w:r>
        <w:rPr/>
        <w:t>facility</w:t>
      </w:r>
      <w:r>
        <w:rPr>
          <w:spacing w:val="-6"/>
        </w:rPr>
        <w:t> </w:t>
      </w:r>
      <w:r>
        <w:rPr/>
        <w:t>can</w:t>
      </w:r>
      <w:r>
        <w:rPr>
          <w:spacing w:val="-5"/>
        </w:rPr>
        <w:t> </w:t>
      </w:r>
      <w:r>
        <w:rPr/>
        <w:t>work</w:t>
      </w:r>
      <w:r>
        <w:rPr>
          <w:spacing w:val="-7"/>
        </w:rPr>
        <w:t> </w:t>
      </w:r>
      <w:r>
        <w:rPr/>
        <w:t>with</w:t>
      </w:r>
      <w:r>
        <w:rPr>
          <w:spacing w:val="-5"/>
        </w:rPr>
        <w:t> </w:t>
      </w:r>
      <w:r>
        <w:rPr/>
        <w:t>multiple</w:t>
      </w:r>
      <w:r>
        <w:rPr>
          <w:spacing w:val="-6"/>
        </w:rPr>
        <w:t> </w:t>
      </w:r>
      <w:r>
        <w:rPr/>
        <w:t>service</w:t>
      </w:r>
      <w:r>
        <w:rPr>
          <w:spacing w:val="-5"/>
        </w:rPr>
        <w:t> </w:t>
      </w:r>
      <w:r>
        <w:rPr/>
        <w:t>providers</w:t>
      </w:r>
      <w:r>
        <w:rPr>
          <w:spacing w:val="-5"/>
        </w:rPr>
        <w:t> </w:t>
      </w:r>
      <w:r>
        <w:rPr/>
        <w:t>simultaneously.</w:t>
      </w:r>
      <w:r>
        <w:rPr>
          <w:spacing w:val="-4"/>
        </w:rPr>
        <w:t> </w:t>
      </w:r>
      <w:r>
        <w:rPr/>
        <w:t>Existing</w:t>
      </w:r>
      <w:r>
        <w:rPr>
          <w:spacing w:val="-5"/>
        </w:rPr>
        <w:t> </w:t>
      </w:r>
      <w:r>
        <w:rPr/>
        <w:t>configurations</w:t>
      </w:r>
      <w:r>
        <w:rPr>
          <w:spacing w:val="-6"/>
        </w:rPr>
        <w:t> </w:t>
      </w:r>
      <w:r>
        <w:rPr/>
        <w:t>do</w:t>
      </w:r>
      <w:r>
        <w:rPr>
          <w:spacing w:val="-6"/>
        </w:rPr>
        <w:t> </w:t>
      </w:r>
      <w:r>
        <w:rPr/>
        <w:t>not need to be removed unless the facility specifically wants to discontinue a provider.</w:t>
      </w:r>
    </w:p>
    <w:p>
      <w:pPr>
        <w:pStyle w:val="BodyText"/>
        <w:spacing w:before="76"/>
      </w:pPr>
    </w:p>
    <w:p>
      <w:pPr>
        <w:pStyle w:val="Heading1"/>
        <w:numPr>
          <w:ilvl w:val="0"/>
          <w:numId w:val="3"/>
        </w:numPr>
        <w:tabs>
          <w:tab w:pos="170" w:val="left" w:leader="none"/>
          <w:tab w:pos="565" w:val="left" w:leader="none"/>
        </w:tabs>
        <w:spacing w:line="252" w:lineRule="auto" w:before="1" w:after="0"/>
        <w:ind w:left="170" w:right="677" w:hanging="10"/>
        <w:jc w:val="both"/>
        <w:rPr>
          <w:color w:val="2C5293"/>
        </w:rPr>
      </w:pPr>
      <w:r>
        <w:rPr>
          <w:color w:val="2C5293"/>
        </w:rPr>
        <w:t>In Scan and share – Error as HIP ID is currently experiencing some issue, please try again later. What might be the issue? </w:t>
      </w:r>
      <w:r>
        <w:rPr>
          <w:b w:val="0"/>
          <w:color w:val="ACACAC"/>
        </w:rPr>
        <w:t>(Milestone 1)</w:t>
      </w:r>
    </w:p>
    <w:p>
      <w:pPr>
        <w:pStyle w:val="BodyText"/>
        <w:spacing w:line="261" w:lineRule="auto" w:before="94"/>
        <w:ind w:left="165" w:right="916" w:hanging="10"/>
        <w:jc w:val="both"/>
      </w:pPr>
      <w:r>
        <w:rPr>
          <w:color w:val="C55611"/>
        </w:rPr>
        <w:t>Solution</w:t>
      </w:r>
      <w:r>
        <w:rPr/>
        <w:t>: The issue is with the profile on-share response body. Make sure right parameter is passed in the on-share body as this is done from HIP side and profile share is done from PHR user side. Sharing the CURL for profile /on-share</w:t>
      </w:r>
    </w:p>
    <w:p>
      <w:pPr>
        <w:pStyle w:val="BodyText"/>
        <w:spacing w:before="149"/>
        <w:ind w:left="155"/>
      </w:pPr>
      <w:r>
        <w:rPr>
          <w:spacing w:val="-2"/>
        </w:rPr>
        <w:t>curl</w:t>
      </w:r>
      <w:r>
        <w:rPr>
          <w:spacing w:val="3"/>
        </w:rPr>
        <w:t> </w:t>
      </w:r>
      <w:r>
        <w:rPr>
          <w:spacing w:val="-2"/>
        </w:rPr>
        <w:t>--location</w:t>
      </w:r>
      <w:r>
        <w:rPr>
          <w:spacing w:val="8"/>
        </w:rPr>
        <w:t> </w:t>
      </w:r>
      <w:hyperlink r:id="rId13">
        <w:r>
          <w:rPr>
            <w:spacing w:val="-2"/>
          </w:rPr>
          <w:t>'</w:t>
        </w:r>
        <w:r>
          <w:rPr>
            <w:color w:val="0000FF"/>
            <w:spacing w:val="-2"/>
            <w:u w:val="single" w:color="0000FF"/>
          </w:rPr>
          <w:t>https://dev.abdm.gov.in/hiecm/api/v3/pati</w:t>
        </w:r>
      </w:hyperlink>
      <w:hyperlink r:id="rId13">
        <w:r>
          <w:rPr>
            <w:color w:val="0000FF"/>
            <w:spacing w:val="-2"/>
            <w:u w:val="single" w:color="0000FF"/>
          </w:rPr>
          <w:t>e</w:t>
        </w:r>
      </w:hyperlink>
      <w:hyperlink r:id="rId13">
        <w:r>
          <w:rPr>
            <w:color w:val="0000FF"/>
            <w:spacing w:val="-2"/>
            <w:u w:val="single" w:color="0000FF"/>
          </w:rPr>
          <w:t>n</w:t>
        </w:r>
      </w:hyperlink>
      <w:hyperlink r:id="rId13">
        <w:r>
          <w:rPr>
            <w:color w:val="0000FF"/>
            <w:spacing w:val="-2"/>
            <w:u w:val="single" w:color="0000FF"/>
          </w:rPr>
          <w:t>t</w:t>
        </w:r>
      </w:hyperlink>
      <w:hyperlink r:id="rId13">
        <w:r>
          <w:rPr>
            <w:color w:val="0000FF"/>
            <w:spacing w:val="-2"/>
            <w:u w:val="single" w:color="0000FF"/>
          </w:rPr>
          <w:t>-</w:t>
        </w:r>
      </w:hyperlink>
      <w:hyperlink r:id="rId13">
        <w:r>
          <w:rPr>
            <w:color w:val="0000FF"/>
            <w:spacing w:val="-2"/>
            <w:u w:val="single" w:color="0000FF"/>
          </w:rPr>
          <w:t>share</w:t>
        </w:r>
      </w:hyperlink>
      <w:hyperlink r:id="rId13">
        <w:r>
          <w:rPr>
            <w:color w:val="0000FF"/>
            <w:spacing w:val="-2"/>
            <w:u w:val="single" w:color="0000FF"/>
          </w:rPr>
          <w:t>/</w:t>
        </w:r>
      </w:hyperlink>
      <w:hyperlink r:id="rId13">
        <w:r>
          <w:rPr>
            <w:color w:val="0000FF"/>
            <w:spacing w:val="-2"/>
            <w:u w:val="single" w:color="0000FF"/>
          </w:rPr>
          <w:t>o</w:t>
        </w:r>
      </w:hyperlink>
      <w:hyperlink r:id="rId13">
        <w:r>
          <w:rPr>
            <w:color w:val="0000FF"/>
            <w:spacing w:val="-2"/>
            <w:u w:val="single" w:color="0000FF"/>
          </w:rPr>
          <w:t>n</w:t>
        </w:r>
      </w:hyperlink>
      <w:hyperlink r:id="rId13">
        <w:r>
          <w:rPr>
            <w:color w:val="0000FF"/>
            <w:spacing w:val="-2"/>
            <w:u w:val="single" w:color="0000FF"/>
          </w:rPr>
          <w:t>-</w:t>
        </w:r>
      </w:hyperlink>
      <w:hyperlink r:id="rId13">
        <w:r>
          <w:rPr>
            <w:color w:val="0000FF"/>
            <w:spacing w:val="-2"/>
            <w:u w:val="single" w:color="0000FF"/>
          </w:rPr>
          <w:t>sh</w:t>
        </w:r>
      </w:hyperlink>
      <w:hyperlink r:id="rId13">
        <w:r>
          <w:rPr>
            <w:color w:val="0000FF"/>
            <w:spacing w:val="-2"/>
            <w:u w:val="single" w:color="0000FF"/>
          </w:rPr>
          <w:t>a</w:t>
        </w:r>
      </w:hyperlink>
      <w:hyperlink r:id="rId13">
        <w:r>
          <w:rPr>
            <w:color w:val="0000FF"/>
            <w:spacing w:val="-2"/>
            <w:u w:val="single" w:color="0000FF"/>
          </w:rPr>
          <w:t>r</w:t>
        </w:r>
      </w:hyperlink>
      <w:hyperlink r:id="rId13">
        <w:r>
          <w:rPr>
            <w:color w:val="0000FF"/>
            <w:spacing w:val="-2"/>
            <w:u w:val="single" w:color="0000FF"/>
          </w:rPr>
          <w:t>e</w:t>
        </w:r>
      </w:hyperlink>
      <w:hyperlink r:id="rId13">
        <w:r>
          <w:rPr>
            <w:spacing w:val="-2"/>
          </w:rPr>
          <w:t>'</w:t>
        </w:r>
        <w:r>
          <w:rPr>
            <w:spacing w:val="10"/>
          </w:rPr>
          <w:t> </w:t>
        </w:r>
        <w:r>
          <w:rPr>
            <w:spacing w:val="-10"/>
          </w:rPr>
          <w:t>\</w:t>
        </w:r>
      </w:hyperlink>
    </w:p>
    <w:p>
      <w:pPr>
        <w:pStyle w:val="BodyText"/>
        <w:spacing w:before="21"/>
        <w:ind w:left="155"/>
      </w:pPr>
      <w:r>
        <w:rPr>
          <w:spacing w:val="-2"/>
        </w:rPr>
        <w:t>--header</w:t>
      </w:r>
      <w:r>
        <w:rPr>
          <w:spacing w:val="12"/>
        </w:rPr>
        <w:t> </w:t>
      </w:r>
      <w:r>
        <w:rPr>
          <w:spacing w:val="-2"/>
        </w:rPr>
        <w:t>'REQUEST-ID:</w:t>
      </w:r>
      <w:r>
        <w:rPr>
          <w:spacing w:val="14"/>
        </w:rPr>
        <w:t> </w:t>
      </w:r>
      <w:r>
        <w:rPr>
          <w:spacing w:val="-2"/>
        </w:rPr>
        <w:t>43668174-d807-4051-8562-5a01777ca3ac'</w:t>
      </w:r>
      <w:r>
        <w:rPr>
          <w:spacing w:val="12"/>
        </w:rPr>
        <w:t> </w:t>
      </w:r>
      <w:r>
        <w:rPr>
          <w:spacing w:val="-10"/>
        </w:rPr>
        <w:t>\</w:t>
      </w:r>
    </w:p>
    <w:p>
      <w:pPr>
        <w:pStyle w:val="BodyText"/>
        <w:spacing w:before="25"/>
        <w:ind w:left="155"/>
      </w:pPr>
      <w:r>
        <w:rPr>
          <w:spacing w:val="-2"/>
        </w:rPr>
        <w:t>--header</w:t>
      </w:r>
      <w:r>
        <w:rPr>
          <w:spacing w:val="9"/>
        </w:rPr>
        <w:t> </w:t>
      </w:r>
      <w:r>
        <w:rPr>
          <w:spacing w:val="-2"/>
        </w:rPr>
        <w:t>'TIMESTAMP:</w:t>
      </w:r>
      <w:r>
        <w:rPr>
          <w:spacing w:val="9"/>
        </w:rPr>
        <w:t> </w:t>
      </w:r>
      <w:r>
        <w:rPr>
          <w:spacing w:val="-2"/>
        </w:rPr>
        <w:t>2024-06-25T09:01:12.564Z'</w:t>
      </w:r>
      <w:r>
        <w:rPr>
          <w:spacing w:val="8"/>
        </w:rPr>
        <w:t> </w:t>
      </w:r>
      <w:r>
        <w:rPr>
          <w:spacing w:val="-10"/>
        </w:rPr>
        <w:t>\</w:t>
      </w:r>
    </w:p>
    <w:p>
      <w:pPr>
        <w:pStyle w:val="BodyText"/>
        <w:spacing w:before="25"/>
        <w:ind w:left="155"/>
      </w:pPr>
      <w:r>
        <w:rPr/>
        <w:t>--header</w:t>
      </w:r>
      <w:r>
        <w:rPr>
          <w:spacing w:val="-5"/>
        </w:rPr>
        <w:t> </w:t>
      </w:r>
      <w:r>
        <w:rPr/>
        <w:t>'X-CM-ID:</w:t>
      </w:r>
      <w:r>
        <w:rPr>
          <w:spacing w:val="-4"/>
        </w:rPr>
        <w:t> </w:t>
      </w:r>
      <w:r>
        <w:rPr/>
        <w:t>sbx'</w:t>
      </w:r>
      <w:r>
        <w:rPr>
          <w:spacing w:val="-6"/>
        </w:rPr>
        <w:t> </w:t>
      </w:r>
      <w:r>
        <w:rPr>
          <w:spacing w:val="-10"/>
        </w:rPr>
        <w:t>\</w:t>
      </w:r>
    </w:p>
    <w:p>
      <w:pPr>
        <w:pStyle w:val="BodyText"/>
        <w:spacing w:before="26"/>
        <w:ind w:left="155"/>
      </w:pPr>
      <w:r>
        <w:rPr>
          <w:spacing w:val="-2"/>
        </w:rPr>
        <w:t>--header</w:t>
      </w:r>
      <w:r>
        <w:rPr>
          <w:spacing w:val="6"/>
        </w:rPr>
        <w:t> </w:t>
      </w:r>
      <w:r>
        <w:rPr>
          <w:spacing w:val="-2"/>
        </w:rPr>
        <w:t>'Content-Type:</w:t>
      </w:r>
      <w:r>
        <w:rPr>
          <w:spacing w:val="5"/>
        </w:rPr>
        <w:t> </w:t>
      </w:r>
      <w:r>
        <w:rPr>
          <w:spacing w:val="-2"/>
        </w:rPr>
        <w:t>application/json'</w:t>
      </w:r>
      <w:r>
        <w:rPr>
          <w:spacing w:val="7"/>
        </w:rPr>
        <w:t> </w:t>
      </w:r>
      <w:r>
        <w:rPr>
          <w:spacing w:val="-10"/>
        </w:rPr>
        <w:t>\</w:t>
      </w:r>
    </w:p>
    <w:p>
      <w:pPr>
        <w:pStyle w:val="BodyText"/>
        <w:spacing w:line="264" w:lineRule="auto" w:before="25"/>
        <w:ind w:left="458" w:right="6977" w:hanging="303"/>
      </w:pPr>
      <w:r>
        <w:rPr/>
        <w:t>--data-raw '{ "acknowledgement":</w:t>
      </w:r>
      <w:r>
        <w:rPr>
          <w:spacing w:val="-17"/>
        </w:rPr>
        <w:t> </w:t>
      </w:r>
      <w:r>
        <w:rPr/>
        <w:t>{</w:t>
      </w:r>
    </w:p>
    <w:p>
      <w:pPr>
        <w:pStyle w:val="BodyText"/>
        <w:spacing w:after="0" w:line="264" w:lineRule="auto"/>
        <w:sectPr>
          <w:pgSz w:w="11910" w:h="16840"/>
          <w:pgMar w:header="636" w:footer="0" w:top="1660" w:bottom="280" w:left="992" w:right="566"/>
        </w:sectPr>
      </w:pPr>
    </w:p>
    <w:p>
      <w:pPr>
        <w:pStyle w:val="BodyText"/>
        <w:spacing w:line="264" w:lineRule="auto" w:before="54"/>
        <w:ind w:left="722" w:right="6250"/>
      </w:pPr>
      <w:r>
        <w:rPr/>
        <w:t>"status": "SUCCESS", "abhaAddress":</w:t>
      </w:r>
      <w:r>
        <w:rPr>
          <w:spacing w:val="-17"/>
        </w:rPr>
        <w:t> </w:t>
      </w:r>
      <w:r>
        <w:rPr/>
        <w:t>"abhaadd@sbx", "profile": {</w:t>
      </w:r>
    </w:p>
    <w:p>
      <w:pPr>
        <w:pStyle w:val="BodyText"/>
        <w:spacing w:line="255" w:lineRule="exact"/>
        <w:ind w:left="986"/>
      </w:pPr>
      <w:r>
        <w:rPr/>
        <w:t>"context":</w:t>
      </w:r>
      <w:r>
        <w:rPr>
          <w:spacing w:val="-8"/>
        </w:rPr>
        <w:t> </w:t>
      </w:r>
      <w:r>
        <w:rPr>
          <w:spacing w:val="-4"/>
        </w:rPr>
        <w:t>"10",</w:t>
      </w:r>
    </w:p>
    <w:p>
      <w:pPr>
        <w:pStyle w:val="BodyText"/>
        <w:spacing w:before="25"/>
        <w:ind w:left="986"/>
      </w:pPr>
      <w:r>
        <w:rPr/>
        <w:t>"tokenNumber":</w:t>
      </w:r>
      <w:r>
        <w:rPr>
          <w:spacing w:val="-10"/>
        </w:rPr>
        <w:t> </w:t>
      </w:r>
      <w:r>
        <w:rPr>
          <w:spacing w:val="-4"/>
        </w:rPr>
        <w:t>"55",</w:t>
      </w:r>
    </w:p>
    <w:p>
      <w:pPr>
        <w:pStyle w:val="BodyText"/>
        <w:spacing w:before="26"/>
        <w:ind w:left="986"/>
      </w:pPr>
      <w:r>
        <w:rPr/>
        <w:t>"expiry":</w:t>
      </w:r>
      <w:r>
        <w:rPr>
          <w:spacing w:val="-7"/>
        </w:rPr>
        <w:t> </w:t>
      </w:r>
      <w:r>
        <w:rPr>
          <w:spacing w:val="-4"/>
        </w:rPr>
        <w:t>"600"</w:t>
      </w:r>
    </w:p>
    <w:p>
      <w:pPr>
        <w:spacing w:before="25"/>
        <w:ind w:left="722" w:right="0" w:firstLine="0"/>
        <w:jc w:val="left"/>
        <w:rPr>
          <w:sz w:val="22"/>
        </w:rPr>
      </w:pPr>
      <w:r>
        <w:rPr>
          <w:spacing w:val="-10"/>
          <w:sz w:val="22"/>
        </w:rPr>
        <w:t>}</w:t>
      </w:r>
    </w:p>
    <w:p>
      <w:pPr>
        <w:spacing w:before="25"/>
        <w:ind w:left="458" w:right="0" w:firstLine="0"/>
        <w:jc w:val="left"/>
        <w:rPr>
          <w:sz w:val="22"/>
        </w:rPr>
      </w:pPr>
      <w:r>
        <w:rPr>
          <w:spacing w:val="-5"/>
          <w:sz w:val="22"/>
        </w:rPr>
        <w:t>},</w:t>
      </w:r>
    </w:p>
    <w:p>
      <w:pPr>
        <w:pStyle w:val="BodyText"/>
        <w:spacing w:before="26"/>
        <w:ind w:left="458"/>
      </w:pPr>
      <w:r>
        <w:rPr/>
        <w:t>"response":</w:t>
      </w:r>
      <w:r>
        <w:rPr>
          <w:spacing w:val="-8"/>
        </w:rPr>
        <w:t> </w:t>
      </w:r>
      <w:r>
        <w:rPr>
          <w:spacing w:val="-12"/>
        </w:rPr>
        <w:t>{</w:t>
      </w:r>
    </w:p>
    <w:p>
      <w:pPr>
        <w:pStyle w:val="BodyText"/>
        <w:spacing w:before="25"/>
        <w:ind w:left="722"/>
      </w:pPr>
      <w:r>
        <w:rPr>
          <w:spacing w:val="-2"/>
        </w:rPr>
        <w:t>"requestId":</w:t>
      </w:r>
      <w:r>
        <w:rPr>
          <w:spacing w:val="40"/>
        </w:rPr>
        <w:t> </w:t>
      </w:r>
      <w:r>
        <w:rPr>
          <w:spacing w:val="-2"/>
        </w:rPr>
        <w:t>"a289ca31-97f8-4e3b-aa02-545b6374388b"</w:t>
      </w:r>
    </w:p>
    <w:p>
      <w:pPr>
        <w:spacing w:before="28"/>
        <w:ind w:left="443" w:right="0" w:firstLine="0"/>
        <w:jc w:val="left"/>
        <w:rPr>
          <w:sz w:val="22"/>
        </w:rPr>
      </w:pPr>
      <w:r>
        <w:rPr>
          <w:spacing w:val="-10"/>
          <w:sz w:val="22"/>
        </w:rPr>
        <w:t>}</w:t>
      </w:r>
    </w:p>
    <w:p>
      <w:pPr>
        <w:spacing w:before="18"/>
        <w:ind w:left="453" w:right="0" w:firstLine="0"/>
        <w:jc w:val="left"/>
        <w:rPr>
          <w:sz w:val="22"/>
        </w:rPr>
      </w:pPr>
      <w:r>
        <w:rPr>
          <w:spacing w:val="-5"/>
          <w:sz w:val="22"/>
        </w:rPr>
        <w:t>}'</w:t>
      </w:r>
    </w:p>
    <w:p>
      <w:pPr>
        <w:pStyle w:val="BodyText"/>
        <w:spacing w:before="77"/>
      </w:pPr>
    </w:p>
    <w:p>
      <w:pPr>
        <w:pStyle w:val="Heading1"/>
        <w:numPr>
          <w:ilvl w:val="0"/>
          <w:numId w:val="3"/>
        </w:numPr>
        <w:tabs>
          <w:tab w:pos="170" w:val="left" w:leader="none"/>
          <w:tab w:pos="567" w:val="left" w:leader="none"/>
        </w:tabs>
        <w:spacing w:line="254" w:lineRule="auto" w:before="1" w:after="0"/>
        <w:ind w:left="170" w:right="661" w:hanging="10"/>
        <w:jc w:val="both"/>
        <w:rPr>
          <w:color w:val="2C5293"/>
        </w:rPr>
      </w:pPr>
      <w:r>
        <w:rPr>
          <w:color w:val="2C5293"/>
        </w:rPr>
        <w:t>Why are we receiving a mobile number in the VerifyAadhaarOTP response, even when it doesn't match the Aadhaar-linked mobile? </w:t>
      </w:r>
      <w:r>
        <w:rPr>
          <w:b w:val="0"/>
          <w:color w:val="ACACAC"/>
        </w:rPr>
        <w:t>(Milestone 1)</w:t>
      </w:r>
    </w:p>
    <w:p>
      <w:pPr>
        <w:pStyle w:val="BodyText"/>
        <w:spacing w:line="261" w:lineRule="auto" w:before="89"/>
        <w:ind w:left="165" w:right="1501" w:hanging="10"/>
        <w:jc w:val="both"/>
      </w:pPr>
      <w:r>
        <w:rPr>
          <w:b/>
          <w:color w:val="C55611"/>
        </w:rPr>
        <w:t>Solution</w:t>
      </w:r>
      <w:r>
        <w:rPr/>
        <w:t>: If a mobile number is returned in the response, it indicates that the</w:t>
      </w:r>
      <w:r>
        <w:rPr>
          <w:spacing w:val="-3"/>
        </w:rPr>
        <w:t> </w:t>
      </w:r>
      <w:r>
        <w:rPr/>
        <w:t>ABHA</w:t>
      </w:r>
      <w:r>
        <w:rPr>
          <w:spacing w:val="-3"/>
        </w:rPr>
        <w:t> </w:t>
      </w:r>
      <w:r>
        <w:rPr/>
        <w:t>is already created. To update the mobile number, use the </w:t>
      </w:r>
      <w:r>
        <w:rPr>
          <w:b/>
        </w:rPr>
        <w:t>Update Mobile Number API </w:t>
      </w:r>
      <w:r>
        <w:rPr>
          <w:spacing w:val="-2"/>
        </w:rPr>
        <w:t>(/enrollment/request/otp)</w:t>
      </w:r>
    </w:p>
    <w:p>
      <w:pPr>
        <w:pStyle w:val="ListParagraph"/>
        <w:numPr>
          <w:ilvl w:val="0"/>
          <w:numId w:val="3"/>
        </w:numPr>
        <w:tabs>
          <w:tab w:pos="557" w:val="left" w:leader="none"/>
          <w:tab w:pos="4444" w:val="left" w:leader="none"/>
        </w:tabs>
        <w:spacing w:line="240" w:lineRule="auto" w:before="168" w:after="0"/>
        <w:ind w:left="557" w:right="0" w:hanging="407"/>
        <w:jc w:val="left"/>
        <w:rPr>
          <w:b/>
          <w:color w:val="2C5293"/>
          <w:sz w:val="22"/>
        </w:rPr>
      </w:pPr>
      <w:r>
        <w:rPr>
          <w:b/>
          <w:color w:val="2C5293"/>
          <w:sz w:val="22"/>
        </w:rPr>
        <w:t>Not</w:t>
      </w:r>
      <w:r>
        <w:rPr>
          <w:b/>
          <w:color w:val="2C5293"/>
          <w:spacing w:val="-4"/>
          <w:sz w:val="22"/>
        </w:rPr>
        <w:t> </w:t>
      </w:r>
      <w:r>
        <w:rPr>
          <w:b/>
          <w:color w:val="2C5293"/>
          <w:sz w:val="22"/>
        </w:rPr>
        <w:t>getting</w:t>
      </w:r>
      <w:r>
        <w:rPr>
          <w:b/>
          <w:color w:val="2C5293"/>
          <w:spacing w:val="-3"/>
          <w:sz w:val="22"/>
        </w:rPr>
        <w:t> </w:t>
      </w:r>
      <w:r>
        <w:rPr>
          <w:b/>
          <w:color w:val="2C5293"/>
          <w:sz w:val="22"/>
        </w:rPr>
        <w:t>call</w:t>
      </w:r>
      <w:r>
        <w:rPr>
          <w:b/>
          <w:color w:val="2C5293"/>
          <w:spacing w:val="-4"/>
          <w:sz w:val="22"/>
        </w:rPr>
        <w:t> </w:t>
      </w:r>
      <w:r>
        <w:rPr>
          <w:b/>
          <w:color w:val="2C5293"/>
          <w:sz w:val="22"/>
        </w:rPr>
        <w:t>back</w:t>
      </w:r>
      <w:r>
        <w:rPr>
          <w:b/>
          <w:color w:val="2C5293"/>
          <w:spacing w:val="-3"/>
          <w:sz w:val="22"/>
        </w:rPr>
        <w:t> </w:t>
      </w:r>
      <w:r>
        <w:rPr>
          <w:b/>
          <w:color w:val="2C5293"/>
          <w:sz w:val="22"/>
        </w:rPr>
        <w:t>on</w:t>
      </w:r>
      <w:r>
        <w:rPr>
          <w:b/>
          <w:color w:val="2C5293"/>
          <w:spacing w:val="-4"/>
          <w:sz w:val="22"/>
        </w:rPr>
        <w:t> </w:t>
      </w:r>
      <w:r>
        <w:rPr>
          <w:b/>
          <w:color w:val="2C5293"/>
          <w:sz w:val="22"/>
        </w:rPr>
        <w:t>my</w:t>
      </w:r>
      <w:r>
        <w:rPr>
          <w:b/>
          <w:color w:val="2C5293"/>
          <w:spacing w:val="-4"/>
          <w:sz w:val="22"/>
        </w:rPr>
        <w:t> </w:t>
      </w:r>
      <w:r>
        <w:rPr>
          <w:b/>
          <w:color w:val="2C5293"/>
          <w:spacing w:val="-2"/>
          <w:sz w:val="22"/>
        </w:rPr>
        <w:t>server?</w:t>
      </w:r>
      <w:r>
        <w:rPr>
          <w:b/>
          <w:color w:val="2C5293"/>
          <w:sz w:val="22"/>
        </w:rPr>
        <w:tab/>
      </w:r>
      <w:r>
        <w:rPr>
          <w:color w:val="ACACAC"/>
          <w:sz w:val="22"/>
        </w:rPr>
        <w:t>(Milestone</w:t>
      </w:r>
      <w:r>
        <w:rPr>
          <w:color w:val="ACACAC"/>
          <w:spacing w:val="-10"/>
          <w:sz w:val="22"/>
        </w:rPr>
        <w:t> </w:t>
      </w:r>
      <w:r>
        <w:rPr>
          <w:color w:val="ACACAC"/>
          <w:spacing w:val="-5"/>
          <w:sz w:val="22"/>
        </w:rPr>
        <w:t>2)</w:t>
      </w:r>
    </w:p>
    <w:p>
      <w:pPr>
        <w:spacing w:before="107"/>
        <w:ind w:left="150" w:right="0" w:firstLine="0"/>
        <w:jc w:val="left"/>
        <w:rPr>
          <w:sz w:val="22"/>
        </w:rPr>
      </w:pPr>
      <w:r>
        <w:rPr>
          <w:b/>
          <w:color w:val="C55611"/>
          <w:sz w:val="22"/>
        </w:rPr>
        <w:t>Solution:</w:t>
      </w:r>
      <w:r>
        <w:rPr>
          <w:b/>
          <w:color w:val="C55611"/>
          <w:spacing w:val="-5"/>
          <w:sz w:val="22"/>
        </w:rPr>
        <w:t> </w:t>
      </w:r>
      <w:r>
        <w:rPr>
          <w:sz w:val="22"/>
        </w:rPr>
        <w:t>Please</w:t>
      </w:r>
      <w:r>
        <w:rPr>
          <w:spacing w:val="-7"/>
          <w:sz w:val="22"/>
        </w:rPr>
        <w:t> </w:t>
      </w:r>
      <w:r>
        <w:rPr>
          <w:sz w:val="22"/>
        </w:rPr>
        <w:t>ensure</w:t>
      </w:r>
      <w:r>
        <w:rPr>
          <w:spacing w:val="-5"/>
          <w:sz w:val="22"/>
        </w:rPr>
        <w:t> </w:t>
      </w:r>
      <w:r>
        <w:rPr>
          <w:sz w:val="22"/>
        </w:rPr>
        <w:t>the</w:t>
      </w:r>
      <w:r>
        <w:rPr>
          <w:spacing w:val="-6"/>
          <w:sz w:val="22"/>
        </w:rPr>
        <w:t> </w:t>
      </w:r>
      <w:r>
        <w:rPr>
          <w:spacing w:val="-2"/>
          <w:sz w:val="22"/>
        </w:rPr>
        <w:t>following:</w:t>
      </w:r>
    </w:p>
    <w:p>
      <w:pPr>
        <w:pStyle w:val="ListParagraph"/>
        <w:numPr>
          <w:ilvl w:val="0"/>
          <w:numId w:val="7"/>
        </w:numPr>
        <w:tabs>
          <w:tab w:pos="707" w:val="left" w:leader="none"/>
        </w:tabs>
        <w:spacing w:line="254" w:lineRule="auto" w:before="110" w:after="0"/>
        <w:ind w:left="707" w:right="1197" w:hanging="360"/>
        <w:jc w:val="left"/>
        <w:rPr>
          <w:sz w:val="22"/>
        </w:rPr>
      </w:pPr>
      <w:r>
        <w:rPr>
          <w:b/>
          <w:sz w:val="22"/>
        </w:rPr>
        <w:t>Callback</w:t>
      </w:r>
      <w:r>
        <w:rPr>
          <w:b/>
          <w:spacing w:val="-3"/>
          <w:sz w:val="22"/>
        </w:rPr>
        <w:t> </w:t>
      </w:r>
      <w:r>
        <w:rPr>
          <w:b/>
          <w:sz w:val="22"/>
        </w:rPr>
        <w:t>URL</w:t>
      </w:r>
      <w:r>
        <w:rPr>
          <w:sz w:val="22"/>
        </w:rPr>
        <w:t>:</w:t>
      </w:r>
      <w:r>
        <w:rPr>
          <w:spacing w:val="-2"/>
          <w:sz w:val="22"/>
        </w:rPr>
        <w:t> </w:t>
      </w:r>
      <w:r>
        <w:rPr>
          <w:sz w:val="20"/>
        </w:rPr>
        <w:t>The </w:t>
      </w:r>
      <w:r>
        <w:rPr>
          <w:sz w:val="22"/>
        </w:rPr>
        <w:t>callback</w:t>
      </w:r>
      <w:r>
        <w:rPr>
          <w:spacing w:val="-3"/>
          <w:sz w:val="22"/>
        </w:rPr>
        <w:t> </w:t>
      </w:r>
      <w:r>
        <w:rPr>
          <w:sz w:val="22"/>
        </w:rPr>
        <w:t>URL</w:t>
      </w:r>
      <w:r>
        <w:rPr>
          <w:spacing w:val="-11"/>
          <w:sz w:val="22"/>
        </w:rPr>
        <w:t> </w:t>
      </w:r>
      <w:r>
        <w:rPr>
          <w:sz w:val="22"/>
        </w:rPr>
        <w:t>should</w:t>
      </w:r>
      <w:r>
        <w:rPr>
          <w:spacing w:val="-2"/>
          <w:sz w:val="22"/>
        </w:rPr>
        <w:t> </w:t>
      </w:r>
      <w:r>
        <w:rPr>
          <w:sz w:val="22"/>
        </w:rPr>
        <w:t>use</w:t>
      </w:r>
      <w:r>
        <w:rPr>
          <w:spacing w:val="-2"/>
          <w:sz w:val="22"/>
        </w:rPr>
        <w:t> </w:t>
      </w:r>
      <w:r>
        <w:rPr>
          <w:sz w:val="22"/>
        </w:rPr>
        <w:t>a</w:t>
      </w:r>
      <w:r>
        <w:rPr>
          <w:spacing w:val="-1"/>
          <w:sz w:val="22"/>
        </w:rPr>
        <w:t> </w:t>
      </w:r>
      <w:r>
        <w:rPr>
          <w:b/>
          <w:sz w:val="22"/>
        </w:rPr>
        <w:t>domain</w:t>
      </w:r>
      <w:r>
        <w:rPr>
          <w:b/>
          <w:spacing w:val="-3"/>
          <w:sz w:val="22"/>
        </w:rPr>
        <w:t> </w:t>
      </w:r>
      <w:r>
        <w:rPr>
          <w:b/>
          <w:sz w:val="22"/>
        </w:rPr>
        <w:t>name</w:t>
      </w:r>
      <w:r>
        <w:rPr>
          <w:sz w:val="22"/>
        </w:rPr>
        <w:t>,</w:t>
      </w:r>
      <w:r>
        <w:rPr>
          <w:spacing w:val="-4"/>
          <w:sz w:val="22"/>
        </w:rPr>
        <w:t> </w:t>
      </w:r>
      <w:r>
        <w:rPr>
          <w:sz w:val="22"/>
        </w:rPr>
        <w:t>not</w:t>
      </w:r>
      <w:r>
        <w:rPr>
          <w:spacing w:val="-3"/>
          <w:sz w:val="22"/>
        </w:rPr>
        <w:t> </w:t>
      </w:r>
      <w:r>
        <w:rPr>
          <w:sz w:val="22"/>
        </w:rPr>
        <w:t>an</w:t>
      </w:r>
      <w:r>
        <w:rPr>
          <w:spacing w:val="-2"/>
          <w:sz w:val="22"/>
        </w:rPr>
        <w:t> </w:t>
      </w:r>
      <w:r>
        <w:rPr>
          <w:sz w:val="22"/>
        </w:rPr>
        <w:t>IP</w:t>
      </w:r>
      <w:r>
        <w:rPr>
          <w:spacing w:val="-7"/>
          <w:sz w:val="22"/>
        </w:rPr>
        <w:t> </w:t>
      </w:r>
      <w:r>
        <w:rPr>
          <w:sz w:val="22"/>
        </w:rPr>
        <w:t>address</w:t>
      </w:r>
      <w:r>
        <w:rPr>
          <w:spacing w:val="-2"/>
          <w:sz w:val="22"/>
        </w:rPr>
        <w:t> </w:t>
      </w:r>
      <w:r>
        <w:rPr>
          <w:sz w:val="22"/>
        </w:rPr>
        <w:t>or</w:t>
      </w:r>
      <w:r>
        <w:rPr>
          <w:spacing w:val="-2"/>
          <w:sz w:val="22"/>
        </w:rPr>
        <w:t> </w:t>
      </w:r>
      <w:r>
        <w:rPr>
          <w:sz w:val="22"/>
        </w:rPr>
        <w:t>port </w:t>
      </w:r>
      <w:r>
        <w:rPr>
          <w:spacing w:val="-2"/>
          <w:sz w:val="22"/>
        </w:rPr>
        <w:t>number.</w:t>
      </w:r>
    </w:p>
    <w:p>
      <w:pPr>
        <w:pStyle w:val="ListParagraph"/>
        <w:numPr>
          <w:ilvl w:val="0"/>
          <w:numId w:val="7"/>
        </w:numPr>
        <w:tabs>
          <w:tab w:pos="706" w:val="left" w:leader="none"/>
        </w:tabs>
        <w:spacing w:line="240" w:lineRule="auto" w:before="110" w:after="0"/>
        <w:ind w:left="706" w:right="0" w:hanging="359"/>
        <w:jc w:val="left"/>
        <w:rPr>
          <w:sz w:val="22"/>
        </w:rPr>
      </w:pPr>
      <w:r>
        <w:rPr>
          <w:b/>
          <w:sz w:val="22"/>
        </w:rPr>
        <w:t>Server</w:t>
      </w:r>
      <w:r>
        <w:rPr>
          <w:b/>
          <w:spacing w:val="-11"/>
          <w:sz w:val="22"/>
        </w:rPr>
        <w:t> </w:t>
      </w:r>
      <w:r>
        <w:rPr>
          <w:b/>
          <w:sz w:val="22"/>
        </w:rPr>
        <w:t>Location</w:t>
      </w:r>
      <w:r>
        <w:rPr>
          <w:sz w:val="22"/>
        </w:rPr>
        <w:t>:</w:t>
      </w:r>
      <w:r>
        <w:rPr>
          <w:spacing w:val="-6"/>
          <w:sz w:val="22"/>
        </w:rPr>
        <w:t> </w:t>
      </w:r>
      <w:r>
        <w:rPr>
          <w:sz w:val="22"/>
        </w:rPr>
        <w:t>Verify</w:t>
      </w:r>
      <w:r>
        <w:rPr>
          <w:spacing w:val="-9"/>
          <w:sz w:val="22"/>
        </w:rPr>
        <w:t> </w:t>
      </w:r>
      <w:r>
        <w:rPr>
          <w:sz w:val="22"/>
        </w:rPr>
        <w:t>that</w:t>
      </w:r>
      <w:r>
        <w:rPr>
          <w:spacing w:val="-7"/>
          <w:sz w:val="22"/>
        </w:rPr>
        <w:t> </w:t>
      </w:r>
      <w:r>
        <w:rPr>
          <w:sz w:val="22"/>
        </w:rPr>
        <w:t>your</w:t>
      </w:r>
      <w:r>
        <w:rPr>
          <w:spacing w:val="-6"/>
          <w:sz w:val="22"/>
        </w:rPr>
        <w:t> </w:t>
      </w:r>
      <w:r>
        <w:rPr>
          <w:sz w:val="22"/>
        </w:rPr>
        <w:t>server</w:t>
      </w:r>
      <w:r>
        <w:rPr>
          <w:spacing w:val="-6"/>
          <w:sz w:val="22"/>
        </w:rPr>
        <w:t> </w:t>
      </w:r>
      <w:r>
        <w:rPr>
          <w:sz w:val="22"/>
        </w:rPr>
        <w:t>is</w:t>
      </w:r>
      <w:r>
        <w:rPr>
          <w:spacing w:val="-7"/>
          <w:sz w:val="22"/>
        </w:rPr>
        <w:t> </w:t>
      </w:r>
      <w:r>
        <w:rPr>
          <w:sz w:val="22"/>
        </w:rPr>
        <w:t>India-based,</w:t>
      </w:r>
      <w:r>
        <w:rPr>
          <w:spacing w:val="-6"/>
          <w:sz w:val="22"/>
        </w:rPr>
        <w:t> </w:t>
      </w:r>
      <w:r>
        <w:rPr>
          <w:sz w:val="22"/>
        </w:rPr>
        <w:t>as</w:t>
      </w:r>
      <w:r>
        <w:rPr>
          <w:spacing w:val="-6"/>
          <w:sz w:val="22"/>
        </w:rPr>
        <w:t> </w:t>
      </w:r>
      <w:r>
        <w:rPr>
          <w:spacing w:val="-2"/>
          <w:sz w:val="22"/>
        </w:rPr>
        <w:t>required.</w:t>
      </w:r>
    </w:p>
    <w:p>
      <w:pPr>
        <w:pStyle w:val="ListParagraph"/>
        <w:numPr>
          <w:ilvl w:val="0"/>
          <w:numId w:val="7"/>
        </w:numPr>
        <w:tabs>
          <w:tab w:pos="707" w:val="left" w:leader="none"/>
        </w:tabs>
        <w:spacing w:line="256" w:lineRule="auto" w:before="140" w:after="0"/>
        <w:ind w:left="707" w:right="1150" w:hanging="360"/>
        <w:jc w:val="left"/>
        <w:rPr>
          <w:sz w:val="22"/>
        </w:rPr>
      </w:pPr>
      <w:r>
        <w:rPr>
          <w:b/>
          <w:sz w:val="22"/>
        </w:rPr>
        <w:t>IP Whitelisting</w:t>
      </w:r>
      <w:r>
        <w:rPr>
          <w:sz w:val="22"/>
        </w:rPr>
        <w:t>: Ensure the IP address NAT IPs:</w:t>
      </w:r>
      <w:r>
        <w:rPr>
          <w:b/>
          <w:sz w:val="22"/>
          <w:u w:val="single"/>
        </w:rPr>
        <w:t>13.203.243.253, 13.203.245.166,</w:t>
      </w:r>
      <w:r>
        <w:rPr>
          <w:b/>
          <w:sz w:val="22"/>
        </w:rPr>
        <w:t> </w:t>
      </w:r>
      <w:r>
        <w:rPr>
          <w:b/>
          <w:sz w:val="22"/>
          <w:u w:val="single"/>
        </w:rPr>
        <w:t>65.0.113.207,</w:t>
      </w:r>
      <w:r>
        <w:rPr>
          <w:b/>
          <w:spacing w:val="-5"/>
          <w:sz w:val="22"/>
          <w:u w:val="single"/>
        </w:rPr>
        <w:t> </w:t>
      </w:r>
      <w:r>
        <w:rPr>
          <w:b/>
          <w:sz w:val="22"/>
          <w:u w:val="single"/>
        </w:rPr>
        <w:t>14.143.232.140</w:t>
      </w:r>
      <w:r>
        <w:rPr>
          <w:b/>
          <w:spacing w:val="-2"/>
          <w:sz w:val="22"/>
        </w:rPr>
        <w:t> </w:t>
      </w:r>
      <w:r>
        <w:rPr>
          <w:sz w:val="22"/>
        </w:rPr>
        <w:t>is</w:t>
      </w:r>
      <w:r>
        <w:rPr>
          <w:spacing w:val="-7"/>
          <w:sz w:val="22"/>
        </w:rPr>
        <w:t> </w:t>
      </w:r>
      <w:r>
        <w:rPr>
          <w:sz w:val="22"/>
        </w:rPr>
        <w:t>whitelisted</w:t>
      </w:r>
      <w:r>
        <w:rPr>
          <w:spacing w:val="-5"/>
          <w:sz w:val="22"/>
        </w:rPr>
        <w:t> </w:t>
      </w:r>
      <w:r>
        <w:rPr>
          <w:sz w:val="22"/>
        </w:rPr>
        <w:t>in</w:t>
      </w:r>
      <w:r>
        <w:rPr>
          <w:spacing w:val="-4"/>
          <w:sz w:val="22"/>
        </w:rPr>
        <w:t> </w:t>
      </w:r>
      <w:r>
        <w:rPr>
          <w:sz w:val="22"/>
        </w:rPr>
        <w:t>your</w:t>
      </w:r>
      <w:r>
        <w:rPr>
          <w:spacing w:val="-4"/>
          <w:sz w:val="22"/>
        </w:rPr>
        <w:t> </w:t>
      </w:r>
      <w:r>
        <w:rPr>
          <w:sz w:val="22"/>
        </w:rPr>
        <w:t>server</w:t>
      </w:r>
      <w:r>
        <w:rPr>
          <w:spacing w:val="-6"/>
          <w:sz w:val="22"/>
        </w:rPr>
        <w:t> </w:t>
      </w:r>
      <w:r>
        <w:rPr>
          <w:sz w:val="22"/>
        </w:rPr>
        <w:t>configuration</w:t>
      </w:r>
      <w:r>
        <w:rPr>
          <w:spacing w:val="-4"/>
          <w:sz w:val="22"/>
        </w:rPr>
        <w:t> </w:t>
      </w:r>
      <w:r>
        <w:rPr>
          <w:sz w:val="22"/>
        </w:rPr>
        <w:t>or</w:t>
      </w:r>
      <w:r>
        <w:rPr>
          <w:spacing w:val="-3"/>
          <w:sz w:val="22"/>
        </w:rPr>
        <w:t> </w:t>
      </w:r>
      <w:r>
        <w:rPr>
          <w:sz w:val="22"/>
        </w:rPr>
        <w:t>firewall </w:t>
      </w:r>
      <w:r>
        <w:rPr>
          <w:spacing w:val="-2"/>
          <w:sz w:val="22"/>
        </w:rPr>
        <w:t>settings.</w:t>
      </w:r>
    </w:p>
    <w:p>
      <w:pPr>
        <w:pStyle w:val="ListParagraph"/>
        <w:numPr>
          <w:ilvl w:val="0"/>
          <w:numId w:val="7"/>
        </w:numPr>
        <w:tabs>
          <w:tab w:pos="707" w:val="left" w:leader="none"/>
        </w:tabs>
        <w:spacing w:line="249" w:lineRule="auto" w:before="103" w:after="0"/>
        <w:ind w:left="707" w:right="1368" w:hanging="360"/>
        <w:jc w:val="left"/>
        <w:rPr>
          <w:sz w:val="22"/>
        </w:rPr>
      </w:pPr>
      <w:r>
        <w:rPr>
          <w:b/>
          <w:sz w:val="22"/>
        </w:rPr>
        <w:t>Firewall</w:t>
      </w:r>
      <w:r>
        <w:rPr>
          <w:b/>
          <w:spacing w:val="-4"/>
          <w:sz w:val="22"/>
        </w:rPr>
        <w:t> </w:t>
      </w:r>
      <w:r>
        <w:rPr>
          <w:b/>
          <w:sz w:val="22"/>
        </w:rPr>
        <w:t>Rules</w:t>
      </w:r>
      <w:r>
        <w:rPr>
          <w:sz w:val="22"/>
        </w:rPr>
        <w:t>:</w:t>
      </w:r>
      <w:r>
        <w:rPr>
          <w:spacing w:val="-2"/>
          <w:sz w:val="22"/>
        </w:rPr>
        <w:t> </w:t>
      </w:r>
      <w:r>
        <w:rPr>
          <w:sz w:val="22"/>
        </w:rPr>
        <w:t>Check</w:t>
      </w:r>
      <w:r>
        <w:rPr>
          <w:spacing w:val="-4"/>
          <w:sz w:val="22"/>
        </w:rPr>
        <w:t> </w:t>
      </w:r>
      <w:r>
        <w:rPr>
          <w:sz w:val="22"/>
        </w:rPr>
        <w:t>your</w:t>
      </w:r>
      <w:r>
        <w:rPr>
          <w:spacing w:val="-3"/>
          <w:sz w:val="22"/>
        </w:rPr>
        <w:t> </w:t>
      </w:r>
      <w:r>
        <w:rPr>
          <w:sz w:val="22"/>
        </w:rPr>
        <w:t>firewall</w:t>
      </w:r>
      <w:r>
        <w:rPr>
          <w:spacing w:val="-4"/>
          <w:sz w:val="22"/>
        </w:rPr>
        <w:t> </w:t>
      </w:r>
      <w:r>
        <w:rPr>
          <w:sz w:val="22"/>
        </w:rPr>
        <w:t>rules</w:t>
      </w:r>
      <w:r>
        <w:rPr>
          <w:spacing w:val="-3"/>
          <w:sz w:val="22"/>
        </w:rPr>
        <w:t> </w:t>
      </w:r>
      <w:r>
        <w:rPr>
          <w:sz w:val="22"/>
        </w:rPr>
        <w:t>to</w:t>
      </w:r>
      <w:r>
        <w:rPr>
          <w:spacing w:val="-6"/>
          <w:sz w:val="22"/>
        </w:rPr>
        <w:t> </w:t>
      </w:r>
      <w:r>
        <w:rPr>
          <w:sz w:val="22"/>
        </w:rPr>
        <w:t>confirm</w:t>
      </w:r>
      <w:r>
        <w:rPr>
          <w:spacing w:val="-3"/>
          <w:sz w:val="22"/>
        </w:rPr>
        <w:t> </w:t>
      </w:r>
      <w:r>
        <w:rPr>
          <w:sz w:val="22"/>
        </w:rPr>
        <w:t>they</w:t>
      </w:r>
      <w:r>
        <w:rPr>
          <w:spacing w:val="-4"/>
          <w:sz w:val="22"/>
        </w:rPr>
        <w:t> </w:t>
      </w:r>
      <w:r>
        <w:rPr>
          <w:sz w:val="22"/>
        </w:rPr>
        <w:t>are</w:t>
      </w:r>
      <w:r>
        <w:rPr>
          <w:spacing w:val="-3"/>
          <w:sz w:val="22"/>
        </w:rPr>
        <w:t> </w:t>
      </w:r>
      <w:r>
        <w:rPr>
          <w:sz w:val="22"/>
        </w:rPr>
        <w:t>not</w:t>
      </w:r>
      <w:r>
        <w:rPr>
          <w:spacing w:val="-4"/>
          <w:sz w:val="22"/>
        </w:rPr>
        <w:t> </w:t>
      </w:r>
      <w:r>
        <w:rPr>
          <w:sz w:val="22"/>
        </w:rPr>
        <w:t>blocking</w:t>
      </w:r>
      <w:r>
        <w:rPr>
          <w:spacing w:val="-4"/>
          <w:sz w:val="22"/>
        </w:rPr>
        <w:t> </w:t>
      </w:r>
      <w:r>
        <w:rPr>
          <w:sz w:val="22"/>
        </w:rPr>
        <w:t>incoming requests from the mentioned IP address.</w:t>
      </w:r>
    </w:p>
    <w:p>
      <w:pPr>
        <w:pStyle w:val="ListParagraph"/>
        <w:numPr>
          <w:ilvl w:val="0"/>
          <w:numId w:val="7"/>
        </w:numPr>
        <w:tabs>
          <w:tab w:pos="707" w:val="left" w:leader="none"/>
        </w:tabs>
        <w:spacing w:line="249" w:lineRule="auto" w:before="13" w:after="0"/>
        <w:ind w:left="707" w:right="971" w:hanging="360"/>
        <w:jc w:val="left"/>
        <w:rPr>
          <w:sz w:val="22"/>
        </w:rPr>
      </w:pPr>
      <w:r>
        <w:rPr>
          <w:b/>
          <w:sz w:val="22"/>
        </w:rPr>
        <w:t>Application</w:t>
      </w:r>
      <w:r>
        <w:rPr>
          <w:b/>
          <w:spacing w:val="-4"/>
          <w:sz w:val="22"/>
        </w:rPr>
        <w:t> </w:t>
      </w:r>
      <w:r>
        <w:rPr>
          <w:b/>
          <w:sz w:val="22"/>
        </w:rPr>
        <w:t>Routing</w:t>
      </w:r>
      <w:r>
        <w:rPr>
          <w:sz w:val="22"/>
        </w:rPr>
        <w:t>:</w:t>
      </w:r>
      <w:r>
        <w:rPr>
          <w:spacing w:val="-3"/>
          <w:sz w:val="22"/>
        </w:rPr>
        <w:t> </w:t>
      </w:r>
      <w:r>
        <w:rPr>
          <w:sz w:val="22"/>
        </w:rPr>
        <w:t>Situation</w:t>
      </w:r>
      <w:r>
        <w:rPr>
          <w:spacing w:val="-4"/>
          <w:sz w:val="22"/>
        </w:rPr>
        <w:t> </w:t>
      </w:r>
      <w:r>
        <w:rPr>
          <w:sz w:val="22"/>
        </w:rPr>
        <w:t>where</w:t>
      </w:r>
      <w:r>
        <w:rPr>
          <w:spacing w:val="-3"/>
          <w:sz w:val="22"/>
        </w:rPr>
        <w:t> </w:t>
      </w:r>
      <w:r>
        <w:rPr>
          <w:sz w:val="22"/>
        </w:rPr>
        <w:t>requests</w:t>
      </w:r>
      <w:r>
        <w:rPr>
          <w:spacing w:val="-4"/>
          <w:sz w:val="22"/>
        </w:rPr>
        <w:t> </w:t>
      </w:r>
      <w:r>
        <w:rPr>
          <w:sz w:val="22"/>
        </w:rPr>
        <w:t>or</w:t>
      </w:r>
      <w:r>
        <w:rPr>
          <w:spacing w:val="-3"/>
          <w:sz w:val="22"/>
        </w:rPr>
        <w:t> </w:t>
      </w:r>
      <w:r>
        <w:rPr>
          <w:sz w:val="22"/>
        </w:rPr>
        <w:t>data</w:t>
      </w:r>
      <w:r>
        <w:rPr>
          <w:spacing w:val="-4"/>
          <w:sz w:val="22"/>
        </w:rPr>
        <w:t> </w:t>
      </w:r>
      <w:r>
        <w:rPr>
          <w:sz w:val="22"/>
        </w:rPr>
        <w:t>are</w:t>
      </w:r>
      <w:r>
        <w:rPr>
          <w:spacing w:val="-4"/>
          <w:sz w:val="22"/>
        </w:rPr>
        <w:t> </w:t>
      </w:r>
      <w:r>
        <w:rPr>
          <w:sz w:val="22"/>
        </w:rPr>
        <w:t>not</w:t>
      </w:r>
      <w:r>
        <w:rPr>
          <w:spacing w:val="-4"/>
          <w:sz w:val="22"/>
        </w:rPr>
        <w:t> </w:t>
      </w:r>
      <w:r>
        <w:rPr>
          <w:sz w:val="22"/>
        </w:rPr>
        <w:t>directed</w:t>
      </w:r>
      <w:r>
        <w:rPr>
          <w:spacing w:val="-4"/>
          <w:sz w:val="22"/>
        </w:rPr>
        <w:t> </w:t>
      </w:r>
      <w:r>
        <w:rPr>
          <w:sz w:val="22"/>
        </w:rPr>
        <w:t>to</w:t>
      </w:r>
      <w:r>
        <w:rPr>
          <w:spacing w:val="-4"/>
          <w:sz w:val="22"/>
        </w:rPr>
        <w:t> </w:t>
      </w:r>
      <w:r>
        <w:rPr>
          <w:sz w:val="22"/>
        </w:rPr>
        <w:t>the</w:t>
      </w:r>
      <w:r>
        <w:rPr>
          <w:spacing w:val="-4"/>
          <w:sz w:val="22"/>
        </w:rPr>
        <w:t> </w:t>
      </w:r>
      <w:r>
        <w:rPr>
          <w:sz w:val="22"/>
        </w:rPr>
        <w:t>intended destination within the application. Please ensure that</w:t>
      </w:r>
    </w:p>
    <w:p>
      <w:pPr>
        <w:pStyle w:val="ListParagraph"/>
        <w:numPr>
          <w:ilvl w:val="1"/>
          <w:numId w:val="7"/>
        </w:numPr>
        <w:tabs>
          <w:tab w:pos="1427" w:val="left" w:leader="none"/>
        </w:tabs>
        <w:spacing w:line="240" w:lineRule="auto" w:before="12" w:after="0"/>
        <w:ind w:left="1427" w:right="0" w:hanging="360"/>
        <w:jc w:val="left"/>
        <w:rPr>
          <w:sz w:val="22"/>
        </w:rPr>
      </w:pPr>
      <w:r>
        <w:rPr>
          <w:sz w:val="22"/>
        </w:rPr>
        <w:t>URL</w:t>
      </w:r>
      <w:r>
        <w:rPr>
          <w:spacing w:val="-17"/>
          <w:sz w:val="22"/>
        </w:rPr>
        <w:t> </w:t>
      </w:r>
      <w:r>
        <w:rPr>
          <w:sz w:val="22"/>
        </w:rPr>
        <w:t>paths</w:t>
      </w:r>
      <w:r>
        <w:rPr>
          <w:spacing w:val="-6"/>
          <w:sz w:val="22"/>
        </w:rPr>
        <w:t> </w:t>
      </w:r>
      <w:r>
        <w:rPr>
          <w:sz w:val="22"/>
        </w:rPr>
        <w:t>or</w:t>
      </w:r>
      <w:r>
        <w:rPr>
          <w:spacing w:val="-3"/>
          <w:sz w:val="22"/>
        </w:rPr>
        <w:t> </w:t>
      </w:r>
      <w:r>
        <w:rPr>
          <w:sz w:val="22"/>
        </w:rPr>
        <w:t>endpoints</w:t>
      </w:r>
      <w:r>
        <w:rPr>
          <w:spacing w:val="-5"/>
          <w:sz w:val="22"/>
        </w:rPr>
        <w:t> </w:t>
      </w:r>
      <w:r>
        <w:rPr>
          <w:sz w:val="22"/>
        </w:rPr>
        <w:t>are</w:t>
      </w:r>
      <w:r>
        <w:rPr>
          <w:spacing w:val="-4"/>
          <w:sz w:val="22"/>
        </w:rPr>
        <w:t> </w:t>
      </w:r>
      <w:r>
        <w:rPr>
          <w:sz w:val="22"/>
        </w:rPr>
        <w:t>properly</w:t>
      </w:r>
      <w:r>
        <w:rPr>
          <w:spacing w:val="-6"/>
          <w:sz w:val="22"/>
        </w:rPr>
        <w:t> </w:t>
      </w:r>
      <w:r>
        <w:rPr>
          <w:sz w:val="22"/>
        </w:rPr>
        <w:t>and</w:t>
      </w:r>
      <w:r>
        <w:rPr>
          <w:spacing w:val="-7"/>
          <w:sz w:val="22"/>
        </w:rPr>
        <w:t> </w:t>
      </w:r>
      <w:r>
        <w:rPr>
          <w:sz w:val="22"/>
        </w:rPr>
        <w:t>correctly</w:t>
      </w:r>
      <w:r>
        <w:rPr>
          <w:spacing w:val="-5"/>
          <w:sz w:val="22"/>
        </w:rPr>
        <w:t> </w:t>
      </w:r>
      <w:r>
        <w:rPr>
          <w:spacing w:val="-2"/>
          <w:sz w:val="22"/>
        </w:rPr>
        <w:t>configured</w:t>
      </w:r>
    </w:p>
    <w:p>
      <w:pPr>
        <w:pStyle w:val="ListParagraph"/>
        <w:numPr>
          <w:ilvl w:val="1"/>
          <w:numId w:val="7"/>
        </w:numPr>
        <w:tabs>
          <w:tab w:pos="1427" w:val="left" w:leader="none"/>
        </w:tabs>
        <w:spacing w:line="240" w:lineRule="auto" w:before="21" w:after="0"/>
        <w:ind w:left="1427" w:right="0" w:hanging="360"/>
        <w:jc w:val="left"/>
        <w:rPr>
          <w:sz w:val="22"/>
        </w:rPr>
      </w:pPr>
      <w:r>
        <w:rPr>
          <w:sz w:val="22"/>
        </w:rPr>
        <w:t>Mismatch</w:t>
      </w:r>
      <w:r>
        <w:rPr>
          <w:spacing w:val="-6"/>
          <w:sz w:val="22"/>
        </w:rPr>
        <w:t> </w:t>
      </w:r>
      <w:r>
        <w:rPr>
          <w:sz w:val="22"/>
        </w:rPr>
        <w:t>Between</w:t>
      </w:r>
      <w:r>
        <w:rPr>
          <w:spacing w:val="-6"/>
          <w:sz w:val="22"/>
        </w:rPr>
        <w:t> </w:t>
      </w:r>
      <w:r>
        <w:rPr>
          <w:sz w:val="22"/>
        </w:rPr>
        <w:t>Frontend</w:t>
      </w:r>
      <w:r>
        <w:rPr>
          <w:spacing w:val="-6"/>
          <w:sz w:val="22"/>
        </w:rPr>
        <w:t> </w:t>
      </w:r>
      <w:r>
        <w:rPr>
          <w:sz w:val="22"/>
        </w:rPr>
        <w:t>and</w:t>
      </w:r>
      <w:r>
        <w:rPr>
          <w:spacing w:val="-6"/>
          <w:sz w:val="22"/>
        </w:rPr>
        <w:t> </w:t>
      </w:r>
      <w:r>
        <w:rPr>
          <w:sz w:val="22"/>
        </w:rPr>
        <w:t>Backend</w:t>
      </w:r>
      <w:r>
        <w:rPr>
          <w:spacing w:val="-6"/>
          <w:sz w:val="22"/>
        </w:rPr>
        <w:t> </w:t>
      </w:r>
      <w:r>
        <w:rPr>
          <w:spacing w:val="-2"/>
          <w:sz w:val="22"/>
        </w:rPr>
        <w:t>Routes</w:t>
      </w:r>
    </w:p>
    <w:p>
      <w:pPr>
        <w:pStyle w:val="ListParagraph"/>
        <w:numPr>
          <w:ilvl w:val="1"/>
          <w:numId w:val="7"/>
        </w:numPr>
        <w:tabs>
          <w:tab w:pos="1427" w:val="left" w:leader="none"/>
        </w:tabs>
        <w:spacing w:line="240" w:lineRule="auto" w:before="20" w:after="0"/>
        <w:ind w:left="1427" w:right="0" w:hanging="360"/>
        <w:jc w:val="left"/>
        <w:rPr>
          <w:sz w:val="22"/>
        </w:rPr>
      </w:pPr>
      <w:r>
        <w:rPr>
          <w:sz w:val="22"/>
        </w:rPr>
        <w:t>Microservices</w:t>
      </w:r>
      <w:r>
        <w:rPr>
          <w:spacing w:val="-8"/>
          <w:sz w:val="22"/>
        </w:rPr>
        <w:t> </w:t>
      </w:r>
      <w:r>
        <w:rPr>
          <w:spacing w:val="-2"/>
          <w:sz w:val="22"/>
        </w:rPr>
        <w:t>Misrouting</w:t>
      </w:r>
    </w:p>
    <w:p>
      <w:pPr>
        <w:pStyle w:val="ListParagraph"/>
        <w:numPr>
          <w:ilvl w:val="1"/>
          <w:numId w:val="7"/>
        </w:numPr>
        <w:tabs>
          <w:tab w:pos="1427" w:val="left" w:leader="none"/>
        </w:tabs>
        <w:spacing w:line="259" w:lineRule="auto" w:before="20" w:after="0"/>
        <w:ind w:left="1427" w:right="1133" w:hanging="360"/>
        <w:jc w:val="left"/>
        <w:rPr>
          <w:sz w:val="22"/>
        </w:rPr>
      </w:pPr>
      <w:r>
        <w:rPr>
          <w:sz w:val="22"/>
        </w:rPr>
        <w:t>Load</w:t>
      </w:r>
      <w:r>
        <w:rPr>
          <w:spacing w:val="-3"/>
          <w:sz w:val="22"/>
        </w:rPr>
        <w:t> </w:t>
      </w:r>
      <w:r>
        <w:rPr>
          <w:sz w:val="22"/>
        </w:rPr>
        <w:t>balancers</w:t>
      </w:r>
      <w:r>
        <w:rPr>
          <w:spacing w:val="-3"/>
          <w:sz w:val="22"/>
        </w:rPr>
        <w:t> </w:t>
      </w:r>
      <w:r>
        <w:rPr>
          <w:sz w:val="22"/>
        </w:rPr>
        <w:t>or</w:t>
      </w:r>
      <w:r>
        <w:rPr>
          <w:spacing w:val="-16"/>
          <w:sz w:val="22"/>
        </w:rPr>
        <w:t> </w:t>
      </w:r>
      <w:r>
        <w:rPr>
          <w:sz w:val="22"/>
        </w:rPr>
        <w:t>API</w:t>
      </w:r>
      <w:r>
        <w:rPr>
          <w:spacing w:val="-4"/>
          <w:sz w:val="22"/>
        </w:rPr>
        <w:t> </w:t>
      </w:r>
      <w:r>
        <w:rPr>
          <w:sz w:val="22"/>
        </w:rPr>
        <w:t>gateways</w:t>
      </w:r>
      <w:r>
        <w:rPr>
          <w:spacing w:val="-3"/>
          <w:sz w:val="22"/>
        </w:rPr>
        <w:t> </w:t>
      </w:r>
      <w:r>
        <w:rPr>
          <w:sz w:val="22"/>
        </w:rPr>
        <w:t>may</w:t>
      </w:r>
      <w:r>
        <w:rPr>
          <w:spacing w:val="-4"/>
          <w:sz w:val="22"/>
        </w:rPr>
        <w:t> </w:t>
      </w:r>
      <w:r>
        <w:rPr>
          <w:sz w:val="22"/>
        </w:rPr>
        <w:t>misroute</w:t>
      </w:r>
      <w:r>
        <w:rPr>
          <w:spacing w:val="-3"/>
          <w:sz w:val="22"/>
        </w:rPr>
        <w:t> </w:t>
      </w:r>
      <w:r>
        <w:rPr>
          <w:sz w:val="22"/>
        </w:rPr>
        <w:t>due</w:t>
      </w:r>
      <w:r>
        <w:rPr>
          <w:spacing w:val="-3"/>
          <w:sz w:val="22"/>
        </w:rPr>
        <w:t> </w:t>
      </w:r>
      <w:r>
        <w:rPr>
          <w:sz w:val="22"/>
        </w:rPr>
        <w:t>to</w:t>
      </w:r>
      <w:r>
        <w:rPr>
          <w:spacing w:val="-4"/>
          <w:sz w:val="22"/>
        </w:rPr>
        <w:t> </w:t>
      </w:r>
      <w:r>
        <w:rPr>
          <w:sz w:val="22"/>
        </w:rPr>
        <w:t>incorrect</w:t>
      </w:r>
      <w:r>
        <w:rPr>
          <w:spacing w:val="-4"/>
          <w:sz w:val="22"/>
        </w:rPr>
        <w:t> </w:t>
      </w:r>
      <w:r>
        <w:rPr>
          <w:sz w:val="22"/>
        </w:rPr>
        <w:t>rules</w:t>
      </w:r>
      <w:r>
        <w:rPr>
          <w:spacing w:val="-3"/>
          <w:sz w:val="22"/>
        </w:rPr>
        <w:t> </w:t>
      </w:r>
      <w:r>
        <w:rPr>
          <w:sz w:val="22"/>
        </w:rPr>
        <w:t>or</w:t>
      </w:r>
      <w:r>
        <w:rPr>
          <w:spacing w:val="-5"/>
          <w:sz w:val="22"/>
        </w:rPr>
        <w:t> </w:t>
      </w:r>
      <w:r>
        <w:rPr>
          <w:sz w:val="22"/>
        </w:rPr>
        <w:t>policies (port number configuration, services enable/disable)</w:t>
      </w:r>
    </w:p>
    <w:p>
      <w:pPr>
        <w:pStyle w:val="ListParagraph"/>
        <w:numPr>
          <w:ilvl w:val="1"/>
          <w:numId w:val="7"/>
        </w:numPr>
        <w:tabs>
          <w:tab w:pos="1427" w:val="left" w:leader="none"/>
        </w:tabs>
        <w:spacing w:line="267" w:lineRule="exact" w:before="0" w:after="0"/>
        <w:ind w:left="1427" w:right="0" w:hanging="360"/>
        <w:jc w:val="left"/>
        <w:rPr>
          <w:sz w:val="22"/>
        </w:rPr>
      </w:pPr>
      <w:r>
        <w:rPr>
          <w:sz w:val="22"/>
        </w:rPr>
        <w:t>incorrect</w:t>
      </w:r>
      <w:r>
        <w:rPr>
          <w:spacing w:val="-8"/>
          <w:sz w:val="22"/>
        </w:rPr>
        <w:t> </w:t>
      </w:r>
      <w:r>
        <w:rPr>
          <w:sz w:val="22"/>
        </w:rPr>
        <w:t>version</w:t>
      </w:r>
      <w:r>
        <w:rPr>
          <w:spacing w:val="-5"/>
          <w:sz w:val="22"/>
        </w:rPr>
        <w:t> </w:t>
      </w:r>
      <w:r>
        <w:rPr>
          <w:sz w:val="22"/>
        </w:rPr>
        <w:t>of</w:t>
      </w:r>
      <w:r>
        <w:rPr>
          <w:spacing w:val="-5"/>
          <w:sz w:val="22"/>
        </w:rPr>
        <w:t> </w:t>
      </w:r>
      <w:r>
        <w:rPr>
          <w:sz w:val="22"/>
        </w:rPr>
        <w:t>an</w:t>
      </w:r>
      <w:r>
        <w:rPr>
          <w:spacing w:val="-5"/>
          <w:sz w:val="22"/>
        </w:rPr>
        <w:t> </w:t>
      </w:r>
      <w:r>
        <w:rPr>
          <w:sz w:val="22"/>
        </w:rPr>
        <w:t>endpoint</w:t>
      </w:r>
      <w:r>
        <w:rPr>
          <w:spacing w:val="-6"/>
          <w:sz w:val="22"/>
        </w:rPr>
        <w:t> </w:t>
      </w:r>
      <w:r>
        <w:rPr>
          <w:sz w:val="22"/>
        </w:rPr>
        <w:t>due</w:t>
      </w:r>
      <w:r>
        <w:rPr>
          <w:spacing w:val="-5"/>
          <w:sz w:val="22"/>
        </w:rPr>
        <w:t> </w:t>
      </w:r>
      <w:r>
        <w:rPr>
          <w:sz w:val="22"/>
        </w:rPr>
        <w:t>to</w:t>
      </w:r>
      <w:r>
        <w:rPr>
          <w:spacing w:val="-6"/>
          <w:sz w:val="22"/>
        </w:rPr>
        <w:t> </w:t>
      </w:r>
      <w:r>
        <w:rPr>
          <w:sz w:val="22"/>
        </w:rPr>
        <w:t>mismatched</w:t>
      </w:r>
      <w:r>
        <w:rPr>
          <w:spacing w:val="-5"/>
          <w:sz w:val="22"/>
        </w:rPr>
        <w:t> </w:t>
      </w:r>
      <w:r>
        <w:rPr>
          <w:sz w:val="22"/>
        </w:rPr>
        <w:t>routing</w:t>
      </w:r>
      <w:r>
        <w:rPr>
          <w:spacing w:val="-4"/>
          <w:sz w:val="22"/>
        </w:rPr>
        <w:t> </w:t>
      </w:r>
      <w:r>
        <w:rPr>
          <w:spacing w:val="-2"/>
          <w:sz w:val="22"/>
        </w:rPr>
        <w:t>configurations</w:t>
      </w:r>
    </w:p>
    <w:p>
      <w:pPr>
        <w:pStyle w:val="Heading1"/>
        <w:spacing w:before="21"/>
        <w:ind w:left="722"/>
        <w:rPr>
          <w:b w:val="0"/>
        </w:rPr>
      </w:pPr>
      <w:r>
        <w:rPr/>
        <w:t>Example</w:t>
      </w:r>
      <w:r>
        <w:rPr>
          <w:spacing w:val="-2"/>
        </w:rPr>
        <w:t> scenarios</w:t>
      </w:r>
      <w:r>
        <w:rPr>
          <w:b w:val="0"/>
          <w:spacing w:val="-2"/>
        </w:rPr>
        <w:t>:</w:t>
      </w:r>
    </w:p>
    <w:p>
      <w:pPr>
        <w:pStyle w:val="ListParagraph"/>
        <w:numPr>
          <w:ilvl w:val="1"/>
          <w:numId w:val="7"/>
        </w:numPr>
        <w:tabs>
          <w:tab w:pos="1441" w:val="left" w:leader="none"/>
        </w:tabs>
        <w:spacing w:line="240" w:lineRule="auto" w:before="25" w:after="0"/>
        <w:ind w:left="1441" w:right="0" w:hanging="359"/>
        <w:jc w:val="left"/>
        <w:rPr>
          <w:sz w:val="22"/>
        </w:rPr>
      </w:pPr>
      <w:r>
        <w:rPr>
          <w:sz w:val="22"/>
        </w:rPr>
        <w:t>A</w:t>
      </w:r>
      <w:r>
        <w:rPr>
          <w:spacing w:val="-18"/>
          <w:sz w:val="22"/>
        </w:rPr>
        <w:t> </w:t>
      </w:r>
      <w:r>
        <w:rPr>
          <w:sz w:val="22"/>
        </w:rPr>
        <w:t>user</w:t>
      </w:r>
      <w:r>
        <w:rPr>
          <w:spacing w:val="-5"/>
          <w:sz w:val="22"/>
        </w:rPr>
        <w:t> </w:t>
      </w:r>
      <w:r>
        <w:rPr>
          <w:sz w:val="22"/>
        </w:rPr>
        <w:t>tries</w:t>
      </w:r>
      <w:r>
        <w:rPr>
          <w:spacing w:val="-5"/>
          <w:sz w:val="22"/>
        </w:rPr>
        <w:t> </w:t>
      </w:r>
      <w:r>
        <w:rPr>
          <w:sz w:val="22"/>
        </w:rPr>
        <w:t>to</w:t>
      </w:r>
      <w:r>
        <w:rPr>
          <w:spacing w:val="-5"/>
          <w:sz w:val="22"/>
        </w:rPr>
        <w:t> </w:t>
      </w:r>
      <w:r>
        <w:rPr>
          <w:sz w:val="22"/>
        </w:rPr>
        <w:t>access</w:t>
      </w:r>
      <w:r>
        <w:rPr>
          <w:spacing w:val="-5"/>
          <w:sz w:val="22"/>
        </w:rPr>
        <w:t> </w:t>
      </w:r>
      <w:r>
        <w:rPr>
          <w:sz w:val="22"/>
        </w:rPr>
        <w:t>`/user/profile`,</w:t>
      </w:r>
      <w:r>
        <w:rPr>
          <w:spacing w:val="-4"/>
          <w:sz w:val="22"/>
        </w:rPr>
        <w:t> </w:t>
      </w:r>
      <w:r>
        <w:rPr>
          <w:sz w:val="22"/>
        </w:rPr>
        <w:t>but</w:t>
      </w:r>
      <w:r>
        <w:rPr>
          <w:spacing w:val="-5"/>
          <w:sz w:val="22"/>
        </w:rPr>
        <w:t> </w:t>
      </w:r>
      <w:r>
        <w:rPr>
          <w:sz w:val="22"/>
        </w:rPr>
        <w:t>due</w:t>
      </w:r>
      <w:r>
        <w:rPr>
          <w:spacing w:val="-5"/>
          <w:sz w:val="22"/>
        </w:rPr>
        <w:t> </w:t>
      </w:r>
      <w:r>
        <w:rPr>
          <w:sz w:val="22"/>
        </w:rPr>
        <w:t>to</w:t>
      </w:r>
      <w:r>
        <w:rPr>
          <w:spacing w:val="-5"/>
          <w:sz w:val="22"/>
        </w:rPr>
        <w:t> </w:t>
      </w:r>
      <w:r>
        <w:rPr>
          <w:sz w:val="22"/>
        </w:rPr>
        <w:t>misrouting,</w:t>
      </w:r>
      <w:r>
        <w:rPr>
          <w:spacing w:val="-5"/>
          <w:sz w:val="22"/>
        </w:rPr>
        <w:t> </w:t>
      </w:r>
      <w:r>
        <w:rPr>
          <w:sz w:val="22"/>
        </w:rPr>
        <w:t>it</w:t>
      </w:r>
      <w:r>
        <w:rPr>
          <w:spacing w:val="-6"/>
          <w:sz w:val="22"/>
        </w:rPr>
        <w:t> </w:t>
      </w:r>
      <w:r>
        <w:rPr>
          <w:sz w:val="22"/>
        </w:rPr>
        <w:t>ends</w:t>
      </w:r>
      <w:r>
        <w:rPr>
          <w:spacing w:val="-5"/>
          <w:sz w:val="22"/>
        </w:rPr>
        <w:t> </w:t>
      </w:r>
      <w:r>
        <w:rPr>
          <w:sz w:val="22"/>
        </w:rPr>
        <w:t>up</w:t>
      </w:r>
      <w:r>
        <w:rPr>
          <w:spacing w:val="-5"/>
          <w:sz w:val="22"/>
        </w:rPr>
        <w:t> </w:t>
      </w:r>
      <w:r>
        <w:rPr>
          <w:spacing w:val="-2"/>
          <w:sz w:val="22"/>
        </w:rPr>
        <w:t>hitting</w:t>
      </w:r>
    </w:p>
    <w:p>
      <w:pPr>
        <w:pStyle w:val="BodyText"/>
        <w:spacing w:before="21"/>
        <w:ind w:left="1442"/>
      </w:pPr>
      <w:r>
        <w:rPr>
          <w:spacing w:val="-2"/>
        </w:rPr>
        <w:t>`/admin/dashboard`.</w:t>
      </w:r>
    </w:p>
    <w:p>
      <w:pPr>
        <w:pStyle w:val="ListParagraph"/>
        <w:numPr>
          <w:ilvl w:val="1"/>
          <w:numId w:val="7"/>
        </w:numPr>
        <w:tabs>
          <w:tab w:pos="1442" w:val="left" w:leader="none"/>
        </w:tabs>
        <w:spacing w:line="259" w:lineRule="auto" w:before="18" w:after="0"/>
        <w:ind w:left="1442" w:right="1458" w:hanging="360"/>
        <w:jc w:val="left"/>
        <w:rPr>
          <w:sz w:val="22"/>
        </w:rPr>
      </w:pPr>
      <w:r>
        <w:rPr>
          <w:sz w:val="22"/>
        </w:rPr>
        <w:t>An</w:t>
      </w:r>
      <w:r>
        <w:rPr>
          <w:spacing w:val="-14"/>
          <w:sz w:val="22"/>
        </w:rPr>
        <w:t> </w:t>
      </w:r>
      <w:r>
        <w:rPr>
          <w:sz w:val="22"/>
        </w:rPr>
        <w:t>API</w:t>
      </w:r>
      <w:r>
        <w:rPr>
          <w:spacing w:val="-4"/>
          <w:sz w:val="22"/>
        </w:rPr>
        <w:t> </w:t>
      </w:r>
      <w:r>
        <w:rPr>
          <w:sz w:val="22"/>
        </w:rPr>
        <w:t>call</w:t>
      </w:r>
      <w:r>
        <w:rPr>
          <w:spacing w:val="-4"/>
          <w:sz w:val="22"/>
        </w:rPr>
        <w:t> </w:t>
      </w:r>
      <w:r>
        <w:rPr>
          <w:sz w:val="22"/>
        </w:rPr>
        <w:t>to</w:t>
      </w:r>
      <w:r>
        <w:rPr>
          <w:spacing w:val="-4"/>
          <w:sz w:val="22"/>
        </w:rPr>
        <w:t> </w:t>
      </w:r>
      <w:r>
        <w:rPr>
          <w:sz w:val="22"/>
        </w:rPr>
        <w:t>fetch</w:t>
      </w:r>
      <w:r>
        <w:rPr>
          <w:spacing w:val="-3"/>
          <w:sz w:val="22"/>
        </w:rPr>
        <w:t> </w:t>
      </w:r>
      <w:r>
        <w:rPr>
          <w:sz w:val="22"/>
        </w:rPr>
        <w:t>patient</w:t>
      </w:r>
      <w:r>
        <w:rPr>
          <w:spacing w:val="-5"/>
          <w:sz w:val="22"/>
        </w:rPr>
        <w:t> </w:t>
      </w:r>
      <w:r>
        <w:rPr>
          <w:sz w:val="22"/>
        </w:rPr>
        <w:t>data</w:t>
      </w:r>
      <w:r>
        <w:rPr>
          <w:spacing w:val="-4"/>
          <w:sz w:val="22"/>
        </w:rPr>
        <w:t> </w:t>
      </w:r>
      <w:r>
        <w:rPr>
          <w:sz w:val="22"/>
        </w:rPr>
        <w:t>is</w:t>
      </w:r>
      <w:r>
        <w:rPr>
          <w:spacing w:val="-4"/>
          <w:sz w:val="22"/>
        </w:rPr>
        <w:t> </w:t>
      </w:r>
      <w:r>
        <w:rPr>
          <w:sz w:val="22"/>
        </w:rPr>
        <w:t>routed</w:t>
      </w:r>
      <w:r>
        <w:rPr>
          <w:spacing w:val="-4"/>
          <w:sz w:val="22"/>
        </w:rPr>
        <w:t> </w:t>
      </w:r>
      <w:r>
        <w:rPr>
          <w:sz w:val="22"/>
        </w:rPr>
        <w:t>to</w:t>
      </w:r>
      <w:r>
        <w:rPr>
          <w:spacing w:val="-4"/>
          <w:sz w:val="22"/>
        </w:rPr>
        <w:t> </w:t>
      </w:r>
      <w:r>
        <w:rPr>
          <w:sz w:val="22"/>
        </w:rPr>
        <w:t>a</w:t>
      </w:r>
      <w:r>
        <w:rPr>
          <w:spacing w:val="-4"/>
          <w:sz w:val="22"/>
        </w:rPr>
        <w:t> </w:t>
      </w:r>
      <w:r>
        <w:rPr>
          <w:sz w:val="22"/>
        </w:rPr>
        <w:t>billing</w:t>
      </w:r>
      <w:r>
        <w:rPr>
          <w:spacing w:val="-3"/>
          <w:sz w:val="22"/>
        </w:rPr>
        <w:t> </w:t>
      </w:r>
      <w:r>
        <w:rPr>
          <w:sz w:val="22"/>
        </w:rPr>
        <w:t>service</w:t>
      </w:r>
      <w:r>
        <w:rPr>
          <w:spacing w:val="-3"/>
          <w:sz w:val="22"/>
        </w:rPr>
        <w:t> </w:t>
      </w:r>
      <w:r>
        <w:rPr>
          <w:sz w:val="22"/>
        </w:rPr>
        <w:t>instead</w:t>
      </w:r>
      <w:r>
        <w:rPr>
          <w:spacing w:val="-3"/>
          <w:sz w:val="22"/>
        </w:rPr>
        <w:t> </w:t>
      </w:r>
      <w:r>
        <w:rPr>
          <w:sz w:val="22"/>
        </w:rPr>
        <w:t>of</w:t>
      </w:r>
      <w:r>
        <w:rPr>
          <w:spacing w:val="-3"/>
          <w:sz w:val="22"/>
        </w:rPr>
        <w:t> </w:t>
      </w:r>
      <w:r>
        <w:rPr>
          <w:sz w:val="22"/>
        </w:rPr>
        <w:t>the health record service.</w:t>
      </w:r>
    </w:p>
    <w:p>
      <w:pPr>
        <w:pStyle w:val="ListParagraph"/>
        <w:numPr>
          <w:ilvl w:val="1"/>
          <w:numId w:val="7"/>
        </w:numPr>
        <w:tabs>
          <w:tab w:pos="1442" w:val="left" w:leader="none"/>
        </w:tabs>
        <w:spacing w:line="256" w:lineRule="auto" w:before="0" w:after="0"/>
        <w:ind w:left="1442" w:right="1532" w:hanging="360"/>
        <w:jc w:val="left"/>
        <w:rPr>
          <w:sz w:val="22"/>
        </w:rPr>
      </w:pPr>
      <w:r>
        <w:rPr>
          <w:sz w:val="22"/>
        </w:rPr>
        <w:t>In</w:t>
      </w:r>
      <w:r>
        <w:rPr>
          <w:spacing w:val="-3"/>
          <w:sz w:val="22"/>
        </w:rPr>
        <w:t> </w:t>
      </w:r>
      <w:r>
        <w:rPr>
          <w:sz w:val="22"/>
        </w:rPr>
        <w:t>the</w:t>
      </w:r>
      <w:r>
        <w:rPr>
          <w:spacing w:val="-16"/>
          <w:sz w:val="22"/>
        </w:rPr>
        <w:t> </w:t>
      </w:r>
      <w:r>
        <w:rPr>
          <w:sz w:val="22"/>
        </w:rPr>
        <w:t>ABHA</w:t>
      </w:r>
      <w:r>
        <w:rPr>
          <w:spacing w:val="-16"/>
          <w:sz w:val="22"/>
        </w:rPr>
        <w:t> </w:t>
      </w:r>
      <w:r>
        <w:rPr>
          <w:sz w:val="22"/>
        </w:rPr>
        <w:t>application</w:t>
      </w:r>
      <w:r>
        <w:rPr>
          <w:spacing w:val="-6"/>
          <w:sz w:val="22"/>
        </w:rPr>
        <w:t> </w:t>
      </w:r>
      <w:r>
        <w:rPr>
          <w:sz w:val="22"/>
        </w:rPr>
        <w:t>context,</w:t>
      </w:r>
      <w:r>
        <w:rPr>
          <w:spacing w:val="-2"/>
          <w:sz w:val="22"/>
        </w:rPr>
        <w:t> </w:t>
      </w:r>
      <w:r>
        <w:rPr>
          <w:sz w:val="22"/>
        </w:rPr>
        <w:t>a</w:t>
      </w:r>
      <w:r>
        <w:rPr>
          <w:spacing w:val="-4"/>
          <w:sz w:val="22"/>
        </w:rPr>
        <w:t> </w:t>
      </w:r>
      <w:r>
        <w:rPr>
          <w:sz w:val="22"/>
        </w:rPr>
        <w:t>service</w:t>
      </w:r>
      <w:r>
        <w:rPr>
          <w:spacing w:val="-6"/>
          <w:sz w:val="22"/>
        </w:rPr>
        <w:t> </w:t>
      </w:r>
      <w:r>
        <w:rPr>
          <w:sz w:val="22"/>
        </w:rPr>
        <w:t>call</w:t>
      </w:r>
      <w:r>
        <w:rPr>
          <w:spacing w:val="-6"/>
          <w:sz w:val="22"/>
        </w:rPr>
        <w:t> </w:t>
      </w:r>
      <w:r>
        <w:rPr>
          <w:sz w:val="22"/>
        </w:rPr>
        <w:t>for</w:t>
      </w:r>
      <w:r>
        <w:rPr>
          <w:spacing w:val="-2"/>
          <w:sz w:val="22"/>
        </w:rPr>
        <w:t> </w:t>
      </w:r>
      <w:r>
        <w:rPr>
          <w:sz w:val="22"/>
        </w:rPr>
        <w:t>authentication</w:t>
      </w:r>
      <w:r>
        <w:rPr>
          <w:spacing w:val="-3"/>
          <w:sz w:val="22"/>
        </w:rPr>
        <w:t> </w:t>
      </w:r>
      <w:r>
        <w:rPr>
          <w:sz w:val="22"/>
        </w:rPr>
        <w:t>might</w:t>
      </w:r>
      <w:r>
        <w:rPr>
          <w:spacing w:val="-2"/>
          <w:sz w:val="22"/>
        </w:rPr>
        <w:t> </w:t>
      </w:r>
      <w:r>
        <w:rPr>
          <w:sz w:val="22"/>
        </w:rPr>
        <w:t>be misrouted to a registration endpoint.</w:t>
      </w:r>
    </w:p>
    <w:p>
      <w:pPr>
        <w:pStyle w:val="BodyText"/>
        <w:spacing w:before="23"/>
      </w:pPr>
    </w:p>
    <w:p>
      <w:pPr>
        <w:pStyle w:val="Heading1"/>
        <w:numPr>
          <w:ilvl w:val="0"/>
          <w:numId w:val="3"/>
        </w:numPr>
        <w:tabs>
          <w:tab w:pos="557" w:val="left" w:leader="none"/>
        </w:tabs>
        <w:spacing w:line="240" w:lineRule="auto" w:before="0" w:after="0"/>
        <w:ind w:left="557" w:right="0" w:hanging="407"/>
        <w:jc w:val="left"/>
        <w:rPr>
          <w:color w:val="2C5293"/>
        </w:rPr>
      </w:pPr>
      <w:r>
        <w:rPr>
          <w:color w:val="2C5293"/>
        </w:rPr>
        <w:t>Why</w:t>
      </w:r>
      <w:r>
        <w:rPr>
          <w:color w:val="2C5293"/>
          <w:spacing w:val="-7"/>
        </w:rPr>
        <w:t> </w:t>
      </w:r>
      <w:r>
        <w:rPr>
          <w:color w:val="2C5293"/>
        </w:rPr>
        <w:t>are</w:t>
      </w:r>
      <w:r>
        <w:rPr>
          <w:color w:val="2C5293"/>
          <w:spacing w:val="-4"/>
        </w:rPr>
        <w:t> </w:t>
      </w:r>
      <w:r>
        <w:rPr>
          <w:color w:val="2C5293"/>
        </w:rPr>
        <w:t>we</w:t>
      </w:r>
      <w:r>
        <w:rPr>
          <w:color w:val="2C5293"/>
          <w:spacing w:val="-3"/>
        </w:rPr>
        <w:t> </w:t>
      </w:r>
      <w:r>
        <w:rPr>
          <w:color w:val="2C5293"/>
        </w:rPr>
        <w:t>not</w:t>
      </w:r>
      <w:r>
        <w:rPr>
          <w:color w:val="2C5293"/>
          <w:spacing w:val="-4"/>
        </w:rPr>
        <w:t> </w:t>
      </w:r>
      <w:r>
        <w:rPr>
          <w:color w:val="2C5293"/>
        </w:rPr>
        <w:t>receiving</w:t>
      </w:r>
      <w:r>
        <w:rPr>
          <w:color w:val="2C5293"/>
          <w:spacing w:val="-3"/>
        </w:rPr>
        <w:t> </w:t>
      </w:r>
      <w:r>
        <w:rPr>
          <w:color w:val="2C5293"/>
        </w:rPr>
        <w:t>the</w:t>
      </w:r>
      <w:r>
        <w:rPr>
          <w:color w:val="2C5293"/>
          <w:spacing w:val="-3"/>
        </w:rPr>
        <w:t> </w:t>
      </w:r>
      <w:r>
        <w:rPr>
          <w:color w:val="2C5293"/>
        </w:rPr>
        <w:t>callback</w:t>
      </w:r>
      <w:r>
        <w:rPr>
          <w:color w:val="2C5293"/>
          <w:spacing w:val="-4"/>
        </w:rPr>
        <w:t> </w:t>
      </w:r>
      <w:r>
        <w:rPr>
          <w:color w:val="2C5293"/>
        </w:rPr>
        <w:t>on</w:t>
      </w:r>
      <w:r>
        <w:rPr>
          <w:color w:val="2C5293"/>
          <w:spacing w:val="-4"/>
        </w:rPr>
        <w:t> </w:t>
      </w:r>
      <w:r>
        <w:rPr>
          <w:color w:val="2C5293"/>
        </w:rPr>
        <w:t>our</w:t>
      </w:r>
      <w:r>
        <w:rPr>
          <w:color w:val="2C5293"/>
          <w:spacing w:val="-4"/>
        </w:rPr>
        <w:t> </w:t>
      </w:r>
      <w:r>
        <w:rPr>
          <w:color w:val="2C5293"/>
        </w:rPr>
        <w:t>callback</w:t>
      </w:r>
      <w:r>
        <w:rPr>
          <w:color w:val="2C5293"/>
          <w:spacing w:val="-4"/>
        </w:rPr>
        <w:t> </w:t>
      </w:r>
      <w:r>
        <w:rPr>
          <w:color w:val="2C5293"/>
        </w:rPr>
        <w:t>URL?</w:t>
      </w:r>
      <w:r>
        <w:rPr>
          <w:color w:val="2C5293"/>
          <w:spacing w:val="2"/>
        </w:rPr>
        <w:t> </w:t>
      </w:r>
      <w:r>
        <w:rPr>
          <w:b w:val="0"/>
          <w:color w:val="ACACAC"/>
        </w:rPr>
        <w:t>(Milestone</w:t>
      </w:r>
      <w:r>
        <w:rPr>
          <w:b w:val="0"/>
          <w:color w:val="ACACAC"/>
          <w:spacing w:val="-3"/>
        </w:rPr>
        <w:t> </w:t>
      </w:r>
      <w:r>
        <w:rPr>
          <w:b w:val="0"/>
          <w:color w:val="ACACAC"/>
          <w:spacing w:val="-5"/>
        </w:rPr>
        <w:t>2)</w:t>
      </w:r>
    </w:p>
    <w:p>
      <w:pPr>
        <w:spacing w:before="107"/>
        <w:ind w:left="150" w:right="0" w:firstLine="0"/>
        <w:jc w:val="left"/>
        <w:rPr>
          <w:b/>
          <w:sz w:val="22"/>
        </w:rPr>
      </w:pPr>
      <w:r>
        <w:rPr>
          <w:b/>
          <w:color w:val="C55611"/>
          <w:spacing w:val="-2"/>
          <w:sz w:val="22"/>
        </w:rPr>
        <w:t>Solution:</w:t>
      </w:r>
    </w:p>
    <w:p>
      <w:pPr>
        <w:pStyle w:val="ListParagraph"/>
        <w:numPr>
          <w:ilvl w:val="1"/>
          <w:numId w:val="3"/>
        </w:numPr>
        <w:tabs>
          <w:tab w:pos="870" w:val="left" w:leader="none"/>
        </w:tabs>
        <w:spacing w:line="252" w:lineRule="auto" w:before="110" w:after="0"/>
        <w:ind w:left="870" w:right="1306" w:hanging="360"/>
        <w:jc w:val="left"/>
        <w:rPr>
          <w:rFonts w:ascii="Symbol" w:hAnsi="Symbol"/>
          <w:sz w:val="22"/>
        </w:rPr>
      </w:pPr>
      <w:r>
        <w:rPr>
          <w:b/>
          <w:sz w:val="22"/>
        </w:rPr>
        <w:t>Cause: </w:t>
      </w:r>
      <w:r>
        <w:rPr>
          <w:sz w:val="22"/>
        </w:rPr>
        <w:t>While registering your callback URL using </w:t>
      </w:r>
      <w:hyperlink r:id="rId14">
        <w:r>
          <w:rPr>
            <w:color w:val="467885"/>
            <w:sz w:val="22"/>
            <w:u w:val="single" w:color="467885"/>
          </w:rPr>
          <w:t>https://dev.abdm.gov.in/api/hiecm/gateway/v3/bridge/url</w:t>
        </w:r>
      </w:hyperlink>
      <w:r>
        <w:rPr>
          <w:color w:val="467885"/>
          <w:spacing w:val="-17"/>
          <w:sz w:val="22"/>
        </w:rPr>
        <w:t> </w:t>
      </w:r>
      <w:r>
        <w:rPr>
          <w:sz w:val="22"/>
        </w:rPr>
        <w:t>,</w:t>
      </w:r>
      <w:r>
        <w:rPr>
          <w:spacing w:val="-17"/>
          <w:sz w:val="22"/>
        </w:rPr>
        <w:t> </w:t>
      </w:r>
      <w:r>
        <w:rPr>
          <w:sz w:val="22"/>
        </w:rPr>
        <w:t>you</w:t>
      </w:r>
      <w:r>
        <w:rPr>
          <w:spacing w:val="-16"/>
          <w:sz w:val="22"/>
        </w:rPr>
        <w:t> </w:t>
      </w:r>
      <w:r>
        <w:rPr>
          <w:sz w:val="22"/>
        </w:rPr>
        <w:t>included</w:t>
      </w:r>
      <w:r>
        <w:rPr>
          <w:spacing w:val="-17"/>
          <w:sz w:val="22"/>
        </w:rPr>
        <w:t> </w:t>
      </w:r>
      <w:r>
        <w:rPr>
          <w:sz w:val="22"/>
        </w:rPr>
        <w:t>the</w:t>
      </w:r>
      <w:r>
        <w:rPr>
          <w:spacing w:val="-16"/>
          <w:sz w:val="22"/>
        </w:rPr>
        <w:t> </w:t>
      </w:r>
      <w:r>
        <w:rPr>
          <w:sz w:val="22"/>
        </w:rPr>
        <w:t>API</w:t>
      </w:r>
    </w:p>
    <w:p>
      <w:pPr>
        <w:pStyle w:val="ListParagraph"/>
        <w:spacing w:after="0" w:line="252" w:lineRule="auto"/>
        <w:jc w:val="left"/>
        <w:rPr>
          <w:rFonts w:ascii="Symbol" w:hAnsi="Symbol"/>
          <w:sz w:val="22"/>
        </w:rPr>
        <w:sectPr>
          <w:pgSz w:w="11910" w:h="16840"/>
          <w:pgMar w:header="636" w:footer="0" w:top="1660" w:bottom="280" w:left="992" w:right="566"/>
        </w:sectPr>
      </w:pPr>
    </w:p>
    <w:p>
      <w:pPr>
        <w:pStyle w:val="BodyText"/>
        <w:spacing w:line="254" w:lineRule="auto" w:before="56"/>
        <w:ind w:left="870" w:right="1177"/>
      </w:pPr>
      <w:r>
        <w:rPr/>
        <w:t>endpoint</w:t>
      </w:r>
      <w:r>
        <w:rPr>
          <w:spacing w:val="-6"/>
        </w:rPr>
        <w:t> </w:t>
      </w:r>
      <w:r>
        <w:rPr>
          <w:b/>
        </w:rPr>
        <w:t>(/api/v3/hip/token/on-generate-token</w:t>
      </w:r>
      <w:r>
        <w:rPr/>
        <w:t>)</w:t>
      </w:r>
      <w:r>
        <w:rPr>
          <w:spacing w:val="-4"/>
        </w:rPr>
        <w:t> </w:t>
      </w:r>
      <w:r>
        <w:rPr/>
        <w:t>instead</w:t>
      </w:r>
      <w:r>
        <w:rPr>
          <w:spacing w:val="-5"/>
        </w:rPr>
        <w:t> </w:t>
      </w:r>
      <w:r>
        <w:rPr/>
        <w:t>of</w:t>
      </w:r>
      <w:r>
        <w:rPr>
          <w:spacing w:val="-5"/>
        </w:rPr>
        <w:t> </w:t>
      </w:r>
      <w:r>
        <w:rPr/>
        <w:t>just</w:t>
      </w:r>
      <w:r>
        <w:rPr>
          <w:spacing w:val="-6"/>
        </w:rPr>
        <w:t> </w:t>
      </w:r>
      <w:r>
        <w:rPr/>
        <w:t>the</w:t>
      </w:r>
      <w:r>
        <w:rPr>
          <w:spacing w:val="-6"/>
        </w:rPr>
        <w:t> </w:t>
      </w:r>
      <w:r>
        <w:rPr/>
        <w:t>base</w:t>
      </w:r>
      <w:r>
        <w:rPr>
          <w:spacing w:val="-6"/>
        </w:rPr>
        <w:t> </w:t>
      </w:r>
      <w:r>
        <w:rPr/>
        <w:t>URL.</w:t>
      </w:r>
      <w:r>
        <w:rPr>
          <w:spacing w:val="-17"/>
        </w:rPr>
        <w:t> </w:t>
      </w:r>
      <w:r>
        <w:rPr/>
        <w:t>As</w:t>
      </w:r>
      <w:r>
        <w:rPr>
          <w:spacing w:val="-4"/>
        </w:rPr>
        <w:t> </w:t>
      </w:r>
      <w:r>
        <w:rPr/>
        <w:t>a result, the system appends the path again, generating a URL like: </w:t>
      </w:r>
      <w:hyperlink r:id="rId15">
        <w:r>
          <w:rPr>
            <w:color w:val="467885"/>
            <w:spacing w:val="-2"/>
            <w:u w:val="single" w:color="467885"/>
          </w:rPr>
          <w:t>https://xyz.com/CallbackResponse.aspx/api/v3/hip/token/on-generate-</w:t>
        </w:r>
      </w:hyperlink>
      <w:r>
        <w:rPr>
          <w:color w:val="467885"/>
          <w:spacing w:val="-2"/>
        </w:rPr>
        <w:t> </w:t>
      </w:r>
      <w:hyperlink r:id="rId15">
        <w:r>
          <w:rPr>
            <w:color w:val="467885"/>
            <w:spacing w:val="-2"/>
            <w:u w:val="single" w:color="467885"/>
          </w:rPr>
          <w:t>token/api/v3/hip/token/on-generate-token</w:t>
        </w:r>
      </w:hyperlink>
    </w:p>
    <w:p>
      <w:pPr>
        <w:pStyle w:val="BodyText"/>
        <w:spacing w:before="13"/>
      </w:pPr>
    </w:p>
    <w:p>
      <w:pPr>
        <w:pStyle w:val="ListParagraph"/>
        <w:numPr>
          <w:ilvl w:val="1"/>
          <w:numId w:val="3"/>
        </w:numPr>
        <w:tabs>
          <w:tab w:pos="870" w:val="left" w:leader="none"/>
        </w:tabs>
        <w:spacing w:line="252" w:lineRule="auto" w:before="0" w:after="0"/>
        <w:ind w:left="870" w:right="1204" w:hanging="360"/>
        <w:jc w:val="left"/>
        <w:rPr>
          <w:rFonts w:ascii="Symbol" w:hAnsi="Symbol"/>
          <w:sz w:val="22"/>
        </w:rPr>
      </w:pPr>
      <w:r>
        <w:rPr>
          <w:b/>
          <w:sz w:val="22"/>
        </w:rPr>
        <w:t>Solution: </w:t>
      </w:r>
      <w:r>
        <w:rPr>
          <w:sz w:val="22"/>
        </w:rPr>
        <w:t>Register only the </w:t>
      </w:r>
      <w:r>
        <w:rPr>
          <w:b/>
          <w:sz w:val="22"/>
        </w:rPr>
        <w:t>base URL </w:t>
      </w:r>
      <w:r>
        <w:rPr>
          <w:sz w:val="22"/>
        </w:rPr>
        <w:t>in the callback setup (e.g., </w:t>
      </w:r>
      <w:hyperlink r:id="rId16">
        <w:r>
          <w:rPr>
            <w:color w:val="467885"/>
            <w:sz w:val="22"/>
            <w:u w:val="single" w:color="467885"/>
          </w:rPr>
          <w:t>https://xyz.com/CallbackResponse.aspx</w:t>
        </w:r>
      </w:hyperlink>
      <w:r>
        <w:rPr>
          <w:color w:val="467885"/>
          <w:spacing w:val="-6"/>
          <w:sz w:val="22"/>
        </w:rPr>
        <w:t> </w:t>
      </w:r>
      <w:r>
        <w:rPr>
          <w:sz w:val="22"/>
        </w:rPr>
        <w:t>)</w:t>
      </w:r>
      <w:r>
        <w:rPr>
          <w:spacing w:val="-5"/>
          <w:sz w:val="22"/>
        </w:rPr>
        <w:t> </w:t>
      </w:r>
      <w:r>
        <w:rPr>
          <w:sz w:val="22"/>
        </w:rPr>
        <w:t>and</w:t>
      </w:r>
      <w:r>
        <w:rPr>
          <w:spacing w:val="-7"/>
          <w:sz w:val="22"/>
        </w:rPr>
        <w:t> </w:t>
      </w:r>
      <w:r>
        <w:rPr>
          <w:sz w:val="22"/>
        </w:rPr>
        <w:t>not</w:t>
      </w:r>
      <w:r>
        <w:rPr>
          <w:spacing w:val="-7"/>
          <w:sz w:val="22"/>
        </w:rPr>
        <w:t> </w:t>
      </w:r>
      <w:r>
        <w:rPr>
          <w:sz w:val="22"/>
        </w:rPr>
        <w:t>the</w:t>
      </w:r>
      <w:r>
        <w:rPr>
          <w:spacing w:val="-7"/>
          <w:sz w:val="22"/>
        </w:rPr>
        <w:t> </w:t>
      </w:r>
      <w:r>
        <w:rPr>
          <w:sz w:val="22"/>
        </w:rPr>
        <w:t>complete</w:t>
      </w:r>
      <w:r>
        <w:rPr>
          <w:spacing w:val="-17"/>
          <w:sz w:val="22"/>
        </w:rPr>
        <w:t> </w:t>
      </w:r>
      <w:r>
        <w:rPr>
          <w:sz w:val="22"/>
        </w:rPr>
        <w:t>API</w:t>
      </w:r>
      <w:r>
        <w:rPr>
          <w:spacing w:val="-5"/>
          <w:sz w:val="22"/>
        </w:rPr>
        <w:t> </w:t>
      </w:r>
      <w:r>
        <w:rPr>
          <w:sz w:val="22"/>
        </w:rPr>
        <w:t>endpoint</w:t>
      </w:r>
      <w:r>
        <w:rPr>
          <w:spacing w:val="-7"/>
          <w:sz w:val="22"/>
        </w:rPr>
        <w:t> </w:t>
      </w:r>
      <w:r>
        <w:rPr>
          <w:sz w:val="22"/>
        </w:rPr>
        <w:t>(e.g., </w:t>
      </w:r>
      <w:hyperlink r:id="rId17">
        <w:r>
          <w:rPr>
            <w:color w:val="467885"/>
            <w:sz w:val="22"/>
            <w:u w:val="single" w:color="467885"/>
          </w:rPr>
          <w:t>https://xyz.com/CallbackResponse.aspx/api/v3/hip/token/on-generate-token</w:t>
        </w:r>
      </w:hyperlink>
      <w:r>
        <w:rPr>
          <w:color w:val="467885"/>
          <w:sz w:val="22"/>
        </w:rPr>
        <w:t> </w:t>
      </w:r>
      <w:r>
        <w:rPr>
          <w:sz w:val="22"/>
        </w:rPr>
        <w:t>).</w:t>
      </w:r>
    </w:p>
    <w:p>
      <w:pPr>
        <w:pStyle w:val="BodyText"/>
      </w:pPr>
    </w:p>
    <w:p>
      <w:pPr>
        <w:pStyle w:val="BodyText"/>
        <w:spacing w:before="229"/>
      </w:pPr>
    </w:p>
    <w:p>
      <w:pPr>
        <w:pStyle w:val="Heading1"/>
        <w:numPr>
          <w:ilvl w:val="0"/>
          <w:numId w:val="3"/>
        </w:numPr>
        <w:tabs>
          <w:tab w:pos="170" w:val="left" w:leader="none"/>
          <w:tab w:pos="579" w:val="left" w:leader="none"/>
        </w:tabs>
        <w:spacing w:line="259" w:lineRule="auto" w:before="0" w:after="0"/>
        <w:ind w:left="170" w:right="442" w:hanging="10"/>
        <w:jc w:val="left"/>
        <w:rPr>
          <w:color w:val="2C5293"/>
        </w:rPr>
      </w:pPr>
      <w:r>
        <w:rPr>
          <w:color w:val="2C5293"/>
        </w:rPr>
        <w:t>Why is there a "You are blocked for 24 hours" message in the on-generate token callback while hitting generate token API?</w:t>
      </w:r>
      <w:r>
        <w:rPr>
          <w:color w:val="2C5293"/>
          <w:spacing w:val="40"/>
        </w:rPr>
        <w:t> </w:t>
      </w:r>
      <w:r>
        <w:rPr>
          <w:b w:val="0"/>
          <w:color w:val="ACACAC"/>
        </w:rPr>
        <w:t>(Milestone 2)</w:t>
      </w:r>
    </w:p>
    <w:p>
      <w:pPr>
        <w:pStyle w:val="BodyText"/>
        <w:spacing w:before="33"/>
      </w:pPr>
    </w:p>
    <w:p>
      <w:pPr>
        <w:pStyle w:val="BodyText"/>
        <w:spacing w:line="259" w:lineRule="auto"/>
        <w:ind w:left="170" w:right="444" w:hanging="10"/>
        <w:jc w:val="both"/>
      </w:pPr>
      <w:r>
        <w:rPr>
          <w:b/>
        </w:rPr>
        <w:t>Solution</w:t>
      </w:r>
      <w:r>
        <w:rPr/>
        <w:t>: If the generate token</w:t>
      </w:r>
      <w:r>
        <w:rPr>
          <w:spacing w:val="-10"/>
        </w:rPr>
        <w:t> </w:t>
      </w:r>
      <w:r>
        <w:rPr/>
        <w:t>API is called for the same</w:t>
      </w:r>
      <w:r>
        <w:rPr>
          <w:spacing w:val="-9"/>
        </w:rPr>
        <w:t> </w:t>
      </w:r>
      <w:r>
        <w:rPr/>
        <w:t>ABHA</w:t>
      </w:r>
      <w:r>
        <w:rPr>
          <w:spacing w:val="-8"/>
        </w:rPr>
        <w:t> </w:t>
      </w:r>
      <w:r>
        <w:rPr/>
        <w:t>address by the same facility more than three times in a single day, a "You are blocked for 24 hours" message will be returned in the on-generate</w:t>
      </w:r>
      <w:r>
        <w:rPr>
          <w:spacing w:val="-7"/>
        </w:rPr>
        <w:t> </w:t>
      </w:r>
      <w:r>
        <w:rPr/>
        <w:t>token</w:t>
      </w:r>
      <w:r>
        <w:rPr>
          <w:spacing w:val="-7"/>
        </w:rPr>
        <w:t> </w:t>
      </w:r>
      <w:r>
        <w:rPr/>
        <w:t>callback.</w:t>
      </w:r>
      <w:r>
        <w:rPr>
          <w:spacing w:val="-11"/>
        </w:rPr>
        <w:t> </w:t>
      </w:r>
      <w:r>
        <w:rPr/>
        <w:t>The</w:t>
      </w:r>
      <w:r>
        <w:rPr>
          <w:spacing w:val="-7"/>
        </w:rPr>
        <w:t> </w:t>
      </w:r>
      <w:r>
        <w:rPr/>
        <w:t>linking</w:t>
      </w:r>
      <w:r>
        <w:rPr>
          <w:spacing w:val="-7"/>
        </w:rPr>
        <w:t> </w:t>
      </w:r>
      <w:r>
        <w:rPr/>
        <w:t>token</w:t>
      </w:r>
      <w:r>
        <w:rPr>
          <w:spacing w:val="-7"/>
        </w:rPr>
        <w:t> </w:t>
      </w:r>
      <w:r>
        <w:rPr/>
        <w:t>is</w:t>
      </w:r>
      <w:r>
        <w:rPr>
          <w:spacing w:val="-5"/>
        </w:rPr>
        <w:t> </w:t>
      </w:r>
      <w:r>
        <w:rPr/>
        <w:t>valid</w:t>
      </w:r>
      <w:r>
        <w:rPr>
          <w:spacing w:val="-7"/>
        </w:rPr>
        <w:t> </w:t>
      </w:r>
      <w:r>
        <w:rPr/>
        <w:t>for</w:t>
      </w:r>
      <w:r>
        <w:rPr>
          <w:spacing w:val="-6"/>
        </w:rPr>
        <w:t> </w:t>
      </w:r>
      <w:r>
        <w:rPr/>
        <w:t>6</w:t>
      </w:r>
      <w:r>
        <w:rPr>
          <w:spacing w:val="-7"/>
        </w:rPr>
        <w:t> </w:t>
      </w:r>
      <w:r>
        <w:rPr/>
        <w:t>months,</w:t>
      </w:r>
      <w:r>
        <w:rPr>
          <w:spacing w:val="-6"/>
        </w:rPr>
        <w:t> </w:t>
      </w:r>
      <w:r>
        <w:rPr/>
        <w:t>so</w:t>
      </w:r>
      <w:r>
        <w:rPr>
          <w:spacing w:val="-8"/>
        </w:rPr>
        <w:t> </w:t>
      </w:r>
      <w:r>
        <w:rPr/>
        <w:t>this</w:t>
      </w:r>
      <w:r>
        <w:rPr>
          <w:spacing w:val="-17"/>
        </w:rPr>
        <w:t> </w:t>
      </w:r>
      <w:r>
        <w:rPr/>
        <w:t>API</w:t>
      </w:r>
      <w:r>
        <w:rPr>
          <w:spacing w:val="-5"/>
        </w:rPr>
        <w:t> </w:t>
      </w:r>
      <w:r>
        <w:rPr/>
        <w:t>does</w:t>
      </w:r>
      <w:r>
        <w:rPr>
          <w:spacing w:val="-7"/>
        </w:rPr>
        <w:t> </w:t>
      </w:r>
      <w:r>
        <w:rPr/>
        <w:t>not</w:t>
      </w:r>
      <w:r>
        <w:rPr>
          <w:spacing w:val="-7"/>
        </w:rPr>
        <w:t> </w:t>
      </w:r>
      <w:r>
        <w:rPr/>
        <w:t>need</w:t>
      </w:r>
      <w:r>
        <w:rPr>
          <w:spacing w:val="-7"/>
        </w:rPr>
        <w:t> </w:t>
      </w:r>
      <w:r>
        <w:rPr/>
        <w:t>to</w:t>
      </w:r>
      <w:r>
        <w:rPr>
          <w:spacing w:val="-7"/>
        </w:rPr>
        <w:t> </w:t>
      </w:r>
      <w:r>
        <w:rPr/>
        <w:t>be repeatedly called for the same ABHA address.</w:t>
      </w:r>
    </w:p>
    <w:p>
      <w:pPr>
        <w:pStyle w:val="BodyText"/>
        <w:spacing w:before="33"/>
      </w:pPr>
    </w:p>
    <w:p>
      <w:pPr>
        <w:pStyle w:val="Heading1"/>
        <w:numPr>
          <w:ilvl w:val="0"/>
          <w:numId w:val="3"/>
        </w:numPr>
        <w:tabs>
          <w:tab w:pos="565" w:val="left" w:leader="none"/>
        </w:tabs>
        <w:spacing w:line="240" w:lineRule="auto" w:before="0" w:after="0"/>
        <w:ind w:left="565" w:right="0" w:hanging="405"/>
        <w:jc w:val="left"/>
        <w:rPr>
          <w:color w:val="2C5293"/>
        </w:rPr>
      </w:pPr>
      <w:r>
        <w:rPr>
          <w:color w:val="2C5293"/>
        </w:rPr>
        <w:t>Is</w:t>
      </w:r>
      <w:r>
        <w:rPr>
          <w:color w:val="2C5293"/>
          <w:spacing w:val="-16"/>
        </w:rPr>
        <w:t> </w:t>
      </w:r>
      <w:r>
        <w:rPr>
          <w:color w:val="2C5293"/>
        </w:rPr>
        <w:t>the</w:t>
      </w:r>
      <w:r>
        <w:rPr>
          <w:color w:val="2C5293"/>
          <w:spacing w:val="-16"/>
        </w:rPr>
        <w:t> </w:t>
      </w:r>
      <w:r>
        <w:rPr>
          <w:color w:val="2C5293"/>
        </w:rPr>
        <w:t>ABHA</w:t>
      </w:r>
      <w:r>
        <w:rPr>
          <w:color w:val="2C5293"/>
          <w:spacing w:val="-17"/>
        </w:rPr>
        <w:t> </w:t>
      </w:r>
      <w:r>
        <w:rPr>
          <w:color w:val="2C5293"/>
        </w:rPr>
        <w:t>number</w:t>
      </w:r>
      <w:r>
        <w:rPr>
          <w:color w:val="2C5293"/>
          <w:spacing w:val="-9"/>
        </w:rPr>
        <w:t> </w:t>
      </w:r>
      <w:r>
        <w:rPr>
          <w:color w:val="2C5293"/>
        </w:rPr>
        <w:t>mandatory</w:t>
      </w:r>
      <w:r>
        <w:rPr>
          <w:color w:val="2C5293"/>
          <w:spacing w:val="-7"/>
        </w:rPr>
        <w:t> </w:t>
      </w:r>
      <w:r>
        <w:rPr>
          <w:color w:val="2C5293"/>
        </w:rPr>
        <w:t>in</w:t>
      </w:r>
      <w:r>
        <w:rPr>
          <w:color w:val="2C5293"/>
          <w:spacing w:val="-7"/>
        </w:rPr>
        <w:t> </w:t>
      </w:r>
      <w:r>
        <w:rPr>
          <w:color w:val="2C5293"/>
        </w:rPr>
        <w:t>/v3/link/carecontext?</w:t>
      </w:r>
      <w:r>
        <w:rPr>
          <w:color w:val="2C5293"/>
          <w:spacing w:val="-3"/>
        </w:rPr>
        <w:t> </w:t>
      </w:r>
      <w:r>
        <w:rPr>
          <w:b w:val="0"/>
          <w:color w:val="ACACAC"/>
        </w:rPr>
        <w:t>(Milestone</w:t>
      </w:r>
      <w:r>
        <w:rPr>
          <w:b w:val="0"/>
          <w:color w:val="ACACAC"/>
          <w:spacing w:val="-7"/>
        </w:rPr>
        <w:t> </w:t>
      </w:r>
      <w:r>
        <w:rPr>
          <w:b w:val="0"/>
          <w:color w:val="ACACAC"/>
          <w:spacing w:val="-5"/>
        </w:rPr>
        <w:t>2)</w:t>
      </w:r>
    </w:p>
    <w:p>
      <w:pPr>
        <w:spacing w:before="26"/>
        <w:ind w:left="160" w:right="0" w:firstLine="0"/>
        <w:jc w:val="left"/>
        <w:rPr>
          <w:sz w:val="22"/>
        </w:rPr>
      </w:pPr>
      <w:r>
        <w:rPr>
          <w:b/>
          <w:spacing w:val="-2"/>
          <w:sz w:val="22"/>
        </w:rPr>
        <w:t>Solution</w:t>
      </w:r>
      <w:r>
        <w:rPr>
          <w:spacing w:val="-2"/>
          <w:sz w:val="22"/>
        </w:rPr>
        <w:t>:</w:t>
      </w:r>
    </w:p>
    <w:p>
      <w:pPr>
        <w:spacing w:line="261" w:lineRule="auto" w:before="25"/>
        <w:ind w:left="995" w:right="3491" w:hanging="768"/>
        <w:jc w:val="left"/>
        <w:rPr>
          <w:sz w:val="22"/>
        </w:rPr>
      </w:pPr>
      <w:r>
        <w:rPr>
          <w:b/>
          <w:sz w:val="22"/>
        </w:rPr>
        <w:t>Case</w:t>
      </w:r>
      <w:r>
        <w:rPr>
          <w:b/>
          <w:spacing w:val="-6"/>
          <w:sz w:val="22"/>
        </w:rPr>
        <w:t> </w:t>
      </w:r>
      <w:r>
        <w:rPr>
          <w:b/>
          <w:sz w:val="22"/>
        </w:rPr>
        <w:t>1:</w:t>
      </w:r>
      <w:r>
        <w:rPr>
          <w:b/>
          <w:spacing w:val="-5"/>
          <w:sz w:val="22"/>
        </w:rPr>
        <w:t> </w:t>
      </w:r>
      <w:r>
        <w:rPr>
          <w:b/>
          <w:sz w:val="22"/>
        </w:rPr>
        <w:t>When</w:t>
      </w:r>
      <w:r>
        <w:rPr>
          <w:b/>
          <w:spacing w:val="-15"/>
          <w:sz w:val="22"/>
        </w:rPr>
        <w:t> </w:t>
      </w:r>
      <w:r>
        <w:rPr>
          <w:b/>
          <w:sz w:val="22"/>
        </w:rPr>
        <w:t>ABHA</w:t>
      </w:r>
      <w:r>
        <w:rPr>
          <w:b/>
          <w:spacing w:val="-15"/>
          <w:sz w:val="22"/>
        </w:rPr>
        <w:t> </w:t>
      </w:r>
      <w:r>
        <w:rPr>
          <w:b/>
          <w:sz w:val="22"/>
        </w:rPr>
        <w:t>number</w:t>
      </w:r>
      <w:r>
        <w:rPr>
          <w:b/>
          <w:spacing w:val="-4"/>
          <w:sz w:val="22"/>
        </w:rPr>
        <w:t> </w:t>
      </w:r>
      <w:r>
        <w:rPr>
          <w:b/>
          <w:sz w:val="22"/>
        </w:rPr>
        <w:t>is</w:t>
      </w:r>
      <w:r>
        <w:rPr>
          <w:b/>
          <w:spacing w:val="-5"/>
          <w:sz w:val="22"/>
        </w:rPr>
        <w:t> </w:t>
      </w:r>
      <w:r>
        <w:rPr>
          <w:b/>
          <w:sz w:val="22"/>
        </w:rPr>
        <w:t>passed</w:t>
      </w:r>
      <w:r>
        <w:rPr>
          <w:b/>
          <w:spacing w:val="-5"/>
          <w:sz w:val="22"/>
        </w:rPr>
        <w:t> </w:t>
      </w:r>
      <w:r>
        <w:rPr>
          <w:b/>
          <w:sz w:val="22"/>
        </w:rPr>
        <w:t>in</w:t>
      </w:r>
      <w:r>
        <w:rPr>
          <w:b/>
          <w:spacing w:val="-5"/>
          <w:sz w:val="22"/>
        </w:rPr>
        <w:t> </w:t>
      </w:r>
      <w:r>
        <w:rPr>
          <w:b/>
          <w:sz w:val="22"/>
        </w:rPr>
        <w:t>the</w:t>
      </w:r>
      <w:r>
        <w:rPr>
          <w:b/>
          <w:spacing w:val="-4"/>
          <w:sz w:val="22"/>
        </w:rPr>
        <w:t> </w:t>
      </w:r>
      <w:r>
        <w:rPr>
          <w:b/>
          <w:sz w:val="22"/>
        </w:rPr>
        <w:t>generate-token</w:t>
      </w:r>
      <w:r>
        <w:rPr>
          <w:b/>
          <w:spacing w:val="-15"/>
          <w:sz w:val="22"/>
        </w:rPr>
        <w:t> </w:t>
      </w:r>
      <w:r>
        <w:rPr>
          <w:b/>
          <w:sz w:val="22"/>
        </w:rPr>
        <w:t>API </w:t>
      </w:r>
      <w:r>
        <w:rPr>
          <w:sz w:val="22"/>
        </w:rPr>
        <w:t>If you pass the</w:t>
      </w:r>
      <w:r>
        <w:rPr>
          <w:spacing w:val="-12"/>
          <w:sz w:val="22"/>
        </w:rPr>
        <w:t> </w:t>
      </w:r>
      <w:r>
        <w:rPr>
          <w:sz w:val="22"/>
        </w:rPr>
        <w:t>ABHA</w:t>
      </w:r>
      <w:r>
        <w:rPr>
          <w:spacing w:val="-13"/>
          <w:sz w:val="22"/>
        </w:rPr>
        <w:t> </w:t>
      </w:r>
      <w:r>
        <w:rPr>
          <w:sz w:val="22"/>
        </w:rPr>
        <w:t>number in the generate-token</w:t>
      </w:r>
      <w:r>
        <w:rPr>
          <w:spacing w:val="-9"/>
          <w:sz w:val="22"/>
        </w:rPr>
        <w:t> </w:t>
      </w:r>
      <w:r>
        <w:rPr>
          <w:sz w:val="22"/>
        </w:rPr>
        <w:t>API, then you must pass it in /v3/link/carecontext.</w:t>
      </w:r>
    </w:p>
    <w:p>
      <w:pPr>
        <w:pStyle w:val="BodyText"/>
        <w:spacing w:before="30"/>
      </w:pPr>
    </w:p>
    <w:p>
      <w:pPr>
        <w:pStyle w:val="Heading1"/>
        <w:ind w:left="160"/>
      </w:pPr>
      <w:r>
        <w:rPr/>
        <w:t>Case</w:t>
      </w:r>
      <w:r>
        <w:rPr>
          <w:spacing w:val="-12"/>
        </w:rPr>
        <w:t> </w:t>
      </w:r>
      <w:r>
        <w:rPr/>
        <w:t>2:</w:t>
      </w:r>
      <w:r>
        <w:rPr>
          <w:spacing w:val="-4"/>
        </w:rPr>
        <w:t> </w:t>
      </w:r>
      <w:r>
        <w:rPr/>
        <w:t>When</w:t>
      </w:r>
      <w:r>
        <w:rPr>
          <w:spacing w:val="-16"/>
        </w:rPr>
        <w:t> </w:t>
      </w:r>
      <w:r>
        <w:rPr/>
        <w:t>ABHA</w:t>
      </w:r>
      <w:r>
        <w:rPr>
          <w:spacing w:val="-17"/>
        </w:rPr>
        <w:t> </w:t>
      </w:r>
      <w:r>
        <w:rPr/>
        <w:t>number</w:t>
      </w:r>
      <w:r>
        <w:rPr>
          <w:spacing w:val="-4"/>
        </w:rPr>
        <w:t> </w:t>
      </w:r>
      <w:r>
        <w:rPr/>
        <w:t>is</w:t>
      </w:r>
      <w:r>
        <w:rPr>
          <w:spacing w:val="-4"/>
        </w:rPr>
        <w:t> </w:t>
      </w:r>
      <w:r>
        <w:rPr/>
        <w:t>NOT</w:t>
      </w:r>
      <w:r>
        <w:rPr>
          <w:spacing w:val="-9"/>
        </w:rPr>
        <w:t> </w:t>
      </w:r>
      <w:r>
        <w:rPr/>
        <w:t>passed</w:t>
      </w:r>
      <w:r>
        <w:rPr>
          <w:spacing w:val="-7"/>
        </w:rPr>
        <w:t> </w:t>
      </w:r>
      <w:r>
        <w:rPr/>
        <w:t>in</w:t>
      </w:r>
      <w:r>
        <w:rPr>
          <w:spacing w:val="-5"/>
        </w:rPr>
        <w:t> </w:t>
      </w:r>
      <w:r>
        <w:rPr/>
        <w:t>the</w:t>
      </w:r>
      <w:r>
        <w:rPr>
          <w:spacing w:val="-5"/>
        </w:rPr>
        <w:t> </w:t>
      </w:r>
      <w:r>
        <w:rPr/>
        <w:t>generate-token</w:t>
      </w:r>
      <w:r>
        <w:rPr>
          <w:spacing w:val="-15"/>
        </w:rPr>
        <w:t> </w:t>
      </w:r>
      <w:r>
        <w:rPr>
          <w:spacing w:val="-5"/>
        </w:rPr>
        <w:t>API</w:t>
      </w:r>
    </w:p>
    <w:p>
      <w:pPr>
        <w:pStyle w:val="BodyText"/>
        <w:spacing w:line="261" w:lineRule="auto" w:before="28"/>
        <w:ind w:left="995" w:right="3699"/>
      </w:pPr>
      <w:r>
        <w:rPr/>
        <w:t>If</w:t>
      </w:r>
      <w:r>
        <w:rPr>
          <w:spacing w:val="31"/>
        </w:rPr>
        <w:t> </w:t>
      </w:r>
      <w:r>
        <w:rPr/>
        <w:t>you</w:t>
      </w:r>
      <w:r>
        <w:rPr>
          <w:spacing w:val="31"/>
        </w:rPr>
        <w:t> </w:t>
      </w:r>
      <w:r>
        <w:rPr/>
        <w:t>do</w:t>
      </w:r>
      <w:r>
        <w:rPr>
          <w:spacing w:val="30"/>
        </w:rPr>
        <w:t> </w:t>
      </w:r>
      <w:r>
        <w:rPr/>
        <w:t>not</w:t>
      </w:r>
      <w:r>
        <w:rPr>
          <w:spacing w:val="30"/>
        </w:rPr>
        <w:t> </w:t>
      </w:r>
      <w:r>
        <w:rPr/>
        <w:t>pass</w:t>
      </w:r>
      <w:r>
        <w:rPr>
          <w:spacing w:val="31"/>
        </w:rPr>
        <w:t> </w:t>
      </w:r>
      <w:r>
        <w:rPr/>
        <w:t>the ABHA number</w:t>
      </w:r>
      <w:r>
        <w:rPr>
          <w:spacing w:val="32"/>
        </w:rPr>
        <w:t> </w:t>
      </w:r>
      <w:r>
        <w:rPr/>
        <w:t>in</w:t>
      </w:r>
      <w:r>
        <w:rPr>
          <w:spacing w:val="30"/>
        </w:rPr>
        <w:t> </w:t>
      </w:r>
      <w:r>
        <w:rPr/>
        <w:t>the</w:t>
      </w:r>
      <w:r>
        <w:rPr>
          <w:spacing w:val="31"/>
        </w:rPr>
        <w:t> </w:t>
      </w:r>
      <w:r>
        <w:rPr/>
        <w:t>generate- token</w:t>
      </w:r>
      <w:r>
        <w:rPr>
          <w:spacing w:val="59"/>
          <w:w w:val="150"/>
        </w:rPr>
        <w:t> </w:t>
      </w:r>
      <w:r>
        <w:rPr/>
        <w:t>API,</w:t>
      </w:r>
      <w:r>
        <w:rPr>
          <w:spacing w:val="78"/>
          <w:w w:val="150"/>
        </w:rPr>
        <w:t> </w:t>
      </w:r>
      <w:r>
        <w:rPr/>
        <w:t>then</w:t>
      </w:r>
      <w:r>
        <w:rPr>
          <w:spacing w:val="77"/>
          <w:w w:val="150"/>
        </w:rPr>
        <w:t> </w:t>
      </w:r>
      <w:r>
        <w:rPr/>
        <w:t>you</w:t>
      </w:r>
      <w:r>
        <w:rPr>
          <w:spacing w:val="76"/>
          <w:w w:val="150"/>
        </w:rPr>
        <w:t> </w:t>
      </w:r>
      <w:r>
        <w:rPr/>
        <w:t>do</w:t>
      </w:r>
      <w:r>
        <w:rPr>
          <w:spacing w:val="76"/>
          <w:w w:val="150"/>
        </w:rPr>
        <w:t> </w:t>
      </w:r>
      <w:r>
        <w:rPr/>
        <w:t>not</w:t>
      </w:r>
      <w:r>
        <w:rPr>
          <w:spacing w:val="76"/>
          <w:w w:val="150"/>
        </w:rPr>
        <w:t> </w:t>
      </w:r>
      <w:r>
        <w:rPr/>
        <w:t>need</w:t>
      </w:r>
      <w:r>
        <w:rPr>
          <w:spacing w:val="75"/>
          <w:w w:val="150"/>
        </w:rPr>
        <w:t> </w:t>
      </w:r>
      <w:r>
        <w:rPr/>
        <w:t>to</w:t>
      </w:r>
      <w:r>
        <w:rPr>
          <w:spacing w:val="77"/>
          <w:w w:val="150"/>
        </w:rPr>
        <w:t> </w:t>
      </w:r>
      <w:r>
        <w:rPr/>
        <w:t>pass</w:t>
      </w:r>
      <w:r>
        <w:rPr>
          <w:spacing w:val="77"/>
          <w:w w:val="150"/>
        </w:rPr>
        <w:t> </w:t>
      </w:r>
      <w:r>
        <w:rPr/>
        <w:t>it</w:t>
      </w:r>
      <w:r>
        <w:rPr>
          <w:spacing w:val="76"/>
          <w:w w:val="150"/>
        </w:rPr>
        <w:t> </w:t>
      </w:r>
      <w:r>
        <w:rPr>
          <w:spacing w:val="-5"/>
        </w:rPr>
        <w:t>in</w:t>
      </w:r>
    </w:p>
    <w:p>
      <w:pPr>
        <w:pStyle w:val="BodyText"/>
        <w:spacing w:line="251" w:lineRule="exact"/>
        <w:ind w:left="995"/>
      </w:pPr>
      <w:r>
        <w:rPr>
          <w:spacing w:val="-2"/>
        </w:rPr>
        <w:t>/v3/link/carecontext.</w:t>
      </w:r>
    </w:p>
    <w:p>
      <w:pPr>
        <w:pStyle w:val="BodyText"/>
        <w:spacing w:before="51"/>
      </w:pPr>
    </w:p>
    <w:p>
      <w:pPr>
        <w:pStyle w:val="Heading1"/>
        <w:numPr>
          <w:ilvl w:val="0"/>
          <w:numId w:val="3"/>
        </w:numPr>
        <w:tabs>
          <w:tab w:pos="555" w:val="left" w:leader="none"/>
        </w:tabs>
        <w:spacing w:line="240" w:lineRule="auto" w:before="0" w:after="0"/>
        <w:ind w:left="555" w:right="0" w:hanging="405"/>
        <w:jc w:val="left"/>
        <w:rPr>
          <w:color w:val="2C5293"/>
        </w:rPr>
      </w:pPr>
      <w:r>
        <w:rPr>
          <w:color w:val="2C5293"/>
        </w:rPr>
        <w:t>Is</w:t>
      </w:r>
      <w:r>
        <w:rPr>
          <w:color w:val="2C5293"/>
          <w:spacing w:val="-8"/>
        </w:rPr>
        <w:t> </w:t>
      </w:r>
      <w:r>
        <w:rPr>
          <w:color w:val="2C5293"/>
        </w:rPr>
        <w:t>it</w:t>
      </w:r>
      <w:r>
        <w:rPr>
          <w:color w:val="2C5293"/>
          <w:spacing w:val="-6"/>
        </w:rPr>
        <w:t> </w:t>
      </w:r>
      <w:r>
        <w:rPr>
          <w:color w:val="2C5293"/>
        </w:rPr>
        <w:t>possible</w:t>
      </w:r>
      <w:r>
        <w:rPr>
          <w:color w:val="2C5293"/>
          <w:spacing w:val="-4"/>
        </w:rPr>
        <w:t> </w:t>
      </w:r>
      <w:r>
        <w:rPr>
          <w:color w:val="2C5293"/>
        </w:rPr>
        <w:t>to</w:t>
      </w:r>
      <w:r>
        <w:rPr>
          <w:color w:val="2C5293"/>
          <w:spacing w:val="-5"/>
        </w:rPr>
        <w:t> </w:t>
      </w:r>
      <w:r>
        <w:rPr>
          <w:color w:val="2C5293"/>
        </w:rPr>
        <w:t>unlink</w:t>
      </w:r>
      <w:r>
        <w:rPr>
          <w:color w:val="2C5293"/>
          <w:spacing w:val="-5"/>
        </w:rPr>
        <w:t> </w:t>
      </w:r>
      <w:r>
        <w:rPr>
          <w:color w:val="2C5293"/>
        </w:rPr>
        <w:t>care</w:t>
      </w:r>
      <w:r>
        <w:rPr>
          <w:color w:val="2C5293"/>
          <w:spacing w:val="-5"/>
        </w:rPr>
        <w:t> </w:t>
      </w:r>
      <w:r>
        <w:rPr>
          <w:color w:val="2C5293"/>
        </w:rPr>
        <w:t>contexts</w:t>
      </w:r>
      <w:r>
        <w:rPr>
          <w:color w:val="2C5293"/>
          <w:spacing w:val="-5"/>
        </w:rPr>
        <w:t> </w:t>
      </w:r>
      <w:r>
        <w:rPr>
          <w:color w:val="2C5293"/>
        </w:rPr>
        <w:t>linked</w:t>
      </w:r>
      <w:r>
        <w:rPr>
          <w:color w:val="2C5293"/>
          <w:spacing w:val="-6"/>
        </w:rPr>
        <w:t> </w:t>
      </w:r>
      <w:r>
        <w:rPr>
          <w:color w:val="2C5293"/>
        </w:rPr>
        <w:t>to</w:t>
      </w:r>
      <w:r>
        <w:rPr>
          <w:color w:val="2C5293"/>
          <w:spacing w:val="-4"/>
        </w:rPr>
        <w:t> </w:t>
      </w:r>
      <w:r>
        <w:rPr>
          <w:color w:val="2C5293"/>
        </w:rPr>
        <w:t>an</w:t>
      </w:r>
      <w:r>
        <w:rPr>
          <w:color w:val="2C5293"/>
          <w:spacing w:val="-16"/>
        </w:rPr>
        <w:t> </w:t>
      </w:r>
      <w:r>
        <w:rPr>
          <w:color w:val="2C5293"/>
        </w:rPr>
        <w:t>ABHA)?</w:t>
      </w:r>
      <w:r>
        <w:rPr>
          <w:color w:val="2C5293"/>
          <w:spacing w:val="-1"/>
        </w:rPr>
        <w:t> </w:t>
      </w:r>
      <w:r>
        <w:rPr>
          <w:b w:val="0"/>
          <w:color w:val="ACACAC"/>
        </w:rPr>
        <w:t>(Milestone</w:t>
      </w:r>
      <w:r>
        <w:rPr>
          <w:b w:val="0"/>
          <w:color w:val="ACACAC"/>
          <w:spacing w:val="-4"/>
        </w:rPr>
        <w:t> </w:t>
      </w:r>
      <w:r>
        <w:rPr>
          <w:b w:val="0"/>
          <w:color w:val="ACACAC"/>
          <w:spacing w:val="-5"/>
        </w:rPr>
        <w:t>2)</w:t>
      </w:r>
    </w:p>
    <w:p>
      <w:pPr>
        <w:pStyle w:val="BodyText"/>
        <w:spacing w:before="38"/>
      </w:pPr>
    </w:p>
    <w:p>
      <w:pPr>
        <w:spacing w:before="0"/>
        <w:ind w:left="136" w:right="0" w:firstLine="0"/>
        <w:jc w:val="left"/>
        <w:rPr>
          <w:sz w:val="20"/>
        </w:rPr>
      </w:pPr>
      <w:r>
        <w:rPr>
          <w:b/>
          <w:color w:val="C55611"/>
          <w:sz w:val="20"/>
        </w:rPr>
        <w:t>Solution</w:t>
      </w:r>
      <w:r>
        <w:rPr>
          <w:b/>
          <w:sz w:val="20"/>
        </w:rPr>
        <w:t>:</w:t>
      </w:r>
      <w:r>
        <w:rPr>
          <w:b/>
          <w:spacing w:val="-6"/>
          <w:sz w:val="20"/>
        </w:rPr>
        <w:t> </w:t>
      </w:r>
      <w:r>
        <w:rPr>
          <w:sz w:val="20"/>
        </w:rPr>
        <w:t>No,</w:t>
      </w:r>
      <w:r>
        <w:rPr>
          <w:spacing w:val="-8"/>
          <w:sz w:val="20"/>
        </w:rPr>
        <w:t> </w:t>
      </w:r>
      <w:r>
        <w:rPr>
          <w:sz w:val="20"/>
        </w:rPr>
        <w:t>care</w:t>
      </w:r>
      <w:r>
        <w:rPr>
          <w:spacing w:val="-7"/>
          <w:sz w:val="20"/>
        </w:rPr>
        <w:t> </w:t>
      </w:r>
      <w:r>
        <w:rPr>
          <w:sz w:val="20"/>
        </w:rPr>
        <w:t>contexts</w:t>
      </w:r>
      <w:r>
        <w:rPr>
          <w:spacing w:val="-4"/>
          <w:sz w:val="20"/>
        </w:rPr>
        <w:t> </w:t>
      </w:r>
      <w:r>
        <w:rPr>
          <w:b/>
          <w:sz w:val="20"/>
        </w:rPr>
        <w:t>cannot</w:t>
      </w:r>
      <w:r>
        <w:rPr>
          <w:b/>
          <w:spacing w:val="-5"/>
          <w:sz w:val="20"/>
        </w:rPr>
        <w:t> </w:t>
      </w:r>
      <w:r>
        <w:rPr>
          <w:b/>
          <w:sz w:val="20"/>
        </w:rPr>
        <w:t>be</w:t>
      </w:r>
      <w:r>
        <w:rPr>
          <w:b/>
          <w:spacing w:val="-6"/>
          <w:sz w:val="20"/>
        </w:rPr>
        <w:t> </w:t>
      </w:r>
      <w:r>
        <w:rPr>
          <w:b/>
          <w:sz w:val="20"/>
        </w:rPr>
        <w:t>unlinked</w:t>
      </w:r>
      <w:r>
        <w:rPr>
          <w:b/>
          <w:spacing w:val="-7"/>
          <w:sz w:val="20"/>
        </w:rPr>
        <w:t> </w:t>
      </w:r>
      <w:r>
        <w:rPr>
          <w:b/>
          <w:sz w:val="20"/>
        </w:rPr>
        <w:t>or</w:t>
      </w:r>
      <w:r>
        <w:rPr>
          <w:b/>
          <w:spacing w:val="-8"/>
          <w:sz w:val="20"/>
        </w:rPr>
        <w:t> </w:t>
      </w:r>
      <w:r>
        <w:rPr>
          <w:b/>
          <w:sz w:val="20"/>
        </w:rPr>
        <w:t>deleted</w:t>
      </w:r>
      <w:r>
        <w:rPr>
          <w:b/>
          <w:spacing w:val="-5"/>
          <w:sz w:val="20"/>
        </w:rPr>
        <w:t> </w:t>
      </w:r>
      <w:r>
        <w:rPr>
          <w:sz w:val="20"/>
        </w:rPr>
        <w:t>once</w:t>
      </w:r>
      <w:r>
        <w:rPr>
          <w:spacing w:val="-7"/>
          <w:sz w:val="20"/>
        </w:rPr>
        <w:t> </w:t>
      </w:r>
      <w:r>
        <w:rPr>
          <w:spacing w:val="-2"/>
          <w:sz w:val="20"/>
        </w:rPr>
        <w:t>linked.</w:t>
      </w:r>
    </w:p>
    <w:p>
      <w:pPr>
        <w:pStyle w:val="BodyText"/>
        <w:spacing w:before="151"/>
        <w:rPr>
          <w:sz w:val="20"/>
        </w:rPr>
      </w:pPr>
    </w:p>
    <w:p>
      <w:pPr>
        <w:pStyle w:val="Heading1"/>
        <w:numPr>
          <w:ilvl w:val="0"/>
          <w:numId w:val="3"/>
        </w:numPr>
        <w:tabs>
          <w:tab w:pos="557" w:val="left" w:leader="none"/>
        </w:tabs>
        <w:spacing w:line="240" w:lineRule="auto" w:before="0" w:after="0"/>
        <w:ind w:left="557" w:right="0" w:hanging="407"/>
        <w:jc w:val="left"/>
        <w:rPr>
          <w:color w:val="2C5293"/>
        </w:rPr>
      </w:pPr>
      <w:r>
        <w:rPr>
          <w:color w:val="2C5293"/>
        </w:rPr>
        <w:t>Do</w:t>
      </w:r>
      <w:r>
        <w:rPr>
          <w:color w:val="2C5293"/>
          <w:spacing w:val="-7"/>
        </w:rPr>
        <w:t> </w:t>
      </w:r>
      <w:r>
        <w:rPr>
          <w:color w:val="2C5293"/>
        </w:rPr>
        <w:t>we</w:t>
      </w:r>
      <w:r>
        <w:rPr>
          <w:color w:val="2C5293"/>
          <w:spacing w:val="-6"/>
        </w:rPr>
        <w:t> </w:t>
      </w:r>
      <w:r>
        <w:rPr>
          <w:color w:val="2C5293"/>
        </w:rPr>
        <w:t>have</w:t>
      </w:r>
      <w:r>
        <w:rPr>
          <w:color w:val="2C5293"/>
          <w:spacing w:val="-4"/>
        </w:rPr>
        <w:t> </w:t>
      </w:r>
      <w:r>
        <w:rPr>
          <w:color w:val="2C5293"/>
        </w:rPr>
        <w:t>to</w:t>
      </w:r>
      <w:r>
        <w:rPr>
          <w:color w:val="2C5293"/>
          <w:spacing w:val="-4"/>
        </w:rPr>
        <w:t> </w:t>
      </w:r>
      <w:r>
        <w:rPr>
          <w:color w:val="2C5293"/>
        </w:rPr>
        <w:t>implement</w:t>
      </w:r>
      <w:r>
        <w:rPr>
          <w:color w:val="2C5293"/>
          <w:spacing w:val="-7"/>
        </w:rPr>
        <w:t> </w:t>
      </w:r>
      <w:r>
        <w:rPr>
          <w:color w:val="2C5293"/>
        </w:rPr>
        <w:t>the</w:t>
      </w:r>
      <w:r>
        <w:rPr>
          <w:color w:val="2C5293"/>
          <w:spacing w:val="-6"/>
        </w:rPr>
        <w:t> </w:t>
      </w:r>
      <w:r>
        <w:rPr>
          <w:color w:val="2C5293"/>
        </w:rPr>
        <w:t>logic</w:t>
      </w:r>
      <w:r>
        <w:rPr>
          <w:color w:val="2C5293"/>
          <w:spacing w:val="-6"/>
        </w:rPr>
        <w:t> </w:t>
      </w:r>
      <w:r>
        <w:rPr>
          <w:color w:val="2C5293"/>
        </w:rPr>
        <w:t>behind</w:t>
      </w:r>
      <w:r>
        <w:rPr>
          <w:color w:val="2C5293"/>
          <w:spacing w:val="-5"/>
        </w:rPr>
        <w:t> </w:t>
      </w:r>
      <w:r>
        <w:rPr>
          <w:color w:val="2C5293"/>
        </w:rPr>
        <w:t>the</w:t>
      </w:r>
      <w:r>
        <w:rPr>
          <w:color w:val="2C5293"/>
          <w:spacing w:val="-4"/>
        </w:rPr>
        <w:t> </w:t>
      </w:r>
      <w:r>
        <w:rPr>
          <w:color w:val="2C5293"/>
        </w:rPr>
        <w:t>user-initiated</w:t>
      </w:r>
      <w:r>
        <w:rPr>
          <w:color w:val="2C5293"/>
          <w:spacing w:val="-6"/>
        </w:rPr>
        <w:t> </w:t>
      </w:r>
      <w:r>
        <w:rPr>
          <w:color w:val="2C5293"/>
        </w:rPr>
        <w:t>linking?</w:t>
      </w:r>
      <w:r>
        <w:rPr>
          <w:color w:val="2C5293"/>
          <w:spacing w:val="60"/>
        </w:rPr>
        <w:t> </w:t>
      </w:r>
      <w:r>
        <w:rPr>
          <w:b w:val="0"/>
          <w:color w:val="ACACAC"/>
        </w:rPr>
        <w:t>(Milestone</w:t>
      </w:r>
      <w:r>
        <w:rPr>
          <w:b w:val="0"/>
          <w:color w:val="ACACAC"/>
          <w:spacing w:val="-5"/>
        </w:rPr>
        <w:t> 2)</w:t>
      </w:r>
    </w:p>
    <w:p>
      <w:pPr>
        <w:pStyle w:val="BodyText"/>
        <w:spacing w:before="36"/>
      </w:pPr>
    </w:p>
    <w:p>
      <w:pPr>
        <w:spacing w:before="0"/>
        <w:ind w:left="136" w:right="0" w:firstLine="0"/>
        <w:jc w:val="left"/>
        <w:rPr>
          <w:sz w:val="22"/>
        </w:rPr>
      </w:pPr>
      <w:r>
        <w:rPr>
          <w:b/>
          <w:color w:val="C55611"/>
          <w:spacing w:val="-2"/>
          <w:sz w:val="22"/>
        </w:rPr>
        <w:t>Solution</w:t>
      </w:r>
      <w:r>
        <w:rPr>
          <w:spacing w:val="-2"/>
          <w:sz w:val="22"/>
        </w:rPr>
        <w:t>:</w:t>
      </w:r>
    </w:p>
    <w:p>
      <w:pPr>
        <w:spacing w:line="244" w:lineRule="auto" w:before="59"/>
        <w:ind w:left="174" w:right="1035" w:hanging="39"/>
        <w:jc w:val="both"/>
        <w:rPr>
          <w:sz w:val="22"/>
        </w:rPr>
      </w:pPr>
      <w:r>
        <w:rPr>
          <w:b/>
          <w:sz w:val="22"/>
        </w:rPr>
        <w:t>Yes, you need to build the logic in your system to fetch the correct</w:t>
      </w:r>
      <w:r>
        <w:rPr>
          <w:b/>
          <w:spacing w:val="-2"/>
          <w:sz w:val="22"/>
        </w:rPr>
        <w:t> </w:t>
      </w:r>
      <w:r>
        <w:rPr>
          <w:b/>
          <w:sz w:val="22"/>
        </w:rPr>
        <w:t>health records (care contexts)</w:t>
      </w:r>
      <w:r>
        <w:rPr>
          <w:b/>
          <w:spacing w:val="65"/>
          <w:sz w:val="22"/>
        </w:rPr>
        <w:t>  </w:t>
      </w:r>
      <w:r>
        <w:rPr>
          <w:b/>
          <w:sz w:val="22"/>
        </w:rPr>
        <w:t>based</w:t>
      </w:r>
      <w:r>
        <w:rPr>
          <w:b/>
          <w:spacing w:val="65"/>
          <w:sz w:val="22"/>
        </w:rPr>
        <w:t>  </w:t>
      </w:r>
      <w:r>
        <w:rPr>
          <w:b/>
          <w:sz w:val="22"/>
        </w:rPr>
        <w:t>on</w:t>
      </w:r>
      <w:r>
        <w:rPr>
          <w:b/>
          <w:spacing w:val="65"/>
          <w:sz w:val="22"/>
        </w:rPr>
        <w:t>  </w:t>
      </w:r>
      <w:r>
        <w:rPr>
          <w:b/>
          <w:sz w:val="22"/>
        </w:rPr>
        <w:t>the</w:t>
      </w:r>
      <w:r>
        <w:rPr>
          <w:b/>
          <w:spacing w:val="66"/>
          <w:sz w:val="22"/>
        </w:rPr>
        <w:t>  </w:t>
      </w:r>
      <w:r>
        <w:rPr>
          <w:b/>
          <w:sz w:val="22"/>
        </w:rPr>
        <w:t>details</w:t>
      </w:r>
      <w:r>
        <w:rPr>
          <w:b/>
          <w:spacing w:val="65"/>
          <w:sz w:val="22"/>
        </w:rPr>
        <w:t>  </w:t>
      </w:r>
      <w:r>
        <w:rPr>
          <w:b/>
          <w:sz w:val="22"/>
        </w:rPr>
        <w:t>received</w:t>
      </w:r>
      <w:r>
        <w:rPr>
          <w:b/>
          <w:spacing w:val="65"/>
          <w:sz w:val="22"/>
        </w:rPr>
        <w:t>  </w:t>
      </w:r>
      <w:r>
        <w:rPr>
          <w:b/>
          <w:sz w:val="22"/>
        </w:rPr>
        <w:t>in</w:t>
      </w:r>
      <w:r>
        <w:rPr>
          <w:b/>
          <w:spacing w:val="65"/>
          <w:sz w:val="22"/>
        </w:rPr>
        <w:t>  </w:t>
      </w:r>
      <w:r>
        <w:rPr>
          <w:b/>
          <w:sz w:val="22"/>
        </w:rPr>
        <w:t>the</w:t>
      </w:r>
      <w:r>
        <w:rPr>
          <w:b/>
          <w:spacing w:val="66"/>
          <w:sz w:val="22"/>
        </w:rPr>
        <w:t>  </w:t>
      </w:r>
      <w:r>
        <w:rPr>
          <w:b/>
          <w:sz w:val="22"/>
        </w:rPr>
        <w:t>Discover</w:t>
      </w:r>
      <w:r>
        <w:rPr>
          <w:b/>
          <w:spacing w:val="40"/>
          <w:sz w:val="22"/>
        </w:rPr>
        <w:t>  </w:t>
      </w:r>
      <w:r>
        <w:rPr>
          <w:b/>
          <w:sz w:val="22"/>
        </w:rPr>
        <w:t>API</w:t>
      </w:r>
      <w:r>
        <w:rPr>
          <w:b/>
          <w:spacing w:val="66"/>
          <w:sz w:val="22"/>
        </w:rPr>
        <w:t>  </w:t>
      </w:r>
      <w:r>
        <w:rPr>
          <w:b/>
          <w:sz w:val="22"/>
        </w:rPr>
        <w:t>response. </w:t>
      </w:r>
      <w:r>
        <w:rPr>
          <w:sz w:val="22"/>
        </w:rPr>
        <w:t>You can refer to the sample logic in the documentation, but the actual implementation will depend on how your system stores and manages patient data.</w:t>
      </w:r>
    </w:p>
    <w:p>
      <w:pPr>
        <w:pStyle w:val="BodyText"/>
        <w:spacing w:before="119"/>
      </w:pPr>
    </w:p>
    <w:p>
      <w:pPr>
        <w:pStyle w:val="ListParagraph"/>
        <w:numPr>
          <w:ilvl w:val="0"/>
          <w:numId w:val="3"/>
        </w:numPr>
        <w:tabs>
          <w:tab w:pos="557" w:val="left" w:leader="none"/>
        </w:tabs>
        <w:spacing w:line="240" w:lineRule="auto" w:before="0" w:after="0"/>
        <w:ind w:left="557" w:right="0" w:hanging="407"/>
        <w:jc w:val="left"/>
        <w:rPr>
          <w:b/>
          <w:color w:val="2C5293"/>
          <w:sz w:val="22"/>
        </w:rPr>
      </w:pPr>
      <w:r>
        <w:rPr>
          <w:b/>
          <w:color w:val="2C5293"/>
          <w:sz w:val="22"/>
        </w:rPr>
        <w:t>Who</w:t>
      </w:r>
      <w:r>
        <w:rPr>
          <w:b/>
          <w:color w:val="2C5293"/>
          <w:spacing w:val="-8"/>
          <w:sz w:val="22"/>
        </w:rPr>
        <w:t> </w:t>
      </w:r>
      <w:r>
        <w:rPr>
          <w:b/>
          <w:color w:val="2C5293"/>
          <w:sz w:val="22"/>
        </w:rPr>
        <w:t>will</w:t>
      </w:r>
      <w:r>
        <w:rPr>
          <w:b/>
          <w:color w:val="2C5293"/>
          <w:spacing w:val="-4"/>
          <w:sz w:val="22"/>
        </w:rPr>
        <w:t> </w:t>
      </w:r>
      <w:r>
        <w:rPr>
          <w:b/>
          <w:color w:val="2C5293"/>
          <w:sz w:val="22"/>
        </w:rPr>
        <w:t>send</w:t>
      </w:r>
      <w:r>
        <w:rPr>
          <w:b/>
          <w:color w:val="2C5293"/>
          <w:spacing w:val="-4"/>
          <w:sz w:val="22"/>
        </w:rPr>
        <w:t> </w:t>
      </w:r>
      <w:r>
        <w:rPr>
          <w:b/>
          <w:color w:val="2C5293"/>
          <w:sz w:val="22"/>
        </w:rPr>
        <w:t>the</w:t>
      </w:r>
      <w:r>
        <w:rPr>
          <w:b/>
          <w:color w:val="2C5293"/>
          <w:spacing w:val="-5"/>
          <w:sz w:val="22"/>
        </w:rPr>
        <w:t> </w:t>
      </w:r>
      <w:r>
        <w:rPr>
          <w:b/>
          <w:color w:val="2C5293"/>
          <w:sz w:val="22"/>
        </w:rPr>
        <w:t>OTP</w:t>
      </w:r>
      <w:r>
        <w:rPr>
          <w:b/>
          <w:color w:val="2C5293"/>
          <w:spacing w:val="-8"/>
          <w:sz w:val="22"/>
        </w:rPr>
        <w:t> </w:t>
      </w:r>
      <w:r>
        <w:rPr>
          <w:b/>
          <w:color w:val="2C5293"/>
          <w:sz w:val="22"/>
        </w:rPr>
        <w:t>in</w:t>
      </w:r>
      <w:r>
        <w:rPr>
          <w:b/>
          <w:color w:val="2C5293"/>
          <w:spacing w:val="-5"/>
          <w:sz w:val="22"/>
        </w:rPr>
        <w:t> </w:t>
      </w:r>
      <w:r>
        <w:rPr>
          <w:b/>
          <w:color w:val="2C5293"/>
          <w:sz w:val="22"/>
        </w:rPr>
        <w:t>discovery</w:t>
      </w:r>
      <w:r>
        <w:rPr>
          <w:b/>
          <w:color w:val="2C5293"/>
          <w:spacing w:val="-3"/>
          <w:sz w:val="22"/>
        </w:rPr>
        <w:t> </w:t>
      </w:r>
      <w:r>
        <w:rPr>
          <w:b/>
          <w:color w:val="2C5293"/>
          <w:sz w:val="22"/>
        </w:rPr>
        <w:t>flow?</w:t>
      </w:r>
      <w:r>
        <w:rPr>
          <w:b/>
          <w:color w:val="2C5293"/>
          <w:spacing w:val="-5"/>
          <w:sz w:val="22"/>
        </w:rPr>
        <w:t> </w:t>
      </w:r>
      <w:r>
        <w:rPr>
          <w:color w:val="ACACAC"/>
          <w:sz w:val="22"/>
        </w:rPr>
        <w:t>(Milestone</w:t>
      </w:r>
      <w:r>
        <w:rPr>
          <w:color w:val="ACACAC"/>
          <w:spacing w:val="-4"/>
          <w:sz w:val="22"/>
        </w:rPr>
        <w:t> </w:t>
      </w:r>
      <w:r>
        <w:rPr>
          <w:color w:val="ACACAC"/>
          <w:spacing w:val="-5"/>
          <w:sz w:val="22"/>
        </w:rPr>
        <w:t>2)</w:t>
      </w:r>
    </w:p>
    <w:p>
      <w:pPr>
        <w:pStyle w:val="BodyText"/>
        <w:spacing w:before="29"/>
      </w:pPr>
    </w:p>
    <w:p>
      <w:pPr>
        <w:pStyle w:val="Heading1"/>
        <w:ind w:left="136"/>
        <w:rPr>
          <w:b w:val="0"/>
        </w:rPr>
      </w:pPr>
      <w:r>
        <w:rPr>
          <w:color w:val="C55611"/>
          <w:spacing w:val="-2"/>
        </w:rPr>
        <w:t>Solution</w:t>
      </w:r>
      <w:r>
        <w:rPr>
          <w:b w:val="0"/>
          <w:spacing w:val="-2"/>
        </w:rPr>
        <w:t>:</w:t>
      </w:r>
    </w:p>
    <w:p>
      <w:pPr>
        <w:spacing w:before="143"/>
        <w:ind w:left="160" w:right="0" w:firstLine="0"/>
        <w:jc w:val="left"/>
        <w:rPr>
          <w:sz w:val="22"/>
        </w:rPr>
      </w:pPr>
      <w:r>
        <w:rPr>
          <w:sz w:val="22"/>
        </w:rPr>
        <w:t>The</w:t>
      </w:r>
      <w:r>
        <w:rPr>
          <w:spacing w:val="-7"/>
          <w:sz w:val="22"/>
        </w:rPr>
        <w:t> </w:t>
      </w:r>
      <w:r>
        <w:rPr>
          <w:b/>
          <w:sz w:val="22"/>
        </w:rPr>
        <w:t>HIP</w:t>
      </w:r>
      <w:r>
        <w:rPr>
          <w:b/>
          <w:spacing w:val="-8"/>
          <w:sz w:val="22"/>
        </w:rPr>
        <w:t> </w:t>
      </w:r>
      <w:r>
        <w:rPr>
          <w:b/>
          <w:sz w:val="22"/>
        </w:rPr>
        <w:t>is</w:t>
      </w:r>
      <w:r>
        <w:rPr>
          <w:b/>
          <w:spacing w:val="-5"/>
          <w:sz w:val="22"/>
        </w:rPr>
        <w:t> </w:t>
      </w:r>
      <w:r>
        <w:rPr>
          <w:b/>
          <w:sz w:val="22"/>
        </w:rPr>
        <w:t>responsible</w:t>
      </w:r>
      <w:r>
        <w:rPr>
          <w:b/>
          <w:spacing w:val="-4"/>
          <w:sz w:val="22"/>
        </w:rPr>
        <w:t> </w:t>
      </w:r>
      <w:r>
        <w:rPr>
          <w:sz w:val="22"/>
        </w:rPr>
        <w:t>for</w:t>
      </w:r>
      <w:r>
        <w:rPr>
          <w:spacing w:val="-2"/>
          <w:sz w:val="22"/>
        </w:rPr>
        <w:t> </w:t>
      </w:r>
      <w:r>
        <w:rPr>
          <w:sz w:val="22"/>
        </w:rPr>
        <w:t>sending</w:t>
      </w:r>
      <w:r>
        <w:rPr>
          <w:spacing w:val="-4"/>
          <w:sz w:val="22"/>
        </w:rPr>
        <w:t> </w:t>
      </w:r>
      <w:r>
        <w:rPr>
          <w:sz w:val="22"/>
        </w:rPr>
        <w:t>the</w:t>
      </w:r>
      <w:r>
        <w:rPr>
          <w:spacing w:val="-4"/>
          <w:sz w:val="22"/>
        </w:rPr>
        <w:t> </w:t>
      </w:r>
      <w:r>
        <w:rPr>
          <w:b/>
          <w:sz w:val="22"/>
        </w:rPr>
        <w:t>OTP</w:t>
      </w:r>
      <w:r>
        <w:rPr>
          <w:b/>
          <w:spacing w:val="-8"/>
          <w:sz w:val="22"/>
        </w:rPr>
        <w:t> </w:t>
      </w:r>
      <w:r>
        <w:rPr>
          <w:b/>
          <w:sz w:val="22"/>
        </w:rPr>
        <w:t>to</w:t>
      </w:r>
      <w:r>
        <w:rPr>
          <w:b/>
          <w:spacing w:val="-4"/>
          <w:sz w:val="22"/>
        </w:rPr>
        <w:t> </w:t>
      </w:r>
      <w:r>
        <w:rPr>
          <w:b/>
          <w:sz w:val="22"/>
        </w:rPr>
        <w:t>the</w:t>
      </w:r>
      <w:r>
        <w:rPr>
          <w:b/>
          <w:spacing w:val="-3"/>
          <w:sz w:val="22"/>
        </w:rPr>
        <w:t> </w:t>
      </w:r>
      <w:r>
        <w:rPr>
          <w:b/>
          <w:sz w:val="22"/>
        </w:rPr>
        <w:t>user</w:t>
      </w:r>
      <w:r>
        <w:rPr>
          <w:b/>
          <w:spacing w:val="-7"/>
          <w:sz w:val="22"/>
        </w:rPr>
        <w:t> </w:t>
      </w:r>
      <w:r>
        <w:rPr>
          <w:b/>
          <w:sz w:val="22"/>
        </w:rPr>
        <w:t>during</w:t>
      </w:r>
      <w:r>
        <w:rPr>
          <w:b/>
          <w:spacing w:val="-3"/>
          <w:sz w:val="22"/>
        </w:rPr>
        <w:t> </w:t>
      </w:r>
      <w:r>
        <w:rPr>
          <w:b/>
          <w:sz w:val="22"/>
        </w:rPr>
        <w:t>the</w:t>
      </w:r>
      <w:r>
        <w:rPr>
          <w:b/>
          <w:spacing w:val="-4"/>
          <w:sz w:val="22"/>
        </w:rPr>
        <w:t> </w:t>
      </w:r>
      <w:r>
        <w:rPr>
          <w:b/>
          <w:sz w:val="22"/>
        </w:rPr>
        <w:t>discovery</w:t>
      </w:r>
      <w:r>
        <w:rPr>
          <w:b/>
          <w:spacing w:val="-3"/>
          <w:sz w:val="22"/>
        </w:rPr>
        <w:t> </w:t>
      </w:r>
      <w:r>
        <w:rPr>
          <w:b/>
          <w:spacing w:val="-2"/>
          <w:sz w:val="22"/>
        </w:rPr>
        <w:t>flow</w:t>
      </w:r>
      <w:r>
        <w:rPr>
          <w:spacing w:val="-2"/>
          <w:sz w:val="22"/>
        </w:rPr>
        <w:t>.</w:t>
      </w:r>
    </w:p>
    <w:p>
      <w:pPr>
        <w:pStyle w:val="BodyText"/>
        <w:spacing w:before="53"/>
      </w:pPr>
    </w:p>
    <w:p>
      <w:pPr>
        <w:pStyle w:val="Heading1"/>
        <w:numPr>
          <w:ilvl w:val="0"/>
          <w:numId w:val="3"/>
        </w:numPr>
        <w:tabs>
          <w:tab w:pos="557" w:val="left" w:leader="none"/>
        </w:tabs>
        <w:spacing w:line="240" w:lineRule="auto" w:before="0" w:after="0"/>
        <w:ind w:left="557" w:right="0" w:hanging="407"/>
        <w:jc w:val="left"/>
        <w:rPr>
          <w:color w:val="2C5293"/>
        </w:rPr>
      </w:pPr>
      <w:r>
        <w:rPr>
          <w:color w:val="2C5293"/>
        </w:rPr>
        <w:t>Not</w:t>
      </w:r>
      <w:r>
        <w:rPr>
          <w:color w:val="2C5293"/>
          <w:spacing w:val="-9"/>
        </w:rPr>
        <w:t> </w:t>
      </w:r>
      <w:r>
        <w:rPr>
          <w:color w:val="2C5293"/>
        </w:rPr>
        <w:t>receiving</w:t>
      </w:r>
      <w:r>
        <w:rPr>
          <w:color w:val="2C5293"/>
          <w:spacing w:val="-6"/>
        </w:rPr>
        <w:t> </w:t>
      </w:r>
      <w:r>
        <w:rPr>
          <w:color w:val="2C5293"/>
        </w:rPr>
        <w:t>health</w:t>
      </w:r>
      <w:r>
        <w:rPr>
          <w:color w:val="2C5293"/>
          <w:spacing w:val="-4"/>
        </w:rPr>
        <w:t> </w:t>
      </w:r>
      <w:r>
        <w:rPr>
          <w:color w:val="2C5293"/>
        </w:rPr>
        <w:t>information/hip</w:t>
      </w:r>
      <w:r>
        <w:rPr>
          <w:color w:val="2C5293"/>
          <w:spacing w:val="-7"/>
        </w:rPr>
        <w:t> </w:t>
      </w:r>
      <w:r>
        <w:rPr>
          <w:color w:val="2C5293"/>
        </w:rPr>
        <w:t>request</w:t>
      </w:r>
      <w:r>
        <w:rPr>
          <w:color w:val="2C5293"/>
          <w:spacing w:val="-6"/>
        </w:rPr>
        <w:t> </w:t>
      </w:r>
      <w:r>
        <w:rPr>
          <w:color w:val="2C5293"/>
        </w:rPr>
        <w:t>callback.</w:t>
      </w:r>
      <w:r>
        <w:rPr>
          <w:color w:val="2C5293"/>
          <w:spacing w:val="-5"/>
        </w:rPr>
        <w:t> </w:t>
      </w:r>
      <w:r>
        <w:rPr>
          <w:color w:val="2C5293"/>
        </w:rPr>
        <w:t>What</w:t>
      </w:r>
      <w:r>
        <w:rPr>
          <w:color w:val="2C5293"/>
          <w:spacing w:val="-6"/>
        </w:rPr>
        <w:t> </w:t>
      </w:r>
      <w:r>
        <w:rPr>
          <w:color w:val="2C5293"/>
        </w:rPr>
        <w:t>can</w:t>
      </w:r>
      <w:r>
        <w:rPr>
          <w:color w:val="2C5293"/>
          <w:spacing w:val="-9"/>
        </w:rPr>
        <w:t> </w:t>
      </w:r>
      <w:r>
        <w:rPr>
          <w:color w:val="2C5293"/>
        </w:rPr>
        <w:t>be</w:t>
      </w:r>
      <w:r>
        <w:rPr>
          <w:color w:val="2C5293"/>
          <w:spacing w:val="-7"/>
        </w:rPr>
        <w:t> </w:t>
      </w:r>
      <w:r>
        <w:rPr>
          <w:color w:val="2C5293"/>
        </w:rPr>
        <w:t>possible</w:t>
      </w:r>
      <w:r>
        <w:rPr>
          <w:color w:val="2C5293"/>
          <w:spacing w:val="-5"/>
        </w:rPr>
        <w:t> </w:t>
      </w:r>
      <w:r>
        <w:rPr>
          <w:color w:val="2C5293"/>
          <w:spacing w:val="-2"/>
        </w:rPr>
        <w:t>reason?</w:t>
      </w:r>
    </w:p>
    <w:p>
      <w:pPr>
        <w:pStyle w:val="BodyText"/>
        <w:spacing w:before="16"/>
        <w:ind w:left="160"/>
      </w:pPr>
      <w:r>
        <w:rPr>
          <w:color w:val="ACACAC"/>
        </w:rPr>
        <w:t>(Milestone</w:t>
      </w:r>
      <w:r>
        <w:rPr>
          <w:color w:val="ACACAC"/>
          <w:spacing w:val="-8"/>
        </w:rPr>
        <w:t> </w:t>
      </w:r>
      <w:r>
        <w:rPr>
          <w:color w:val="ACACAC"/>
          <w:spacing w:val="-5"/>
        </w:rPr>
        <w:t>2)</w:t>
      </w:r>
    </w:p>
    <w:p>
      <w:pPr>
        <w:pStyle w:val="BodyText"/>
        <w:spacing w:line="261" w:lineRule="auto" w:before="18"/>
        <w:ind w:left="165" w:right="786" w:hanging="10"/>
      </w:pPr>
      <w:r>
        <w:rPr>
          <w:b/>
          <w:color w:val="C55611"/>
        </w:rPr>
        <w:t>Solution</w:t>
      </w:r>
      <w:r>
        <w:rPr/>
        <w:t>:</w:t>
      </w:r>
      <w:r>
        <w:rPr>
          <w:spacing w:val="40"/>
        </w:rPr>
        <w:t> </w:t>
      </w:r>
      <w:r>
        <w:rPr/>
        <w:t>The</w:t>
      </w:r>
      <w:r>
        <w:rPr>
          <w:spacing w:val="40"/>
        </w:rPr>
        <w:t> </w:t>
      </w:r>
      <w:r>
        <w:rPr/>
        <w:t>most</w:t>
      </w:r>
      <w:r>
        <w:rPr>
          <w:spacing w:val="40"/>
        </w:rPr>
        <w:t> </w:t>
      </w:r>
      <w:r>
        <w:rPr/>
        <w:t>common</w:t>
      </w:r>
      <w:r>
        <w:rPr>
          <w:spacing w:val="40"/>
        </w:rPr>
        <w:t> </w:t>
      </w:r>
      <w:r>
        <w:rPr/>
        <w:t>reason</w:t>
      </w:r>
      <w:r>
        <w:rPr>
          <w:spacing w:val="40"/>
        </w:rPr>
        <w:t> </w:t>
      </w:r>
      <w:r>
        <w:rPr/>
        <w:t>for</w:t>
      </w:r>
      <w:r>
        <w:rPr>
          <w:spacing w:val="40"/>
        </w:rPr>
        <w:t> </w:t>
      </w:r>
      <w:r>
        <w:rPr/>
        <w:t>not</w:t>
      </w:r>
      <w:r>
        <w:rPr>
          <w:spacing w:val="40"/>
        </w:rPr>
        <w:t> </w:t>
      </w:r>
      <w:r>
        <w:rPr/>
        <w:t>receiving</w:t>
      </w:r>
      <w:r>
        <w:rPr>
          <w:spacing w:val="40"/>
        </w:rPr>
        <w:t> </w:t>
      </w:r>
      <w:r>
        <w:rPr/>
        <w:t>the</w:t>
      </w:r>
      <w:r>
        <w:rPr>
          <w:spacing w:val="40"/>
        </w:rPr>
        <w:t> </w:t>
      </w:r>
      <w:r>
        <w:rPr/>
        <w:t>health-information/hip/request callback is a delay in sending the on-notify response or passing incorrect data.</w:t>
      </w:r>
    </w:p>
    <w:p>
      <w:pPr>
        <w:pStyle w:val="BodyText"/>
        <w:spacing w:after="0" w:line="261" w:lineRule="auto"/>
        <w:sectPr>
          <w:pgSz w:w="11910" w:h="16840"/>
          <w:pgMar w:header="636" w:footer="0" w:top="1660" w:bottom="280" w:left="992" w:right="566"/>
        </w:sectPr>
      </w:pPr>
    </w:p>
    <w:p>
      <w:pPr>
        <w:pStyle w:val="BodyText"/>
        <w:spacing w:before="56"/>
        <w:ind w:left="155"/>
      </w:pPr>
      <w:r>
        <w:rPr/>
        <w:t>You</w:t>
      </w:r>
      <w:r>
        <w:rPr>
          <w:spacing w:val="-9"/>
        </w:rPr>
        <w:t> </w:t>
      </w:r>
      <w:r>
        <w:rPr/>
        <w:t>must</w:t>
      </w:r>
      <w:r>
        <w:rPr>
          <w:spacing w:val="-8"/>
        </w:rPr>
        <w:t> </w:t>
      </w:r>
      <w:r>
        <w:rPr/>
        <w:t>send</w:t>
      </w:r>
      <w:r>
        <w:rPr>
          <w:spacing w:val="-8"/>
        </w:rPr>
        <w:t> </w:t>
      </w:r>
      <w:r>
        <w:rPr/>
        <w:t>the</w:t>
      </w:r>
      <w:r>
        <w:rPr>
          <w:spacing w:val="-8"/>
        </w:rPr>
        <w:t> </w:t>
      </w:r>
      <w:r>
        <w:rPr/>
        <w:t>on-notify</w:t>
      </w:r>
      <w:r>
        <w:rPr>
          <w:spacing w:val="-8"/>
        </w:rPr>
        <w:t> </w:t>
      </w:r>
      <w:r>
        <w:rPr/>
        <w:t>within</w:t>
      </w:r>
      <w:r>
        <w:rPr>
          <w:spacing w:val="-6"/>
        </w:rPr>
        <w:t> </w:t>
      </w:r>
      <w:r>
        <w:rPr/>
        <w:t>60</w:t>
      </w:r>
      <w:r>
        <w:rPr>
          <w:spacing w:val="-8"/>
        </w:rPr>
        <w:t> </w:t>
      </w:r>
      <w:r>
        <w:rPr/>
        <w:t>seconds</w:t>
      </w:r>
      <w:r>
        <w:rPr>
          <w:spacing w:val="-7"/>
        </w:rPr>
        <w:t> </w:t>
      </w:r>
      <w:r>
        <w:rPr/>
        <w:t>of</w:t>
      </w:r>
      <w:r>
        <w:rPr>
          <w:spacing w:val="-7"/>
        </w:rPr>
        <w:t> </w:t>
      </w:r>
      <w:r>
        <w:rPr/>
        <w:t>receiving</w:t>
      </w:r>
      <w:r>
        <w:rPr>
          <w:spacing w:val="-8"/>
        </w:rPr>
        <w:t> </w:t>
      </w:r>
      <w:r>
        <w:rPr/>
        <w:t>the</w:t>
      </w:r>
      <w:r>
        <w:rPr>
          <w:spacing w:val="-8"/>
        </w:rPr>
        <w:t> </w:t>
      </w:r>
      <w:r>
        <w:rPr/>
        <w:t>/hip/notify</w:t>
      </w:r>
      <w:r>
        <w:rPr>
          <w:spacing w:val="-7"/>
        </w:rPr>
        <w:t> </w:t>
      </w:r>
      <w:r>
        <w:rPr>
          <w:spacing w:val="-2"/>
        </w:rPr>
        <w:t>callback.</w:t>
      </w:r>
    </w:p>
    <w:p>
      <w:pPr>
        <w:pStyle w:val="BodyText"/>
        <w:spacing w:line="261" w:lineRule="auto" w:before="244"/>
        <w:ind w:left="165" w:right="786" w:hanging="10"/>
      </w:pPr>
      <w:r>
        <w:rPr/>
        <w:t>Also,</w:t>
      </w:r>
      <w:r>
        <w:rPr>
          <w:spacing w:val="-1"/>
        </w:rPr>
        <w:t> </w:t>
      </w:r>
      <w:r>
        <w:rPr/>
        <w:t>this</w:t>
      </w:r>
      <w:r>
        <w:rPr>
          <w:spacing w:val="-2"/>
        </w:rPr>
        <w:t> </w:t>
      </w:r>
      <w:r>
        <w:rPr/>
        <w:t>callback</w:t>
      </w:r>
      <w:r>
        <w:rPr>
          <w:spacing w:val="-3"/>
        </w:rPr>
        <w:t> </w:t>
      </w:r>
      <w:r>
        <w:rPr/>
        <w:t>depends</w:t>
      </w:r>
      <w:r>
        <w:rPr>
          <w:spacing w:val="-2"/>
        </w:rPr>
        <w:t> </w:t>
      </w:r>
      <w:r>
        <w:rPr/>
        <w:t>on</w:t>
      </w:r>
      <w:r>
        <w:rPr>
          <w:spacing w:val="-2"/>
        </w:rPr>
        <w:t> </w:t>
      </w:r>
      <w:r>
        <w:rPr/>
        <w:t>the</w:t>
      </w:r>
      <w:r>
        <w:rPr>
          <w:spacing w:val="-3"/>
        </w:rPr>
        <w:t> </w:t>
      </w:r>
      <w:r>
        <w:rPr/>
        <w:t>HIU</w:t>
      </w:r>
      <w:r>
        <w:rPr>
          <w:spacing w:val="-1"/>
        </w:rPr>
        <w:t> </w:t>
      </w:r>
      <w:r>
        <w:rPr/>
        <w:t>initiating the</w:t>
      </w:r>
      <w:r>
        <w:rPr>
          <w:spacing w:val="-3"/>
        </w:rPr>
        <w:t> </w:t>
      </w:r>
      <w:r>
        <w:rPr/>
        <w:t>data</w:t>
      </w:r>
      <w:r>
        <w:rPr>
          <w:spacing w:val="-3"/>
        </w:rPr>
        <w:t> </w:t>
      </w:r>
      <w:r>
        <w:rPr/>
        <w:t>request.</w:t>
      </w:r>
      <w:r>
        <w:rPr>
          <w:spacing w:val="-1"/>
        </w:rPr>
        <w:t> </w:t>
      </w:r>
      <w:r>
        <w:rPr/>
        <w:t>If</w:t>
      </w:r>
      <w:r>
        <w:rPr>
          <w:spacing w:val="-2"/>
        </w:rPr>
        <w:t> </w:t>
      </w:r>
      <w:r>
        <w:rPr/>
        <w:t>the</w:t>
      </w:r>
      <w:r>
        <w:rPr>
          <w:spacing w:val="-2"/>
        </w:rPr>
        <w:t> </w:t>
      </w:r>
      <w:r>
        <w:rPr/>
        <w:t>HIU</w:t>
      </w:r>
      <w:r>
        <w:rPr>
          <w:spacing w:val="-1"/>
        </w:rPr>
        <w:t> </w:t>
      </w:r>
      <w:r>
        <w:rPr/>
        <w:t>does</w:t>
      </w:r>
      <w:r>
        <w:rPr>
          <w:spacing w:val="-3"/>
        </w:rPr>
        <w:t> </w:t>
      </w:r>
      <w:r>
        <w:rPr/>
        <w:t>not</w:t>
      </w:r>
      <w:r>
        <w:rPr>
          <w:spacing w:val="-3"/>
        </w:rPr>
        <w:t> </w:t>
      </w:r>
      <w:r>
        <w:rPr/>
        <w:t>request the data, the HIP will not receive the health-information/request callback.</w:t>
      </w:r>
    </w:p>
    <w:p>
      <w:pPr>
        <w:pStyle w:val="ListParagraph"/>
        <w:numPr>
          <w:ilvl w:val="0"/>
          <w:numId w:val="3"/>
        </w:numPr>
        <w:tabs>
          <w:tab w:pos="557" w:val="left" w:leader="none"/>
        </w:tabs>
        <w:spacing w:line="240" w:lineRule="auto" w:before="221" w:after="0"/>
        <w:ind w:left="557" w:right="0" w:hanging="407"/>
        <w:jc w:val="left"/>
        <w:rPr>
          <w:b/>
          <w:color w:val="2C5293"/>
          <w:sz w:val="22"/>
        </w:rPr>
      </w:pPr>
      <w:r>
        <w:rPr>
          <w:b/>
          <w:color w:val="2C5293"/>
          <w:sz w:val="22"/>
        </w:rPr>
        <w:t>Steps</w:t>
      </w:r>
      <w:r>
        <w:rPr>
          <w:b/>
          <w:color w:val="2C5293"/>
          <w:spacing w:val="-7"/>
          <w:sz w:val="22"/>
        </w:rPr>
        <w:t> </w:t>
      </w:r>
      <w:r>
        <w:rPr>
          <w:b/>
          <w:color w:val="2C5293"/>
          <w:sz w:val="22"/>
        </w:rPr>
        <w:t>for</w:t>
      </w:r>
      <w:r>
        <w:rPr>
          <w:b/>
          <w:color w:val="2C5293"/>
          <w:spacing w:val="-9"/>
          <w:sz w:val="22"/>
        </w:rPr>
        <w:t> </w:t>
      </w:r>
      <w:r>
        <w:rPr>
          <w:b/>
          <w:color w:val="2C5293"/>
          <w:sz w:val="22"/>
        </w:rPr>
        <w:t>validating</w:t>
      </w:r>
      <w:r>
        <w:rPr>
          <w:b/>
          <w:color w:val="2C5293"/>
          <w:spacing w:val="-5"/>
          <w:sz w:val="22"/>
        </w:rPr>
        <w:t> </w:t>
      </w:r>
      <w:r>
        <w:rPr>
          <w:b/>
          <w:color w:val="2C5293"/>
          <w:sz w:val="22"/>
        </w:rPr>
        <w:t>FHIR</w:t>
      </w:r>
      <w:r>
        <w:rPr>
          <w:b/>
          <w:color w:val="2C5293"/>
          <w:spacing w:val="-9"/>
          <w:sz w:val="22"/>
        </w:rPr>
        <w:t> </w:t>
      </w:r>
      <w:r>
        <w:rPr>
          <w:b/>
          <w:color w:val="2C5293"/>
          <w:sz w:val="22"/>
        </w:rPr>
        <w:t>bundle:</w:t>
      </w:r>
      <w:r>
        <w:rPr>
          <w:b/>
          <w:color w:val="2C5293"/>
          <w:spacing w:val="-2"/>
          <w:sz w:val="22"/>
        </w:rPr>
        <w:t> </w:t>
      </w:r>
      <w:r>
        <w:rPr>
          <w:color w:val="ACACAC"/>
          <w:sz w:val="22"/>
        </w:rPr>
        <w:t>(Milestone</w:t>
      </w:r>
      <w:r>
        <w:rPr>
          <w:color w:val="ACACAC"/>
          <w:spacing w:val="-5"/>
          <w:sz w:val="22"/>
        </w:rPr>
        <w:t> </w:t>
      </w:r>
      <w:r>
        <w:rPr>
          <w:color w:val="ACACAC"/>
          <w:spacing w:val="-7"/>
          <w:sz w:val="22"/>
        </w:rPr>
        <w:t>2)</w:t>
      </w:r>
    </w:p>
    <w:p>
      <w:pPr>
        <w:pStyle w:val="BodyText"/>
        <w:spacing w:before="244"/>
        <w:ind w:left="155"/>
      </w:pPr>
      <w:r>
        <w:rPr>
          <w:b/>
          <w:color w:val="C55611"/>
        </w:rPr>
        <w:t>Solution</w:t>
      </w:r>
      <w:r>
        <w:rPr/>
        <w:t>:</w:t>
      </w:r>
      <w:r>
        <w:rPr>
          <w:spacing w:val="-6"/>
        </w:rPr>
        <w:t> </w:t>
      </w:r>
      <w:r>
        <w:rPr/>
        <w:t>Below</w:t>
      </w:r>
      <w:r>
        <w:rPr>
          <w:spacing w:val="-4"/>
        </w:rPr>
        <w:t> </w:t>
      </w:r>
      <w:r>
        <w:rPr/>
        <w:t>are</w:t>
      </w:r>
      <w:r>
        <w:rPr>
          <w:spacing w:val="-4"/>
        </w:rPr>
        <w:t> </w:t>
      </w:r>
      <w:r>
        <w:rPr/>
        <w:t>the</w:t>
      </w:r>
      <w:r>
        <w:rPr>
          <w:spacing w:val="-7"/>
        </w:rPr>
        <w:t> </w:t>
      </w:r>
      <w:r>
        <w:rPr/>
        <w:t>steps</w:t>
      </w:r>
      <w:r>
        <w:rPr>
          <w:spacing w:val="-4"/>
        </w:rPr>
        <w:t> </w:t>
      </w:r>
      <w:r>
        <w:rPr/>
        <w:t>to</w:t>
      </w:r>
      <w:r>
        <w:rPr>
          <w:spacing w:val="-5"/>
        </w:rPr>
        <w:t> </w:t>
      </w:r>
      <w:r>
        <w:rPr/>
        <w:t>validate</w:t>
      </w:r>
      <w:r>
        <w:rPr>
          <w:spacing w:val="-4"/>
        </w:rPr>
        <w:t> </w:t>
      </w:r>
      <w:r>
        <w:rPr/>
        <w:t>any</w:t>
      </w:r>
      <w:r>
        <w:rPr>
          <w:spacing w:val="-15"/>
        </w:rPr>
        <w:t> </w:t>
      </w:r>
      <w:r>
        <w:rPr/>
        <w:t>ABDM/NHCX</w:t>
      </w:r>
      <w:r>
        <w:rPr>
          <w:spacing w:val="-5"/>
        </w:rPr>
        <w:t> </w:t>
      </w:r>
      <w:r>
        <w:rPr/>
        <w:t>FHIR</w:t>
      </w:r>
      <w:r>
        <w:rPr>
          <w:spacing w:val="-3"/>
        </w:rPr>
        <w:t> </w:t>
      </w:r>
      <w:r>
        <w:rPr>
          <w:spacing w:val="-2"/>
        </w:rPr>
        <w:t>bundle:</w:t>
      </w:r>
    </w:p>
    <w:p>
      <w:pPr>
        <w:pStyle w:val="ListParagraph"/>
        <w:numPr>
          <w:ilvl w:val="0"/>
          <w:numId w:val="8"/>
        </w:numPr>
        <w:tabs>
          <w:tab w:pos="911" w:val="left" w:leader="none"/>
          <w:tab w:pos="914" w:val="left" w:leader="none"/>
        </w:tabs>
        <w:spacing w:line="261" w:lineRule="auto" w:before="92" w:after="0"/>
        <w:ind w:left="914" w:right="910" w:hanging="360"/>
        <w:jc w:val="left"/>
        <w:rPr>
          <w:sz w:val="22"/>
        </w:rPr>
      </w:pPr>
      <w:r>
        <w:rPr>
          <w:sz w:val="22"/>
        </w:rPr>
        <w:t>Create</w:t>
      </w:r>
      <w:r>
        <w:rPr>
          <w:spacing w:val="35"/>
          <w:sz w:val="22"/>
        </w:rPr>
        <w:t> </w:t>
      </w:r>
      <w:r>
        <w:rPr>
          <w:sz w:val="22"/>
        </w:rPr>
        <w:t>a</w:t>
      </w:r>
      <w:r>
        <w:rPr>
          <w:spacing w:val="35"/>
          <w:sz w:val="22"/>
        </w:rPr>
        <w:t> </w:t>
      </w:r>
      <w:r>
        <w:rPr>
          <w:sz w:val="22"/>
        </w:rPr>
        <w:t>folder</w:t>
      </w:r>
      <w:r>
        <w:rPr>
          <w:spacing w:val="36"/>
          <w:sz w:val="22"/>
        </w:rPr>
        <w:t> </w:t>
      </w:r>
      <w:r>
        <w:rPr>
          <w:sz w:val="22"/>
        </w:rPr>
        <w:t>at</w:t>
      </w:r>
      <w:r>
        <w:rPr>
          <w:spacing w:val="32"/>
          <w:sz w:val="22"/>
        </w:rPr>
        <w:t> </w:t>
      </w:r>
      <w:r>
        <w:rPr>
          <w:sz w:val="22"/>
        </w:rPr>
        <w:t>your</w:t>
      </w:r>
      <w:r>
        <w:rPr>
          <w:spacing w:val="35"/>
          <w:sz w:val="22"/>
        </w:rPr>
        <w:t> </w:t>
      </w:r>
      <w:r>
        <w:rPr>
          <w:sz w:val="22"/>
        </w:rPr>
        <w:t>desired</w:t>
      </w:r>
      <w:r>
        <w:rPr>
          <w:spacing w:val="35"/>
          <w:sz w:val="22"/>
        </w:rPr>
        <w:t> </w:t>
      </w:r>
      <w:r>
        <w:rPr>
          <w:sz w:val="22"/>
        </w:rPr>
        <w:t>location</w:t>
      </w:r>
      <w:r>
        <w:rPr>
          <w:spacing w:val="35"/>
          <w:sz w:val="22"/>
        </w:rPr>
        <w:t> </w:t>
      </w:r>
      <w:r>
        <w:rPr>
          <w:sz w:val="22"/>
        </w:rPr>
        <w:t>and</w:t>
      </w:r>
      <w:r>
        <w:rPr>
          <w:spacing w:val="34"/>
          <w:sz w:val="22"/>
        </w:rPr>
        <w:t> </w:t>
      </w:r>
      <w:r>
        <w:rPr>
          <w:sz w:val="22"/>
        </w:rPr>
        <w:t>download</w:t>
      </w:r>
      <w:r>
        <w:rPr>
          <w:spacing w:val="35"/>
          <w:sz w:val="22"/>
        </w:rPr>
        <w:t> </w:t>
      </w:r>
      <w:r>
        <w:rPr>
          <w:sz w:val="22"/>
        </w:rPr>
        <w:t>the</w:t>
      </w:r>
      <w:r>
        <w:rPr>
          <w:spacing w:val="34"/>
          <w:sz w:val="22"/>
        </w:rPr>
        <w:t> </w:t>
      </w:r>
      <w:r>
        <w:rPr>
          <w:sz w:val="22"/>
        </w:rPr>
        <w:t>validator_cli.jar</w:t>
      </w:r>
      <w:r>
        <w:rPr>
          <w:spacing w:val="33"/>
          <w:sz w:val="22"/>
        </w:rPr>
        <w:t> </w:t>
      </w:r>
      <w:r>
        <w:rPr>
          <w:sz w:val="22"/>
        </w:rPr>
        <w:t>of</w:t>
      </w:r>
      <w:r>
        <w:rPr>
          <w:spacing w:val="33"/>
          <w:sz w:val="22"/>
        </w:rPr>
        <w:t> </w:t>
      </w:r>
      <w:r>
        <w:rPr>
          <w:sz w:val="22"/>
        </w:rPr>
        <w:t>the mentioned</w:t>
      </w:r>
      <w:r>
        <w:rPr>
          <w:spacing w:val="40"/>
          <w:sz w:val="22"/>
        </w:rPr>
        <w:t> </w:t>
      </w:r>
      <w:r>
        <w:rPr>
          <w:sz w:val="22"/>
        </w:rPr>
        <w:t>version </w:t>
      </w:r>
      <w:hyperlink r:id="rId18">
        <w:r>
          <w:rPr>
            <w:spacing w:val="-2"/>
            <w:sz w:val="22"/>
          </w:rPr>
          <w:t>https://github.com/hapifhir/org.hl7.fhir.core/releases/download/6.2.1/va</w:t>
        </w:r>
      </w:hyperlink>
      <w:hyperlink r:id="rId18">
        <w:r>
          <w:rPr>
            <w:spacing w:val="-2"/>
            <w:sz w:val="22"/>
          </w:rPr>
          <w:t>l</w:t>
        </w:r>
      </w:hyperlink>
      <w:hyperlink r:id="rId18">
        <w:r>
          <w:rPr>
            <w:spacing w:val="-2"/>
            <w:sz w:val="22"/>
          </w:rPr>
          <w:t>i</w:t>
        </w:r>
      </w:hyperlink>
      <w:hyperlink r:id="rId18">
        <w:r>
          <w:rPr>
            <w:spacing w:val="-2"/>
            <w:sz w:val="22"/>
          </w:rPr>
          <w:t>d</w:t>
        </w:r>
      </w:hyperlink>
      <w:r>
        <w:rPr>
          <w:spacing w:val="-2"/>
          <w:sz w:val="22"/>
        </w:rPr>
        <w:t> </w:t>
      </w:r>
      <w:r>
        <w:rPr>
          <w:sz w:val="22"/>
        </w:rPr>
        <w:t>ator_cli.jar and keep the jar in this folder location.</w:t>
      </w:r>
    </w:p>
    <w:p>
      <w:pPr>
        <w:pStyle w:val="ListParagraph"/>
        <w:numPr>
          <w:ilvl w:val="0"/>
          <w:numId w:val="8"/>
        </w:numPr>
        <w:tabs>
          <w:tab w:pos="910" w:val="left" w:leader="none"/>
        </w:tabs>
        <w:spacing w:line="266" w:lineRule="auto" w:before="113" w:after="0"/>
        <w:ind w:left="554" w:right="1152" w:firstLine="0"/>
        <w:jc w:val="left"/>
        <w:rPr>
          <w:sz w:val="22"/>
        </w:rPr>
      </w:pPr>
      <w:r>
        <w:rPr>
          <w:sz w:val="22"/>
        </w:rPr>
        <w:t>This is Java based command line application and requires minimum JDK 8. (iii)Download</w:t>
      </w:r>
      <w:r>
        <w:rPr>
          <w:spacing w:val="-14"/>
          <w:sz w:val="22"/>
        </w:rPr>
        <w:t> </w:t>
      </w:r>
      <w:r>
        <w:rPr>
          <w:sz w:val="22"/>
        </w:rPr>
        <w:t>the</w:t>
      </w:r>
      <w:r>
        <w:rPr>
          <w:spacing w:val="-11"/>
          <w:sz w:val="22"/>
        </w:rPr>
        <w:t> </w:t>
      </w:r>
      <w:r>
        <w:rPr>
          <w:sz w:val="22"/>
        </w:rPr>
        <w:t>required</w:t>
      </w:r>
      <w:r>
        <w:rPr>
          <w:spacing w:val="-11"/>
          <w:sz w:val="22"/>
        </w:rPr>
        <w:t> </w:t>
      </w:r>
      <w:r>
        <w:rPr>
          <w:sz w:val="22"/>
        </w:rPr>
        <w:t>JSON</w:t>
      </w:r>
      <w:r>
        <w:rPr>
          <w:spacing w:val="-12"/>
          <w:sz w:val="22"/>
        </w:rPr>
        <w:t> </w:t>
      </w:r>
      <w:r>
        <w:rPr>
          <w:sz w:val="22"/>
        </w:rPr>
        <w:t>file</w:t>
      </w:r>
      <w:r>
        <w:rPr>
          <w:spacing w:val="-12"/>
          <w:sz w:val="22"/>
        </w:rPr>
        <w:t> </w:t>
      </w:r>
      <w:r>
        <w:rPr>
          <w:sz w:val="22"/>
        </w:rPr>
        <w:t>from</w:t>
      </w:r>
      <w:r>
        <w:rPr>
          <w:spacing w:val="-12"/>
          <w:sz w:val="22"/>
        </w:rPr>
        <w:t> </w:t>
      </w:r>
      <w:r>
        <w:rPr>
          <w:sz w:val="22"/>
        </w:rPr>
        <w:t>the</w:t>
      </w:r>
      <w:r>
        <w:rPr>
          <w:spacing w:val="-14"/>
          <w:sz w:val="22"/>
        </w:rPr>
        <w:t> </w:t>
      </w:r>
      <w:r>
        <w:rPr>
          <w:sz w:val="22"/>
        </w:rPr>
        <w:t>NRCeS</w:t>
      </w:r>
      <w:r>
        <w:rPr>
          <w:spacing w:val="-11"/>
          <w:sz w:val="22"/>
        </w:rPr>
        <w:t> </w:t>
      </w:r>
      <w:r>
        <w:rPr>
          <w:sz w:val="22"/>
        </w:rPr>
        <w:t>example</w:t>
      </w:r>
      <w:r>
        <w:rPr>
          <w:spacing w:val="-11"/>
          <w:sz w:val="22"/>
        </w:rPr>
        <w:t> </w:t>
      </w:r>
      <w:r>
        <w:rPr>
          <w:sz w:val="22"/>
        </w:rPr>
        <w:t>sections.</w:t>
      </w:r>
      <w:r>
        <w:rPr>
          <w:spacing w:val="-15"/>
          <w:sz w:val="22"/>
        </w:rPr>
        <w:t> </w:t>
      </w:r>
      <w:r>
        <w:rPr>
          <w:sz w:val="22"/>
        </w:rPr>
        <w:t>You</w:t>
      </w:r>
      <w:r>
        <w:rPr>
          <w:spacing w:val="-11"/>
          <w:sz w:val="22"/>
        </w:rPr>
        <w:t> </w:t>
      </w:r>
      <w:r>
        <w:rPr>
          <w:sz w:val="22"/>
        </w:rPr>
        <w:t>can</w:t>
      </w:r>
      <w:r>
        <w:rPr>
          <w:spacing w:val="-13"/>
          <w:sz w:val="22"/>
        </w:rPr>
        <w:t> </w:t>
      </w:r>
      <w:r>
        <w:rPr>
          <w:sz w:val="22"/>
        </w:rPr>
        <w:t>do</w:t>
      </w:r>
      <w:r>
        <w:rPr>
          <w:spacing w:val="-13"/>
          <w:sz w:val="22"/>
        </w:rPr>
        <w:t> </w:t>
      </w:r>
      <w:r>
        <w:rPr>
          <w:sz w:val="22"/>
        </w:rPr>
        <w:t>so</w:t>
      </w:r>
      <w:r>
        <w:rPr>
          <w:spacing w:val="-13"/>
          <w:sz w:val="22"/>
        </w:rPr>
        <w:t> </w:t>
      </w:r>
      <w:r>
        <w:rPr>
          <w:spacing w:val="-5"/>
          <w:sz w:val="22"/>
        </w:rPr>
        <w:t>by</w:t>
      </w:r>
    </w:p>
    <w:p>
      <w:pPr>
        <w:pStyle w:val="BodyText"/>
        <w:spacing w:line="261" w:lineRule="auto"/>
        <w:ind w:left="1278" w:right="1157"/>
        <w:jc w:val="both"/>
      </w:pPr>
      <w:r>
        <w:rPr/>
        <w:t>selecting a given example, navigating to the JSON tab and clicking download button provided.</w:t>
      </w:r>
      <w:r>
        <w:rPr>
          <w:spacing w:val="-7"/>
        </w:rPr>
        <w:t> </w:t>
      </w:r>
      <w:r>
        <w:rPr/>
        <w:t>Alternatively, you can also all the FHIR JSON created for your </w:t>
      </w:r>
      <w:r>
        <w:rPr>
          <w:spacing w:val="-2"/>
        </w:rPr>
        <w:t>implementation.</w:t>
      </w:r>
    </w:p>
    <w:p>
      <w:pPr>
        <w:pStyle w:val="ListParagraph"/>
        <w:numPr>
          <w:ilvl w:val="0"/>
          <w:numId w:val="9"/>
        </w:numPr>
        <w:tabs>
          <w:tab w:pos="1438" w:val="left" w:leader="none"/>
        </w:tabs>
        <w:spacing w:line="240" w:lineRule="auto" w:before="91" w:after="0"/>
        <w:ind w:left="1438" w:right="0" w:hanging="529"/>
        <w:jc w:val="left"/>
        <w:rPr>
          <w:sz w:val="22"/>
        </w:rPr>
      </w:pPr>
      <w:r>
        <w:rPr>
          <w:sz w:val="22"/>
        </w:rPr>
        <w:t>Now</w:t>
      </w:r>
      <w:r>
        <w:rPr>
          <w:spacing w:val="-6"/>
          <w:sz w:val="22"/>
        </w:rPr>
        <w:t> </w:t>
      </w:r>
      <w:r>
        <w:rPr>
          <w:sz w:val="22"/>
        </w:rPr>
        <w:t>enter</w:t>
      </w:r>
      <w:r>
        <w:rPr>
          <w:spacing w:val="-4"/>
          <w:sz w:val="22"/>
        </w:rPr>
        <w:t> </w:t>
      </w:r>
      <w:r>
        <w:rPr>
          <w:sz w:val="22"/>
        </w:rPr>
        <w:t>the</w:t>
      </w:r>
      <w:r>
        <w:rPr>
          <w:spacing w:val="-5"/>
          <w:sz w:val="22"/>
        </w:rPr>
        <w:t> </w:t>
      </w:r>
      <w:r>
        <w:rPr>
          <w:sz w:val="22"/>
        </w:rPr>
        <w:t>below</w:t>
      </w:r>
      <w:r>
        <w:rPr>
          <w:spacing w:val="-5"/>
          <w:sz w:val="22"/>
        </w:rPr>
        <w:t> </w:t>
      </w:r>
      <w:r>
        <w:rPr>
          <w:sz w:val="22"/>
        </w:rPr>
        <w:t>command</w:t>
      </w:r>
      <w:r>
        <w:rPr>
          <w:spacing w:val="-6"/>
          <w:sz w:val="22"/>
        </w:rPr>
        <w:t> </w:t>
      </w:r>
      <w:r>
        <w:rPr>
          <w:sz w:val="22"/>
        </w:rPr>
        <w:t>java</w:t>
      </w:r>
      <w:r>
        <w:rPr>
          <w:spacing w:val="-2"/>
          <w:sz w:val="22"/>
        </w:rPr>
        <w:t> </w:t>
      </w:r>
      <w:r>
        <w:rPr>
          <w:sz w:val="22"/>
        </w:rPr>
        <w:t>-jar</w:t>
      </w:r>
      <w:r>
        <w:rPr>
          <w:spacing w:val="-6"/>
          <w:sz w:val="22"/>
        </w:rPr>
        <w:t> </w:t>
      </w:r>
      <w:r>
        <w:rPr>
          <w:sz w:val="22"/>
        </w:rPr>
        <w:t>&lt;validator_cli.jar</w:t>
      </w:r>
      <w:r>
        <w:rPr>
          <w:spacing w:val="-6"/>
          <w:sz w:val="22"/>
        </w:rPr>
        <w:t> </w:t>
      </w:r>
      <w:r>
        <w:rPr>
          <w:sz w:val="22"/>
        </w:rPr>
        <w:t>file</w:t>
      </w:r>
      <w:r>
        <w:rPr>
          <w:spacing w:val="-4"/>
          <w:sz w:val="22"/>
        </w:rPr>
        <w:t> </w:t>
      </w:r>
      <w:r>
        <w:rPr>
          <w:spacing w:val="-2"/>
          <w:sz w:val="22"/>
        </w:rPr>
        <w:t>name&gt;</w:t>
      </w:r>
    </w:p>
    <w:p>
      <w:pPr>
        <w:pStyle w:val="BodyText"/>
        <w:spacing w:before="20"/>
        <w:ind w:left="909"/>
      </w:pPr>
      <w:r>
        <w:rPr/>
        <w:t>&lt;Bundle</w:t>
      </w:r>
      <w:r>
        <w:rPr>
          <w:spacing w:val="-5"/>
        </w:rPr>
        <w:t> </w:t>
      </w:r>
      <w:r>
        <w:rPr/>
        <w:t>JSON</w:t>
      </w:r>
      <w:r>
        <w:rPr>
          <w:spacing w:val="-4"/>
        </w:rPr>
        <w:t> </w:t>
      </w:r>
      <w:r>
        <w:rPr/>
        <w:t>file</w:t>
      </w:r>
      <w:r>
        <w:rPr>
          <w:spacing w:val="-2"/>
        </w:rPr>
        <w:t> </w:t>
      </w:r>
      <w:r>
        <w:rPr/>
        <w:t>name&gt;</w:t>
      </w:r>
      <w:r>
        <w:rPr>
          <w:spacing w:val="-2"/>
        </w:rPr>
        <w:t> </w:t>
      </w:r>
      <w:r>
        <w:rPr/>
        <w:t>-</w:t>
      </w:r>
      <w:r>
        <w:rPr>
          <w:spacing w:val="-1"/>
        </w:rPr>
        <w:t> </w:t>
      </w:r>
      <w:r>
        <w:rPr/>
        <w:t>ig</w:t>
      </w:r>
      <w:r>
        <w:rPr>
          <w:spacing w:val="-2"/>
        </w:rPr>
        <w:t> </w:t>
      </w:r>
      <w:hyperlink r:id="rId19">
        <w:r>
          <w:rPr>
            <w:spacing w:val="-2"/>
          </w:rPr>
          <w:t>https://nrces.in/ndhm/fhir</w:t>
        </w:r>
      </w:hyperlink>
      <w:hyperlink r:id="rId19">
        <w:r>
          <w:rPr>
            <w:spacing w:val="-2"/>
          </w:rPr>
          <w:t>/</w:t>
        </w:r>
      </w:hyperlink>
      <w:hyperlink r:id="rId19">
        <w:r>
          <w:rPr>
            <w:spacing w:val="-2"/>
          </w:rPr>
          <w:t>r</w:t>
        </w:r>
      </w:hyperlink>
      <w:hyperlink r:id="rId19">
        <w:r>
          <w:rPr>
            <w:spacing w:val="-2"/>
          </w:rPr>
          <w:t>4</w:t>
        </w:r>
      </w:hyperlink>
    </w:p>
    <w:p>
      <w:pPr>
        <w:pStyle w:val="ListParagraph"/>
        <w:numPr>
          <w:ilvl w:val="0"/>
          <w:numId w:val="9"/>
        </w:numPr>
        <w:tabs>
          <w:tab w:pos="1441" w:val="left" w:leader="none"/>
        </w:tabs>
        <w:spacing w:line="259" w:lineRule="auto" w:before="129" w:after="0"/>
        <w:ind w:left="909" w:right="1476" w:firstLine="0"/>
        <w:jc w:val="left"/>
        <w:rPr>
          <w:sz w:val="22"/>
        </w:rPr>
      </w:pPr>
      <w:r>
        <w:rPr>
          <w:sz w:val="22"/>
        </w:rPr>
        <w:t>Run</w:t>
      </w:r>
      <w:r>
        <w:rPr>
          <w:spacing w:val="-5"/>
          <w:sz w:val="22"/>
        </w:rPr>
        <w:t> </w:t>
      </w:r>
      <w:r>
        <w:rPr>
          <w:sz w:val="22"/>
        </w:rPr>
        <w:t>this</w:t>
      </w:r>
      <w:r>
        <w:rPr>
          <w:spacing w:val="-4"/>
          <w:sz w:val="22"/>
        </w:rPr>
        <w:t> </w:t>
      </w:r>
      <w:r>
        <w:rPr>
          <w:sz w:val="22"/>
        </w:rPr>
        <w:t>command</w:t>
      </w:r>
      <w:r>
        <w:rPr>
          <w:spacing w:val="-5"/>
          <w:sz w:val="22"/>
        </w:rPr>
        <w:t> </w:t>
      </w:r>
      <w:r>
        <w:rPr>
          <w:sz w:val="22"/>
        </w:rPr>
        <w:t>from</w:t>
      </w:r>
      <w:r>
        <w:rPr>
          <w:spacing w:val="-7"/>
          <w:sz w:val="22"/>
        </w:rPr>
        <w:t> </w:t>
      </w:r>
      <w:r>
        <w:rPr>
          <w:sz w:val="22"/>
        </w:rPr>
        <w:t>the</w:t>
      </w:r>
      <w:r>
        <w:rPr>
          <w:spacing w:val="-5"/>
          <w:sz w:val="22"/>
        </w:rPr>
        <w:t> </w:t>
      </w:r>
      <w:r>
        <w:rPr>
          <w:sz w:val="22"/>
        </w:rPr>
        <w:t>command</w:t>
      </w:r>
      <w:r>
        <w:rPr>
          <w:spacing w:val="-5"/>
          <w:sz w:val="22"/>
        </w:rPr>
        <w:t> </w:t>
      </w:r>
      <w:r>
        <w:rPr>
          <w:sz w:val="22"/>
        </w:rPr>
        <w:t>prompt</w:t>
      </w:r>
      <w:r>
        <w:rPr>
          <w:spacing w:val="-6"/>
          <w:sz w:val="22"/>
        </w:rPr>
        <w:t> </w:t>
      </w:r>
      <w:r>
        <w:rPr>
          <w:sz w:val="22"/>
        </w:rPr>
        <w:t>or</w:t>
      </w:r>
      <w:r>
        <w:rPr>
          <w:spacing w:val="-3"/>
          <w:sz w:val="22"/>
        </w:rPr>
        <w:t> </w:t>
      </w:r>
      <w:r>
        <w:rPr>
          <w:sz w:val="22"/>
        </w:rPr>
        <w:t>any</w:t>
      </w:r>
      <w:r>
        <w:rPr>
          <w:spacing w:val="-5"/>
          <w:sz w:val="22"/>
        </w:rPr>
        <w:t> </w:t>
      </w:r>
      <w:r>
        <w:rPr>
          <w:sz w:val="22"/>
        </w:rPr>
        <w:t>other</w:t>
      </w:r>
      <w:r>
        <w:rPr>
          <w:spacing w:val="-3"/>
          <w:sz w:val="22"/>
        </w:rPr>
        <w:t> </w:t>
      </w:r>
      <w:r>
        <w:rPr>
          <w:sz w:val="22"/>
        </w:rPr>
        <w:t>CLI</w:t>
      </w:r>
      <w:r>
        <w:rPr>
          <w:spacing w:val="-3"/>
          <w:sz w:val="22"/>
        </w:rPr>
        <w:t> </w:t>
      </w:r>
      <w:r>
        <w:rPr>
          <w:sz w:val="22"/>
        </w:rPr>
        <w:t>application. (Go to the folder, right click and select the Note: We recommend using system generated</w:t>
      </w:r>
      <w:r>
        <w:rPr>
          <w:spacing w:val="-3"/>
          <w:sz w:val="22"/>
        </w:rPr>
        <w:t> </w:t>
      </w:r>
      <w:r>
        <w:rPr>
          <w:sz w:val="22"/>
        </w:rPr>
        <w:t>URN:UUID</w:t>
      </w:r>
      <w:r>
        <w:rPr>
          <w:spacing w:val="-3"/>
          <w:sz w:val="22"/>
        </w:rPr>
        <w:t> </w:t>
      </w:r>
      <w:r>
        <w:rPr>
          <w:sz w:val="22"/>
        </w:rPr>
        <w:t>in</w:t>
      </w:r>
      <w:r>
        <w:rPr>
          <w:spacing w:val="-3"/>
          <w:sz w:val="22"/>
        </w:rPr>
        <w:t> </w:t>
      </w:r>
      <w:r>
        <w:rPr>
          <w:sz w:val="22"/>
        </w:rPr>
        <w:t>the</w:t>
      </w:r>
      <w:r>
        <w:rPr>
          <w:spacing w:val="-3"/>
          <w:sz w:val="22"/>
        </w:rPr>
        <w:t> </w:t>
      </w:r>
      <w:r>
        <w:rPr>
          <w:sz w:val="22"/>
        </w:rPr>
        <w:t>bundle</w:t>
      </w:r>
      <w:r>
        <w:rPr>
          <w:spacing w:val="-3"/>
          <w:sz w:val="22"/>
        </w:rPr>
        <w:t> </w:t>
      </w:r>
      <w:r>
        <w:rPr>
          <w:sz w:val="22"/>
        </w:rPr>
        <w:t>resource</w:t>
      </w:r>
      <w:r>
        <w:rPr>
          <w:spacing w:val="-5"/>
          <w:sz w:val="22"/>
        </w:rPr>
        <w:t> </w:t>
      </w:r>
      <w:r>
        <w:rPr>
          <w:sz w:val="22"/>
        </w:rPr>
        <w:t>reference</w:t>
      </w:r>
      <w:r>
        <w:rPr>
          <w:spacing w:val="-2"/>
          <w:sz w:val="22"/>
        </w:rPr>
        <w:t> </w:t>
      </w:r>
      <w:r>
        <w:rPr>
          <w:sz w:val="22"/>
        </w:rPr>
        <w:t>instead</w:t>
      </w:r>
      <w:r>
        <w:rPr>
          <w:spacing w:val="-2"/>
          <w:sz w:val="22"/>
        </w:rPr>
        <w:t> </w:t>
      </w:r>
      <w:r>
        <w:rPr>
          <w:sz w:val="22"/>
        </w:rPr>
        <w:t>of</w:t>
      </w:r>
      <w:r>
        <w:rPr>
          <w:spacing w:val="-2"/>
          <w:sz w:val="22"/>
        </w:rPr>
        <w:t> </w:t>
      </w:r>
      <w:r>
        <w:rPr>
          <w:sz w:val="22"/>
        </w:rPr>
        <w:t>a</w:t>
      </w:r>
      <w:r>
        <w:rPr>
          <w:spacing w:val="-2"/>
          <w:sz w:val="22"/>
        </w:rPr>
        <w:t> </w:t>
      </w:r>
      <w:r>
        <w:rPr>
          <w:sz w:val="22"/>
        </w:rPr>
        <w:t>relative</w:t>
      </w:r>
      <w:r>
        <w:rPr>
          <w:spacing w:val="-2"/>
          <w:sz w:val="22"/>
        </w:rPr>
        <w:t> </w:t>
      </w:r>
      <w:r>
        <w:rPr>
          <w:sz w:val="22"/>
        </w:rPr>
        <w:t>URL.</w:t>
      </w:r>
    </w:p>
    <w:p>
      <w:pPr>
        <w:pStyle w:val="Heading1"/>
        <w:numPr>
          <w:ilvl w:val="0"/>
          <w:numId w:val="3"/>
        </w:numPr>
        <w:tabs>
          <w:tab w:pos="160" w:val="left" w:leader="none"/>
          <w:tab w:pos="545" w:val="left" w:leader="none"/>
        </w:tabs>
        <w:spacing w:line="249" w:lineRule="auto" w:before="216" w:after="0"/>
        <w:ind w:left="160" w:right="1054" w:hanging="10"/>
        <w:jc w:val="left"/>
        <w:rPr>
          <w:color w:val="2C5293"/>
        </w:rPr>
      </w:pPr>
      <w:r>
        <w:rPr>
          <w:color w:val="2C5293"/>
        </w:rPr>
        <w:t>Are there any specific</w:t>
      </w:r>
      <w:r>
        <w:rPr>
          <w:color w:val="2C5293"/>
          <w:spacing w:val="-5"/>
        </w:rPr>
        <w:t> </w:t>
      </w:r>
      <w:r>
        <w:rPr>
          <w:color w:val="2C5293"/>
        </w:rPr>
        <w:t>APIs to create a FHIR bundle, or should it be created manually using user inputs? </w:t>
      </w:r>
      <w:r>
        <w:rPr>
          <w:b w:val="0"/>
          <w:color w:val="ACACAC"/>
        </w:rPr>
        <w:t>(Milestone 2)</w:t>
      </w:r>
    </w:p>
    <w:p>
      <w:pPr>
        <w:pStyle w:val="BodyText"/>
        <w:spacing w:before="34"/>
      </w:pPr>
    </w:p>
    <w:p>
      <w:pPr>
        <w:pStyle w:val="BodyText"/>
        <w:spacing w:line="259" w:lineRule="auto" w:before="1"/>
        <w:ind w:left="146" w:hanging="10"/>
      </w:pPr>
      <w:r>
        <w:rPr>
          <w:b/>
          <w:color w:val="C55611"/>
        </w:rPr>
        <w:t>Solution</w:t>
      </w:r>
      <w:r>
        <w:rPr/>
        <w:t>:</w:t>
      </w:r>
      <w:r>
        <w:rPr>
          <w:spacing w:val="-6"/>
        </w:rPr>
        <w:t> </w:t>
      </w:r>
      <w:r>
        <w:rPr/>
        <w:t>There</w:t>
      </w:r>
      <w:r>
        <w:rPr>
          <w:spacing w:val="-2"/>
        </w:rPr>
        <w:t> </w:t>
      </w:r>
      <w:r>
        <w:rPr/>
        <w:t>are</w:t>
      </w:r>
      <w:r>
        <w:rPr>
          <w:spacing w:val="-1"/>
        </w:rPr>
        <w:t> </w:t>
      </w:r>
      <w:r>
        <w:rPr>
          <w:b/>
        </w:rPr>
        <w:t>no</w:t>
      </w:r>
      <w:r>
        <w:rPr>
          <w:b/>
          <w:spacing w:val="-16"/>
        </w:rPr>
        <w:t> </w:t>
      </w:r>
      <w:r>
        <w:rPr>
          <w:b/>
        </w:rPr>
        <w:t>APIs</w:t>
      </w:r>
      <w:r>
        <w:rPr>
          <w:b/>
          <w:spacing w:val="-2"/>
        </w:rPr>
        <w:t> </w:t>
      </w:r>
      <w:r>
        <w:rPr/>
        <w:t>to</w:t>
      </w:r>
      <w:r>
        <w:rPr>
          <w:spacing w:val="-3"/>
        </w:rPr>
        <w:t> </w:t>
      </w:r>
      <w:r>
        <w:rPr/>
        <w:t>create</w:t>
      </w:r>
      <w:r>
        <w:rPr>
          <w:spacing w:val="-2"/>
        </w:rPr>
        <w:t> </w:t>
      </w:r>
      <w:r>
        <w:rPr/>
        <w:t>a</w:t>
      </w:r>
      <w:r>
        <w:rPr>
          <w:spacing w:val="-2"/>
        </w:rPr>
        <w:t> </w:t>
      </w:r>
      <w:r>
        <w:rPr/>
        <w:t>FHIR</w:t>
      </w:r>
      <w:r>
        <w:rPr>
          <w:spacing w:val="-3"/>
        </w:rPr>
        <w:t> </w:t>
      </w:r>
      <w:r>
        <w:rPr/>
        <w:t>bundle.</w:t>
      </w:r>
      <w:r>
        <w:rPr>
          <w:spacing w:val="-1"/>
        </w:rPr>
        <w:t> </w:t>
      </w:r>
      <w:r>
        <w:rPr/>
        <w:t>FHIR</w:t>
      </w:r>
      <w:r>
        <w:rPr>
          <w:spacing w:val="-1"/>
        </w:rPr>
        <w:t> </w:t>
      </w:r>
      <w:r>
        <w:rPr/>
        <w:t>is</w:t>
      </w:r>
      <w:r>
        <w:rPr>
          <w:spacing w:val="-3"/>
        </w:rPr>
        <w:t> </w:t>
      </w:r>
      <w:r>
        <w:rPr/>
        <w:t>a</w:t>
      </w:r>
      <w:r>
        <w:rPr>
          <w:spacing w:val="-2"/>
        </w:rPr>
        <w:t> </w:t>
      </w:r>
      <w:r>
        <w:rPr>
          <w:b/>
        </w:rPr>
        <w:t>standard</w:t>
      </w:r>
      <w:r>
        <w:rPr>
          <w:b/>
          <w:spacing w:val="-3"/>
        </w:rPr>
        <w:t> </w:t>
      </w:r>
      <w:r>
        <w:rPr>
          <w:b/>
        </w:rPr>
        <w:t>format</w:t>
      </w:r>
      <w:r>
        <w:rPr>
          <w:b/>
          <w:spacing w:val="-1"/>
        </w:rPr>
        <w:t> </w:t>
      </w:r>
      <w:r>
        <w:rPr/>
        <w:t>used</w:t>
      </w:r>
      <w:r>
        <w:rPr>
          <w:spacing w:val="-3"/>
        </w:rPr>
        <w:t> </w:t>
      </w:r>
      <w:r>
        <w:rPr/>
        <w:t>for interoperability, and the bundle must be created manually based on input data.</w:t>
      </w:r>
    </w:p>
    <w:p>
      <w:pPr>
        <w:pStyle w:val="BodyText"/>
        <w:spacing w:before="31"/>
        <w:ind w:left="136"/>
      </w:pPr>
      <w:r>
        <w:rPr/>
        <w:t>You</w:t>
      </w:r>
      <w:r>
        <w:rPr>
          <w:spacing w:val="-9"/>
        </w:rPr>
        <w:t> </w:t>
      </w:r>
      <w:r>
        <w:rPr/>
        <w:t>can</w:t>
      </w:r>
      <w:r>
        <w:rPr>
          <w:spacing w:val="-6"/>
        </w:rPr>
        <w:t> </w:t>
      </w:r>
      <w:r>
        <w:rPr/>
        <w:t>refer</w:t>
      </w:r>
      <w:r>
        <w:rPr>
          <w:spacing w:val="-6"/>
        </w:rPr>
        <w:t> </w:t>
      </w:r>
      <w:r>
        <w:rPr/>
        <w:t>to</w:t>
      </w:r>
      <w:r>
        <w:rPr>
          <w:spacing w:val="-10"/>
        </w:rPr>
        <w:t> </w:t>
      </w:r>
      <w:r>
        <w:rPr>
          <w:b/>
        </w:rPr>
        <w:t>Webinar</w:t>
      </w:r>
      <w:r>
        <w:rPr>
          <w:b/>
          <w:spacing w:val="-7"/>
        </w:rPr>
        <w:t> </w:t>
      </w:r>
      <w:r>
        <w:rPr>
          <w:b/>
        </w:rPr>
        <w:t>12</w:t>
      </w:r>
      <w:r>
        <w:rPr>
          <w:b/>
          <w:spacing w:val="-4"/>
        </w:rPr>
        <w:t> </w:t>
      </w:r>
      <w:r>
        <w:rPr/>
        <w:t>for</w:t>
      </w:r>
      <w:r>
        <w:rPr>
          <w:spacing w:val="-8"/>
        </w:rPr>
        <w:t> </w:t>
      </w:r>
      <w:r>
        <w:rPr/>
        <w:t>guidance</w:t>
      </w:r>
      <w:r>
        <w:rPr>
          <w:spacing w:val="-7"/>
        </w:rPr>
        <w:t> </w:t>
      </w:r>
      <w:r>
        <w:rPr/>
        <w:t>on</w:t>
      </w:r>
      <w:r>
        <w:rPr>
          <w:spacing w:val="-6"/>
        </w:rPr>
        <w:t> </w:t>
      </w:r>
      <w:r>
        <w:rPr/>
        <w:t>FHIR</w:t>
      </w:r>
      <w:r>
        <w:rPr>
          <w:spacing w:val="-5"/>
        </w:rPr>
        <w:t> </w:t>
      </w:r>
      <w:r>
        <w:rPr/>
        <w:t>bundle</w:t>
      </w:r>
      <w:r>
        <w:rPr>
          <w:spacing w:val="-9"/>
        </w:rPr>
        <w:t> </w:t>
      </w:r>
      <w:r>
        <w:rPr>
          <w:spacing w:val="-2"/>
        </w:rPr>
        <w:t>creation:</w:t>
      </w:r>
    </w:p>
    <w:p>
      <w:pPr>
        <w:pStyle w:val="BodyText"/>
        <w:spacing w:line="256" w:lineRule="auto" w:before="57"/>
        <w:ind w:left="146" w:right="786" w:hanging="10"/>
      </w:pPr>
      <w:r>
        <w:rPr/>
        <w:t>Link:-</w:t>
      </w:r>
      <w:r>
        <w:rPr>
          <w:spacing w:val="-4"/>
        </w:rPr>
        <w:t> </w:t>
      </w:r>
      <w:hyperlink r:id="rId20">
        <w:r>
          <w:rPr>
            <w:color w:val="467885"/>
            <w:u w:val="single" w:color="467885"/>
          </w:rPr>
          <w:t>(132)</w:t>
        </w:r>
        <w:r>
          <w:rPr>
            <w:color w:val="467885"/>
            <w:spacing w:val="-4"/>
            <w:u w:val="single" w:color="467885"/>
          </w:rPr>
          <w:t> </w:t>
        </w:r>
        <w:r>
          <w:rPr>
            <w:color w:val="467885"/>
            <w:u w:val="single" w:color="467885"/>
          </w:rPr>
          <w:t>Understanding</w:t>
        </w:r>
        <w:r>
          <w:rPr>
            <w:color w:val="467885"/>
            <w:spacing w:val="-3"/>
            <w:u w:val="single" w:color="467885"/>
          </w:rPr>
          <w:t> </w:t>
        </w:r>
        <w:r>
          <w:rPr>
            <w:color w:val="467885"/>
            <w:u w:val="single" w:color="467885"/>
          </w:rPr>
          <w:t>health</w:t>
        </w:r>
        <w:r>
          <w:rPr>
            <w:color w:val="467885"/>
            <w:spacing w:val="-3"/>
            <w:u w:val="single" w:color="467885"/>
          </w:rPr>
          <w:t> </w:t>
        </w:r>
        <w:r>
          <w:rPr>
            <w:color w:val="467885"/>
            <w:u w:val="single" w:color="467885"/>
          </w:rPr>
          <w:t>record</w:t>
        </w:r>
        <w:r>
          <w:rPr>
            <w:color w:val="467885"/>
            <w:spacing w:val="-5"/>
            <w:u w:val="single" w:color="467885"/>
          </w:rPr>
          <w:t> </w:t>
        </w:r>
        <w:r>
          <w:rPr>
            <w:color w:val="467885"/>
            <w:u w:val="single" w:color="467885"/>
          </w:rPr>
          <w:t>creation</w:t>
        </w:r>
        <w:r>
          <w:rPr>
            <w:color w:val="467885"/>
            <w:spacing w:val="-3"/>
            <w:u w:val="single" w:color="467885"/>
          </w:rPr>
          <w:t> </w:t>
        </w:r>
        <w:r>
          <w:rPr>
            <w:color w:val="467885"/>
            <w:u w:val="single" w:color="467885"/>
          </w:rPr>
          <w:t>in</w:t>
        </w:r>
        <w:r>
          <w:rPr>
            <w:color w:val="467885"/>
            <w:spacing w:val="-4"/>
            <w:u w:val="single" w:color="467885"/>
          </w:rPr>
          <w:t> </w:t>
        </w:r>
        <w:r>
          <w:rPr>
            <w:color w:val="467885"/>
            <w:u w:val="single" w:color="467885"/>
          </w:rPr>
          <w:t>FHIR</w:t>
        </w:r>
        <w:r>
          <w:rPr>
            <w:color w:val="467885"/>
            <w:spacing w:val="-4"/>
            <w:u w:val="single" w:color="467885"/>
          </w:rPr>
          <w:t> </w:t>
        </w:r>
        <w:r>
          <w:rPr>
            <w:color w:val="467885"/>
            <w:u w:val="single" w:color="467885"/>
          </w:rPr>
          <w:t>format</w:t>
        </w:r>
        <w:r>
          <w:rPr>
            <w:color w:val="467885"/>
            <w:spacing w:val="-4"/>
            <w:u w:val="single" w:color="467885"/>
          </w:rPr>
          <w:t> </w:t>
        </w:r>
        <w:r>
          <w:rPr>
            <w:color w:val="467885"/>
            <w:u w:val="single" w:color="467885"/>
          </w:rPr>
          <w:t>#ABDM</w:t>
        </w:r>
        <w:r>
          <w:rPr>
            <w:color w:val="467885"/>
            <w:spacing w:val="-6"/>
            <w:u w:val="single" w:color="467885"/>
          </w:rPr>
          <w:t> </w:t>
        </w:r>
        <w:r>
          <w:rPr>
            <w:color w:val="467885"/>
            <w:u w:val="single" w:color="467885"/>
          </w:rPr>
          <w:t>#DigitalHealth -</w:t>
        </w:r>
      </w:hyperlink>
      <w:r>
        <w:rPr>
          <w:color w:val="467885"/>
        </w:rPr>
        <w:t> </w:t>
      </w:r>
      <w:hyperlink r:id="rId20">
        <w:r>
          <w:rPr>
            <w:color w:val="467885"/>
            <w:spacing w:val="-2"/>
            <w:u w:val="single" w:color="467885"/>
          </w:rPr>
          <w:t>YouTube</w:t>
        </w:r>
      </w:hyperlink>
    </w:p>
    <w:p>
      <w:pPr>
        <w:pStyle w:val="BodyText"/>
      </w:pPr>
    </w:p>
    <w:p>
      <w:pPr>
        <w:pStyle w:val="BodyText"/>
        <w:spacing w:before="89"/>
      </w:pPr>
    </w:p>
    <w:p>
      <w:pPr>
        <w:pStyle w:val="Heading1"/>
        <w:numPr>
          <w:ilvl w:val="0"/>
          <w:numId w:val="3"/>
        </w:numPr>
        <w:tabs>
          <w:tab w:pos="557" w:val="left" w:leader="none"/>
        </w:tabs>
        <w:spacing w:line="240" w:lineRule="auto" w:before="0" w:after="0"/>
        <w:ind w:left="557" w:right="0" w:hanging="407"/>
        <w:jc w:val="left"/>
        <w:rPr>
          <w:color w:val="2C5293"/>
        </w:rPr>
      </w:pPr>
      <w:r>
        <w:rPr>
          <w:color w:val="2C5293"/>
        </w:rPr>
        <w:t>What</w:t>
      </w:r>
      <w:r>
        <w:rPr>
          <w:color w:val="2C5293"/>
          <w:spacing w:val="-7"/>
        </w:rPr>
        <w:t> </w:t>
      </w:r>
      <w:r>
        <w:rPr>
          <w:color w:val="2C5293"/>
        </w:rPr>
        <w:t>are</w:t>
      </w:r>
      <w:r>
        <w:rPr>
          <w:color w:val="2C5293"/>
          <w:spacing w:val="-6"/>
        </w:rPr>
        <w:t> </w:t>
      </w:r>
      <w:r>
        <w:rPr>
          <w:color w:val="2C5293"/>
        </w:rPr>
        <w:t>the</w:t>
      </w:r>
      <w:r>
        <w:rPr>
          <w:color w:val="2C5293"/>
          <w:spacing w:val="-6"/>
        </w:rPr>
        <w:t> </w:t>
      </w:r>
      <w:r>
        <w:rPr>
          <w:color w:val="2C5293"/>
        </w:rPr>
        <w:t>steps</w:t>
      </w:r>
      <w:r>
        <w:rPr>
          <w:color w:val="2C5293"/>
          <w:spacing w:val="-8"/>
        </w:rPr>
        <w:t> </w:t>
      </w:r>
      <w:r>
        <w:rPr>
          <w:color w:val="2C5293"/>
        </w:rPr>
        <w:t>to</w:t>
      </w:r>
      <w:r>
        <w:rPr>
          <w:color w:val="2C5293"/>
          <w:spacing w:val="-4"/>
        </w:rPr>
        <w:t> </w:t>
      </w:r>
      <w:r>
        <w:rPr>
          <w:color w:val="2C5293"/>
        </w:rPr>
        <w:t>complete</w:t>
      </w:r>
      <w:r>
        <w:rPr>
          <w:color w:val="2C5293"/>
          <w:spacing w:val="-6"/>
        </w:rPr>
        <w:t> </w:t>
      </w:r>
      <w:r>
        <w:rPr>
          <w:color w:val="2C5293"/>
        </w:rPr>
        <w:t>the</w:t>
      </w:r>
      <w:r>
        <w:rPr>
          <w:color w:val="2C5293"/>
          <w:spacing w:val="-5"/>
        </w:rPr>
        <w:t> </w:t>
      </w:r>
      <w:r>
        <w:rPr>
          <w:color w:val="2C5293"/>
        </w:rPr>
        <w:t>data</w:t>
      </w:r>
      <w:r>
        <w:rPr>
          <w:color w:val="2C5293"/>
          <w:spacing w:val="-4"/>
        </w:rPr>
        <w:t> </w:t>
      </w:r>
      <w:r>
        <w:rPr>
          <w:color w:val="2C5293"/>
        </w:rPr>
        <w:t>transfer</w:t>
      </w:r>
      <w:r>
        <w:rPr>
          <w:color w:val="2C5293"/>
          <w:spacing w:val="-4"/>
        </w:rPr>
        <w:t> </w:t>
      </w:r>
      <w:r>
        <w:rPr>
          <w:color w:val="2C5293"/>
        </w:rPr>
        <w:t>flow</w:t>
      </w:r>
      <w:r>
        <w:rPr>
          <w:color w:val="2C5293"/>
          <w:spacing w:val="-6"/>
        </w:rPr>
        <w:t> </w:t>
      </w:r>
      <w:r>
        <w:rPr>
          <w:color w:val="2C5293"/>
        </w:rPr>
        <w:t>by</w:t>
      </w:r>
      <w:r>
        <w:rPr>
          <w:color w:val="2C5293"/>
          <w:spacing w:val="-4"/>
        </w:rPr>
        <w:t> </w:t>
      </w:r>
      <w:r>
        <w:rPr>
          <w:color w:val="2C5293"/>
        </w:rPr>
        <w:t>the</w:t>
      </w:r>
      <w:r>
        <w:rPr>
          <w:color w:val="2C5293"/>
          <w:spacing w:val="-4"/>
        </w:rPr>
        <w:t> </w:t>
      </w:r>
      <w:r>
        <w:rPr>
          <w:color w:val="2C5293"/>
        </w:rPr>
        <w:t>HIP</w:t>
      </w:r>
      <w:r>
        <w:rPr>
          <w:color w:val="2C5293"/>
          <w:spacing w:val="-9"/>
        </w:rPr>
        <w:t> </w:t>
      </w:r>
      <w:r>
        <w:rPr>
          <w:color w:val="2C5293"/>
        </w:rPr>
        <w:t>in</w:t>
      </w:r>
      <w:r>
        <w:rPr>
          <w:color w:val="2C5293"/>
          <w:spacing w:val="-5"/>
        </w:rPr>
        <w:t> </w:t>
      </w:r>
      <w:r>
        <w:rPr>
          <w:color w:val="2C5293"/>
        </w:rPr>
        <w:t>Milestone</w:t>
      </w:r>
      <w:r>
        <w:rPr>
          <w:color w:val="2C5293"/>
          <w:spacing w:val="-5"/>
        </w:rPr>
        <w:t> 2?</w:t>
      </w:r>
    </w:p>
    <w:p>
      <w:pPr>
        <w:pStyle w:val="BodyText"/>
        <w:spacing w:before="11"/>
        <w:ind w:left="160"/>
      </w:pPr>
      <w:r>
        <w:rPr>
          <w:color w:val="ACACAC"/>
        </w:rPr>
        <w:t>(Milestone</w:t>
      </w:r>
      <w:r>
        <w:rPr>
          <w:color w:val="ACACAC"/>
          <w:spacing w:val="-8"/>
        </w:rPr>
        <w:t> </w:t>
      </w:r>
      <w:r>
        <w:rPr>
          <w:color w:val="ACACAC"/>
          <w:spacing w:val="-5"/>
        </w:rPr>
        <w:t>2)</w:t>
      </w:r>
    </w:p>
    <w:p>
      <w:pPr>
        <w:pStyle w:val="Heading1"/>
        <w:spacing w:before="177"/>
      </w:pPr>
      <w:r>
        <w:rPr>
          <w:color w:val="C55611"/>
          <w:spacing w:val="-2"/>
        </w:rPr>
        <w:t>Solution</w:t>
      </w:r>
    </w:p>
    <w:p>
      <w:pPr>
        <w:pStyle w:val="BodyText"/>
        <w:spacing w:before="24"/>
        <w:rPr>
          <w:b/>
        </w:rPr>
      </w:pPr>
    </w:p>
    <w:p>
      <w:pPr>
        <w:pStyle w:val="BodyText"/>
        <w:spacing w:line="254" w:lineRule="auto" w:before="1"/>
        <w:ind w:left="1703" w:right="482" w:hanging="790"/>
      </w:pPr>
      <w:r>
        <w:rPr>
          <w:b/>
        </w:rPr>
        <w:t>Step</w:t>
      </w:r>
      <w:r>
        <w:rPr>
          <w:b/>
          <w:spacing w:val="-2"/>
        </w:rPr>
        <w:t> </w:t>
      </w:r>
      <w:r>
        <w:rPr>
          <w:b/>
        </w:rPr>
        <w:t>1:</w:t>
      </w:r>
      <w:r>
        <w:rPr>
          <w:b/>
          <w:spacing w:val="-2"/>
        </w:rPr>
        <w:t> </w:t>
      </w:r>
      <w:r>
        <w:rPr/>
        <w:t>Once</w:t>
      </w:r>
      <w:r>
        <w:rPr>
          <w:spacing w:val="-3"/>
        </w:rPr>
        <w:t> </w:t>
      </w:r>
      <w:r>
        <w:rPr/>
        <w:t>you</w:t>
      </w:r>
      <w:r>
        <w:rPr>
          <w:spacing w:val="-3"/>
        </w:rPr>
        <w:t> </w:t>
      </w:r>
      <w:r>
        <w:rPr/>
        <w:t>receive</w:t>
      </w:r>
      <w:r>
        <w:rPr>
          <w:spacing w:val="-3"/>
        </w:rPr>
        <w:t> </w:t>
      </w:r>
      <w:r>
        <w:rPr/>
        <w:t>a</w:t>
      </w:r>
      <w:r>
        <w:rPr>
          <w:spacing w:val="-3"/>
        </w:rPr>
        <w:t> </w:t>
      </w:r>
      <w:r>
        <w:rPr/>
        <w:t>/hip/notify</w:t>
      </w:r>
      <w:r>
        <w:rPr>
          <w:spacing w:val="-4"/>
        </w:rPr>
        <w:t> </w:t>
      </w:r>
      <w:r>
        <w:rPr/>
        <w:t>callback,</w:t>
      </w:r>
      <w:r>
        <w:rPr>
          <w:spacing w:val="-5"/>
        </w:rPr>
        <w:t> </w:t>
      </w:r>
      <w:r>
        <w:rPr/>
        <w:t>you</w:t>
      </w:r>
      <w:r>
        <w:rPr>
          <w:spacing w:val="-3"/>
        </w:rPr>
        <w:t> </w:t>
      </w:r>
      <w:r>
        <w:rPr/>
        <w:t>need</w:t>
      </w:r>
      <w:r>
        <w:rPr>
          <w:spacing w:val="-4"/>
        </w:rPr>
        <w:t> </w:t>
      </w:r>
      <w:r>
        <w:rPr/>
        <w:t>to</w:t>
      </w:r>
      <w:r>
        <w:rPr>
          <w:spacing w:val="-4"/>
        </w:rPr>
        <w:t> </w:t>
      </w:r>
      <w:r>
        <w:rPr/>
        <w:t>send</w:t>
      </w:r>
      <w:r>
        <w:rPr>
          <w:spacing w:val="-4"/>
        </w:rPr>
        <w:t> </w:t>
      </w:r>
      <w:r>
        <w:rPr/>
        <w:t>an</w:t>
      </w:r>
      <w:r>
        <w:rPr>
          <w:spacing w:val="-3"/>
        </w:rPr>
        <w:t> </w:t>
      </w:r>
      <w:r>
        <w:rPr/>
        <w:t>acknowledgment</w:t>
      </w:r>
      <w:r>
        <w:rPr>
          <w:spacing w:val="-4"/>
        </w:rPr>
        <w:t> </w:t>
      </w:r>
      <w:r>
        <w:rPr/>
        <w:t>via </w:t>
      </w:r>
      <w:r>
        <w:rPr>
          <w:spacing w:val="-2"/>
        </w:rPr>
        <w:t>on-notify.</w:t>
      </w:r>
    </w:p>
    <w:p>
      <w:pPr>
        <w:pStyle w:val="BodyText"/>
        <w:spacing w:before="9"/>
      </w:pPr>
    </w:p>
    <w:p>
      <w:pPr>
        <w:pStyle w:val="BodyText"/>
        <w:spacing w:line="256" w:lineRule="auto"/>
        <w:ind w:left="1703" w:right="221" w:hanging="790"/>
      </w:pPr>
      <w:r>
        <w:rPr>
          <w:b/>
        </w:rPr>
        <w:t>Step 2: </w:t>
      </w:r>
      <w:r>
        <w:rPr/>
        <w:t>After that, you will receive a request callback, which will include the dataPushUrl and</w:t>
      </w:r>
      <w:r>
        <w:rPr>
          <w:spacing w:val="-6"/>
        </w:rPr>
        <w:t> </w:t>
      </w:r>
      <w:r>
        <w:rPr/>
        <w:t>encryption</w:t>
      </w:r>
      <w:r>
        <w:rPr>
          <w:spacing w:val="-5"/>
        </w:rPr>
        <w:t> </w:t>
      </w:r>
      <w:r>
        <w:rPr/>
        <w:t>keys.</w:t>
      </w:r>
      <w:r>
        <w:rPr>
          <w:spacing w:val="-10"/>
        </w:rPr>
        <w:t> </w:t>
      </w:r>
      <w:r>
        <w:rPr/>
        <w:t>You</w:t>
      </w:r>
      <w:r>
        <w:rPr>
          <w:spacing w:val="-5"/>
        </w:rPr>
        <w:t> </w:t>
      </w:r>
      <w:r>
        <w:rPr/>
        <w:t>must</w:t>
      </w:r>
      <w:r>
        <w:rPr>
          <w:spacing w:val="-6"/>
        </w:rPr>
        <w:t> </w:t>
      </w:r>
      <w:r>
        <w:rPr/>
        <w:t>then</w:t>
      </w:r>
      <w:r>
        <w:rPr>
          <w:spacing w:val="-5"/>
        </w:rPr>
        <w:t> </w:t>
      </w:r>
      <w:r>
        <w:rPr/>
        <w:t>send</w:t>
      </w:r>
      <w:r>
        <w:rPr>
          <w:spacing w:val="-6"/>
        </w:rPr>
        <w:t> </w:t>
      </w:r>
      <w:r>
        <w:rPr/>
        <w:t>the</w:t>
      </w:r>
      <w:r>
        <w:rPr>
          <w:spacing w:val="-6"/>
        </w:rPr>
        <w:t> </w:t>
      </w:r>
      <w:r>
        <w:rPr/>
        <w:t>on-request</w:t>
      </w:r>
      <w:r>
        <w:rPr>
          <w:spacing w:val="-6"/>
        </w:rPr>
        <w:t> </w:t>
      </w:r>
      <w:r>
        <w:rPr/>
        <w:t>acknowledgment</w:t>
      </w:r>
      <w:r>
        <w:rPr>
          <w:spacing w:val="-4"/>
        </w:rPr>
        <w:t> </w:t>
      </w:r>
      <w:r>
        <w:rPr/>
        <w:t>and</w:t>
      </w:r>
      <w:r>
        <w:rPr>
          <w:spacing w:val="-6"/>
        </w:rPr>
        <w:t> </w:t>
      </w:r>
      <w:r>
        <w:rPr/>
        <w:t>push the encrypted data to the provided dataPushUrl.</w:t>
      </w:r>
    </w:p>
    <w:p>
      <w:pPr>
        <w:pStyle w:val="BodyText"/>
        <w:spacing w:before="2"/>
      </w:pPr>
    </w:p>
    <w:p>
      <w:pPr>
        <w:spacing w:before="0"/>
        <w:ind w:left="914" w:right="0" w:firstLine="0"/>
        <w:jc w:val="left"/>
        <w:rPr>
          <w:sz w:val="22"/>
        </w:rPr>
      </w:pPr>
      <w:r>
        <w:rPr>
          <w:b/>
          <w:sz w:val="22"/>
        </w:rPr>
        <w:t>Step</w:t>
      </w:r>
      <w:r>
        <w:rPr>
          <w:b/>
          <w:spacing w:val="-8"/>
          <w:sz w:val="22"/>
        </w:rPr>
        <w:t> </w:t>
      </w:r>
      <w:r>
        <w:rPr>
          <w:b/>
          <w:sz w:val="22"/>
        </w:rPr>
        <w:t>3:</w:t>
      </w:r>
      <w:r>
        <w:rPr>
          <w:b/>
          <w:spacing w:val="-7"/>
          <w:sz w:val="22"/>
        </w:rPr>
        <w:t> </w:t>
      </w:r>
      <w:r>
        <w:rPr>
          <w:sz w:val="22"/>
        </w:rPr>
        <w:t>Data</w:t>
      </w:r>
      <w:r>
        <w:rPr>
          <w:spacing w:val="-9"/>
          <w:sz w:val="22"/>
        </w:rPr>
        <w:t> </w:t>
      </w:r>
      <w:r>
        <w:rPr>
          <w:sz w:val="22"/>
        </w:rPr>
        <w:t>Preparation</w:t>
      </w:r>
      <w:r>
        <w:rPr>
          <w:spacing w:val="-7"/>
          <w:sz w:val="22"/>
        </w:rPr>
        <w:t> </w:t>
      </w:r>
      <w:r>
        <w:rPr>
          <w:spacing w:val="-4"/>
          <w:sz w:val="22"/>
        </w:rPr>
        <w:t>Steps</w:t>
      </w:r>
    </w:p>
    <w:p>
      <w:pPr>
        <w:pStyle w:val="BodyText"/>
        <w:spacing w:before="22"/>
      </w:pPr>
    </w:p>
    <w:p>
      <w:pPr>
        <w:pStyle w:val="ListParagraph"/>
        <w:numPr>
          <w:ilvl w:val="0"/>
          <w:numId w:val="10"/>
        </w:numPr>
        <w:tabs>
          <w:tab w:pos="1985" w:val="left" w:leader="none"/>
        </w:tabs>
        <w:spacing w:line="240" w:lineRule="auto" w:before="0" w:after="0"/>
        <w:ind w:left="1985" w:right="0" w:hanging="282"/>
        <w:jc w:val="left"/>
        <w:rPr>
          <w:sz w:val="22"/>
        </w:rPr>
      </w:pPr>
      <w:r>
        <w:rPr>
          <w:sz w:val="22"/>
        </w:rPr>
        <w:t>Create</w:t>
      </w:r>
      <w:r>
        <w:rPr>
          <w:spacing w:val="-4"/>
          <w:sz w:val="22"/>
        </w:rPr>
        <w:t> </w:t>
      </w:r>
      <w:r>
        <w:rPr>
          <w:sz w:val="22"/>
        </w:rPr>
        <w:t>a</w:t>
      </w:r>
      <w:r>
        <w:rPr>
          <w:spacing w:val="-3"/>
          <w:sz w:val="22"/>
        </w:rPr>
        <w:t> </w:t>
      </w:r>
      <w:r>
        <w:rPr>
          <w:sz w:val="22"/>
        </w:rPr>
        <w:t>FHIR</w:t>
      </w:r>
      <w:r>
        <w:rPr>
          <w:spacing w:val="-3"/>
          <w:sz w:val="22"/>
        </w:rPr>
        <w:t> </w:t>
      </w:r>
      <w:r>
        <w:rPr>
          <w:sz w:val="22"/>
        </w:rPr>
        <w:t>bundle</w:t>
      </w:r>
      <w:r>
        <w:rPr>
          <w:spacing w:val="-4"/>
          <w:sz w:val="22"/>
        </w:rPr>
        <w:t> </w:t>
      </w:r>
      <w:r>
        <w:rPr>
          <w:sz w:val="22"/>
        </w:rPr>
        <w:t>as</w:t>
      </w:r>
      <w:r>
        <w:rPr>
          <w:spacing w:val="-5"/>
          <w:sz w:val="22"/>
        </w:rPr>
        <w:t> </w:t>
      </w:r>
      <w:r>
        <w:rPr>
          <w:sz w:val="22"/>
        </w:rPr>
        <w:t>per</w:t>
      </w:r>
      <w:r>
        <w:rPr>
          <w:spacing w:val="-3"/>
          <w:sz w:val="22"/>
        </w:rPr>
        <w:t> </w:t>
      </w:r>
      <w:r>
        <w:rPr>
          <w:sz w:val="22"/>
        </w:rPr>
        <w:t>the</w:t>
      </w:r>
      <w:r>
        <w:rPr>
          <w:spacing w:val="-4"/>
          <w:sz w:val="22"/>
        </w:rPr>
        <w:t> </w:t>
      </w:r>
      <w:r>
        <w:rPr>
          <w:sz w:val="22"/>
        </w:rPr>
        <w:t>NRCES</w:t>
      </w:r>
      <w:r>
        <w:rPr>
          <w:spacing w:val="-3"/>
          <w:sz w:val="22"/>
        </w:rPr>
        <w:t> </w:t>
      </w:r>
      <w:r>
        <w:rPr>
          <w:sz w:val="22"/>
        </w:rPr>
        <w:t>FHIR</w:t>
      </w:r>
      <w:r>
        <w:rPr>
          <w:spacing w:val="-4"/>
          <w:sz w:val="22"/>
        </w:rPr>
        <w:t> </w:t>
      </w:r>
      <w:r>
        <w:rPr>
          <w:spacing w:val="-2"/>
          <w:sz w:val="22"/>
        </w:rPr>
        <w:t>guidelines.</w:t>
      </w:r>
    </w:p>
    <w:p>
      <w:pPr>
        <w:pStyle w:val="ListParagraph"/>
        <w:numPr>
          <w:ilvl w:val="0"/>
          <w:numId w:val="10"/>
        </w:numPr>
        <w:tabs>
          <w:tab w:pos="1985" w:val="left" w:leader="none"/>
        </w:tabs>
        <w:spacing w:line="240" w:lineRule="auto" w:before="21" w:after="0"/>
        <w:ind w:left="1985" w:right="0" w:hanging="282"/>
        <w:jc w:val="left"/>
        <w:rPr>
          <w:sz w:val="22"/>
        </w:rPr>
      </w:pPr>
      <w:r>
        <w:rPr>
          <w:sz w:val="22"/>
        </w:rPr>
        <w:t>Convert</w:t>
      </w:r>
      <w:r>
        <w:rPr>
          <w:spacing w:val="-6"/>
          <w:sz w:val="22"/>
        </w:rPr>
        <w:t> </w:t>
      </w:r>
      <w:r>
        <w:rPr>
          <w:sz w:val="22"/>
        </w:rPr>
        <w:t>the</w:t>
      </w:r>
      <w:r>
        <w:rPr>
          <w:spacing w:val="-4"/>
          <w:sz w:val="22"/>
        </w:rPr>
        <w:t> </w:t>
      </w:r>
      <w:r>
        <w:rPr>
          <w:sz w:val="22"/>
        </w:rPr>
        <w:t>FHIR</w:t>
      </w:r>
      <w:r>
        <w:rPr>
          <w:spacing w:val="-4"/>
          <w:sz w:val="22"/>
        </w:rPr>
        <w:t> </w:t>
      </w:r>
      <w:r>
        <w:rPr>
          <w:sz w:val="22"/>
        </w:rPr>
        <w:t>JSON</w:t>
      </w:r>
      <w:r>
        <w:rPr>
          <w:spacing w:val="-1"/>
          <w:sz w:val="22"/>
        </w:rPr>
        <w:t> </w:t>
      </w:r>
      <w:r>
        <w:rPr>
          <w:sz w:val="22"/>
        </w:rPr>
        <w:t>to</w:t>
      </w:r>
      <w:r>
        <w:rPr>
          <w:spacing w:val="-4"/>
          <w:sz w:val="22"/>
        </w:rPr>
        <w:t> </w:t>
      </w:r>
      <w:r>
        <w:rPr>
          <w:sz w:val="22"/>
        </w:rPr>
        <w:t>a</w:t>
      </w:r>
      <w:r>
        <w:rPr>
          <w:spacing w:val="-4"/>
          <w:sz w:val="22"/>
        </w:rPr>
        <w:t> </w:t>
      </w:r>
      <w:r>
        <w:rPr>
          <w:sz w:val="22"/>
        </w:rPr>
        <w:t>string</w:t>
      </w:r>
      <w:r>
        <w:rPr>
          <w:spacing w:val="-3"/>
          <w:sz w:val="22"/>
        </w:rPr>
        <w:t> </w:t>
      </w:r>
      <w:r>
        <w:rPr>
          <w:spacing w:val="-2"/>
          <w:sz w:val="22"/>
        </w:rPr>
        <w:t>format.</w:t>
      </w:r>
    </w:p>
    <w:p>
      <w:pPr>
        <w:pStyle w:val="ListParagraph"/>
        <w:numPr>
          <w:ilvl w:val="0"/>
          <w:numId w:val="10"/>
        </w:numPr>
        <w:tabs>
          <w:tab w:pos="1984" w:val="left" w:leader="none"/>
          <w:tab w:pos="1986" w:val="left" w:leader="none"/>
        </w:tabs>
        <w:spacing w:line="259" w:lineRule="auto" w:before="20" w:after="0"/>
        <w:ind w:left="1986" w:right="532" w:hanging="284"/>
        <w:jc w:val="left"/>
        <w:rPr>
          <w:sz w:val="22"/>
        </w:rPr>
      </w:pPr>
      <w:r>
        <w:rPr>
          <w:sz w:val="22"/>
        </w:rPr>
        <w:t>Encrypt</w:t>
      </w:r>
      <w:r>
        <w:rPr>
          <w:spacing w:val="-5"/>
          <w:sz w:val="22"/>
        </w:rPr>
        <w:t> </w:t>
      </w:r>
      <w:r>
        <w:rPr>
          <w:sz w:val="22"/>
        </w:rPr>
        <w:t>the</w:t>
      </w:r>
      <w:r>
        <w:rPr>
          <w:spacing w:val="-4"/>
          <w:sz w:val="22"/>
        </w:rPr>
        <w:t> </w:t>
      </w:r>
      <w:r>
        <w:rPr>
          <w:sz w:val="22"/>
        </w:rPr>
        <w:t>string</w:t>
      </w:r>
      <w:r>
        <w:rPr>
          <w:spacing w:val="-4"/>
          <w:sz w:val="22"/>
        </w:rPr>
        <w:t> </w:t>
      </w:r>
      <w:r>
        <w:rPr>
          <w:sz w:val="22"/>
        </w:rPr>
        <w:t>using</w:t>
      </w:r>
      <w:r>
        <w:rPr>
          <w:spacing w:val="-3"/>
          <w:sz w:val="22"/>
        </w:rPr>
        <w:t> </w:t>
      </w:r>
      <w:r>
        <w:rPr>
          <w:sz w:val="22"/>
        </w:rPr>
        <w:t>the</w:t>
      </w:r>
      <w:r>
        <w:rPr>
          <w:spacing w:val="-4"/>
          <w:sz w:val="22"/>
        </w:rPr>
        <w:t> </w:t>
      </w:r>
      <w:r>
        <w:rPr>
          <w:sz w:val="22"/>
        </w:rPr>
        <w:t>keys</w:t>
      </w:r>
      <w:r>
        <w:rPr>
          <w:spacing w:val="-3"/>
          <w:sz w:val="22"/>
        </w:rPr>
        <w:t> </w:t>
      </w:r>
      <w:r>
        <w:rPr>
          <w:sz w:val="22"/>
        </w:rPr>
        <w:t>provided</w:t>
      </w:r>
      <w:r>
        <w:rPr>
          <w:spacing w:val="-3"/>
          <w:sz w:val="22"/>
        </w:rPr>
        <w:t> </w:t>
      </w:r>
      <w:r>
        <w:rPr>
          <w:sz w:val="22"/>
        </w:rPr>
        <w:t>in</w:t>
      </w:r>
      <w:r>
        <w:rPr>
          <w:spacing w:val="-4"/>
          <w:sz w:val="22"/>
        </w:rPr>
        <w:t> </w:t>
      </w:r>
      <w:r>
        <w:rPr>
          <w:sz w:val="22"/>
        </w:rPr>
        <w:t>the</w:t>
      </w:r>
      <w:r>
        <w:rPr>
          <w:spacing w:val="-4"/>
          <w:sz w:val="22"/>
        </w:rPr>
        <w:t> </w:t>
      </w:r>
      <w:r>
        <w:rPr>
          <w:sz w:val="22"/>
        </w:rPr>
        <w:t>hip/request</w:t>
      </w:r>
      <w:r>
        <w:rPr>
          <w:spacing w:val="-4"/>
          <w:sz w:val="22"/>
        </w:rPr>
        <w:t> </w:t>
      </w:r>
      <w:r>
        <w:rPr>
          <w:sz w:val="22"/>
        </w:rPr>
        <w:t>callback</w:t>
      </w:r>
      <w:r>
        <w:rPr>
          <w:spacing w:val="-4"/>
          <w:sz w:val="22"/>
        </w:rPr>
        <w:t> </w:t>
      </w:r>
      <w:r>
        <w:rPr>
          <w:sz w:val="22"/>
        </w:rPr>
        <w:t>from</w:t>
      </w:r>
      <w:r>
        <w:rPr>
          <w:spacing w:val="-4"/>
          <w:sz w:val="22"/>
        </w:rPr>
        <w:t> </w:t>
      </w:r>
      <w:r>
        <w:rPr>
          <w:sz w:val="22"/>
        </w:rPr>
        <w:t>the </w:t>
      </w:r>
      <w:r>
        <w:rPr>
          <w:spacing w:val="-4"/>
          <w:sz w:val="22"/>
        </w:rPr>
        <w:t>HIU.</w:t>
      </w:r>
    </w:p>
    <w:p>
      <w:pPr>
        <w:pStyle w:val="BodyText"/>
        <w:spacing w:line="254" w:lineRule="exact"/>
        <w:ind w:left="914"/>
      </w:pPr>
      <w:r>
        <w:rPr>
          <w:b/>
        </w:rPr>
        <w:t>Step</w:t>
      </w:r>
      <w:r>
        <w:rPr>
          <w:b/>
          <w:spacing w:val="-7"/>
        </w:rPr>
        <w:t> </w:t>
      </w:r>
      <w:r>
        <w:rPr>
          <w:b/>
        </w:rPr>
        <w:t>4:</w:t>
      </w:r>
      <w:r>
        <w:rPr>
          <w:b/>
          <w:spacing w:val="-4"/>
        </w:rPr>
        <w:t> </w:t>
      </w:r>
      <w:r>
        <w:rPr/>
        <w:t>Push</w:t>
      </w:r>
      <w:r>
        <w:rPr>
          <w:spacing w:val="-5"/>
        </w:rPr>
        <w:t> </w:t>
      </w:r>
      <w:r>
        <w:rPr/>
        <w:t>the</w:t>
      </w:r>
      <w:r>
        <w:rPr>
          <w:spacing w:val="-7"/>
        </w:rPr>
        <w:t> </w:t>
      </w:r>
      <w:r>
        <w:rPr/>
        <w:t>encrypted</w:t>
      </w:r>
      <w:r>
        <w:rPr>
          <w:spacing w:val="-6"/>
        </w:rPr>
        <w:t> </w:t>
      </w:r>
      <w:r>
        <w:rPr/>
        <w:t>bundle</w:t>
      </w:r>
      <w:r>
        <w:rPr>
          <w:spacing w:val="-6"/>
        </w:rPr>
        <w:t> </w:t>
      </w:r>
      <w:r>
        <w:rPr/>
        <w:t>to</w:t>
      </w:r>
      <w:r>
        <w:rPr>
          <w:spacing w:val="-6"/>
        </w:rPr>
        <w:t> </w:t>
      </w:r>
      <w:r>
        <w:rPr/>
        <w:t>the</w:t>
      </w:r>
      <w:r>
        <w:rPr>
          <w:spacing w:val="-6"/>
        </w:rPr>
        <w:t> </w:t>
      </w:r>
      <w:r>
        <w:rPr/>
        <w:t>dataPushUrl</w:t>
      </w:r>
      <w:r>
        <w:rPr>
          <w:spacing w:val="-6"/>
        </w:rPr>
        <w:t> </w:t>
      </w:r>
      <w:r>
        <w:rPr/>
        <w:t>received</w:t>
      </w:r>
      <w:r>
        <w:rPr>
          <w:spacing w:val="-6"/>
        </w:rPr>
        <w:t> </w:t>
      </w:r>
      <w:r>
        <w:rPr/>
        <w:t>in</w:t>
      </w:r>
      <w:r>
        <w:rPr>
          <w:spacing w:val="-6"/>
        </w:rPr>
        <w:t> </w:t>
      </w:r>
      <w:r>
        <w:rPr/>
        <w:t>the</w:t>
      </w:r>
      <w:r>
        <w:rPr>
          <w:spacing w:val="-6"/>
        </w:rPr>
        <w:t> </w:t>
      </w:r>
      <w:r>
        <w:rPr/>
        <w:t>hip/request</w:t>
      </w:r>
      <w:r>
        <w:rPr>
          <w:spacing w:val="-6"/>
        </w:rPr>
        <w:t> </w:t>
      </w:r>
      <w:r>
        <w:rPr>
          <w:spacing w:val="-2"/>
        </w:rPr>
        <w:t>callback.</w:t>
      </w:r>
    </w:p>
    <w:p>
      <w:pPr>
        <w:pStyle w:val="BodyText"/>
        <w:spacing w:after="0" w:line="254" w:lineRule="exact"/>
        <w:sectPr>
          <w:pgSz w:w="11910" w:h="16840"/>
          <w:pgMar w:header="636" w:footer="0" w:top="1660" w:bottom="280" w:left="992" w:right="566"/>
        </w:sectPr>
      </w:pPr>
    </w:p>
    <w:p>
      <w:pPr>
        <w:pStyle w:val="BodyText"/>
        <w:spacing w:line="254" w:lineRule="auto" w:before="56"/>
        <w:ind w:left="1703" w:hanging="790"/>
      </w:pPr>
      <w:r>
        <w:rPr>
          <w:b/>
        </w:rPr>
        <w:t>Step</w:t>
      </w:r>
      <w:r>
        <w:rPr>
          <w:b/>
          <w:spacing w:val="-4"/>
        </w:rPr>
        <w:t> </w:t>
      </w:r>
      <w:r>
        <w:rPr>
          <w:b/>
        </w:rPr>
        <w:t>5:</w:t>
      </w:r>
      <w:r>
        <w:rPr>
          <w:b/>
          <w:spacing w:val="-4"/>
        </w:rPr>
        <w:t> </w:t>
      </w:r>
      <w:r>
        <w:rPr/>
        <w:t>Call</w:t>
      </w:r>
      <w:r>
        <w:rPr>
          <w:spacing w:val="-5"/>
        </w:rPr>
        <w:t> </w:t>
      </w:r>
      <w:r>
        <w:rPr/>
        <w:t>the</w:t>
      </w:r>
      <w:r>
        <w:rPr>
          <w:spacing w:val="-5"/>
        </w:rPr>
        <w:t> </w:t>
      </w:r>
      <w:r>
        <w:rPr/>
        <w:t>/api/hiecm/data-flow/v3/health-information/notify</w:t>
      </w:r>
      <w:r>
        <w:rPr>
          <w:spacing w:val="-17"/>
        </w:rPr>
        <w:t> </w:t>
      </w:r>
      <w:r>
        <w:rPr/>
        <w:t>API</w:t>
      </w:r>
      <w:r>
        <w:rPr>
          <w:spacing w:val="-3"/>
        </w:rPr>
        <w:t> </w:t>
      </w:r>
      <w:r>
        <w:rPr/>
        <w:t>to</w:t>
      </w:r>
      <w:r>
        <w:rPr>
          <w:spacing w:val="-5"/>
        </w:rPr>
        <w:t> </w:t>
      </w:r>
      <w:r>
        <w:rPr/>
        <w:t>notify</w:t>
      </w:r>
      <w:r>
        <w:rPr>
          <w:spacing w:val="-5"/>
        </w:rPr>
        <w:t> </w:t>
      </w:r>
      <w:r>
        <w:rPr/>
        <w:t>the</w:t>
      </w:r>
      <w:r>
        <w:rPr>
          <w:spacing w:val="-17"/>
        </w:rPr>
        <w:t> </w:t>
      </w:r>
      <w:r>
        <w:rPr/>
        <w:t>ABDM HIECM about the data transfer.</w:t>
      </w:r>
    </w:p>
    <w:p>
      <w:pPr>
        <w:pStyle w:val="BodyText"/>
        <w:spacing w:before="20"/>
        <w:rPr>
          <w:sz w:val="20"/>
        </w:rPr>
      </w:pPr>
      <w:r>
        <w:rPr>
          <w:sz w:val="20"/>
        </w:rPr>
        <mc:AlternateContent>
          <mc:Choice Requires="wps">
            <w:drawing>
              <wp:anchor distT="0" distB="0" distL="0" distR="0" allowOverlap="1" layoutInCell="1" locked="0" behindDoc="1" simplePos="0" relativeHeight="487587840">
                <wp:simplePos x="0" y="0"/>
                <wp:positionH relativeFrom="page">
                  <wp:posOffset>740409</wp:posOffset>
                </wp:positionH>
                <wp:positionV relativeFrom="paragraph">
                  <wp:posOffset>175734</wp:posOffset>
                </wp:positionV>
                <wp:extent cx="5746750" cy="3025775"/>
                <wp:effectExtent l="0" t="0" r="0" b="0"/>
                <wp:wrapTopAndBottom/>
                <wp:docPr id="5" name="Group 5" descr="A diagram of health care  AI-generated content may be incorrect. (Rectangle)"/>
                <wp:cNvGraphicFramePr>
                  <a:graphicFrameLocks/>
                </wp:cNvGraphicFramePr>
                <a:graphic>
                  <a:graphicData uri="http://schemas.microsoft.com/office/word/2010/wordprocessingGroup">
                    <wpg:wgp>
                      <wpg:cNvPr id="5" name="Group 5" descr="A diagram of health care  AI-generated content may be incorrect. (Rectangle)"/>
                      <wpg:cNvGrpSpPr/>
                      <wpg:grpSpPr>
                        <a:xfrm>
                          <a:off x="0" y="0"/>
                          <a:ext cx="5746750" cy="3025775"/>
                          <a:chExt cx="5746750" cy="3025775"/>
                        </a:xfrm>
                      </wpg:grpSpPr>
                      <pic:pic>
                        <pic:nvPicPr>
                          <pic:cNvPr id="6" name="Image 6" descr="A diagram of health care  AI-generated content may be incorrect. (Rectangle)"/>
                          <pic:cNvPicPr/>
                        </pic:nvPicPr>
                        <pic:blipFill>
                          <a:blip r:embed="rId21" cstate="print"/>
                          <a:stretch>
                            <a:fillRect/>
                          </a:stretch>
                        </pic:blipFill>
                        <pic:spPr>
                          <a:xfrm>
                            <a:off x="9525" y="9588"/>
                            <a:ext cx="5727319" cy="3006725"/>
                          </a:xfrm>
                          <a:prstGeom prst="rect">
                            <a:avLst/>
                          </a:prstGeom>
                        </pic:spPr>
                      </pic:pic>
                      <wps:wsp>
                        <wps:cNvPr id="7" name="Graphic 7"/>
                        <wps:cNvSpPr/>
                        <wps:spPr>
                          <a:xfrm>
                            <a:off x="4762" y="4762"/>
                            <a:ext cx="5737225" cy="3016250"/>
                          </a:xfrm>
                          <a:custGeom>
                            <a:avLst/>
                            <a:gdLst/>
                            <a:ahLst/>
                            <a:cxnLst/>
                            <a:rect l="l" t="t" r="r" b="b"/>
                            <a:pathLst>
                              <a:path w="5737225" h="3016250">
                                <a:moveTo>
                                  <a:pt x="0" y="3016250"/>
                                </a:moveTo>
                                <a:lnTo>
                                  <a:pt x="5736844" y="3016250"/>
                                </a:lnTo>
                                <a:lnTo>
                                  <a:pt x="5736844" y="0"/>
                                </a:lnTo>
                                <a:lnTo>
                                  <a:pt x="0" y="0"/>
                                </a:lnTo>
                                <a:lnTo>
                                  <a:pt x="0" y="3016250"/>
                                </a:lnTo>
                                <a:close/>
                              </a:path>
                            </a:pathLst>
                          </a:custGeom>
                          <a:ln w="9525">
                            <a:solidFill>
                              <a:srgbClr val="D1D1D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299999pt;margin-top:13.837383pt;width:452.5pt;height:238.25pt;mso-position-horizontal-relative:page;mso-position-vertical-relative:paragraph;z-index:-15728640;mso-wrap-distance-left:0;mso-wrap-distance-right:0" id="docshapegroup4" coordorigin="1166,277" coordsize="9050,4765" alt="A diagram of health care  AI-generated content may be incorrect. (Rectangle)">
                <v:shape style="position:absolute;left:1181;top:291;width:9020;height:4735" type="#_x0000_t75" id="docshape5" alt="A diagram of health care  AI-generated content may be incorrect. (Rectangle)" stroked="false">
                  <v:imagedata r:id="rId21" o:title=""/>
                </v:shape>
                <v:rect style="position:absolute;left:1173;top:284;width:9035;height:4750" id="docshape6" filled="false" stroked="true" strokeweight=".75pt" strokecolor="#d1d1d1">
                  <v:stroke dashstyle="solid"/>
                </v:rect>
                <w10:wrap type="topAndBottom"/>
              </v:group>
            </w:pict>
          </mc:Fallback>
        </mc:AlternateContent>
      </w:r>
    </w:p>
    <w:p>
      <w:pPr>
        <w:pStyle w:val="BodyText"/>
      </w:pPr>
    </w:p>
    <w:p>
      <w:pPr>
        <w:pStyle w:val="BodyText"/>
      </w:pPr>
    </w:p>
    <w:p>
      <w:pPr>
        <w:pStyle w:val="BodyText"/>
      </w:pPr>
    </w:p>
    <w:p>
      <w:pPr>
        <w:pStyle w:val="BodyText"/>
      </w:pPr>
    </w:p>
    <w:p>
      <w:pPr>
        <w:pStyle w:val="BodyText"/>
        <w:spacing w:before="110"/>
      </w:pPr>
    </w:p>
    <w:p>
      <w:pPr>
        <w:pStyle w:val="Heading1"/>
        <w:numPr>
          <w:ilvl w:val="0"/>
          <w:numId w:val="3"/>
        </w:numPr>
        <w:tabs>
          <w:tab w:pos="557" w:val="left" w:leader="none"/>
          <w:tab w:pos="6526" w:val="left" w:leader="none"/>
        </w:tabs>
        <w:spacing w:line="240" w:lineRule="auto" w:before="0" w:after="0"/>
        <w:ind w:left="557" w:right="0" w:hanging="407"/>
        <w:jc w:val="left"/>
        <w:rPr>
          <w:color w:val="2C5293"/>
        </w:rPr>
      </w:pPr>
      <w:r>
        <w:rPr>
          <w:color w:val="2C5293"/>
        </w:rPr>
        <w:t>What</w:t>
      </w:r>
      <w:r>
        <w:rPr>
          <w:color w:val="2C5293"/>
          <w:spacing w:val="-6"/>
        </w:rPr>
        <w:t> </w:t>
      </w:r>
      <w:r>
        <w:rPr>
          <w:color w:val="2C5293"/>
        </w:rPr>
        <w:t>is</w:t>
      </w:r>
      <w:r>
        <w:rPr>
          <w:color w:val="2C5293"/>
          <w:spacing w:val="-5"/>
        </w:rPr>
        <w:t> </w:t>
      </w:r>
      <w:r>
        <w:rPr>
          <w:color w:val="2C5293"/>
        </w:rPr>
        <w:t>the</w:t>
      </w:r>
      <w:r>
        <w:rPr>
          <w:color w:val="2C5293"/>
          <w:spacing w:val="-7"/>
        </w:rPr>
        <w:t> </w:t>
      </w:r>
      <w:r>
        <w:rPr>
          <w:color w:val="2C5293"/>
        </w:rPr>
        <w:t>encryption</w:t>
      </w:r>
      <w:r>
        <w:rPr>
          <w:color w:val="2C5293"/>
          <w:spacing w:val="-5"/>
        </w:rPr>
        <w:t> </w:t>
      </w:r>
      <w:r>
        <w:rPr>
          <w:color w:val="2C5293"/>
        </w:rPr>
        <w:t>algorithm</w:t>
      </w:r>
      <w:r>
        <w:rPr>
          <w:color w:val="2C5293"/>
          <w:spacing w:val="-5"/>
        </w:rPr>
        <w:t> </w:t>
      </w:r>
      <w:r>
        <w:rPr>
          <w:color w:val="2C5293"/>
        </w:rPr>
        <w:t>used</w:t>
      </w:r>
      <w:r>
        <w:rPr>
          <w:color w:val="2C5293"/>
          <w:spacing w:val="-5"/>
        </w:rPr>
        <w:t> </w:t>
      </w:r>
      <w:r>
        <w:rPr>
          <w:color w:val="2C5293"/>
        </w:rPr>
        <w:t>in</w:t>
      </w:r>
      <w:r>
        <w:rPr>
          <w:color w:val="2C5293"/>
          <w:spacing w:val="-6"/>
        </w:rPr>
        <w:t> </w:t>
      </w:r>
      <w:r>
        <w:rPr>
          <w:color w:val="2C5293"/>
        </w:rPr>
        <w:t>data</w:t>
      </w:r>
      <w:r>
        <w:rPr>
          <w:color w:val="2C5293"/>
          <w:spacing w:val="-4"/>
        </w:rPr>
        <w:t> </w:t>
      </w:r>
      <w:r>
        <w:rPr>
          <w:color w:val="2C5293"/>
          <w:spacing w:val="-2"/>
        </w:rPr>
        <w:t>transfer?</w:t>
      </w:r>
      <w:r>
        <w:rPr>
          <w:color w:val="2C5293"/>
        </w:rPr>
        <w:tab/>
      </w:r>
      <w:r>
        <w:rPr>
          <w:b w:val="0"/>
          <w:color w:val="ACACAC"/>
        </w:rPr>
        <w:t>(Milestone</w:t>
      </w:r>
      <w:r>
        <w:rPr>
          <w:b w:val="0"/>
          <w:color w:val="ACACAC"/>
          <w:spacing w:val="-9"/>
        </w:rPr>
        <w:t> </w:t>
      </w:r>
      <w:r>
        <w:rPr>
          <w:b w:val="0"/>
          <w:color w:val="ACACAC"/>
          <w:spacing w:val="-5"/>
        </w:rPr>
        <w:t>2)</w:t>
      </w:r>
    </w:p>
    <w:p>
      <w:pPr>
        <w:pStyle w:val="BodyText"/>
        <w:spacing w:before="22"/>
      </w:pPr>
    </w:p>
    <w:p>
      <w:pPr>
        <w:pStyle w:val="BodyText"/>
        <w:spacing w:line="261" w:lineRule="auto"/>
        <w:ind w:left="136" w:right="1660"/>
      </w:pPr>
      <w:r>
        <w:rPr>
          <w:b/>
          <w:color w:val="C55611"/>
        </w:rPr>
        <w:t>Solution</w:t>
      </w:r>
      <w:r>
        <w:rPr>
          <w:b/>
          <w:color w:val="C55611"/>
          <w:spacing w:val="-5"/>
        </w:rPr>
        <w:t> </w:t>
      </w:r>
      <w:r>
        <w:rPr>
          <w:b/>
        </w:rPr>
        <w:t>:</w:t>
      </w:r>
      <w:r>
        <w:rPr>
          <w:b/>
          <w:spacing w:val="-3"/>
        </w:rPr>
        <w:t> </w:t>
      </w:r>
      <w:r>
        <w:rPr/>
        <w:t>The</w:t>
      </w:r>
      <w:r>
        <w:rPr>
          <w:spacing w:val="-5"/>
        </w:rPr>
        <w:t> </w:t>
      </w:r>
      <w:r>
        <w:rPr/>
        <w:t>facility</w:t>
      </w:r>
      <w:r>
        <w:rPr>
          <w:spacing w:val="-5"/>
        </w:rPr>
        <w:t> </w:t>
      </w:r>
      <w:r>
        <w:rPr/>
        <w:t>should</w:t>
      </w:r>
      <w:r>
        <w:rPr>
          <w:spacing w:val="-4"/>
        </w:rPr>
        <w:t> </w:t>
      </w:r>
      <w:r>
        <w:rPr/>
        <w:t>use</w:t>
      </w:r>
      <w:r>
        <w:rPr>
          <w:spacing w:val="-4"/>
        </w:rPr>
        <w:t> </w:t>
      </w:r>
      <w:r>
        <w:rPr/>
        <w:t>“Elliptic-curve</w:t>
      </w:r>
      <w:r>
        <w:rPr>
          <w:spacing w:val="-9"/>
        </w:rPr>
        <w:t> </w:t>
      </w:r>
      <w:r>
        <w:rPr/>
        <w:t>Diffie–Hellman</w:t>
      </w:r>
      <w:r>
        <w:rPr>
          <w:spacing w:val="-4"/>
        </w:rPr>
        <w:t> </w:t>
      </w:r>
      <w:r>
        <w:rPr/>
        <w:t>Key</w:t>
      </w:r>
      <w:r>
        <w:rPr>
          <w:spacing w:val="-5"/>
        </w:rPr>
        <w:t> </w:t>
      </w:r>
      <w:r>
        <w:rPr/>
        <w:t>Exchange</w:t>
      </w:r>
      <w:r>
        <w:rPr>
          <w:spacing w:val="-4"/>
        </w:rPr>
        <w:t> </w:t>
      </w:r>
      <w:r>
        <w:rPr/>
        <w:t>(ECDH)” algorithm for encryption and decryption, for references you can follow the webpage, </w:t>
      </w:r>
      <w:r>
        <w:rPr>
          <w:spacing w:val="-2"/>
        </w:rPr>
        <w:t>(https://sandbox.abdm.gov.in/sandbox/v3/new- documentation?doc=ImplementationGuidelines)</w:t>
      </w:r>
    </w:p>
    <w:p>
      <w:pPr>
        <w:pStyle w:val="BodyText"/>
        <w:spacing w:before="167"/>
      </w:pPr>
    </w:p>
    <w:p>
      <w:pPr>
        <w:pStyle w:val="Heading1"/>
        <w:numPr>
          <w:ilvl w:val="0"/>
          <w:numId w:val="3"/>
        </w:numPr>
        <w:tabs>
          <w:tab w:pos="160" w:val="left" w:leader="none"/>
          <w:tab w:pos="555" w:val="left" w:leader="none"/>
          <w:tab w:pos="1739" w:val="left" w:leader="none"/>
        </w:tabs>
        <w:spacing w:line="252" w:lineRule="auto" w:before="0" w:after="0"/>
        <w:ind w:left="160" w:right="862" w:hanging="10"/>
        <w:jc w:val="left"/>
        <w:rPr>
          <w:color w:val="2C5293"/>
        </w:rPr>
      </w:pPr>
      <w:r>
        <w:rPr>
          <w:color w:val="2C5293"/>
        </w:rPr>
        <w:t>How can the care Context Reference be connected with a FHIR Bundle (User Uploaded </w:t>
      </w:r>
      <w:r>
        <w:rPr>
          <w:color w:val="2C5293"/>
          <w:spacing w:val="-2"/>
        </w:rPr>
        <w:t>Documents)?</w:t>
      </w:r>
      <w:r>
        <w:rPr>
          <w:color w:val="2C5293"/>
        </w:rPr>
        <w:tab/>
      </w:r>
      <w:r>
        <w:rPr>
          <w:b w:val="0"/>
          <w:color w:val="ACACAC"/>
        </w:rPr>
        <w:t>(Milestone 2)</w:t>
      </w:r>
    </w:p>
    <w:p>
      <w:pPr>
        <w:pStyle w:val="BodyText"/>
        <w:spacing w:before="14"/>
      </w:pPr>
    </w:p>
    <w:p>
      <w:pPr>
        <w:pStyle w:val="BodyText"/>
        <w:spacing w:line="254" w:lineRule="auto" w:before="1"/>
        <w:ind w:left="160" w:right="786" w:hanging="10"/>
      </w:pPr>
      <w:r>
        <w:rPr>
          <w:b/>
          <w:color w:val="C55611"/>
          <w:sz w:val="20"/>
        </w:rPr>
        <w:t>Solution</w:t>
      </w:r>
      <w:r>
        <w:rPr>
          <w:b/>
          <w:color w:val="C55611"/>
          <w:spacing w:val="-2"/>
          <w:sz w:val="20"/>
        </w:rPr>
        <w:t> </w:t>
      </w:r>
      <w:r>
        <w:rPr/>
        <w:t>In</w:t>
      </w:r>
      <w:r>
        <w:rPr>
          <w:spacing w:val="-3"/>
        </w:rPr>
        <w:t> </w:t>
      </w:r>
      <w:r>
        <w:rPr/>
        <w:t>FHIR,</w:t>
      </w:r>
      <w:r>
        <w:rPr>
          <w:spacing w:val="-5"/>
        </w:rPr>
        <w:t> </w:t>
      </w:r>
      <w:r>
        <w:rPr/>
        <w:t>the</w:t>
      </w:r>
      <w:r>
        <w:rPr>
          <w:spacing w:val="-4"/>
        </w:rPr>
        <w:t> </w:t>
      </w:r>
      <w:r>
        <w:rPr/>
        <w:t>"Care</w:t>
      </w:r>
      <w:r>
        <w:rPr>
          <w:spacing w:val="-3"/>
        </w:rPr>
        <w:t> </w:t>
      </w:r>
      <w:r>
        <w:rPr/>
        <w:t>Context"</w:t>
      </w:r>
      <w:r>
        <w:rPr>
          <w:spacing w:val="-3"/>
        </w:rPr>
        <w:t> </w:t>
      </w:r>
      <w:r>
        <w:rPr/>
        <w:t>or</w:t>
      </w:r>
      <w:r>
        <w:rPr>
          <w:spacing w:val="-2"/>
        </w:rPr>
        <w:t> </w:t>
      </w:r>
      <w:r>
        <w:rPr/>
        <w:t>"Encounter"</w:t>
      </w:r>
      <w:r>
        <w:rPr>
          <w:spacing w:val="-2"/>
        </w:rPr>
        <w:t> </w:t>
      </w:r>
      <w:r>
        <w:rPr/>
        <w:t>is</w:t>
      </w:r>
      <w:r>
        <w:rPr>
          <w:spacing w:val="-4"/>
        </w:rPr>
        <w:t> </w:t>
      </w:r>
      <w:r>
        <w:rPr/>
        <w:t>an</w:t>
      </w:r>
      <w:r>
        <w:rPr>
          <w:spacing w:val="-3"/>
        </w:rPr>
        <w:t> </w:t>
      </w:r>
      <w:r>
        <w:rPr/>
        <w:t>important</w:t>
      </w:r>
      <w:r>
        <w:rPr>
          <w:spacing w:val="-5"/>
        </w:rPr>
        <w:t> </w:t>
      </w:r>
      <w:r>
        <w:rPr/>
        <w:t>resource</w:t>
      </w:r>
      <w:r>
        <w:rPr>
          <w:spacing w:val="-3"/>
        </w:rPr>
        <w:t> </w:t>
      </w:r>
      <w:r>
        <w:rPr/>
        <w:t>that</w:t>
      </w:r>
      <w:r>
        <w:rPr>
          <w:spacing w:val="-4"/>
        </w:rPr>
        <w:t> </w:t>
      </w:r>
      <w:r>
        <w:rPr/>
        <w:t>represents</w:t>
      </w:r>
      <w:r>
        <w:rPr>
          <w:spacing w:val="-3"/>
        </w:rPr>
        <w:t> </w:t>
      </w:r>
      <w:r>
        <w:rPr/>
        <w:t>an interaction between a patient and a healthcare provider. To connect the Care Context Reference with a FHIR Bundle, you can include the Encounter resource within the Bundle's "entry" array. Please refer to FHIR webinar uploaded on webpage, </w:t>
      </w:r>
      <w:hyperlink r:id="rId22">
        <w:r>
          <w:rPr>
            <w:color w:val="467885"/>
            <w:spacing w:val="-2"/>
            <w:u w:val="single" w:color="467885"/>
          </w:rPr>
          <w:t>https://sandbox.abdm.gov.in/webinars</w:t>
        </w:r>
      </w:hyperlink>
    </w:p>
    <w:p>
      <w:pPr>
        <w:pStyle w:val="BodyText"/>
      </w:pPr>
    </w:p>
    <w:p>
      <w:pPr>
        <w:pStyle w:val="BodyText"/>
        <w:spacing w:before="65"/>
      </w:pPr>
    </w:p>
    <w:p>
      <w:pPr>
        <w:pStyle w:val="BodyText"/>
        <w:spacing w:line="244" w:lineRule="auto"/>
        <w:ind w:left="143" w:right="1177" w:hanging="8"/>
      </w:pPr>
      <w:r>
        <w:rPr/>
        <w:t>Also, while transferring the data, you must include the careContextReference in the data push API request, corresponding to the encrypted FHIR bundle.</w:t>
      </w:r>
    </w:p>
    <w:p>
      <w:pPr>
        <w:pStyle w:val="BodyText"/>
        <w:spacing w:before="226"/>
      </w:pPr>
    </w:p>
    <w:p>
      <w:pPr>
        <w:pStyle w:val="Heading1"/>
        <w:numPr>
          <w:ilvl w:val="0"/>
          <w:numId w:val="3"/>
        </w:numPr>
        <w:tabs>
          <w:tab w:pos="557" w:val="left" w:leader="none"/>
          <w:tab w:pos="7726" w:val="left" w:leader="none"/>
        </w:tabs>
        <w:spacing w:line="240" w:lineRule="auto" w:before="1" w:after="0"/>
        <w:ind w:left="557" w:right="0" w:hanging="407"/>
        <w:jc w:val="left"/>
        <w:rPr>
          <w:color w:val="2C5293"/>
        </w:rPr>
      </w:pPr>
      <w:r>
        <w:rPr>
          <w:color w:val="2C5293"/>
        </w:rPr>
        <w:t>Can</w:t>
      </w:r>
      <w:r>
        <w:rPr>
          <w:color w:val="2C5293"/>
          <w:spacing w:val="-9"/>
        </w:rPr>
        <w:t> </w:t>
      </w:r>
      <w:r>
        <w:rPr>
          <w:color w:val="2C5293"/>
        </w:rPr>
        <w:t>we</w:t>
      </w:r>
      <w:r>
        <w:rPr>
          <w:color w:val="2C5293"/>
          <w:spacing w:val="-5"/>
        </w:rPr>
        <w:t> </w:t>
      </w:r>
      <w:r>
        <w:rPr>
          <w:color w:val="2C5293"/>
        </w:rPr>
        <w:t>send</w:t>
      </w:r>
      <w:r>
        <w:rPr>
          <w:color w:val="2C5293"/>
          <w:spacing w:val="-7"/>
        </w:rPr>
        <w:t> </w:t>
      </w:r>
      <w:r>
        <w:rPr>
          <w:color w:val="2C5293"/>
        </w:rPr>
        <w:t>both</w:t>
      </w:r>
      <w:r>
        <w:rPr>
          <w:color w:val="2C5293"/>
          <w:spacing w:val="-4"/>
        </w:rPr>
        <w:t> </w:t>
      </w:r>
      <w:r>
        <w:rPr>
          <w:color w:val="2C5293"/>
        </w:rPr>
        <w:t>FHIR</w:t>
      </w:r>
      <w:r>
        <w:rPr>
          <w:color w:val="2C5293"/>
          <w:spacing w:val="-4"/>
        </w:rPr>
        <w:t> </w:t>
      </w:r>
      <w:r>
        <w:rPr>
          <w:color w:val="2C5293"/>
        </w:rPr>
        <w:t>as</w:t>
      </w:r>
      <w:r>
        <w:rPr>
          <w:color w:val="2C5293"/>
          <w:spacing w:val="-2"/>
        </w:rPr>
        <w:t> </w:t>
      </w:r>
      <w:r>
        <w:rPr>
          <w:color w:val="2C5293"/>
        </w:rPr>
        <w:t>multiple</w:t>
      </w:r>
      <w:r>
        <w:rPr>
          <w:color w:val="2C5293"/>
          <w:spacing w:val="-5"/>
        </w:rPr>
        <w:t> </w:t>
      </w:r>
      <w:r>
        <w:rPr>
          <w:color w:val="2C5293"/>
        </w:rPr>
        <w:t>entries</w:t>
      </w:r>
      <w:r>
        <w:rPr>
          <w:color w:val="2C5293"/>
          <w:spacing w:val="-5"/>
        </w:rPr>
        <w:t> </w:t>
      </w:r>
      <w:r>
        <w:rPr>
          <w:color w:val="2C5293"/>
        </w:rPr>
        <w:t>with</w:t>
      </w:r>
      <w:r>
        <w:rPr>
          <w:color w:val="2C5293"/>
          <w:spacing w:val="-2"/>
        </w:rPr>
        <w:t> </w:t>
      </w:r>
      <w:r>
        <w:rPr>
          <w:color w:val="2C5293"/>
        </w:rPr>
        <w:t>same</w:t>
      </w:r>
      <w:r>
        <w:rPr>
          <w:color w:val="2C5293"/>
          <w:spacing w:val="-3"/>
        </w:rPr>
        <w:t> </w:t>
      </w:r>
      <w:r>
        <w:rPr>
          <w:color w:val="2C5293"/>
          <w:spacing w:val="-2"/>
        </w:rPr>
        <w:t>careContext?</w:t>
      </w:r>
      <w:r>
        <w:rPr>
          <w:color w:val="2C5293"/>
        </w:rPr>
        <w:tab/>
      </w:r>
      <w:r>
        <w:rPr>
          <w:b w:val="0"/>
          <w:color w:val="ACACAC"/>
        </w:rPr>
        <w:t>(milestone</w:t>
      </w:r>
      <w:r>
        <w:rPr>
          <w:b w:val="0"/>
          <w:color w:val="ACACAC"/>
          <w:spacing w:val="-12"/>
        </w:rPr>
        <w:t> </w:t>
      </w:r>
      <w:r>
        <w:rPr>
          <w:b w:val="0"/>
          <w:color w:val="ACACAC"/>
          <w:spacing w:val="-5"/>
        </w:rPr>
        <w:t>2)</w:t>
      </w:r>
    </w:p>
    <w:p>
      <w:pPr>
        <w:pStyle w:val="BodyText"/>
        <w:spacing w:before="23"/>
      </w:pPr>
    </w:p>
    <w:p>
      <w:pPr>
        <w:spacing w:line="261" w:lineRule="auto" w:before="0"/>
        <w:ind w:left="146" w:right="786" w:hanging="10"/>
        <w:jc w:val="left"/>
        <w:rPr>
          <w:sz w:val="22"/>
        </w:rPr>
      </w:pPr>
      <w:r>
        <w:rPr>
          <w:b/>
          <w:color w:val="C55611"/>
          <w:sz w:val="20"/>
        </w:rPr>
        <w:t>Solution</w:t>
      </w:r>
      <w:r>
        <w:rPr>
          <w:b/>
          <w:sz w:val="20"/>
        </w:rPr>
        <w:t>:</w:t>
      </w:r>
      <w:r>
        <w:rPr>
          <w:b/>
          <w:spacing w:val="-7"/>
          <w:sz w:val="20"/>
        </w:rPr>
        <w:t> </w:t>
      </w:r>
      <w:r>
        <w:rPr>
          <w:b/>
          <w:sz w:val="20"/>
        </w:rPr>
        <w:t>Yes,</w:t>
      </w:r>
      <w:r>
        <w:rPr>
          <w:b/>
          <w:spacing w:val="-6"/>
          <w:sz w:val="20"/>
        </w:rPr>
        <w:t> </w:t>
      </w:r>
      <w:r>
        <w:rPr>
          <w:b/>
          <w:sz w:val="20"/>
        </w:rPr>
        <w:t>in</w:t>
      </w:r>
      <w:r>
        <w:rPr>
          <w:b/>
          <w:spacing w:val="-6"/>
          <w:sz w:val="20"/>
        </w:rPr>
        <w:t> </w:t>
      </w:r>
      <w:r>
        <w:rPr>
          <w:b/>
          <w:sz w:val="20"/>
        </w:rPr>
        <w:t>the</w:t>
      </w:r>
      <w:r>
        <w:rPr>
          <w:b/>
          <w:spacing w:val="-6"/>
          <w:sz w:val="20"/>
        </w:rPr>
        <w:t> </w:t>
      </w:r>
      <w:r>
        <w:rPr>
          <w:b/>
          <w:sz w:val="20"/>
        </w:rPr>
        <w:t>data</w:t>
      </w:r>
      <w:r>
        <w:rPr>
          <w:b/>
          <w:spacing w:val="-4"/>
          <w:sz w:val="20"/>
        </w:rPr>
        <w:t> </w:t>
      </w:r>
      <w:r>
        <w:rPr>
          <w:b/>
          <w:sz w:val="20"/>
        </w:rPr>
        <w:t>push</w:t>
      </w:r>
      <w:r>
        <w:rPr>
          <w:b/>
          <w:spacing w:val="-15"/>
          <w:sz w:val="20"/>
        </w:rPr>
        <w:t> </w:t>
      </w:r>
      <w:r>
        <w:rPr>
          <w:b/>
          <w:sz w:val="20"/>
        </w:rPr>
        <w:t>API,</w:t>
      </w:r>
      <w:r>
        <w:rPr>
          <w:b/>
          <w:spacing w:val="-5"/>
          <w:sz w:val="20"/>
        </w:rPr>
        <w:t> </w:t>
      </w:r>
      <w:r>
        <w:rPr>
          <w:b/>
          <w:sz w:val="20"/>
        </w:rPr>
        <w:t>you</w:t>
      </w:r>
      <w:r>
        <w:rPr>
          <w:b/>
          <w:spacing w:val="-4"/>
          <w:sz w:val="20"/>
        </w:rPr>
        <w:t> </w:t>
      </w:r>
      <w:r>
        <w:rPr>
          <w:b/>
          <w:sz w:val="20"/>
        </w:rPr>
        <w:t>can</w:t>
      </w:r>
      <w:r>
        <w:rPr>
          <w:b/>
          <w:spacing w:val="-4"/>
          <w:sz w:val="20"/>
        </w:rPr>
        <w:t> </w:t>
      </w:r>
      <w:r>
        <w:rPr>
          <w:b/>
          <w:sz w:val="20"/>
        </w:rPr>
        <w:t>include</w:t>
      </w:r>
      <w:r>
        <w:rPr>
          <w:b/>
          <w:spacing w:val="-3"/>
          <w:sz w:val="20"/>
        </w:rPr>
        <w:t> </w:t>
      </w:r>
      <w:r>
        <w:rPr>
          <w:b/>
          <w:sz w:val="20"/>
        </w:rPr>
        <w:t>multiple</w:t>
      </w:r>
      <w:r>
        <w:rPr>
          <w:b/>
          <w:spacing w:val="-5"/>
          <w:sz w:val="20"/>
        </w:rPr>
        <w:t> </w:t>
      </w:r>
      <w:r>
        <w:rPr>
          <w:b/>
          <w:sz w:val="20"/>
        </w:rPr>
        <w:t>encrypted</w:t>
      </w:r>
      <w:r>
        <w:rPr>
          <w:b/>
          <w:spacing w:val="-4"/>
          <w:sz w:val="20"/>
        </w:rPr>
        <w:t> </w:t>
      </w:r>
      <w:r>
        <w:rPr>
          <w:b/>
          <w:sz w:val="20"/>
        </w:rPr>
        <w:t>FHIR</w:t>
      </w:r>
      <w:r>
        <w:rPr>
          <w:b/>
          <w:spacing w:val="-3"/>
          <w:sz w:val="20"/>
        </w:rPr>
        <w:t> </w:t>
      </w:r>
      <w:r>
        <w:rPr>
          <w:b/>
          <w:sz w:val="20"/>
        </w:rPr>
        <w:t>bundle</w:t>
      </w:r>
      <w:r>
        <w:rPr>
          <w:b/>
          <w:spacing w:val="-5"/>
          <w:sz w:val="20"/>
        </w:rPr>
        <w:t> </w:t>
      </w:r>
      <w:r>
        <w:rPr>
          <w:b/>
          <w:sz w:val="20"/>
        </w:rPr>
        <w:t>objects</w:t>
      </w:r>
      <w:r>
        <w:rPr>
          <w:b/>
          <w:spacing w:val="-5"/>
          <w:sz w:val="20"/>
        </w:rPr>
        <w:t> </w:t>
      </w:r>
      <w:r>
        <w:rPr>
          <w:b/>
          <w:sz w:val="20"/>
        </w:rPr>
        <w:t>in</w:t>
      </w:r>
      <w:r>
        <w:rPr>
          <w:b/>
          <w:spacing w:val="-6"/>
          <w:sz w:val="20"/>
        </w:rPr>
        <w:t> </w:t>
      </w:r>
      <w:r>
        <w:rPr>
          <w:b/>
          <w:sz w:val="20"/>
        </w:rPr>
        <w:t>the entries array, each with its corresponding careContextReference</w:t>
      </w:r>
      <w:r>
        <w:rPr>
          <w:sz w:val="22"/>
        </w:rPr>
        <w:t>.</w:t>
      </w:r>
    </w:p>
    <w:p>
      <w:pPr>
        <w:pStyle w:val="BodyText"/>
        <w:spacing w:before="193"/>
        <w:rPr>
          <w:sz w:val="20"/>
        </w:rPr>
      </w:pPr>
    </w:p>
    <w:p>
      <w:pPr>
        <w:pStyle w:val="ListParagraph"/>
        <w:numPr>
          <w:ilvl w:val="0"/>
          <w:numId w:val="3"/>
        </w:numPr>
        <w:tabs>
          <w:tab w:pos="555" w:val="left" w:leader="none"/>
        </w:tabs>
        <w:spacing w:line="240" w:lineRule="auto" w:before="0" w:after="0"/>
        <w:ind w:left="555" w:right="0" w:hanging="405"/>
        <w:jc w:val="left"/>
        <w:rPr>
          <w:b/>
          <w:color w:val="2C5293"/>
          <w:sz w:val="22"/>
        </w:rPr>
      </w:pPr>
      <w:r>
        <w:rPr>
          <w:b/>
          <w:color w:val="2C5293"/>
          <w:sz w:val="22"/>
        </w:rPr>
        <w:t>How</w:t>
      </w:r>
      <w:r>
        <w:rPr>
          <w:b/>
          <w:color w:val="2C5293"/>
          <w:spacing w:val="-4"/>
          <w:sz w:val="22"/>
        </w:rPr>
        <w:t> </w:t>
      </w:r>
      <w:r>
        <w:rPr>
          <w:b/>
          <w:color w:val="2C5293"/>
          <w:sz w:val="22"/>
        </w:rPr>
        <w:t>to</w:t>
      </w:r>
      <w:r>
        <w:rPr>
          <w:b/>
          <w:color w:val="2C5293"/>
          <w:spacing w:val="-6"/>
          <w:sz w:val="22"/>
        </w:rPr>
        <w:t> </w:t>
      </w:r>
      <w:r>
        <w:rPr>
          <w:b/>
          <w:color w:val="2C5293"/>
          <w:sz w:val="22"/>
        </w:rPr>
        <w:t>check</w:t>
      </w:r>
      <w:r>
        <w:rPr>
          <w:b/>
          <w:color w:val="2C5293"/>
          <w:spacing w:val="-5"/>
          <w:sz w:val="22"/>
        </w:rPr>
        <w:t> </w:t>
      </w:r>
      <w:r>
        <w:rPr>
          <w:b/>
          <w:color w:val="2C5293"/>
          <w:sz w:val="22"/>
        </w:rPr>
        <w:t>the</w:t>
      </w:r>
      <w:r>
        <w:rPr>
          <w:b/>
          <w:color w:val="2C5293"/>
          <w:spacing w:val="-5"/>
          <w:sz w:val="22"/>
        </w:rPr>
        <w:t> </w:t>
      </w:r>
      <w:r>
        <w:rPr>
          <w:b/>
          <w:color w:val="2C5293"/>
          <w:sz w:val="22"/>
        </w:rPr>
        <w:t>records</w:t>
      </w:r>
      <w:r>
        <w:rPr>
          <w:b/>
          <w:color w:val="2C5293"/>
          <w:spacing w:val="-3"/>
          <w:sz w:val="22"/>
        </w:rPr>
        <w:t> </w:t>
      </w:r>
      <w:r>
        <w:rPr>
          <w:b/>
          <w:color w:val="2C5293"/>
          <w:sz w:val="22"/>
        </w:rPr>
        <w:t>for</w:t>
      </w:r>
      <w:r>
        <w:rPr>
          <w:b/>
          <w:color w:val="2C5293"/>
          <w:spacing w:val="-6"/>
          <w:sz w:val="22"/>
        </w:rPr>
        <w:t> </w:t>
      </w:r>
      <w:r>
        <w:rPr>
          <w:b/>
          <w:color w:val="2C5293"/>
          <w:sz w:val="22"/>
        </w:rPr>
        <w:t>Milestone</w:t>
      </w:r>
      <w:r>
        <w:rPr>
          <w:b/>
          <w:color w:val="2C5293"/>
          <w:spacing w:val="-4"/>
          <w:sz w:val="22"/>
        </w:rPr>
        <w:t> </w:t>
      </w:r>
      <w:r>
        <w:rPr>
          <w:b/>
          <w:color w:val="2C5293"/>
          <w:sz w:val="22"/>
        </w:rPr>
        <w:t>2.</w:t>
      </w:r>
      <w:r>
        <w:rPr>
          <w:b/>
          <w:color w:val="2C5293"/>
          <w:spacing w:val="-4"/>
          <w:sz w:val="22"/>
        </w:rPr>
        <w:t> </w:t>
      </w:r>
      <w:r>
        <w:rPr>
          <w:color w:val="ACACAC"/>
          <w:sz w:val="22"/>
        </w:rPr>
        <w:t>(Milestone</w:t>
      </w:r>
      <w:r>
        <w:rPr>
          <w:color w:val="ACACAC"/>
          <w:spacing w:val="-4"/>
          <w:sz w:val="22"/>
        </w:rPr>
        <w:t> </w:t>
      </w:r>
      <w:r>
        <w:rPr>
          <w:color w:val="ACACAC"/>
          <w:spacing w:val="-5"/>
          <w:sz w:val="22"/>
        </w:rPr>
        <w:t>2)</w:t>
      </w:r>
    </w:p>
    <w:p>
      <w:pPr>
        <w:pStyle w:val="ListParagraph"/>
        <w:spacing w:after="0" w:line="240" w:lineRule="auto"/>
        <w:jc w:val="left"/>
        <w:rPr>
          <w:b/>
          <w:sz w:val="22"/>
        </w:rPr>
        <w:sectPr>
          <w:pgSz w:w="11910" w:h="16840"/>
          <w:pgMar w:header="636" w:footer="0" w:top="1660" w:bottom="280" w:left="992" w:right="566"/>
        </w:sectPr>
      </w:pPr>
    </w:p>
    <w:p>
      <w:pPr>
        <w:pStyle w:val="BodyText"/>
        <w:spacing w:line="256" w:lineRule="auto" w:before="56"/>
        <w:ind w:left="194"/>
      </w:pPr>
      <w:r>
        <w:rPr>
          <w:color w:val="C55611"/>
        </w:rPr>
        <w:t>Solution</w:t>
      </w:r>
      <w:r>
        <w:rPr/>
        <w:t>:</w:t>
      </w:r>
      <w:r>
        <w:rPr>
          <w:spacing w:val="-12"/>
        </w:rPr>
        <w:t> </w:t>
      </w:r>
      <w:r>
        <w:rPr/>
        <w:t>You</w:t>
      </w:r>
      <w:r>
        <w:rPr>
          <w:spacing w:val="-6"/>
        </w:rPr>
        <w:t> </w:t>
      </w:r>
      <w:r>
        <w:rPr/>
        <w:t>can</w:t>
      </w:r>
      <w:r>
        <w:rPr>
          <w:spacing w:val="-6"/>
        </w:rPr>
        <w:t> </w:t>
      </w:r>
      <w:r>
        <w:rPr/>
        <w:t>use</w:t>
      </w:r>
      <w:r>
        <w:rPr>
          <w:spacing w:val="-6"/>
        </w:rPr>
        <w:t> </w:t>
      </w:r>
      <w:r>
        <w:rPr/>
        <w:t>the</w:t>
      </w:r>
      <w:r>
        <w:rPr>
          <w:spacing w:val="-6"/>
        </w:rPr>
        <w:t> </w:t>
      </w:r>
      <w:r>
        <w:rPr/>
        <w:t>Sandbox</w:t>
      </w:r>
      <w:r>
        <w:rPr>
          <w:spacing w:val="-17"/>
        </w:rPr>
        <w:t> </w:t>
      </w:r>
      <w:r>
        <w:rPr/>
        <w:t>ABHA</w:t>
      </w:r>
      <w:r>
        <w:rPr>
          <w:spacing w:val="-17"/>
        </w:rPr>
        <w:t> </w:t>
      </w:r>
      <w:r>
        <w:rPr/>
        <w:t>PHR</w:t>
      </w:r>
      <w:r>
        <w:rPr>
          <w:spacing w:val="-16"/>
        </w:rPr>
        <w:t> </w:t>
      </w:r>
      <w:r>
        <w:rPr/>
        <w:t>App</w:t>
      </w:r>
      <w:r>
        <w:rPr>
          <w:spacing w:val="-7"/>
        </w:rPr>
        <w:t> </w:t>
      </w:r>
      <w:r>
        <w:rPr/>
        <w:t>to</w:t>
      </w:r>
      <w:r>
        <w:rPr>
          <w:spacing w:val="-7"/>
        </w:rPr>
        <w:t> </w:t>
      </w:r>
      <w:r>
        <w:rPr/>
        <w:t>view</w:t>
      </w:r>
      <w:r>
        <w:rPr>
          <w:spacing w:val="-7"/>
        </w:rPr>
        <w:t> </w:t>
      </w:r>
      <w:r>
        <w:rPr/>
        <w:t>the</w:t>
      </w:r>
      <w:r>
        <w:rPr>
          <w:spacing w:val="-7"/>
        </w:rPr>
        <w:t> </w:t>
      </w:r>
      <w:r>
        <w:rPr/>
        <w:t>health</w:t>
      </w:r>
      <w:r>
        <w:rPr>
          <w:spacing w:val="-6"/>
        </w:rPr>
        <w:t> </w:t>
      </w:r>
      <w:r>
        <w:rPr/>
        <w:t>records</w:t>
      </w:r>
      <w:r>
        <w:rPr>
          <w:spacing w:val="-6"/>
        </w:rPr>
        <w:t> </w:t>
      </w:r>
      <w:r>
        <w:rPr/>
        <w:t>shared</w:t>
      </w:r>
      <w:r>
        <w:rPr>
          <w:spacing w:val="-6"/>
        </w:rPr>
        <w:t> </w:t>
      </w:r>
      <w:r>
        <w:rPr/>
        <w:t>by</w:t>
      </w:r>
      <w:r>
        <w:rPr>
          <w:spacing w:val="-7"/>
        </w:rPr>
        <w:t> </w:t>
      </w:r>
      <w:r>
        <w:rPr/>
        <w:t>your</w:t>
      </w:r>
      <w:r>
        <w:rPr>
          <w:spacing w:val="-6"/>
        </w:rPr>
        <w:t> </w:t>
      </w:r>
      <w:r>
        <w:rPr/>
        <w:t>HIP,</w:t>
      </w:r>
      <w:r>
        <w:rPr>
          <w:spacing w:val="-7"/>
        </w:rPr>
        <w:t> </w:t>
      </w:r>
      <w:r>
        <w:rPr/>
        <w:t>as required for checking records in Milestone 2</w:t>
      </w:r>
    </w:p>
    <w:p>
      <w:pPr>
        <w:pStyle w:val="BodyText"/>
        <w:spacing w:before="24"/>
      </w:pPr>
    </w:p>
    <w:p>
      <w:pPr>
        <w:pStyle w:val="Heading1"/>
        <w:ind w:left="1156"/>
      </w:pPr>
      <w:r>
        <w:rPr/>
        <w:t>Download</w:t>
      </w:r>
      <w:r>
        <w:rPr>
          <w:spacing w:val="-11"/>
        </w:rPr>
        <w:t> </w:t>
      </w:r>
      <w:r>
        <w:rPr/>
        <w:t>the</w:t>
      </w:r>
      <w:r>
        <w:rPr>
          <w:spacing w:val="-7"/>
        </w:rPr>
        <w:t> </w:t>
      </w:r>
      <w:r>
        <w:rPr/>
        <w:t>Sandbox</w:t>
      </w:r>
      <w:r>
        <w:rPr>
          <w:spacing w:val="-15"/>
        </w:rPr>
        <w:t> </w:t>
      </w:r>
      <w:r>
        <w:rPr/>
        <w:t>ABHA</w:t>
      </w:r>
      <w:r>
        <w:rPr>
          <w:spacing w:val="-24"/>
        </w:rPr>
        <w:t> </w:t>
      </w:r>
      <w:r>
        <w:rPr>
          <w:spacing w:val="-4"/>
        </w:rPr>
        <w:t>App:</w:t>
      </w:r>
    </w:p>
    <w:p>
      <w:pPr>
        <w:pStyle w:val="BodyText"/>
        <w:spacing w:before="20"/>
        <w:ind w:left="1156"/>
      </w:pPr>
      <w:hyperlink r:id="rId23">
        <w:r>
          <w:rPr>
            <w:color w:val="467885"/>
            <w:spacing w:val="-2"/>
            <w:u w:val="single" w:color="467885"/>
          </w:rPr>
          <w:t>https://sandbox.abdm.gov.in/sandbox/v3/new-documentation?doc=SandboxABHAapp</w:t>
        </w:r>
      </w:hyperlink>
    </w:p>
    <w:p>
      <w:pPr>
        <w:pStyle w:val="BodyText"/>
        <w:spacing w:before="41"/>
      </w:pPr>
    </w:p>
    <w:p>
      <w:pPr>
        <w:spacing w:before="0"/>
        <w:ind w:left="1091" w:right="0" w:firstLine="0"/>
        <w:jc w:val="left"/>
        <w:rPr>
          <w:i/>
          <w:sz w:val="22"/>
        </w:rPr>
      </w:pPr>
      <w:r>
        <w:rPr>
          <w:i/>
          <w:sz w:val="22"/>
        </w:rPr>
        <w:t>(Note:</w:t>
      </w:r>
      <w:r>
        <w:rPr>
          <w:i/>
          <w:spacing w:val="-10"/>
          <w:sz w:val="22"/>
        </w:rPr>
        <w:t> </w:t>
      </w:r>
      <w:r>
        <w:rPr>
          <w:i/>
          <w:sz w:val="22"/>
        </w:rPr>
        <w:t>Please</w:t>
      </w:r>
      <w:r>
        <w:rPr>
          <w:i/>
          <w:spacing w:val="-7"/>
          <w:sz w:val="22"/>
        </w:rPr>
        <w:t> </w:t>
      </w:r>
      <w:r>
        <w:rPr>
          <w:i/>
          <w:sz w:val="22"/>
        </w:rPr>
        <w:t>keep</w:t>
      </w:r>
      <w:r>
        <w:rPr>
          <w:i/>
          <w:spacing w:val="-5"/>
          <w:sz w:val="22"/>
        </w:rPr>
        <w:t> </w:t>
      </w:r>
      <w:r>
        <w:rPr>
          <w:i/>
          <w:sz w:val="22"/>
        </w:rPr>
        <w:t>checking</w:t>
      </w:r>
      <w:r>
        <w:rPr>
          <w:i/>
          <w:spacing w:val="-6"/>
          <w:sz w:val="22"/>
        </w:rPr>
        <w:t> </w:t>
      </w:r>
      <w:r>
        <w:rPr>
          <w:i/>
          <w:sz w:val="22"/>
        </w:rPr>
        <w:t>regularly,</w:t>
      </w:r>
      <w:r>
        <w:rPr>
          <w:i/>
          <w:spacing w:val="-5"/>
          <w:sz w:val="22"/>
        </w:rPr>
        <w:t> </w:t>
      </w:r>
      <w:r>
        <w:rPr>
          <w:i/>
          <w:sz w:val="22"/>
        </w:rPr>
        <w:t>as</w:t>
      </w:r>
      <w:r>
        <w:rPr>
          <w:i/>
          <w:spacing w:val="-6"/>
          <w:sz w:val="22"/>
        </w:rPr>
        <w:t> </w:t>
      </w:r>
      <w:r>
        <w:rPr>
          <w:i/>
          <w:sz w:val="22"/>
        </w:rPr>
        <w:t>the</w:t>
      </w:r>
      <w:r>
        <w:rPr>
          <w:i/>
          <w:spacing w:val="-9"/>
          <w:sz w:val="22"/>
        </w:rPr>
        <w:t> </w:t>
      </w:r>
      <w:r>
        <w:rPr>
          <w:i/>
          <w:sz w:val="22"/>
        </w:rPr>
        <w:t>PHR</w:t>
      </w:r>
      <w:r>
        <w:rPr>
          <w:i/>
          <w:spacing w:val="-5"/>
          <w:sz w:val="22"/>
        </w:rPr>
        <w:t> </w:t>
      </w:r>
      <w:r>
        <w:rPr>
          <w:i/>
          <w:sz w:val="22"/>
        </w:rPr>
        <w:t>app</w:t>
      </w:r>
      <w:r>
        <w:rPr>
          <w:i/>
          <w:spacing w:val="-6"/>
          <w:sz w:val="22"/>
        </w:rPr>
        <w:t> </w:t>
      </w:r>
      <w:r>
        <w:rPr>
          <w:i/>
          <w:sz w:val="22"/>
        </w:rPr>
        <w:t>receives</w:t>
      </w:r>
      <w:r>
        <w:rPr>
          <w:i/>
          <w:spacing w:val="-6"/>
          <w:sz w:val="22"/>
        </w:rPr>
        <w:t> </w:t>
      </w:r>
      <w:r>
        <w:rPr>
          <w:i/>
          <w:sz w:val="22"/>
        </w:rPr>
        <w:t>updates</w:t>
      </w:r>
      <w:r>
        <w:rPr>
          <w:i/>
          <w:spacing w:val="-6"/>
          <w:sz w:val="22"/>
        </w:rPr>
        <w:t> </w:t>
      </w:r>
      <w:r>
        <w:rPr>
          <w:i/>
          <w:sz w:val="22"/>
        </w:rPr>
        <w:t>from</w:t>
      </w:r>
      <w:r>
        <w:rPr>
          <w:i/>
          <w:spacing w:val="-6"/>
          <w:sz w:val="22"/>
        </w:rPr>
        <w:t> </w:t>
      </w:r>
      <w:r>
        <w:rPr>
          <w:i/>
          <w:sz w:val="22"/>
        </w:rPr>
        <w:t>time</w:t>
      </w:r>
      <w:r>
        <w:rPr>
          <w:i/>
          <w:spacing w:val="-7"/>
          <w:sz w:val="22"/>
        </w:rPr>
        <w:t> </w:t>
      </w:r>
      <w:r>
        <w:rPr>
          <w:i/>
          <w:sz w:val="22"/>
        </w:rPr>
        <w:t>to</w:t>
      </w:r>
      <w:r>
        <w:rPr>
          <w:i/>
          <w:spacing w:val="-8"/>
          <w:sz w:val="22"/>
        </w:rPr>
        <w:t> </w:t>
      </w:r>
      <w:r>
        <w:rPr>
          <w:i/>
          <w:spacing w:val="-2"/>
          <w:sz w:val="22"/>
        </w:rPr>
        <w:t>time.)</w:t>
      </w:r>
    </w:p>
    <w:p>
      <w:pPr>
        <w:pStyle w:val="BodyText"/>
        <w:spacing w:before="39"/>
        <w:rPr>
          <w:i/>
        </w:rPr>
      </w:pPr>
    </w:p>
    <w:p>
      <w:pPr>
        <w:pStyle w:val="BodyText"/>
        <w:spacing w:line="259" w:lineRule="auto"/>
        <w:ind w:left="1156" w:right="4373" w:hanging="12"/>
      </w:pPr>
      <w:r>
        <w:rPr/>
        <w:t>Access the PHR Web Portal: </w:t>
      </w:r>
      <w:r>
        <w:rPr>
          <w:spacing w:val="-2"/>
        </w:rPr>
        <w:t>https://phrsbx.abdm.gov.in/phr/v3</w:t>
      </w:r>
    </w:p>
    <w:p>
      <w:pPr>
        <w:pStyle w:val="BodyText"/>
        <w:spacing w:before="18"/>
      </w:pPr>
    </w:p>
    <w:p>
      <w:pPr>
        <w:pStyle w:val="Heading1"/>
        <w:numPr>
          <w:ilvl w:val="0"/>
          <w:numId w:val="3"/>
        </w:numPr>
        <w:tabs>
          <w:tab w:pos="557" w:val="left" w:leader="none"/>
        </w:tabs>
        <w:spacing w:line="240" w:lineRule="auto" w:before="1" w:after="0"/>
        <w:ind w:left="557" w:right="0" w:hanging="407"/>
        <w:jc w:val="left"/>
        <w:rPr>
          <w:color w:val="2C5293"/>
        </w:rPr>
      </w:pPr>
      <w:r>
        <w:rPr>
          <w:color w:val="2C5293"/>
        </w:rPr>
        <w:t>What</w:t>
      </w:r>
      <w:r>
        <w:rPr>
          <w:color w:val="2C5293"/>
          <w:spacing w:val="-9"/>
        </w:rPr>
        <w:t> </w:t>
      </w:r>
      <w:r>
        <w:rPr>
          <w:color w:val="2C5293"/>
        </w:rPr>
        <w:t>is</w:t>
      </w:r>
      <w:r>
        <w:rPr>
          <w:color w:val="2C5293"/>
          <w:spacing w:val="-6"/>
        </w:rPr>
        <w:t> </w:t>
      </w:r>
      <w:r>
        <w:rPr>
          <w:color w:val="2C5293"/>
        </w:rPr>
        <w:t>the</w:t>
      </w:r>
      <w:r>
        <w:rPr>
          <w:color w:val="2C5293"/>
          <w:spacing w:val="-7"/>
        </w:rPr>
        <w:t> </w:t>
      </w:r>
      <w:r>
        <w:rPr>
          <w:color w:val="2C5293"/>
        </w:rPr>
        <w:t>difference</w:t>
      </w:r>
      <w:r>
        <w:rPr>
          <w:color w:val="2C5293"/>
          <w:spacing w:val="-5"/>
        </w:rPr>
        <w:t> </w:t>
      </w:r>
      <w:r>
        <w:rPr>
          <w:color w:val="2C5293"/>
        </w:rPr>
        <w:t>between</w:t>
      </w:r>
      <w:r>
        <w:rPr>
          <w:color w:val="2C5293"/>
          <w:spacing w:val="-8"/>
        </w:rPr>
        <w:t> </w:t>
      </w:r>
      <w:r>
        <w:rPr>
          <w:color w:val="2C5293"/>
        </w:rPr>
        <w:t>structured</w:t>
      </w:r>
      <w:r>
        <w:rPr>
          <w:color w:val="2C5293"/>
          <w:spacing w:val="-7"/>
        </w:rPr>
        <w:t> </w:t>
      </w:r>
      <w:r>
        <w:rPr>
          <w:color w:val="2C5293"/>
        </w:rPr>
        <w:t>and</w:t>
      </w:r>
      <w:r>
        <w:rPr>
          <w:color w:val="2C5293"/>
          <w:spacing w:val="-6"/>
        </w:rPr>
        <w:t> </w:t>
      </w:r>
      <w:r>
        <w:rPr>
          <w:color w:val="2C5293"/>
        </w:rPr>
        <w:t>un-structured</w:t>
      </w:r>
      <w:r>
        <w:rPr>
          <w:color w:val="2C5293"/>
          <w:spacing w:val="-6"/>
        </w:rPr>
        <w:t> </w:t>
      </w:r>
      <w:r>
        <w:rPr>
          <w:color w:val="2C5293"/>
        </w:rPr>
        <w:t>data?</w:t>
      </w:r>
      <w:r>
        <w:rPr>
          <w:color w:val="2C5293"/>
          <w:spacing w:val="-4"/>
        </w:rPr>
        <w:t> </w:t>
      </w:r>
      <w:r>
        <w:rPr>
          <w:b w:val="0"/>
          <w:color w:val="ACACAC"/>
        </w:rPr>
        <w:t>(Milestone</w:t>
      </w:r>
      <w:r>
        <w:rPr>
          <w:b w:val="0"/>
          <w:color w:val="ACACAC"/>
          <w:spacing w:val="-6"/>
        </w:rPr>
        <w:t> </w:t>
      </w:r>
      <w:r>
        <w:rPr>
          <w:b w:val="0"/>
          <w:color w:val="ACACAC"/>
          <w:spacing w:val="-5"/>
        </w:rPr>
        <w:t>2)</w:t>
      </w:r>
    </w:p>
    <w:p>
      <w:pPr>
        <w:pStyle w:val="BodyText"/>
        <w:spacing w:before="22"/>
      </w:pPr>
    </w:p>
    <w:p>
      <w:pPr>
        <w:pStyle w:val="BodyText"/>
        <w:spacing w:line="259" w:lineRule="auto"/>
        <w:ind w:left="146" w:right="786" w:hanging="10"/>
      </w:pPr>
      <w:r>
        <w:rPr>
          <w:b/>
          <w:color w:val="C55611"/>
        </w:rPr>
        <w:t>Solution</w:t>
      </w:r>
      <w:r>
        <w:rPr/>
        <w:t>:</w:t>
      </w:r>
      <w:r>
        <w:rPr>
          <w:spacing w:val="-6"/>
        </w:rPr>
        <w:t> </w:t>
      </w:r>
      <w:r>
        <w:rPr/>
        <w:t>The</w:t>
      </w:r>
      <w:r>
        <w:rPr>
          <w:spacing w:val="-3"/>
        </w:rPr>
        <w:t> </w:t>
      </w:r>
      <w:r>
        <w:rPr/>
        <w:t>data</w:t>
      </w:r>
      <w:r>
        <w:rPr>
          <w:spacing w:val="-3"/>
        </w:rPr>
        <w:t> </w:t>
      </w:r>
      <w:r>
        <w:rPr/>
        <w:t>which</w:t>
      </w:r>
      <w:r>
        <w:rPr>
          <w:spacing w:val="-2"/>
        </w:rPr>
        <w:t> </w:t>
      </w:r>
      <w:r>
        <w:rPr/>
        <w:t>is</w:t>
      </w:r>
      <w:r>
        <w:rPr>
          <w:spacing w:val="-3"/>
        </w:rPr>
        <w:t> </w:t>
      </w:r>
      <w:r>
        <w:rPr/>
        <w:t>presented</w:t>
      </w:r>
      <w:r>
        <w:rPr>
          <w:spacing w:val="-3"/>
        </w:rPr>
        <w:t> </w:t>
      </w:r>
      <w:r>
        <w:rPr/>
        <w:t>in</w:t>
      </w:r>
      <w:r>
        <w:rPr>
          <w:spacing w:val="-3"/>
        </w:rPr>
        <w:t> </w:t>
      </w:r>
      <w:r>
        <w:rPr/>
        <w:t>the</w:t>
      </w:r>
      <w:r>
        <w:rPr>
          <w:spacing w:val="-3"/>
        </w:rPr>
        <w:t> </w:t>
      </w:r>
      <w:r>
        <w:rPr/>
        <w:t>form</w:t>
      </w:r>
      <w:r>
        <w:rPr>
          <w:spacing w:val="-3"/>
        </w:rPr>
        <w:t> </w:t>
      </w:r>
      <w:r>
        <w:rPr/>
        <w:t>of</w:t>
      </w:r>
      <w:r>
        <w:rPr>
          <w:spacing w:val="-2"/>
        </w:rPr>
        <w:t> </w:t>
      </w:r>
      <w:r>
        <w:rPr/>
        <w:t>key</w:t>
      </w:r>
      <w:r>
        <w:rPr>
          <w:spacing w:val="-3"/>
        </w:rPr>
        <w:t> </w:t>
      </w:r>
      <w:r>
        <w:rPr/>
        <w:t>value</w:t>
      </w:r>
      <w:r>
        <w:rPr>
          <w:spacing w:val="-2"/>
        </w:rPr>
        <w:t> </w:t>
      </w:r>
      <w:r>
        <w:rPr/>
        <w:t>json</w:t>
      </w:r>
      <w:r>
        <w:rPr>
          <w:spacing w:val="-2"/>
        </w:rPr>
        <w:t> </w:t>
      </w:r>
      <w:r>
        <w:rPr/>
        <w:t>pairs</w:t>
      </w:r>
      <w:r>
        <w:rPr>
          <w:spacing w:val="-2"/>
        </w:rPr>
        <w:t> </w:t>
      </w:r>
      <w:r>
        <w:rPr/>
        <w:t>is</w:t>
      </w:r>
      <w:r>
        <w:rPr>
          <w:spacing w:val="-3"/>
        </w:rPr>
        <w:t> </w:t>
      </w:r>
      <w:r>
        <w:rPr/>
        <w:t>structured</w:t>
      </w:r>
      <w:r>
        <w:rPr>
          <w:spacing w:val="-3"/>
        </w:rPr>
        <w:t> </w:t>
      </w:r>
      <w:r>
        <w:rPr/>
        <w:t>and whereas un-structured is pdf and documents.</w:t>
      </w:r>
    </w:p>
    <w:p>
      <w:pPr>
        <w:pStyle w:val="BodyText"/>
        <w:spacing w:before="28"/>
      </w:pPr>
    </w:p>
    <w:p>
      <w:pPr>
        <w:pStyle w:val="Heading1"/>
        <w:numPr>
          <w:ilvl w:val="0"/>
          <w:numId w:val="3"/>
        </w:numPr>
        <w:tabs>
          <w:tab w:pos="567" w:val="left" w:leader="none"/>
        </w:tabs>
        <w:spacing w:line="254" w:lineRule="auto" w:before="0" w:after="0"/>
        <w:ind w:left="160" w:right="907" w:firstLine="0"/>
        <w:jc w:val="left"/>
        <w:rPr>
          <w:color w:val="2C5293"/>
        </w:rPr>
      </w:pPr>
      <w:r>
        <w:rPr>
          <w:color w:val="2C5293"/>
        </w:rPr>
        <w:t>Why</w:t>
      </w:r>
      <w:r>
        <w:rPr>
          <w:color w:val="2C5293"/>
          <w:spacing w:val="-2"/>
        </w:rPr>
        <w:t> </w:t>
      </w:r>
      <w:r>
        <w:rPr>
          <w:color w:val="2C5293"/>
        </w:rPr>
        <w:t>is</w:t>
      </w:r>
      <w:r>
        <w:rPr>
          <w:color w:val="2C5293"/>
          <w:spacing w:val="-1"/>
        </w:rPr>
        <w:t> </w:t>
      </w:r>
      <w:r>
        <w:rPr>
          <w:color w:val="2C5293"/>
        </w:rPr>
        <w:t>it</w:t>
      </w:r>
      <w:r>
        <w:rPr>
          <w:color w:val="2C5293"/>
          <w:spacing w:val="-3"/>
        </w:rPr>
        <w:t> </w:t>
      </w:r>
      <w:r>
        <w:rPr>
          <w:color w:val="2C5293"/>
        </w:rPr>
        <w:t>important</w:t>
      </w:r>
      <w:r>
        <w:rPr>
          <w:color w:val="2C5293"/>
          <w:spacing w:val="-5"/>
        </w:rPr>
        <w:t> </w:t>
      </w:r>
      <w:r>
        <w:rPr>
          <w:color w:val="2C5293"/>
        </w:rPr>
        <w:t>to</w:t>
      </w:r>
      <w:r>
        <w:rPr>
          <w:color w:val="2C5293"/>
          <w:spacing w:val="-2"/>
        </w:rPr>
        <w:t> </w:t>
      </w:r>
      <w:r>
        <w:rPr>
          <w:color w:val="2C5293"/>
        </w:rPr>
        <w:t>validate</w:t>
      </w:r>
      <w:r>
        <w:rPr>
          <w:color w:val="2C5293"/>
          <w:spacing w:val="-2"/>
        </w:rPr>
        <w:t> </w:t>
      </w:r>
      <w:r>
        <w:rPr>
          <w:color w:val="2C5293"/>
        </w:rPr>
        <w:t>and</w:t>
      </w:r>
      <w:r>
        <w:rPr>
          <w:color w:val="2C5293"/>
          <w:spacing w:val="-5"/>
        </w:rPr>
        <w:t> </w:t>
      </w:r>
      <w:r>
        <w:rPr>
          <w:color w:val="2C5293"/>
        </w:rPr>
        <w:t>stringify a</w:t>
      </w:r>
      <w:r>
        <w:rPr>
          <w:color w:val="2C5293"/>
          <w:spacing w:val="-2"/>
        </w:rPr>
        <w:t> </w:t>
      </w:r>
      <w:r>
        <w:rPr>
          <w:color w:val="2C5293"/>
        </w:rPr>
        <w:t>FHIR</w:t>
      </w:r>
      <w:r>
        <w:rPr>
          <w:color w:val="2C5293"/>
          <w:spacing w:val="-5"/>
        </w:rPr>
        <w:t> </w:t>
      </w:r>
      <w:r>
        <w:rPr>
          <w:color w:val="2C5293"/>
        </w:rPr>
        <w:t>bundle</w:t>
      </w:r>
      <w:r>
        <w:rPr>
          <w:color w:val="2C5293"/>
          <w:spacing w:val="-4"/>
        </w:rPr>
        <w:t> </w:t>
      </w:r>
      <w:r>
        <w:rPr>
          <w:color w:val="2C5293"/>
        </w:rPr>
        <w:t>correctly</w:t>
      </w:r>
      <w:r>
        <w:rPr>
          <w:color w:val="2C5293"/>
          <w:spacing w:val="-2"/>
        </w:rPr>
        <w:t> </w:t>
      </w:r>
      <w:r>
        <w:rPr>
          <w:color w:val="2C5293"/>
        </w:rPr>
        <w:t>and</w:t>
      </w:r>
      <w:r>
        <w:rPr>
          <w:color w:val="2C5293"/>
          <w:spacing w:val="-3"/>
        </w:rPr>
        <w:t> </w:t>
      </w:r>
      <w:r>
        <w:rPr>
          <w:color w:val="2C5293"/>
        </w:rPr>
        <w:t>how</w:t>
      </w:r>
      <w:r>
        <w:rPr>
          <w:color w:val="2C5293"/>
          <w:spacing w:val="-2"/>
        </w:rPr>
        <w:t> </w:t>
      </w:r>
      <w:r>
        <w:rPr>
          <w:color w:val="2C5293"/>
        </w:rPr>
        <w:t>to</w:t>
      </w:r>
      <w:r>
        <w:rPr>
          <w:color w:val="2C5293"/>
          <w:spacing w:val="-3"/>
        </w:rPr>
        <w:t> </w:t>
      </w:r>
      <w:r>
        <w:rPr>
          <w:color w:val="2C5293"/>
        </w:rPr>
        <w:t>check FHIR is properly stringify? </w:t>
      </w:r>
      <w:r>
        <w:rPr>
          <w:b w:val="0"/>
          <w:color w:val="ACACAC"/>
        </w:rPr>
        <w:t>(Milestone 2)</w:t>
      </w:r>
    </w:p>
    <w:p>
      <w:pPr>
        <w:pStyle w:val="BodyText"/>
        <w:spacing w:before="86"/>
      </w:pPr>
    </w:p>
    <w:p>
      <w:pPr>
        <w:pStyle w:val="BodyText"/>
        <w:tabs>
          <w:tab w:pos="2458" w:val="left" w:leader="none"/>
        </w:tabs>
        <w:spacing w:line="261" w:lineRule="auto"/>
        <w:ind w:left="146" w:right="987" w:hanging="10"/>
      </w:pPr>
      <w:r>
        <w:rPr>
          <w:b/>
          <w:color w:val="C55611"/>
        </w:rPr>
        <w:t>Solution: </w:t>
      </w:r>
      <w:r>
        <w:rPr/>
        <w:t>If a FHIR</w:t>
      </w:r>
      <w:r>
        <w:rPr>
          <w:spacing w:val="-1"/>
        </w:rPr>
        <w:t> </w:t>
      </w:r>
      <w:r>
        <w:rPr/>
        <w:t>bundle</w:t>
      </w:r>
      <w:r>
        <w:rPr>
          <w:spacing w:val="-1"/>
        </w:rPr>
        <w:t> </w:t>
      </w:r>
      <w:r>
        <w:rPr/>
        <w:t>is</w:t>
      </w:r>
      <w:r>
        <w:rPr>
          <w:spacing w:val="-1"/>
        </w:rPr>
        <w:t> </w:t>
      </w:r>
      <w:r>
        <w:rPr/>
        <w:t>not</w:t>
      </w:r>
      <w:r>
        <w:rPr>
          <w:spacing w:val="-1"/>
        </w:rPr>
        <w:t> </w:t>
      </w:r>
      <w:r>
        <w:rPr/>
        <w:t>validated</w:t>
      </w:r>
      <w:r>
        <w:rPr>
          <w:spacing w:val="-1"/>
        </w:rPr>
        <w:t> </w:t>
      </w:r>
      <w:r>
        <w:rPr/>
        <w:t>and</w:t>
      </w:r>
      <w:r>
        <w:rPr>
          <w:spacing w:val="-1"/>
        </w:rPr>
        <w:t> </w:t>
      </w:r>
      <w:r>
        <w:rPr/>
        <w:t>stringified</w:t>
      </w:r>
      <w:r>
        <w:rPr>
          <w:spacing w:val="-1"/>
        </w:rPr>
        <w:t> </w:t>
      </w:r>
      <w:r>
        <w:rPr/>
        <w:t>properly, it</w:t>
      </w:r>
      <w:r>
        <w:rPr>
          <w:spacing w:val="-4"/>
        </w:rPr>
        <w:t> </w:t>
      </w:r>
      <w:r>
        <w:rPr/>
        <w:t>can</w:t>
      </w:r>
      <w:r>
        <w:rPr>
          <w:spacing w:val="-3"/>
        </w:rPr>
        <w:t> </w:t>
      </w:r>
      <w:r>
        <w:rPr/>
        <w:t>cause issues</w:t>
      </w:r>
      <w:r>
        <w:rPr>
          <w:spacing w:val="-1"/>
        </w:rPr>
        <w:t> </w:t>
      </w:r>
      <w:r>
        <w:rPr/>
        <w:t>during encryption and decryption. Incompatibilities in the string format, such as improperly closed backslashes</w:t>
      </w:r>
      <w:r>
        <w:rPr>
          <w:spacing w:val="-6"/>
        </w:rPr>
        <w:t> </w:t>
      </w:r>
      <w:r>
        <w:rPr/>
        <w:t>('\'),</w:t>
      </w:r>
      <w:r>
        <w:rPr>
          <w:spacing w:val="-4"/>
        </w:rPr>
        <w:t> </w:t>
      </w:r>
      <w:r>
        <w:rPr/>
        <w:t>may</w:t>
      </w:r>
      <w:r>
        <w:rPr>
          <w:spacing w:val="-6"/>
        </w:rPr>
        <w:t> </w:t>
      </w:r>
      <w:r>
        <w:rPr/>
        <w:t>prevent</w:t>
      </w:r>
      <w:r>
        <w:rPr>
          <w:spacing w:val="-7"/>
        </w:rPr>
        <w:t> </w:t>
      </w:r>
      <w:r>
        <w:rPr/>
        <w:t>data</w:t>
      </w:r>
      <w:r>
        <w:rPr>
          <w:spacing w:val="-6"/>
        </w:rPr>
        <w:t> </w:t>
      </w:r>
      <w:r>
        <w:rPr/>
        <w:t>from</w:t>
      </w:r>
      <w:r>
        <w:rPr>
          <w:spacing w:val="-6"/>
        </w:rPr>
        <w:t> </w:t>
      </w:r>
      <w:r>
        <w:rPr/>
        <w:t>being</w:t>
      </w:r>
      <w:r>
        <w:rPr>
          <w:spacing w:val="-5"/>
        </w:rPr>
        <w:t> </w:t>
      </w:r>
      <w:r>
        <w:rPr/>
        <w:t>processed</w:t>
      </w:r>
      <w:r>
        <w:rPr>
          <w:spacing w:val="-5"/>
        </w:rPr>
        <w:t> </w:t>
      </w:r>
      <w:r>
        <w:rPr/>
        <w:t>correctly,</w:t>
      </w:r>
      <w:r>
        <w:rPr>
          <w:spacing w:val="-4"/>
        </w:rPr>
        <w:t> </w:t>
      </w:r>
      <w:r>
        <w:rPr/>
        <w:t>leading</w:t>
      </w:r>
      <w:r>
        <w:rPr>
          <w:spacing w:val="-1"/>
        </w:rPr>
        <w:t> </w:t>
      </w:r>
      <w:r>
        <w:rPr/>
        <w:t>to</w:t>
      </w:r>
      <w:r>
        <w:rPr>
          <w:spacing w:val="-6"/>
        </w:rPr>
        <w:t> </w:t>
      </w:r>
      <w:r>
        <w:rPr/>
        <w:t>failures</w:t>
      </w:r>
      <w:r>
        <w:rPr>
          <w:spacing w:val="-6"/>
        </w:rPr>
        <w:t> </w:t>
      </w:r>
      <w:r>
        <w:rPr/>
        <w:t>in</w:t>
      </w:r>
      <w:r>
        <w:rPr>
          <w:spacing w:val="-6"/>
        </w:rPr>
        <w:t> </w:t>
      </w:r>
      <w:r>
        <w:rPr/>
        <w:t>data transmission. To check if a FHIR resource is properly stringified, use a JSON validator to identify syntax errors</w:t>
        <w:tab/>
        <w:t>and ensure proper escaping of special characters. Validate the stringified</w:t>
      </w:r>
      <w:r>
        <w:rPr>
          <w:spacing w:val="-4"/>
        </w:rPr>
        <w:t> </w:t>
      </w:r>
      <w:r>
        <w:rPr/>
        <w:t>resource</w:t>
      </w:r>
      <w:r>
        <w:rPr>
          <w:spacing w:val="-3"/>
        </w:rPr>
        <w:t> </w:t>
      </w:r>
      <w:r>
        <w:rPr/>
        <w:t>against</w:t>
      </w:r>
      <w:r>
        <w:rPr>
          <w:spacing w:val="-4"/>
        </w:rPr>
        <w:t> </w:t>
      </w:r>
      <w:r>
        <w:rPr/>
        <w:t>FHIR</w:t>
      </w:r>
      <w:r>
        <w:rPr>
          <w:spacing w:val="-1"/>
        </w:rPr>
        <w:t> </w:t>
      </w:r>
      <w:r>
        <w:rPr/>
        <w:t>specifications</w:t>
      </w:r>
      <w:r>
        <w:rPr>
          <w:spacing w:val="-3"/>
        </w:rPr>
        <w:t> </w:t>
      </w:r>
      <w:r>
        <w:rPr/>
        <w:t>using</w:t>
      </w:r>
      <w:r>
        <w:rPr>
          <w:spacing w:val="-3"/>
        </w:rPr>
        <w:t> </w:t>
      </w:r>
      <w:r>
        <w:rPr/>
        <w:t>tools</w:t>
      </w:r>
      <w:r>
        <w:rPr>
          <w:spacing w:val="-4"/>
        </w:rPr>
        <w:t> </w:t>
      </w:r>
      <w:r>
        <w:rPr/>
        <w:t>like</w:t>
      </w:r>
      <w:r>
        <w:rPr>
          <w:spacing w:val="-3"/>
        </w:rPr>
        <w:t> </w:t>
      </w:r>
      <w:r>
        <w:rPr/>
        <w:t>HAPI</w:t>
      </w:r>
      <w:r>
        <w:rPr>
          <w:spacing w:val="-2"/>
        </w:rPr>
        <w:t> </w:t>
      </w:r>
      <w:r>
        <w:rPr/>
        <w:t>FHIR.</w:t>
      </w:r>
      <w:r>
        <w:rPr>
          <w:spacing w:val="-2"/>
        </w:rPr>
        <w:t> </w:t>
      </w:r>
      <w:r>
        <w:rPr/>
        <w:t>Finally,</w:t>
      </w:r>
      <w:r>
        <w:rPr>
          <w:spacing w:val="-2"/>
        </w:rPr>
        <w:t> </w:t>
      </w:r>
      <w:r>
        <w:rPr/>
        <w:t>deserialize the string back to an object and compare it to the original to confirm consistency.</w:t>
      </w:r>
    </w:p>
    <w:p>
      <w:pPr>
        <w:pStyle w:val="BodyText"/>
        <w:spacing w:before="21"/>
      </w:pPr>
    </w:p>
    <w:p>
      <w:pPr>
        <w:pStyle w:val="ListParagraph"/>
        <w:numPr>
          <w:ilvl w:val="0"/>
          <w:numId w:val="3"/>
        </w:numPr>
        <w:tabs>
          <w:tab w:pos="567" w:val="left" w:leader="none"/>
        </w:tabs>
        <w:spacing w:line="240" w:lineRule="auto" w:before="0" w:after="0"/>
        <w:ind w:left="567" w:right="0" w:hanging="407"/>
        <w:jc w:val="left"/>
        <w:rPr>
          <w:b/>
          <w:color w:val="2C5293"/>
          <w:sz w:val="22"/>
        </w:rPr>
      </w:pPr>
      <w:r>
        <w:rPr>
          <w:b/>
          <w:color w:val="2C5293"/>
          <w:sz w:val="22"/>
        </w:rPr>
        <w:t>Why</w:t>
      </w:r>
      <w:r>
        <w:rPr>
          <w:b/>
          <w:color w:val="2C5293"/>
          <w:spacing w:val="-9"/>
          <w:sz w:val="22"/>
        </w:rPr>
        <w:t> </w:t>
      </w:r>
      <w:r>
        <w:rPr>
          <w:b/>
          <w:color w:val="2C5293"/>
          <w:sz w:val="22"/>
        </w:rPr>
        <w:t>FHIR</w:t>
      </w:r>
      <w:r>
        <w:rPr>
          <w:b/>
          <w:color w:val="2C5293"/>
          <w:spacing w:val="-6"/>
          <w:sz w:val="22"/>
        </w:rPr>
        <w:t> </w:t>
      </w:r>
      <w:r>
        <w:rPr>
          <w:b/>
          <w:color w:val="2C5293"/>
          <w:sz w:val="22"/>
        </w:rPr>
        <w:t>bundle</w:t>
      </w:r>
      <w:r>
        <w:rPr>
          <w:b/>
          <w:color w:val="2C5293"/>
          <w:spacing w:val="-5"/>
          <w:sz w:val="22"/>
        </w:rPr>
        <w:t> </w:t>
      </w:r>
      <w:r>
        <w:rPr>
          <w:b/>
          <w:color w:val="2C5293"/>
          <w:sz w:val="22"/>
        </w:rPr>
        <w:t>not</w:t>
      </w:r>
      <w:r>
        <w:rPr>
          <w:b/>
          <w:color w:val="2C5293"/>
          <w:spacing w:val="-5"/>
          <w:sz w:val="22"/>
        </w:rPr>
        <w:t> </w:t>
      </w:r>
      <w:r>
        <w:rPr>
          <w:b/>
          <w:color w:val="2C5293"/>
          <w:sz w:val="22"/>
        </w:rPr>
        <w:t>displaying</w:t>
      </w:r>
      <w:r>
        <w:rPr>
          <w:b/>
          <w:color w:val="2C5293"/>
          <w:spacing w:val="-5"/>
          <w:sz w:val="22"/>
        </w:rPr>
        <w:t> </w:t>
      </w:r>
      <w:r>
        <w:rPr>
          <w:b/>
          <w:color w:val="2C5293"/>
          <w:sz w:val="22"/>
        </w:rPr>
        <w:t>correctly</w:t>
      </w:r>
      <w:r>
        <w:rPr>
          <w:b/>
          <w:color w:val="2C5293"/>
          <w:spacing w:val="-4"/>
          <w:sz w:val="22"/>
        </w:rPr>
        <w:t> </w:t>
      </w:r>
      <w:r>
        <w:rPr>
          <w:b/>
          <w:color w:val="2C5293"/>
          <w:sz w:val="22"/>
        </w:rPr>
        <w:t>in</w:t>
      </w:r>
      <w:r>
        <w:rPr>
          <w:b/>
          <w:color w:val="2C5293"/>
          <w:spacing w:val="-5"/>
          <w:sz w:val="22"/>
        </w:rPr>
        <w:t> </w:t>
      </w:r>
      <w:r>
        <w:rPr>
          <w:b/>
          <w:color w:val="2C5293"/>
          <w:sz w:val="22"/>
        </w:rPr>
        <w:t>the</w:t>
      </w:r>
      <w:r>
        <w:rPr>
          <w:b/>
          <w:color w:val="2C5293"/>
          <w:spacing w:val="-5"/>
          <w:sz w:val="22"/>
        </w:rPr>
        <w:t> </w:t>
      </w:r>
      <w:r>
        <w:rPr>
          <w:b/>
          <w:color w:val="2C5293"/>
          <w:sz w:val="22"/>
        </w:rPr>
        <w:t>PHR</w:t>
      </w:r>
      <w:r>
        <w:rPr>
          <w:b/>
          <w:color w:val="2C5293"/>
          <w:spacing w:val="-4"/>
          <w:sz w:val="22"/>
        </w:rPr>
        <w:t> </w:t>
      </w:r>
      <w:r>
        <w:rPr>
          <w:b/>
          <w:color w:val="2C5293"/>
          <w:sz w:val="22"/>
        </w:rPr>
        <w:t>app?</w:t>
      </w:r>
      <w:r>
        <w:rPr>
          <w:b/>
          <w:color w:val="2C5293"/>
          <w:spacing w:val="-1"/>
          <w:sz w:val="22"/>
        </w:rPr>
        <w:t> </w:t>
      </w:r>
      <w:r>
        <w:rPr>
          <w:color w:val="ACACAC"/>
          <w:sz w:val="22"/>
        </w:rPr>
        <w:t>(Milestone</w:t>
      </w:r>
      <w:r>
        <w:rPr>
          <w:color w:val="ACACAC"/>
          <w:spacing w:val="-5"/>
          <w:sz w:val="22"/>
        </w:rPr>
        <w:t> 2)</w:t>
      </w:r>
    </w:p>
    <w:p>
      <w:pPr>
        <w:spacing w:before="47" w:after="47"/>
        <w:ind w:left="179" w:right="0" w:firstLine="0"/>
        <w:jc w:val="left"/>
        <w:rPr>
          <w:b/>
          <w:sz w:val="22"/>
        </w:rPr>
      </w:pPr>
      <w:r>
        <w:rPr>
          <w:b/>
          <w:color w:val="C55611"/>
          <w:spacing w:val="-2"/>
          <w:sz w:val="22"/>
        </w:rPr>
        <w:t>Solution:</w:t>
      </w:r>
    </w:p>
    <w:tbl>
      <w:tblPr>
        <w:tblW w:w="0" w:type="auto"/>
        <w:jc w:val="left"/>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7"/>
        <w:gridCol w:w="3088"/>
        <w:gridCol w:w="4900"/>
      </w:tblGrid>
      <w:tr>
        <w:trPr>
          <w:trHeight w:val="280" w:hRule="atLeast"/>
        </w:trPr>
        <w:tc>
          <w:tcPr>
            <w:tcW w:w="2057" w:type="dxa"/>
            <w:shd w:val="clear" w:color="auto" w:fill="D1D1D1"/>
          </w:tcPr>
          <w:p>
            <w:pPr>
              <w:pStyle w:val="TableParagraph"/>
              <w:spacing w:line="255" w:lineRule="exact"/>
              <w:ind w:left="508"/>
              <w:rPr>
                <w:b/>
                <w:sz w:val="22"/>
              </w:rPr>
            </w:pPr>
            <w:r>
              <w:rPr>
                <w:b/>
                <w:sz w:val="22"/>
              </w:rPr>
              <w:t>User</w:t>
            </w:r>
            <w:r>
              <w:rPr>
                <w:b/>
                <w:spacing w:val="-2"/>
                <w:sz w:val="22"/>
              </w:rPr>
              <w:t> Issue</w:t>
            </w:r>
          </w:p>
        </w:tc>
        <w:tc>
          <w:tcPr>
            <w:tcW w:w="3088" w:type="dxa"/>
            <w:shd w:val="clear" w:color="auto" w:fill="D1D1D1"/>
          </w:tcPr>
          <w:p>
            <w:pPr>
              <w:pStyle w:val="TableParagraph"/>
              <w:spacing w:line="255" w:lineRule="exact"/>
              <w:ind w:left="645"/>
              <w:rPr>
                <w:b/>
                <w:sz w:val="22"/>
              </w:rPr>
            </w:pPr>
            <w:r>
              <w:rPr>
                <w:b/>
                <w:sz w:val="22"/>
              </w:rPr>
              <w:t>Possible</w:t>
            </w:r>
            <w:r>
              <w:rPr>
                <w:b/>
                <w:spacing w:val="-18"/>
                <w:sz w:val="22"/>
              </w:rPr>
              <w:t> </w:t>
            </w:r>
            <w:r>
              <w:rPr>
                <w:b/>
                <w:spacing w:val="-2"/>
                <w:sz w:val="22"/>
              </w:rPr>
              <w:t>Reason</w:t>
            </w:r>
          </w:p>
        </w:tc>
        <w:tc>
          <w:tcPr>
            <w:tcW w:w="4900" w:type="dxa"/>
            <w:shd w:val="clear" w:color="auto" w:fill="D1D1D1"/>
          </w:tcPr>
          <w:p>
            <w:pPr>
              <w:pStyle w:val="TableParagraph"/>
              <w:spacing w:line="255" w:lineRule="exact"/>
              <w:ind w:right="172"/>
              <w:jc w:val="center"/>
              <w:rPr>
                <w:b/>
                <w:sz w:val="22"/>
              </w:rPr>
            </w:pPr>
            <w:r>
              <w:rPr>
                <w:b/>
                <w:spacing w:val="-2"/>
                <w:sz w:val="22"/>
              </w:rPr>
              <w:t>Solution</w:t>
            </w:r>
          </w:p>
        </w:tc>
      </w:tr>
      <w:tr>
        <w:trPr>
          <w:trHeight w:val="1391" w:hRule="atLeast"/>
        </w:trPr>
        <w:tc>
          <w:tcPr>
            <w:tcW w:w="2057" w:type="dxa"/>
          </w:tcPr>
          <w:p>
            <w:pPr>
              <w:pStyle w:val="TableParagraph"/>
              <w:spacing w:line="261" w:lineRule="auto" w:before="2"/>
              <w:ind w:left="275" w:right="451" w:hanging="10"/>
              <w:rPr>
                <w:b/>
                <w:sz w:val="22"/>
              </w:rPr>
            </w:pPr>
            <w:r>
              <w:rPr>
                <w:b/>
                <w:sz w:val="22"/>
              </w:rPr>
              <w:t>Bundle</w:t>
            </w:r>
            <w:r>
              <w:rPr>
                <w:b/>
                <w:spacing w:val="-17"/>
                <w:sz w:val="22"/>
              </w:rPr>
              <w:t> </w:t>
            </w:r>
            <w:r>
              <w:rPr>
                <w:b/>
                <w:sz w:val="22"/>
              </w:rPr>
              <w:t>is</w:t>
            </w:r>
            <w:r>
              <w:rPr>
                <w:b/>
                <w:spacing w:val="-17"/>
                <w:sz w:val="22"/>
              </w:rPr>
              <w:t> </w:t>
            </w:r>
            <w:r>
              <w:rPr>
                <w:b/>
                <w:sz w:val="22"/>
              </w:rPr>
              <w:t>not visible in</w:t>
            </w:r>
            <w:r>
              <w:rPr>
                <w:b/>
                <w:spacing w:val="80"/>
                <w:sz w:val="22"/>
              </w:rPr>
              <w:t> </w:t>
            </w:r>
            <w:r>
              <w:rPr>
                <w:b/>
                <w:sz w:val="22"/>
              </w:rPr>
              <w:t>the PHR app</w:t>
            </w:r>
          </w:p>
        </w:tc>
        <w:tc>
          <w:tcPr>
            <w:tcW w:w="3088" w:type="dxa"/>
          </w:tcPr>
          <w:p>
            <w:pPr>
              <w:pStyle w:val="TableParagraph"/>
              <w:spacing w:line="261" w:lineRule="auto" w:before="2"/>
              <w:ind w:left="273" w:right="502" w:hanging="10"/>
              <w:rPr>
                <w:sz w:val="22"/>
              </w:rPr>
            </w:pPr>
            <w:r>
              <w:rPr>
                <w:sz w:val="22"/>
              </w:rPr>
              <w:t>1. </w:t>
            </w:r>
            <w:r>
              <w:rPr>
                <w:b/>
                <w:sz w:val="22"/>
              </w:rPr>
              <w:t>Encrypted data is not correctly encrypted</w:t>
            </w:r>
            <w:r>
              <w:rPr>
                <w:b/>
                <w:spacing w:val="-17"/>
                <w:sz w:val="22"/>
              </w:rPr>
              <w:t> </w:t>
            </w:r>
            <w:r>
              <w:rPr>
                <w:sz w:val="22"/>
              </w:rPr>
              <w:t>–</w:t>
            </w:r>
            <w:r>
              <w:rPr>
                <w:spacing w:val="-17"/>
                <w:sz w:val="22"/>
              </w:rPr>
              <w:t> </w:t>
            </w:r>
            <w:r>
              <w:rPr>
                <w:sz w:val="22"/>
              </w:rPr>
              <w:t>Incorrect or mismatched keys</w:t>
            </w:r>
          </w:p>
          <w:p>
            <w:pPr>
              <w:pStyle w:val="TableParagraph"/>
              <w:spacing w:line="250" w:lineRule="exact"/>
              <w:ind w:left="273"/>
              <w:rPr>
                <w:sz w:val="22"/>
              </w:rPr>
            </w:pPr>
            <w:r>
              <w:rPr>
                <w:sz w:val="22"/>
              </w:rPr>
              <w:t>might</w:t>
            </w:r>
            <w:r>
              <w:rPr>
                <w:spacing w:val="-8"/>
                <w:sz w:val="22"/>
              </w:rPr>
              <w:t> </w:t>
            </w:r>
            <w:r>
              <w:rPr>
                <w:sz w:val="22"/>
              </w:rPr>
              <w:t>have</w:t>
            </w:r>
            <w:r>
              <w:rPr>
                <w:spacing w:val="-3"/>
                <w:sz w:val="22"/>
              </w:rPr>
              <w:t> </w:t>
            </w:r>
            <w:r>
              <w:rPr>
                <w:sz w:val="22"/>
              </w:rPr>
              <w:t>been</w:t>
            </w:r>
            <w:r>
              <w:rPr>
                <w:spacing w:val="-4"/>
                <w:sz w:val="22"/>
              </w:rPr>
              <w:t> used.</w:t>
            </w:r>
          </w:p>
        </w:tc>
        <w:tc>
          <w:tcPr>
            <w:tcW w:w="4900" w:type="dxa"/>
          </w:tcPr>
          <w:p>
            <w:pPr>
              <w:pStyle w:val="TableParagraph"/>
              <w:ind w:left="265"/>
              <w:jc w:val="both"/>
              <w:rPr>
                <w:sz w:val="22"/>
              </w:rPr>
            </w:pPr>
            <w:r>
              <w:rPr>
                <w:rFonts w:ascii="Segoe UI Emoji" w:hAnsi="Segoe UI Emoji"/>
                <w:sz w:val="22"/>
              </w:rPr>
              <w:t>✅ </w:t>
            </w:r>
            <w:r>
              <w:rPr>
                <w:sz w:val="22"/>
              </w:rPr>
              <w:t>Check</w:t>
            </w:r>
            <w:r>
              <w:rPr>
                <w:spacing w:val="-8"/>
                <w:sz w:val="22"/>
              </w:rPr>
              <w:t> </w:t>
            </w:r>
            <w:r>
              <w:rPr>
                <w:sz w:val="22"/>
              </w:rPr>
              <w:t>if</w:t>
            </w:r>
            <w:r>
              <w:rPr>
                <w:spacing w:val="-5"/>
                <w:sz w:val="22"/>
              </w:rPr>
              <w:t> </w:t>
            </w:r>
            <w:r>
              <w:rPr>
                <w:sz w:val="22"/>
              </w:rPr>
              <w:t>the</w:t>
            </w:r>
            <w:r>
              <w:rPr>
                <w:spacing w:val="-5"/>
                <w:sz w:val="22"/>
              </w:rPr>
              <w:t> </w:t>
            </w:r>
            <w:r>
              <w:rPr>
                <w:sz w:val="22"/>
              </w:rPr>
              <w:t>keys</w:t>
            </w:r>
            <w:r>
              <w:rPr>
                <w:spacing w:val="-5"/>
                <w:sz w:val="22"/>
              </w:rPr>
              <w:t> </w:t>
            </w:r>
            <w:r>
              <w:rPr>
                <w:sz w:val="22"/>
              </w:rPr>
              <w:t>are</w:t>
            </w:r>
            <w:r>
              <w:rPr>
                <w:spacing w:val="-7"/>
                <w:sz w:val="22"/>
              </w:rPr>
              <w:t> </w:t>
            </w:r>
            <w:r>
              <w:rPr>
                <w:sz w:val="22"/>
              </w:rPr>
              <w:t>correctly</w:t>
            </w:r>
            <w:r>
              <w:rPr>
                <w:spacing w:val="-5"/>
                <w:sz w:val="22"/>
              </w:rPr>
              <w:t> </w:t>
            </w:r>
            <w:r>
              <w:rPr>
                <w:spacing w:val="-2"/>
                <w:sz w:val="22"/>
              </w:rPr>
              <w:t>passed.</w:t>
            </w:r>
          </w:p>
          <w:p>
            <w:pPr>
              <w:pStyle w:val="TableParagraph"/>
              <w:spacing w:line="259" w:lineRule="auto" w:before="26"/>
              <w:ind w:left="274" w:right="435"/>
              <w:jc w:val="both"/>
              <w:rPr>
                <w:sz w:val="22"/>
              </w:rPr>
            </w:pPr>
            <w:r>
              <w:rPr>
                <w:rFonts w:ascii="Segoe UI Emoji" w:hAnsi="Segoe UI Emoji"/>
                <w:sz w:val="22"/>
              </w:rPr>
              <w:t>✅</w:t>
            </w:r>
            <w:r>
              <w:rPr>
                <w:rFonts w:ascii="Segoe UI Emoji" w:hAnsi="Segoe UI Emoji"/>
                <w:spacing w:val="-8"/>
                <w:sz w:val="22"/>
              </w:rPr>
              <w:t> </w:t>
            </w:r>
            <w:r>
              <w:rPr>
                <w:sz w:val="22"/>
              </w:rPr>
              <w:t>Refer</w:t>
            </w:r>
            <w:r>
              <w:rPr>
                <w:spacing w:val="-15"/>
                <w:sz w:val="22"/>
              </w:rPr>
              <w:t> </w:t>
            </w:r>
            <w:r>
              <w:rPr>
                <w:sz w:val="22"/>
              </w:rPr>
              <w:t>to</w:t>
            </w:r>
            <w:r>
              <w:rPr>
                <w:spacing w:val="-14"/>
                <w:sz w:val="22"/>
              </w:rPr>
              <w:t> </w:t>
            </w:r>
            <w:hyperlink r:id="rId24">
              <w:r>
                <w:rPr>
                  <w:sz w:val="22"/>
                </w:rPr>
                <w:t>Fidelius</w:t>
              </w:r>
              <w:r>
                <w:rPr>
                  <w:spacing w:val="-13"/>
                  <w:sz w:val="22"/>
                </w:rPr>
                <w:t> </w:t>
              </w:r>
              <w:r>
                <w:rPr>
                  <w:color w:val="00AFEF"/>
                  <w:sz w:val="22"/>
                </w:rPr>
                <w:t>GitHub</w:t>
              </w:r>
            </w:hyperlink>
            <w:r>
              <w:rPr>
                <w:color w:val="00AFEF"/>
                <w:spacing w:val="-14"/>
                <w:sz w:val="22"/>
              </w:rPr>
              <w:t> </w:t>
            </w:r>
            <w:r>
              <w:rPr>
                <w:sz w:val="22"/>
              </w:rPr>
              <w:t>for</w:t>
            </w:r>
            <w:r>
              <w:rPr>
                <w:spacing w:val="-15"/>
                <w:sz w:val="22"/>
              </w:rPr>
              <w:t> </w:t>
            </w:r>
            <w:r>
              <w:rPr>
                <w:sz w:val="22"/>
              </w:rPr>
              <w:t>encryption </w:t>
            </w:r>
            <w:r>
              <w:rPr>
                <w:spacing w:val="-2"/>
                <w:sz w:val="22"/>
              </w:rPr>
              <w:t>guidelines</w:t>
            </w:r>
            <w:r>
              <w:rPr>
                <w:spacing w:val="-12"/>
                <w:sz w:val="22"/>
              </w:rPr>
              <w:t> </w:t>
            </w:r>
            <w:r>
              <w:rPr>
                <w:spacing w:val="-2"/>
                <w:sz w:val="22"/>
              </w:rPr>
              <w:t>and</w:t>
            </w:r>
            <w:r>
              <w:rPr>
                <w:spacing w:val="-13"/>
                <w:sz w:val="22"/>
              </w:rPr>
              <w:t> </w:t>
            </w:r>
            <w:r>
              <w:rPr>
                <w:spacing w:val="-2"/>
                <w:sz w:val="22"/>
              </w:rPr>
              <w:t>for</w:t>
            </w:r>
            <w:r>
              <w:rPr>
                <w:spacing w:val="-9"/>
                <w:sz w:val="22"/>
              </w:rPr>
              <w:t> </w:t>
            </w:r>
            <w:r>
              <w:rPr>
                <w:spacing w:val="-2"/>
                <w:sz w:val="22"/>
              </w:rPr>
              <w:t>key</w:t>
            </w:r>
            <w:r>
              <w:rPr>
                <w:spacing w:val="-13"/>
                <w:sz w:val="22"/>
              </w:rPr>
              <w:t> </w:t>
            </w:r>
            <w:r>
              <w:rPr>
                <w:spacing w:val="-2"/>
                <w:sz w:val="22"/>
              </w:rPr>
              <w:t>usage</w:t>
            </w:r>
            <w:r>
              <w:rPr>
                <w:spacing w:val="-12"/>
                <w:sz w:val="22"/>
              </w:rPr>
              <w:t> </w:t>
            </w:r>
            <w:r>
              <w:rPr>
                <w:spacing w:val="-2"/>
                <w:sz w:val="22"/>
              </w:rPr>
              <w:t>in</w:t>
            </w:r>
            <w:r>
              <w:rPr>
                <w:spacing w:val="-13"/>
                <w:sz w:val="22"/>
              </w:rPr>
              <w:t> </w:t>
            </w:r>
            <w:r>
              <w:rPr>
                <w:spacing w:val="-2"/>
                <w:sz w:val="22"/>
              </w:rPr>
              <w:t>the</w:t>
            </w:r>
            <w:r>
              <w:rPr>
                <w:spacing w:val="-12"/>
                <w:sz w:val="22"/>
              </w:rPr>
              <w:t> </w:t>
            </w:r>
            <w:r>
              <w:rPr>
                <w:spacing w:val="-2"/>
                <w:sz w:val="22"/>
              </w:rPr>
              <w:t>README file.</w:t>
            </w:r>
          </w:p>
        </w:tc>
      </w:tr>
      <w:tr>
        <w:trPr>
          <w:trHeight w:val="599" w:hRule="atLeast"/>
        </w:trPr>
        <w:tc>
          <w:tcPr>
            <w:tcW w:w="2057" w:type="dxa"/>
          </w:tcPr>
          <w:p>
            <w:pPr>
              <w:pStyle w:val="TableParagraph"/>
              <w:rPr>
                <w:rFonts w:ascii="Times New Roman"/>
                <w:sz w:val="22"/>
              </w:rPr>
            </w:pPr>
          </w:p>
        </w:tc>
        <w:tc>
          <w:tcPr>
            <w:tcW w:w="3088" w:type="dxa"/>
          </w:tcPr>
          <w:p>
            <w:pPr>
              <w:pStyle w:val="TableParagraph"/>
              <w:spacing w:line="256" w:lineRule="auto" w:before="4"/>
              <w:ind w:left="273" w:right="502" w:hanging="10"/>
              <w:rPr>
                <w:b/>
                <w:sz w:val="22"/>
              </w:rPr>
            </w:pPr>
            <w:r>
              <w:rPr>
                <w:sz w:val="22"/>
              </w:rPr>
              <w:t>2.</w:t>
            </w:r>
            <w:r>
              <w:rPr>
                <w:spacing w:val="-11"/>
                <w:sz w:val="22"/>
              </w:rPr>
              <w:t> </w:t>
            </w:r>
            <w:r>
              <w:rPr>
                <w:b/>
                <w:sz w:val="22"/>
              </w:rPr>
              <w:t>JSON</w:t>
            </w:r>
            <w:r>
              <w:rPr>
                <w:b/>
                <w:spacing w:val="-14"/>
                <w:sz w:val="22"/>
              </w:rPr>
              <w:t> </w:t>
            </w:r>
            <w:r>
              <w:rPr>
                <w:b/>
                <w:sz w:val="22"/>
              </w:rPr>
              <w:t>conversion</w:t>
            </w:r>
            <w:r>
              <w:rPr>
                <w:b/>
                <w:spacing w:val="-12"/>
                <w:sz w:val="22"/>
              </w:rPr>
              <w:t> </w:t>
            </w:r>
            <w:r>
              <w:rPr>
                <w:b/>
                <w:sz w:val="22"/>
              </w:rPr>
              <w:t>to string is incorrect.</w:t>
            </w:r>
          </w:p>
        </w:tc>
        <w:tc>
          <w:tcPr>
            <w:tcW w:w="4900" w:type="dxa"/>
          </w:tcPr>
          <w:p>
            <w:pPr>
              <w:pStyle w:val="TableParagraph"/>
              <w:spacing w:line="280" w:lineRule="atLeast" w:before="2"/>
              <w:ind w:left="274" w:hanging="10"/>
              <w:rPr>
                <w:sz w:val="22"/>
              </w:rPr>
            </w:pPr>
            <w:r>
              <w:rPr>
                <w:rFonts w:ascii="Segoe UI Emoji" w:hAnsi="Segoe UI Emoji"/>
                <w:sz w:val="22"/>
              </w:rPr>
              <w:t>✅</w:t>
            </w:r>
            <w:r>
              <w:rPr>
                <w:rFonts w:ascii="Segoe UI Emoji" w:hAnsi="Segoe UI Emoji"/>
                <w:spacing w:val="40"/>
                <w:sz w:val="22"/>
              </w:rPr>
              <w:t> </w:t>
            </w:r>
            <w:r>
              <w:rPr>
                <w:sz w:val="22"/>
              </w:rPr>
              <w:t>Convert</w:t>
            </w:r>
            <w:r>
              <w:rPr>
                <w:spacing w:val="40"/>
                <w:sz w:val="22"/>
              </w:rPr>
              <w:t> </w:t>
            </w:r>
            <w:r>
              <w:rPr>
                <w:sz w:val="22"/>
              </w:rPr>
              <w:t>the</w:t>
            </w:r>
            <w:r>
              <w:rPr>
                <w:spacing w:val="40"/>
                <w:sz w:val="22"/>
              </w:rPr>
              <w:t> </w:t>
            </w:r>
            <w:r>
              <w:rPr>
                <w:sz w:val="22"/>
              </w:rPr>
              <w:t>string</w:t>
            </w:r>
            <w:r>
              <w:rPr>
                <w:spacing w:val="40"/>
                <w:sz w:val="22"/>
              </w:rPr>
              <w:t> </w:t>
            </w:r>
            <w:r>
              <w:rPr>
                <w:sz w:val="22"/>
              </w:rPr>
              <w:t>back</w:t>
            </w:r>
            <w:r>
              <w:rPr>
                <w:spacing w:val="40"/>
                <w:sz w:val="22"/>
              </w:rPr>
              <w:t> </w:t>
            </w:r>
            <w:r>
              <w:rPr>
                <w:sz w:val="22"/>
              </w:rPr>
              <w:t>to</w:t>
            </w:r>
            <w:r>
              <w:rPr>
                <w:spacing w:val="40"/>
                <w:sz w:val="22"/>
              </w:rPr>
              <w:t> </w:t>
            </w:r>
            <w:r>
              <w:rPr>
                <w:sz w:val="22"/>
              </w:rPr>
              <w:t>JSON</w:t>
            </w:r>
            <w:r>
              <w:rPr>
                <w:spacing w:val="40"/>
                <w:sz w:val="22"/>
              </w:rPr>
              <w:t> </w:t>
            </w:r>
            <w:r>
              <w:rPr>
                <w:sz w:val="22"/>
              </w:rPr>
              <w:t>to validate its correctness.</w:t>
            </w:r>
          </w:p>
        </w:tc>
      </w:tr>
      <w:tr>
        <w:trPr>
          <w:trHeight w:val="4248" w:hRule="atLeast"/>
        </w:trPr>
        <w:tc>
          <w:tcPr>
            <w:tcW w:w="2057" w:type="dxa"/>
          </w:tcPr>
          <w:p>
            <w:pPr>
              <w:pStyle w:val="TableParagraph"/>
              <w:rPr>
                <w:rFonts w:ascii="Times New Roman"/>
                <w:sz w:val="22"/>
              </w:rPr>
            </w:pPr>
          </w:p>
        </w:tc>
        <w:tc>
          <w:tcPr>
            <w:tcW w:w="3088" w:type="dxa"/>
          </w:tcPr>
          <w:p>
            <w:pPr>
              <w:pStyle w:val="TableParagraph"/>
              <w:spacing w:line="261" w:lineRule="auto" w:before="2"/>
              <w:ind w:left="273" w:right="436" w:hanging="10"/>
              <w:rPr>
                <w:b/>
                <w:sz w:val="22"/>
              </w:rPr>
            </w:pPr>
            <w:r>
              <w:rPr>
                <w:sz w:val="22"/>
              </w:rPr>
              <w:t>3.</w:t>
            </w:r>
            <w:r>
              <w:rPr>
                <w:spacing w:val="-12"/>
                <w:sz w:val="22"/>
              </w:rPr>
              <w:t> </w:t>
            </w:r>
            <w:r>
              <w:rPr>
                <w:b/>
                <w:sz w:val="22"/>
              </w:rPr>
              <w:t>Mandatory</w:t>
            </w:r>
            <w:r>
              <w:rPr>
                <w:b/>
                <w:spacing w:val="-12"/>
                <w:sz w:val="22"/>
              </w:rPr>
              <w:t> </w:t>
            </w:r>
            <w:r>
              <w:rPr>
                <w:b/>
                <w:sz w:val="22"/>
              </w:rPr>
              <w:t>fields</w:t>
            </w:r>
            <w:r>
              <w:rPr>
                <w:b/>
                <w:spacing w:val="-11"/>
                <w:sz w:val="22"/>
              </w:rPr>
              <w:t> </w:t>
            </w:r>
            <w:r>
              <w:rPr>
                <w:b/>
                <w:sz w:val="22"/>
              </w:rPr>
              <w:t>are missing, or an improper bundle is </w:t>
            </w:r>
            <w:r>
              <w:rPr>
                <w:b/>
                <w:spacing w:val="-2"/>
                <w:sz w:val="22"/>
              </w:rPr>
              <w:t>passed.</w:t>
            </w:r>
          </w:p>
        </w:tc>
        <w:tc>
          <w:tcPr>
            <w:tcW w:w="4900" w:type="dxa"/>
          </w:tcPr>
          <w:p>
            <w:pPr>
              <w:pStyle w:val="TableParagraph"/>
              <w:spacing w:line="264" w:lineRule="auto"/>
              <w:ind w:left="274" w:right="436" w:hanging="10"/>
              <w:jc w:val="both"/>
              <w:rPr>
                <w:sz w:val="22"/>
              </w:rPr>
            </w:pPr>
            <w:r>
              <w:rPr>
                <w:rFonts w:ascii="Segoe UI Emoji" w:hAnsi="Segoe UI Emoji"/>
                <w:sz w:val="22"/>
              </w:rPr>
              <w:t>✅</w:t>
            </w:r>
            <w:r>
              <w:rPr>
                <w:rFonts w:ascii="Segoe UI Emoji" w:hAnsi="Segoe UI Emoji"/>
                <w:spacing w:val="-13"/>
                <w:sz w:val="22"/>
              </w:rPr>
              <w:t> </w:t>
            </w:r>
            <w:r>
              <w:rPr>
                <w:sz w:val="22"/>
              </w:rPr>
              <w:t>Validate</w:t>
            </w:r>
            <w:r>
              <w:rPr>
                <w:spacing w:val="-16"/>
                <w:sz w:val="22"/>
              </w:rPr>
              <w:t> </w:t>
            </w:r>
            <w:r>
              <w:rPr>
                <w:sz w:val="22"/>
              </w:rPr>
              <w:t>the</w:t>
            </w:r>
            <w:r>
              <w:rPr>
                <w:spacing w:val="-17"/>
                <w:sz w:val="22"/>
              </w:rPr>
              <w:t> </w:t>
            </w:r>
            <w:r>
              <w:rPr>
                <w:sz w:val="22"/>
              </w:rPr>
              <w:t>bundle</w:t>
            </w:r>
            <w:r>
              <w:rPr>
                <w:spacing w:val="-16"/>
                <w:sz w:val="22"/>
              </w:rPr>
              <w:t> </w:t>
            </w:r>
            <w:r>
              <w:rPr>
                <w:sz w:val="22"/>
              </w:rPr>
              <w:t>using</w:t>
            </w:r>
            <w:r>
              <w:rPr>
                <w:spacing w:val="-17"/>
                <w:sz w:val="22"/>
              </w:rPr>
              <w:t> </w:t>
            </w:r>
            <w:r>
              <w:rPr>
                <w:sz w:val="22"/>
              </w:rPr>
              <w:t>the</w:t>
            </w:r>
            <w:r>
              <w:rPr>
                <w:spacing w:val="-16"/>
                <w:sz w:val="22"/>
              </w:rPr>
              <w:t> </w:t>
            </w:r>
            <w:r>
              <w:rPr>
                <w:sz w:val="22"/>
              </w:rPr>
              <w:t>following </w:t>
            </w:r>
            <w:r>
              <w:rPr>
                <w:spacing w:val="-2"/>
                <w:sz w:val="22"/>
              </w:rPr>
              <w:t>steps:</w:t>
            </w:r>
          </w:p>
          <w:p>
            <w:pPr>
              <w:pStyle w:val="TableParagraph"/>
              <w:numPr>
                <w:ilvl w:val="0"/>
                <w:numId w:val="11"/>
              </w:numPr>
              <w:tabs>
                <w:tab w:pos="427" w:val="left" w:leader="none"/>
              </w:tabs>
              <w:spacing w:line="252" w:lineRule="exact" w:before="0" w:after="0"/>
              <w:ind w:left="427" w:right="0" w:hanging="153"/>
              <w:jc w:val="both"/>
              <w:rPr>
                <w:sz w:val="22"/>
              </w:rPr>
            </w:pPr>
            <w:r>
              <w:rPr>
                <w:sz w:val="22"/>
              </w:rPr>
              <w:t>Create</w:t>
            </w:r>
            <w:r>
              <w:rPr>
                <w:spacing w:val="1"/>
                <w:sz w:val="22"/>
              </w:rPr>
              <w:t> </w:t>
            </w:r>
            <w:r>
              <w:rPr>
                <w:sz w:val="22"/>
              </w:rPr>
              <w:t>a</w:t>
            </w:r>
            <w:r>
              <w:rPr>
                <w:spacing w:val="-1"/>
                <w:sz w:val="22"/>
              </w:rPr>
              <w:t> </w:t>
            </w:r>
            <w:r>
              <w:rPr>
                <w:sz w:val="22"/>
              </w:rPr>
              <w:t>folder at your desired</w:t>
            </w:r>
            <w:r>
              <w:rPr>
                <w:spacing w:val="2"/>
                <w:sz w:val="22"/>
              </w:rPr>
              <w:t> </w:t>
            </w:r>
            <w:r>
              <w:rPr>
                <w:spacing w:val="-2"/>
                <w:sz w:val="22"/>
              </w:rPr>
              <w:t>location.</w:t>
            </w:r>
          </w:p>
          <w:p>
            <w:pPr>
              <w:pStyle w:val="TableParagraph"/>
              <w:numPr>
                <w:ilvl w:val="0"/>
                <w:numId w:val="11"/>
              </w:numPr>
              <w:tabs>
                <w:tab w:pos="462" w:val="left" w:leader="none"/>
                <w:tab w:pos="1584" w:val="left" w:leader="none"/>
                <w:tab w:pos="2640" w:val="left" w:leader="none"/>
                <w:tab w:pos="3787" w:val="left" w:leader="none"/>
              </w:tabs>
              <w:spacing w:line="261" w:lineRule="auto" w:before="21" w:after="0"/>
              <w:ind w:left="274" w:right="433" w:firstLine="0"/>
              <w:jc w:val="both"/>
              <w:rPr>
                <w:sz w:val="22"/>
              </w:rPr>
            </w:pPr>
            <w:r>
              <w:rPr>
                <w:sz w:val="22"/>
              </w:rPr>
              <w:t>Download the </w:t>
            </w:r>
            <w:hyperlink r:id="rId18">
              <w:r>
                <w:rPr>
                  <w:color w:val="00AFEF"/>
                  <w:sz w:val="22"/>
                </w:rPr>
                <w:t>validator_cli.jar </w:t>
              </w:r>
              <w:r>
                <w:rPr>
                  <w:sz w:val="22"/>
                </w:rPr>
                <w:t>(Version</w:t>
              </w:r>
            </w:hyperlink>
            <w:r>
              <w:rPr>
                <w:sz w:val="22"/>
              </w:rPr>
              <w:t> </w:t>
            </w:r>
            <w:hyperlink r:id="rId18">
              <w:r>
                <w:rPr>
                  <w:sz w:val="22"/>
                </w:rPr>
                <w:t>6.2.1)</w:t>
              </w:r>
            </w:hyperlink>
            <w:r>
              <w:rPr>
                <w:spacing w:val="-10"/>
                <w:sz w:val="22"/>
              </w:rPr>
              <w:t> </w:t>
            </w:r>
            <w:r>
              <w:rPr>
                <w:sz w:val="22"/>
              </w:rPr>
              <w:t>and</w:t>
            </w:r>
            <w:r>
              <w:rPr>
                <w:spacing w:val="-9"/>
                <w:sz w:val="22"/>
              </w:rPr>
              <w:t> </w:t>
            </w:r>
            <w:r>
              <w:rPr>
                <w:sz w:val="22"/>
              </w:rPr>
              <w:t>place</w:t>
            </w:r>
            <w:r>
              <w:rPr>
                <w:spacing w:val="-10"/>
                <w:sz w:val="22"/>
              </w:rPr>
              <w:t> </w:t>
            </w:r>
            <w:r>
              <w:rPr>
                <w:sz w:val="22"/>
              </w:rPr>
              <w:t>it</w:t>
            </w:r>
            <w:r>
              <w:rPr>
                <w:spacing w:val="-9"/>
                <w:sz w:val="22"/>
              </w:rPr>
              <w:t> </w:t>
            </w:r>
            <w:r>
              <w:rPr>
                <w:sz w:val="22"/>
              </w:rPr>
              <w:t>in</w:t>
            </w:r>
            <w:r>
              <w:rPr>
                <w:spacing w:val="-11"/>
                <w:sz w:val="22"/>
              </w:rPr>
              <w:t> </w:t>
            </w:r>
            <w:r>
              <w:rPr>
                <w:sz w:val="22"/>
              </w:rPr>
              <w:t>the</w:t>
            </w:r>
            <w:r>
              <w:rPr>
                <w:spacing w:val="-8"/>
                <w:sz w:val="22"/>
              </w:rPr>
              <w:t> </w:t>
            </w:r>
            <w:r>
              <w:rPr>
                <w:sz w:val="22"/>
              </w:rPr>
              <w:t>folder.</w:t>
            </w:r>
            <w:r>
              <w:rPr>
                <w:spacing w:val="-9"/>
                <w:sz w:val="22"/>
              </w:rPr>
              <w:t> </w:t>
            </w:r>
            <w:r>
              <w:rPr>
                <w:sz w:val="22"/>
              </w:rPr>
              <w:t>(Requires </w:t>
            </w:r>
            <w:r>
              <w:rPr>
                <w:spacing w:val="-5"/>
                <w:sz w:val="22"/>
              </w:rPr>
              <w:t>JDK</w:t>
            </w:r>
            <w:r>
              <w:rPr>
                <w:sz w:val="22"/>
              </w:rPr>
              <w:tab/>
            </w:r>
            <w:r>
              <w:rPr>
                <w:spacing w:val="-10"/>
                <w:sz w:val="22"/>
              </w:rPr>
              <w:t>8</w:t>
            </w:r>
            <w:r>
              <w:rPr>
                <w:sz w:val="22"/>
              </w:rPr>
              <w:tab/>
            </w:r>
            <w:r>
              <w:rPr>
                <w:spacing w:val="-5"/>
                <w:sz w:val="22"/>
              </w:rPr>
              <w:t>or</w:t>
            </w:r>
            <w:r>
              <w:rPr>
                <w:sz w:val="22"/>
              </w:rPr>
              <w:tab/>
            </w:r>
            <w:r>
              <w:rPr>
                <w:spacing w:val="-2"/>
                <w:sz w:val="22"/>
              </w:rPr>
              <w:t>above)</w:t>
            </w:r>
          </w:p>
          <w:p>
            <w:pPr>
              <w:pStyle w:val="TableParagraph"/>
              <w:numPr>
                <w:ilvl w:val="0"/>
                <w:numId w:val="11"/>
              </w:numPr>
              <w:tabs>
                <w:tab w:pos="477" w:val="left" w:leader="none"/>
              </w:tabs>
              <w:spacing w:line="259" w:lineRule="auto" w:before="0" w:after="0"/>
              <w:ind w:left="274" w:right="433" w:firstLine="0"/>
              <w:jc w:val="both"/>
              <w:rPr>
                <w:sz w:val="22"/>
              </w:rPr>
            </w:pPr>
            <w:r>
              <w:rPr>
                <w:sz w:val="22"/>
              </w:rPr>
              <w:t>Download a sample JSON from </w:t>
            </w:r>
            <w:hyperlink r:id="rId19">
              <w:r>
                <w:rPr>
                  <w:sz w:val="22"/>
                </w:rPr>
                <w:t>NRCeS</w:t>
              </w:r>
            </w:hyperlink>
            <w:r>
              <w:rPr>
                <w:sz w:val="22"/>
              </w:rPr>
              <w:t> </w:t>
            </w:r>
            <w:hyperlink r:id="rId19">
              <w:r>
                <w:rPr>
                  <w:spacing w:val="-2"/>
                  <w:sz w:val="22"/>
                </w:rPr>
                <w:t>examples</w:t>
              </w:r>
            </w:hyperlink>
            <w:r>
              <w:rPr>
                <w:spacing w:val="-2"/>
                <w:sz w:val="22"/>
              </w:rPr>
              <w:t>.</w:t>
            </w:r>
          </w:p>
          <w:p>
            <w:pPr>
              <w:pStyle w:val="TableParagraph"/>
              <w:numPr>
                <w:ilvl w:val="0"/>
                <w:numId w:val="11"/>
              </w:numPr>
              <w:tabs>
                <w:tab w:pos="674" w:val="left" w:leader="none"/>
              </w:tabs>
              <w:spacing w:line="240" w:lineRule="auto" w:before="2" w:after="0"/>
              <w:ind w:left="674" w:right="0" w:hanging="400"/>
              <w:jc w:val="both"/>
              <w:rPr>
                <w:sz w:val="22"/>
              </w:rPr>
            </w:pPr>
            <w:r>
              <w:rPr>
                <w:sz w:val="22"/>
              </w:rPr>
              <w:t>Run</w:t>
            </w:r>
            <w:r>
              <w:rPr>
                <w:spacing w:val="55"/>
                <w:w w:val="150"/>
                <w:sz w:val="22"/>
              </w:rPr>
              <w:t>  </w:t>
            </w:r>
            <w:r>
              <w:rPr>
                <w:sz w:val="22"/>
              </w:rPr>
              <w:t>the</w:t>
            </w:r>
            <w:r>
              <w:rPr>
                <w:spacing w:val="56"/>
                <w:w w:val="150"/>
                <w:sz w:val="22"/>
              </w:rPr>
              <w:t>  </w:t>
            </w:r>
            <w:r>
              <w:rPr>
                <w:sz w:val="22"/>
              </w:rPr>
              <w:t>command:</w:t>
            </w:r>
            <w:r>
              <w:rPr>
                <w:spacing w:val="57"/>
                <w:w w:val="150"/>
                <w:sz w:val="22"/>
              </w:rPr>
              <w:t>  </w:t>
            </w:r>
            <w:r>
              <w:rPr>
                <w:sz w:val="22"/>
              </w:rPr>
              <w:t>java</w:t>
            </w:r>
            <w:r>
              <w:rPr>
                <w:spacing w:val="57"/>
                <w:w w:val="150"/>
                <w:sz w:val="22"/>
              </w:rPr>
              <w:t>  </w:t>
            </w:r>
            <w:r>
              <w:rPr>
                <w:sz w:val="22"/>
              </w:rPr>
              <w:t>-</w:t>
            </w:r>
            <w:r>
              <w:rPr>
                <w:spacing w:val="-5"/>
                <w:sz w:val="22"/>
              </w:rPr>
              <w:t>jar</w:t>
            </w:r>
          </w:p>
          <w:p>
            <w:pPr>
              <w:pStyle w:val="TableParagraph"/>
              <w:spacing w:line="261" w:lineRule="auto" w:before="23"/>
              <w:ind w:left="274" w:right="430"/>
              <w:jc w:val="both"/>
              <w:rPr>
                <w:sz w:val="22"/>
              </w:rPr>
            </w:pPr>
            <w:r>
              <w:rPr>
                <w:sz w:val="22"/>
              </w:rPr>
              <w:t>&lt;validator_cli.jar&gt; &lt;Bundle JSON file&gt; -ig https://nrces.in/ndhm/fhir/r4 in</w:t>
            </w:r>
            <w:r>
              <w:rPr>
                <w:spacing w:val="-1"/>
                <w:sz w:val="22"/>
              </w:rPr>
              <w:t> </w:t>
            </w:r>
            <w:r>
              <w:rPr>
                <w:sz w:val="22"/>
              </w:rPr>
              <w:t>the </w:t>
            </w:r>
            <w:r>
              <w:rPr>
                <w:spacing w:val="-4"/>
                <w:sz w:val="22"/>
              </w:rPr>
              <w:t>CLI.</w:t>
            </w:r>
          </w:p>
          <w:p>
            <w:pPr>
              <w:pStyle w:val="TableParagraph"/>
              <w:numPr>
                <w:ilvl w:val="0"/>
                <w:numId w:val="11"/>
              </w:numPr>
              <w:tabs>
                <w:tab w:pos="434" w:val="left" w:leader="none"/>
                <w:tab w:pos="3987" w:val="left" w:leader="none"/>
              </w:tabs>
              <w:spacing w:line="261" w:lineRule="auto" w:before="0" w:after="0"/>
              <w:ind w:left="274" w:right="433" w:firstLine="0"/>
              <w:jc w:val="both"/>
              <w:rPr>
                <w:sz w:val="22"/>
              </w:rPr>
            </w:pPr>
            <w:r>
              <w:rPr>
                <w:sz w:val="22"/>
              </w:rPr>
              <w:t>Use </w:t>
            </w:r>
            <w:r>
              <w:rPr>
                <w:b/>
                <w:sz w:val="22"/>
              </w:rPr>
              <w:t>system-generated URN:UUID </w:t>
            </w:r>
            <w:r>
              <w:rPr>
                <w:sz w:val="22"/>
              </w:rPr>
              <w:t>in the bundle resource reference instead of a </w:t>
            </w:r>
            <w:r>
              <w:rPr>
                <w:spacing w:val="-2"/>
                <w:sz w:val="22"/>
              </w:rPr>
              <w:t>relative</w:t>
            </w:r>
            <w:r>
              <w:rPr>
                <w:sz w:val="22"/>
              </w:rPr>
              <w:tab/>
            </w:r>
            <w:r>
              <w:rPr>
                <w:spacing w:val="-4"/>
                <w:sz w:val="22"/>
              </w:rPr>
              <w:t>URL.</w:t>
            </w:r>
          </w:p>
          <w:p>
            <w:pPr>
              <w:pStyle w:val="TableParagraph"/>
              <w:spacing w:line="291" w:lineRule="exact"/>
              <w:ind w:left="274"/>
              <w:jc w:val="both"/>
              <w:rPr>
                <w:sz w:val="22"/>
              </w:rPr>
            </w:pPr>
            <w:r>
              <w:rPr>
                <w:rFonts w:ascii="Segoe UI Emoji" w:hAnsi="Segoe UI Emoji"/>
                <w:sz w:val="22"/>
              </w:rPr>
              <w:t>✅</w:t>
            </w:r>
            <w:r>
              <w:rPr>
                <w:rFonts w:ascii="Segoe UI Emoji" w:hAnsi="Segoe UI Emoji"/>
                <w:spacing w:val="70"/>
                <w:sz w:val="22"/>
              </w:rPr>
              <w:t> </w:t>
            </w:r>
            <w:r>
              <w:rPr>
                <w:sz w:val="22"/>
              </w:rPr>
              <w:t>Refer</w:t>
            </w:r>
            <w:r>
              <w:rPr>
                <w:spacing w:val="65"/>
                <w:sz w:val="22"/>
              </w:rPr>
              <w:t> </w:t>
            </w:r>
            <w:r>
              <w:rPr>
                <w:sz w:val="22"/>
              </w:rPr>
              <w:t>to</w:t>
            </w:r>
            <w:r>
              <w:rPr>
                <w:spacing w:val="64"/>
                <w:sz w:val="22"/>
              </w:rPr>
              <w:t> </w:t>
            </w:r>
            <w:r>
              <w:rPr>
                <w:sz w:val="22"/>
              </w:rPr>
              <w:t>examples:</w:t>
            </w:r>
            <w:r>
              <w:rPr>
                <w:spacing w:val="66"/>
                <w:sz w:val="22"/>
              </w:rPr>
              <w:t> </w:t>
            </w:r>
            <w:hyperlink r:id="rId25">
              <w:r>
                <w:rPr>
                  <w:color w:val="00AFEF"/>
                  <w:sz w:val="22"/>
                </w:rPr>
                <w:t>Invoice</w:t>
              </w:r>
              <w:r>
                <w:rPr>
                  <w:color w:val="00AFEF"/>
                  <w:spacing w:val="65"/>
                  <w:sz w:val="22"/>
                </w:rPr>
                <w:t> </w:t>
              </w:r>
              <w:r>
                <w:rPr>
                  <w:color w:val="00AFEF"/>
                  <w:spacing w:val="-2"/>
                  <w:sz w:val="22"/>
                </w:rPr>
                <w:t>Record</w:t>
              </w:r>
            </w:hyperlink>
            <w:r>
              <w:rPr>
                <w:color w:val="00AFEF"/>
                <w:spacing w:val="-2"/>
                <w:sz w:val="22"/>
              </w:rPr>
              <w:t>,</w:t>
            </w:r>
          </w:p>
        </w:tc>
      </w:tr>
    </w:tbl>
    <w:p>
      <w:pPr>
        <w:pStyle w:val="TableParagraph"/>
        <w:spacing w:after="0" w:line="291" w:lineRule="exact"/>
        <w:jc w:val="both"/>
        <w:rPr>
          <w:sz w:val="22"/>
        </w:rPr>
        <w:sectPr>
          <w:pgSz w:w="11910" w:h="16840"/>
          <w:pgMar w:header="636" w:footer="0" w:top="1660" w:bottom="280" w:left="992" w:right="566"/>
        </w:sectPr>
      </w:pPr>
    </w:p>
    <w:p>
      <w:pPr>
        <w:pStyle w:val="BodyText"/>
        <w:spacing w:before="7"/>
        <w:rPr>
          <w:b/>
          <w:sz w:val="4"/>
        </w:rPr>
      </w:pPr>
    </w:p>
    <w:tbl>
      <w:tblPr>
        <w:tblW w:w="0" w:type="auto"/>
        <w:jc w:val="left"/>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7"/>
        <w:gridCol w:w="3088"/>
        <w:gridCol w:w="4900"/>
      </w:tblGrid>
      <w:tr>
        <w:trPr>
          <w:trHeight w:val="558" w:hRule="atLeast"/>
        </w:trPr>
        <w:tc>
          <w:tcPr>
            <w:tcW w:w="2057" w:type="dxa"/>
          </w:tcPr>
          <w:p>
            <w:pPr>
              <w:pStyle w:val="TableParagraph"/>
              <w:rPr>
                <w:rFonts w:ascii="Times New Roman"/>
                <w:sz w:val="22"/>
              </w:rPr>
            </w:pPr>
          </w:p>
        </w:tc>
        <w:tc>
          <w:tcPr>
            <w:tcW w:w="3088" w:type="dxa"/>
          </w:tcPr>
          <w:p>
            <w:pPr>
              <w:pStyle w:val="TableParagraph"/>
              <w:rPr>
                <w:rFonts w:ascii="Times New Roman"/>
                <w:sz w:val="22"/>
              </w:rPr>
            </w:pPr>
          </w:p>
        </w:tc>
        <w:tc>
          <w:tcPr>
            <w:tcW w:w="4900" w:type="dxa"/>
          </w:tcPr>
          <w:p>
            <w:pPr>
              <w:pStyle w:val="TableParagraph"/>
              <w:spacing w:before="2"/>
              <w:ind w:left="274"/>
              <w:rPr>
                <w:sz w:val="22"/>
              </w:rPr>
            </w:pPr>
            <w:hyperlink r:id="rId26">
              <w:r>
                <w:rPr>
                  <w:color w:val="00AFEF"/>
                  <w:sz w:val="22"/>
                </w:rPr>
                <w:t>Sample</w:t>
              </w:r>
              <w:r>
                <w:rPr>
                  <w:color w:val="00AFEF"/>
                  <w:spacing w:val="-1"/>
                  <w:sz w:val="22"/>
                </w:rPr>
                <w:t> </w:t>
              </w:r>
              <w:r>
                <w:rPr>
                  <w:color w:val="00AFEF"/>
                  <w:sz w:val="22"/>
                </w:rPr>
                <w:t>Bundle</w:t>
              </w:r>
            </w:hyperlink>
            <w:r>
              <w:rPr>
                <w:color w:val="00AFEF"/>
                <w:sz w:val="22"/>
              </w:rPr>
              <w:t>, </w:t>
            </w:r>
            <w:hyperlink r:id="rId27">
              <w:r>
                <w:rPr>
                  <w:color w:val="00AFEF"/>
                  <w:sz w:val="22"/>
                </w:rPr>
                <w:t>Pharmacy</w:t>
              </w:r>
              <w:r>
                <w:rPr>
                  <w:color w:val="00AFEF"/>
                  <w:spacing w:val="-1"/>
                  <w:sz w:val="22"/>
                </w:rPr>
                <w:t> </w:t>
              </w:r>
              <w:r>
                <w:rPr>
                  <w:color w:val="00AFEF"/>
                  <w:sz w:val="22"/>
                </w:rPr>
                <w:t>Invoice</w:t>
              </w:r>
            </w:hyperlink>
            <w:r>
              <w:rPr>
                <w:color w:val="00AFEF"/>
                <w:sz w:val="22"/>
              </w:rPr>
              <w:t>,</w:t>
            </w:r>
            <w:r>
              <w:rPr>
                <w:color w:val="00AFEF"/>
                <w:spacing w:val="-1"/>
                <w:sz w:val="22"/>
              </w:rPr>
              <w:t> </w:t>
            </w:r>
            <w:hyperlink r:id="rId28">
              <w:r>
                <w:rPr>
                  <w:color w:val="00AFEF"/>
                  <w:spacing w:val="-2"/>
                  <w:sz w:val="22"/>
                </w:rPr>
                <w:t>Charge</w:t>
              </w:r>
            </w:hyperlink>
          </w:p>
          <w:p>
            <w:pPr>
              <w:pStyle w:val="TableParagraph"/>
              <w:spacing w:before="20"/>
              <w:ind w:left="274"/>
              <w:rPr>
                <w:sz w:val="22"/>
              </w:rPr>
            </w:pPr>
            <w:hyperlink r:id="rId28">
              <w:r>
                <w:rPr>
                  <w:color w:val="00AFEF"/>
                  <w:spacing w:val="-2"/>
                  <w:sz w:val="22"/>
                </w:rPr>
                <w:t>Item</w:t>
              </w:r>
            </w:hyperlink>
            <w:r>
              <w:rPr>
                <w:spacing w:val="-2"/>
                <w:sz w:val="22"/>
              </w:rPr>
              <w:t>.</w:t>
            </w:r>
          </w:p>
        </w:tc>
      </w:tr>
      <w:tr>
        <w:trPr>
          <w:trHeight w:val="1391" w:hRule="atLeast"/>
        </w:trPr>
        <w:tc>
          <w:tcPr>
            <w:tcW w:w="2057" w:type="dxa"/>
          </w:tcPr>
          <w:p>
            <w:pPr>
              <w:pStyle w:val="TableParagraph"/>
              <w:spacing w:line="261" w:lineRule="auto" w:before="2"/>
              <w:ind w:left="275" w:right="431" w:hanging="10"/>
              <w:jc w:val="both"/>
              <w:rPr>
                <w:b/>
                <w:sz w:val="22"/>
              </w:rPr>
            </w:pPr>
            <w:r>
              <w:rPr>
                <w:b/>
                <w:sz w:val="22"/>
              </w:rPr>
              <w:t>Bundle </w:t>
            </w:r>
            <w:r>
              <w:rPr>
                <w:b/>
                <w:sz w:val="22"/>
              </w:rPr>
              <w:t>is visible</w:t>
            </w:r>
            <w:r>
              <w:rPr>
                <w:b/>
                <w:spacing w:val="-17"/>
                <w:sz w:val="22"/>
              </w:rPr>
              <w:t> </w:t>
            </w:r>
            <w:r>
              <w:rPr>
                <w:b/>
                <w:sz w:val="22"/>
              </w:rPr>
              <w:t>in</w:t>
            </w:r>
            <w:r>
              <w:rPr>
                <w:b/>
                <w:spacing w:val="-16"/>
                <w:sz w:val="22"/>
              </w:rPr>
              <w:t> </w:t>
            </w:r>
            <w:r>
              <w:rPr>
                <w:b/>
                <w:sz w:val="22"/>
              </w:rPr>
              <w:t>the PHR</w:t>
            </w:r>
            <w:r>
              <w:rPr>
                <w:b/>
                <w:spacing w:val="-17"/>
                <w:sz w:val="22"/>
              </w:rPr>
              <w:t> </w:t>
            </w:r>
            <w:r>
              <w:rPr>
                <w:b/>
                <w:sz w:val="22"/>
              </w:rPr>
              <w:t>app,</w:t>
            </w:r>
            <w:r>
              <w:rPr>
                <w:b/>
                <w:spacing w:val="-17"/>
                <w:sz w:val="22"/>
              </w:rPr>
              <w:t> </w:t>
            </w:r>
            <w:r>
              <w:rPr>
                <w:b/>
                <w:sz w:val="22"/>
              </w:rPr>
              <w:t>but fields</w:t>
            </w:r>
            <w:r>
              <w:rPr>
                <w:b/>
                <w:spacing w:val="57"/>
                <w:sz w:val="22"/>
              </w:rPr>
              <w:t>  </w:t>
            </w:r>
            <w:r>
              <w:rPr>
                <w:b/>
                <w:spacing w:val="-4"/>
                <w:sz w:val="22"/>
              </w:rPr>
              <w:t>show</w:t>
            </w:r>
          </w:p>
          <w:p>
            <w:pPr>
              <w:pStyle w:val="TableParagraph"/>
              <w:spacing w:line="250" w:lineRule="exact"/>
              <w:ind w:left="275"/>
              <w:rPr>
                <w:b/>
                <w:sz w:val="22"/>
              </w:rPr>
            </w:pPr>
            <w:r>
              <w:rPr>
                <w:b/>
                <w:spacing w:val="-4"/>
                <w:sz w:val="22"/>
              </w:rPr>
              <w:t>"NA"</w:t>
            </w:r>
          </w:p>
        </w:tc>
        <w:tc>
          <w:tcPr>
            <w:tcW w:w="3088" w:type="dxa"/>
          </w:tcPr>
          <w:p>
            <w:pPr>
              <w:pStyle w:val="TableParagraph"/>
              <w:spacing w:line="261" w:lineRule="auto" w:before="2"/>
              <w:ind w:left="273" w:right="502" w:hanging="10"/>
              <w:rPr>
                <w:b/>
                <w:sz w:val="22"/>
              </w:rPr>
            </w:pPr>
            <w:r>
              <w:rPr>
                <w:sz w:val="22"/>
              </w:rPr>
              <w:t>1. </w:t>
            </w:r>
            <w:r>
              <w:rPr>
                <w:b/>
                <w:sz w:val="22"/>
              </w:rPr>
              <w:t>A required or expected data element</w:t>
            </w:r>
            <w:r>
              <w:rPr>
                <w:b/>
                <w:spacing w:val="-13"/>
                <w:sz w:val="22"/>
              </w:rPr>
              <w:t> </w:t>
            </w:r>
            <w:r>
              <w:rPr>
                <w:b/>
                <w:sz w:val="22"/>
              </w:rPr>
              <w:t>in</w:t>
            </w:r>
            <w:r>
              <w:rPr>
                <w:b/>
                <w:spacing w:val="-13"/>
                <w:sz w:val="22"/>
              </w:rPr>
              <w:t> </w:t>
            </w:r>
            <w:r>
              <w:rPr>
                <w:b/>
                <w:sz w:val="22"/>
              </w:rPr>
              <w:t>the</w:t>
            </w:r>
            <w:r>
              <w:rPr>
                <w:b/>
                <w:spacing w:val="-12"/>
                <w:sz w:val="22"/>
              </w:rPr>
              <w:t> </w:t>
            </w:r>
            <w:r>
              <w:rPr>
                <w:b/>
                <w:sz w:val="22"/>
              </w:rPr>
              <w:t>FHIR bundle is absent or</w:t>
            </w:r>
          </w:p>
          <w:p>
            <w:pPr>
              <w:pStyle w:val="TableParagraph"/>
              <w:spacing w:line="250" w:lineRule="exact"/>
              <w:ind w:left="273"/>
              <w:rPr>
                <w:b/>
                <w:sz w:val="22"/>
              </w:rPr>
            </w:pPr>
            <w:r>
              <w:rPr>
                <w:b/>
                <w:sz w:val="22"/>
              </w:rPr>
              <w:t>has</w:t>
            </w:r>
            <w:r>
              <w:rPr>
                <w:b/>
                <w:spacing w:val="-2"/>
                <w:sz w:val="22"/>
              </w:rPr>
              <w:t> </w:t>
            </w:r>
            <w:r>
              <w:rPr>
                <w:b/>
                <w:sz w:val="22"/>
              </w:rPr>
              <w:t>a null</w:t>
            </w:r>
            <w:r>
              <w:rPr>
                <w:b/>
                <w:spacing w:val="-3"/>
                <w:sz w:val="22"/>
              </w:rPr>
              <w:t> </w:t>
            </w:r>
            <w:r>
              <w:rPr>
                <w:b/>
                <w:spacing w:val="-2"/>
                <w:sz w:val="22"/>
              </w:rPr>
              <w:t>value.</w:t>
            </w:r>
          </w:p>
        </w:tc>
        <w:tc>
          <w:tcPr>
            <w:tcW w:w="4900" w:type="dxa"/>
          </w:tcPr>
          <w:p>
            <w:pPr>
              <w:pStyle w:val="TableParagraph"/>
              <w:spacing w:line="261" w:lineRule="auto"/>
              <w:ind w:left="274" w:right="435" w:hanging="10"/>
              <w:jc w:val="both"/>
              <w:rPr>
                <w:sz w:val="22"/>
              </w:rPr>
            </w:pPr>
            <w:r>
              <w:rPr>
                <w:rFonts w:ascii="Segoe UI Emoji" w:hAnsi="Segoe UI Emoji"/>
                <w:sz w:val="22"/>
              </w:rPr>
              <w:t>✅ </w:t>
            </w:r>
            <w:r>
              <w:rPr>
                <w:sz w:val="22"/>
              </w:rPr>
              <w:t>Ensure</w:t>
            </w:r>
            <w:r>
              <w:rPr>
                <w:spacing w:val="-9"/>
                <w:sz w:val="22"/>
              </w:rPr>
              <w:t> </w:t>
            </w:r>
            <w:r>
              <w:rPr>
                <w:sz w:val="22"/>
              </w:rPr>
              <w:t>that</w:t>
            </w:r>
            <w:r>
              <w:rPr>
                <w:spacing w:val="-7"/>
                <w:sz w:val="22"/>
              </w:rPr>
              <w:t> </w:t>
            </w:r>
            <w:r>
              <w:rPr>
                <w:sz w:val="22"/>
              </w:rPr>
              <w:t>all</w:t>
            </w:r>
            <w:r>
              <w:rPr>
                <w:spacing w:val="-7"/>
                <w:sz w:val="22"/>
              </w:rPr>
              <w:t> </w:t>
            </w:r>
            <w:r>
              <w:rPr>
                <w:sz w:val="22"/>
              </w:rPr>
              <w:t>required</w:t>
            </w:r>
            <w:r>
              <w:rPr>
                <w:spacing w:val="-6"/>
                <w:sz w:val="22"/>
              </w:rPr>
              <w:t> </w:t>
            </w:r>
            <w:r>
              <w:rPr>
                <w:sz w:val="22"/>
              </w:rPr>
              <w:t>data</w:t>
            </w:r>
            <w:r>
              <w:rPr>
                <w:spacing w:val="-7"/>
                <w:sz w:val="22"/>
              </w:rPr>
              <w:t> </w:t>
            </w:r>
            <w:r>
              <w:rPr>
                <w:sz w:val="22"/>
              </w:rPr>
              <w:t>elements are present and not null to prevent "NA" from appearing as a placeholder.</w:t>
            </w:r>
          </w:p>
        </w:tc>
      </w:tr>
    </w:tbl>
    <w:p>
      <w:pPr>
        <w:pStyle w:val="BodyText"/>
        <w:rPr>
          <w:b/>
        </w:rPr>
      </w:pPr>
    </w:p>
    <w:p>
      <w:pPr>
        <w:pStyle w:val="BodyText"/>
        <w:spacing w:before="71"/>
        <w:rPr>
          <w:b/>
        </w:rPr>
      </w:pPr>
    </w:p>
    <w:p>
      <w:pPr>
        <w:pStyle w:val="ListParagraph"/>
        <w:numPr>
          <w:ilvl w:val="0"/>
          <w:numId w:val="3"/>
        </w:numPr>
        <w:tabs>
          <w:tab w:pos="160" w:val="left" w:leader="none"/>
          <w:tab w:pos="557" w:val="left" w:leader="none"/>
        </w:tabs>
        <w:spacing w:line="254" w:lineRule="auto" w:before="0" w:after="0"/>
        <w:ind w:left="160" w:right="668" w:hanging="10"/>
        <w:jc w:val="left"/>
        <w:rPr>
          <w:b/>
          <w:color w:val="2C5293"/>
          <w:sz w:val="22"/>
        </w:rPr>
      </w:pPr>
      <w:r>
        <w:rPr>
          <w:b/>
          <w:color w:val="2C5293"/>
          <w:sz w:val="22"/>
        </w:rPr>
        <w:t>Consent request is created in HIS application, and the same request has been displayed in ABHA</w:t>
      </w:r>
      <w:r>
        <w:rPr>
          <w:b/>
          <w:color w:val="2C5293"/>
          <w:spacing w:val="-6"/>
          <w:sz w:val="22"/>
        </w:rPr>
        <w:t> </w:t>
      </w:r>
      <w:r>
        <w:rPr>
          <w:b/>
          <w:color w:val="2C5293"/>
          <w:sz w:val="22"/>
        </w:rPr>
        <w:t>mobile app. However, ‘Grant’</w:t>
      </w:r>
      <w:r>
        <w:rPr>
          <w:b/>
          <w:color w:val="2C5293"/>
          <w:spacing w:val="-3"/>
          <w:sz w:val="22"/>
        </w:rPr>
        <w:t> </w:t>
      </w:r>
      <w:r>
        <w:rPr>
          <w:b/>
          <w:color w:val="2C5293"/>
          <w:sz w:val="22"/>
        </w:rPr>
        <w:t>consent button is disabled in PHR app. Error "There is no facility available to share the health records within given information request duration" is displayed but the facility is already linked.</w:t>
      </w:r>
      <w:r>
        <w:rPr>
          <w:b/>
          <w:color w:val="2C5293"/>
          <w:spacing w:val="40"/>
          <w:sz w:val="22"/>
        </w:rPr>
        <w:t> </w:t>
      </w:r>
      <w:r>
        <w:rPr>
          <w:color w:val="ACACAC"/>
          <w:sz w:val="22"/>
        </w:rPr>
        <w:t>(Milestone 3)</w:t>
      </w:r>
    </w:p>
    <w:p>
      <w:pPr>
        <w:pStyle w:val="BodyText"/>
        <w:spacing w:before="28"/>
      </w:pPr>
    </w:p>
    <w:p>
      <w:pPr>
        <w:pStyle w:val="BodyText"/>
        <w:spacing w:line="259" w:lineRule="auto"/>
        <w:ind w:left="165" w:right="917" w:hanging="10"/>
        <w:jc w:val="both"/>
      </w:pPr>
      <w:r>
        <w:rPr>
          <w:b/>
          <w:color w:val="C55611"/>
        </w:rPr>
        <w:t>Solution</w:t>
      </w:r>
      <w:r>
        <w:rPr/>
        <w:t>: In the</w:t>
      </w:r>
      <w:r>
        <w:rPr>
          <w:spacing w:val="-2"/>
        </w:rPr>
        <w:t> </w:t>
      </w:r>
      <w:r>
        <w:rPr/>
        <w:t>API request body, please send all the HI types.</w:t>
      </w:r>
      <w:r>
        <w:rPr>
          <w:spacing w:val="-1"/>
        </w:rPr>
        <w:t> </w:t>
      </w:r>
      <w:r>
        <w:rPr/>
        <w:t>Also, ensure the linked care contexts are available in the given date range and selected HI-types.</w:t>
      </w:r>
    </w:p>
    <w:p>
      <w:pPr>
        <w:pStyle w:val="Heading1"/>
        <w:numPr>
          <w:ilvl w:val="0"/>
          <w:numId w:val="3"/>
        </w:numPr>
        <w:tabs>
          <w:tab w:pos="174" w:val="left" w:leader="none"/>
          <w:tab w:pos="544" w:val="left" w:leader="none"/>
        </w:tabs>
        <w:spacing w:line="237" w:lineRule="auto" w:before="238" w:after="0"/>
        <w:ind w:left="174" w:right="1513" w:hanging="39"/>
        <w:jc w:val="both"/>
        <w:rPr>
          <w:color w:val="2C5293"/>
        </w:rPr>
      </w:pPr>
      <w:r>
        <w:rPr>
          <w:color w:val="2C5293"/>
        </w:rPr>
        <w:t>I'm encountering an error message stating "Invalid from/to date. Date must be a present/before</w:t>
      </w:r>
      <w:r>
        <w:rPr>
          <w:color w:val="2C5293"/>
          <w:spacing w:val="-17"/>
        </w:rPr>
        <w:t> </w:t>
      </w:r>
      <w:r>
        <w:rPr>
          <w:color w:val="2C5293"/>
        </w:rPr>
        <w:t>date"</w:t>
      </w:r>
      <w:r>
        <w:rPr>
          <w:color w:val="2C5293"/>
          <w:spacing w:val="-17"/>
        </w:rPr>
        <w:t> </w:t>
      </w:r>
      <w:r>
        <w:rPr>
          <w:color w:val="2C5293"/>
        </w:rPr>
        <w:t>when</w:t>
      </w:r>
      <w:r>
        <w:rPr>
          <w:color w:val="2C5293"/>
          <w:spacing w:val="-16"/>
        </w:rPr>
        <w:t> </w:t>
      </w:r>
      <w:r>
        <w:rPr>
          <w:color w:val="2C5293"/>
        </w:rPr>
        <w:t>making</w:t>
      </w:r>
      <w:r>
        <w:rPr>
          <w:color w:val="2C5293"/>
          <w:spacing w:val="-17"/>
        </w:rPr>
        <w:t> </w:t>
      </w:r>
      <w:r>
        <w:rPr>
          <w:color w:val="2C5293"/>
        </w:rPr>
        <w:t>an</w:t>
      </w:r>
      <w:r>
        <w:rPr>
          <w:color w:val="2C5293"/>
          <w:spacing w:val="-16"/>
        </w:rPr>
        <w:t> </w:t>
      </w:r>
      <w:r>
        <w:rPr>
          <w:color w:val="2C5293"/>
        </w:rPr>
        <w:t>API</w:t>
      </w:r>
      <w:r>
        <w:rPr>
          <w:color w:val="2C5293"/>
          <w:spacing w:val="-17"/>
        </w:rPr>
        <w:t> </w:t>
      </w:r>
      <w:r>
        <w:rPr>
          <w:color w:val="2C5293"/>
        </w:rPr>
        <w:t>call</w:t>
      </w:r>
      <w:r>
        <w:rPr>
          <w:color w:val="2C5293"/>
          <w:spacing w:val="-16"/>
        </w:rPr>
        <w:t> </w:t>
      </w:r>
      <w:r>
        <w:rPr>
          <w:color w:val="2C5293"/>
        </w:rPr>
        <w:t>to</w:t>
      </w:r>
      <w:r>
        <w:rPr>
          <w:color w:val="2C5293"/>
          <w:spacing w:val="-17"/>
        </w:rPr>
        <w:t> </w:t>
      </w:r>
      <w:r>
        <w:rPr>
          <w:color w:val="2C5293"/>
        </w:rPr>
        <w:t>/api/hiecm/consent/v3/request/init. How can I resolve this issue? </w:t>
      </w:r>
      <w:r>
        <w:rPr>
          <w:b w:val="0"/>
          <w:color w:val="ACACAC"/>
        </w:rPr>
        <w:t>(Milestone 3)</w:t>
      </w:r>
    </w:p>
    <w:p>
      <w:pPr>
        <w:pStyle w:val="BodyText"/>
        <w:spacing w:line="259" w:lineRule="auto" w:before="9"/>
        <w:ind w:left="165" w:right="916" w:hanging="10"/>
        <w:jc w:val="both"/>
      </w:pPr>
      <w:r>
        <w:rPr>
          <w:b/>
          <w:color w:val="C55611"/>
        </w:rPr>
        <w:t>Solution</w:t>
      </w:r>
      <w:r>
        <w:rPr/>
        <w:t>:</w:t>
      </w:r>
      <w:r>
        <w:rPr>
          <w:spacing w:val="-7"/>
        </w:rPr>
        <w:t> </w:t>
      </w:r>
      <w:r>
        <w:rPr/>
        <w:t>This</w:t>
      </w:r>
      <w:r>
        <w:rPr>
          <w:spacing w:val="-3"/>
        </w:rPr>
        <w:t> </w:t>
      </w:r>
      <w:r>
        <w:rPr/>
        <w:t>error</w:t>
      </w:r>
      <w:r>
        <w:rPr>
          <w:spacing w:val="-5"/>
        </w:rPr>
        <w:t> </w:t>
      </w:r>
      <w:r>
        <w:rPr/>
        <w:t>typically</w:t>
      </w:r>
      <w:r>
        <w:rPr>
          <w:spacing w:val="-4"/>
        </w:rPr>
        <w:t> </w:t>
      </w:r>
      <w:r>
        <w:rPr/>
        <w:t>occurs</w:t>
      </w:r>
      <w:r>
        <w:rPr>
          <w:spacing w:val="-6"/>
        </w:rPr>
        <w:t> </w:t>
      </w:r>
      <w:r>
        <w:rPr/>
        <w:t>when</w:t>
      </w:r>
      <w:r>
        <w:rPr>
          <w:spacing w:val="-3"/>
        </w:rPr>
        <w:t> </w:t>
      </w:r>
      <w:r>
        <w:rPr/>
        <w:t>attempting</w:t>
      </w:r>
      <w:r>
        <w:rPr>
          <w:spacing w:val="-3"/>
        </w:rPr>
        <w:t> </w:t>
      </w:r>
      <w:r>
        <w:rPr/>
        <w:t>to</w:t>
      </w:r>
      <w:r>
        <w:rPr>
          <w:spacing w:val="-4"/>
        </w:rPr>
        <w:t> </w:t>
      </w:r>
      <w:r>
        <w:rPr/>
        <w:t>use</w:t>
      </w:r>
      <w:r>
        <w:rPr>
          <w:spacing w:val="-3"/>
        </w:rPr>
        <w:t> </w:t>
      </w:r>
      <w:r>
        <w:rPr/>
        <w:t>future</w:t>
      </w:r>
      <w:r>
        <w:rPr>
          <w:spacing w:val="-6"/>
        </w:rPr>
        <w:t> </w:t>
      </w:r>
      <w:r>
        <w:rPr/>
        <w:t>dates</w:t>
      </w:r>
      <w:r>
        <w:rPr>
          <w:spacing w:val="-4"/>
        </w:rPr>
        <w:t> </w:t>
      </w:r>
      <w:r>
        <w:rPr/>
        <w:t>and</w:t>
      </w:r>
      <w:r>
        <w:rPr>
          <w:spacing w:val="-4"/>
        </w:rPr>
        <w:t> </w:t>
      </w:r>
      <w:r>
        <w:rPr/>
        <w:t>times</w:t>
      </w:r>
      <w:r>
        <w:rPr>
          <w:spacing w:val="-4"/>
        </w:rPr>
        <w:t> </w:t>
      </w:r>
      <w:r>
        <w:rPr/>
        <w:t>in</w:t>
      </w:r>
      <w:r>
        <w:rPr>
          <w:spacing w:val="-6"/>
        </w:rPr>
        <w:t> </w:t>
      </w:r>
      <w:r>
        <w:rPr/>
        <w:t>the</w:t>
      </w:r>
      <w:r>
        <w:rPr>
          <w:spacing w:val="-16"/>
        </w:rPr>
        <w:t> </w:t>
      </w:r>
      <w:r>
        <w:rPr/>
        <w:t>API </w:t>
      </w:r>
      <w:r>
        <w:rPr>
          <w:spacing w:val="-2"/>
        </w:rPr>
        <w:t>request.</w:t>
      </w:r>
    </w:p>
    <w:p>
      <w:pPr>
        <w:pStyle w:val="BodyText"/>
        <w:spacing w:before="33"/>
      </w:pPr>
    </w:p>
    <w:p>
      <w:pPr>
        <w:pStyle w:val="ListParagraph"/>
        <w:numPr>
          <w:ilvl w:val="0"/>
          <w:numId w:val="3"/>
        </w:numPr>
        <w:tabs>
          <w:tab w:pos="155" w:val="left" w:leader="none"/>
          <w:tab w:pos="557" w:val="left" w:leader="none"/>
          <w:tab w:pos="1321" w:val="left" w:leader="none"/>
          <w:tab w:pos="2029" w:val="left" w:leader="none"/>
          <w:tab w:pos="3323" w:val="left" w:leader="none"/>
          <w:tab w:pos="4203" w:val="left" w:leader="none"/>
          <w:tab w:pos="5134" w:val="left" w:leader="none"/>
          <w:tab w:pos="5585" w:val="left" w:leader="none"/>
          <w:tab w:pos="6156" w:val="left" w:leader="none"/>
          <w:tab w:pos="7116" w:val="left" w:leader="none"/>
          <w:tab w:pos="7763" w:val="left" w:leader="none"/>
          <w:tab w:pos="8325" w:val="left" w:leader="none"/>
          <w:tab w:pos="9318" w:val="left" w:leader="none"/>
        </w:tabs>
        <w:spacing w:line="259" w:lineRule="auto" w:before="0" w:after="0"/>
        <w:ind w:left="155" w:right="805" w:hanging="5"/>
        <w:jc w:val="left"/>
        <w:rPr>
          <w:b/>
          <w:color w:val="2C5293"/>
          <w:sz w:val="22"/>
        </w:rPr>
      </w:pPr>
      <w:r>
        <w:rPr>
          <w:b/>
          <w:color w:val="2C5293"/>
          <w:sz w:val="22"/>
        </w:rPr>
        <w:t>What is the correct structure for the timestamps in the "dateRange" field? </w:t>
      </w:r>
      <w:r>
        <w:rPr>
          <w:color w:val="ACACAC"/>
          <w:sz w:val="22"/>
        </w:rPr>
        <w:t>(Milestone 3) </w:t>
      </w:r>
      <w:r>
        <w:rPr>
          <w:b/>
          <w:color w:val="C55611"/>
          <w:spacing w:val="-2"/>
          <w:sz w:val="22"/>
        </w:rPr>
        <w:t>Solution</w:t>
      </w:r>
      <w:r>
        <w:rPr>
          <w:spacing w:val="-2"/>
          <w:sz w:val="22"/>
        </w:rPr>
        <w:t>:</w:t>
      </w:r>
      <w:r>
        <w:rPr>
          <w:sz w:val="22"/>
        </w:rPr>
        <w:tab/>
      </w:r>
      <w:r>
        <w:rPr>
          <w:spacing w:val="-4"/>
          <w:sz w:val="22"/>
        </w:rPr>
        <w:t>Each</w:t>
      </w:r>
      <w:r>
        <w:rPr>
          <w:sz w:val="22"/>
        </w:rPr>
        <w:tab/>
      </w:r>
      <w:r>
        <w:rPr>
          <w:spacing w:val="-2"/>
          <w:sz w:val="22"/>
        </w:rPr>
        <w:t>timestamp</w:t>
      </w:r>
      <w:r>
        <w:rPr>
          <w:sz w:val="22"/>
        </w:rPr>
        <w:tab/>
      </w:r>
      <w:r>
        <w:rPr>
          <w:spacing w:val="-2"/>
          <w:sz w:val="22"/>
        </w:rPr>
        <w:t>should</w:t>
      </w:r>
      <w:r>
        <w:rPr>
          <w:sz w:val="22"/>
        </w:rPr>
        <w:tab/>
      </w:r>
      <w:r>
        <w:rPr>
          <w:spacing w:val="-2"/>
          <w:sz w:val="22"/>
        </w:rPr>
        <w:t>adhere</w:t>
      </w:r>
      <w:r>
        <w:rPr>
          <w:sz w:val="22"/>
        </w:rPr>
        <w:tab/>
      </w:r>
      <w:r>
        <w:rPr>
          <w:spacing w:val="-6"/>
          <w:sz w:val="22"/>
        </w:rPr>
        <w:t>to</w:t>
      </w:r>
      <w:r>
        <w:rPr>
          <w:sz w:val="22"/>
        </w:rPr>
        <w:tab/>
      </w:r>
      <w:r>
        <w:rPr>
          <w:spacing w:val="-4"/>
          <w:sz w:val="22"/>
        </w:rPr>
        <w:t>the</w:t>
      </w:r>
      <w:r>
        <w:rPr>
          <w:sz w:val="22"/>
        </w:rPr>
        <w:tab/>
      </w:r>
      <w:r>
        <w:rPr>
          <w:spacing w:val="-2"/>
          <w:sz w:val="22"/>
        </w:rPr>
        <w:t>correct</w:t>
      </w:r>
      <w:r>
        <w:rPr>
          <w:sz w:val="22"/>
        </w:rPr>
        <w:tab/>
      </w:r>
      <w:r>
        <w:rPr>
          <w:spacing w:val="-4"/>
          <w:sz w:val="22"/>
        </w:rPr>
        <w:t>UTC</w:t>
      </w:r>
      <w:r>
        <w:rPr>
          <w:sz w:val="22"/>
        </w:rPr>
        <w:tab/>
      </w:r>
      <w:r>
        <w:rPr>
          <w:spacing w:val="-4"/>
          <w:sz w:val="22"/>
        </w:rPr>
        <w:t>ISO</w:t>
      </w:r>
      <w:r>
        <w:rPr>
          <w:sz w:val="22"/>
        </w:rPr>
        <w:tab/>
      </w:r>
      <w:r>
        <w:rPr>
          <w:spacing w:val="-2"/>
          <w:sz w:val="22"/>
        </w:rPr>
        <w:t>format:</w:t>
      </w:r>
      <w:r>
        <w:rPr>
          <w:sz w:val="22"/>
        </w:rPr>
        <w:tab/>
      </w:r>
      <w:r>
        <w:rPr>
          <w:spacing w:val="-10"/>
          <w:sz w:val="22"/>
        </w:rPr>
        <w:t>“ </w:t>
      </w:r>
      <w:r>
        <w:rPr>
          <w:sz w:val="22"/>
        </w:rPr>
        <w:t>YYYYMMDDTHH:MM:SS.SSSZ “</w:t>
      </w:r>
    </w:p>
    <w:p>
      <w:pPr>
        <w:pStyle w:val="ListParagraph"/>
        <w:numPr>
          <w:ilvl w:val="0"/>
          <w:numId w:val="3"/>
        </w:numPr>
        <w:tabs>
          <w:tab w:pos="555" w:val="left" w:leader="none"/>
        </w:tabs>
        <w:spacing w:line="240" w:lineRule="auto" w:before="222" w:after="0"/>
        <w:ind w:left="555" w:right="0" w:hanging="405"/>
        <w:jc w:val="both"/>
        <w:rPr>
          <w:b/>
          <w:color w:val="2C5293"/>
          <w:sz w:val="22"/>
        </w:rPr>
      </w:pPr>
      <w:r>
        <w:rPr>
          <w:b/>
          <w:color w:val="2C5293"/>
          <w:sz w:val="22"/>
        </w:rPr>
        <w:t>how</w:t>
      </w:r>
      <w:r>
        <w:rPr>
          <w:b/>
          <w:color w:val="2C5293"/>
          <w:spacing w:val="-7"/>
          <w:sz w:val="22"/>
        </w:rPr>
        <w:t> </w:t>
      </w:r>
      <w:r>
        <w:rPr>
          <w:b/>
          <w:color w:val="2C5293"/>
          <w:sz w:val="22"/>
        </w:rPr>
        <w:t>to</w:t>
      </w:r>
      <w:r>
        <w:rPr>
          <w:b/>
          <w:color w:val="2C5293"/>
          <w:spacing w:val="-4"/>
          <w:sz w:val="22"/>
        </w:rPr>
        <w:t> </w:t>
      </w:r>
      <w:r>
        <w:rPr>
          <w:b/>
          <w:color w:val="2C5293"/>
          <w:sz w:val="22"/>
        </w:rPr>
        <w:t>decrypt</w:t>
      </w:r>
      <w:r>
        <w:rPr>
          <w:b/>
          <w:color w:val="2C5293"/>
          <w:spacing w:val="-6"/>
          <w:sz w:val="22"/>
        </w:rPr>
        <w:t> </w:t>
      </w:r>
      <w:r>
        <w:rPr>
          <w:b/>
          <w:color w:val="2C5293"/>
          <w:sz w:val="22"/>
        </w:rPr>
        <w:t>and</w:t>
      </w:r>
      <w:r>
        <w:rPr>
          <w:b/>
          <w:color w:val="2C5293"/>
          <w:spacing w:val="-5"/>
          <w:sz w:val="22"/>
        </w:rPr>
        <w:t> </w:t>
      </w:r>
      <w:r>
        <w:rPr>
          <w:b/>
          <w:color w:val="2C5293"/>
          <w:sz w:val="22"/>
        </w:rPr>
        <w:t>parse</w:t>
      </w:r>
      <w:r>
        <w:rPr>
          <w:b/>
          <w:color w:val="2C5293"/>
          <w:spacing w:val="-3"/>
          <w:sz w:val="22"/>
        </w:rPr>
        <w:t> </w:t>
      </w:r>
      <w:r>
        <w:rPr>
          <w:b/>
          <w:color w:val="2C5293"/>
          <w:sz w:val="22"/>
        </w:rPr>
        <w:t>the</w:t>
      </w:r>
      <w:r>
        <w:rPr>
          <w:b/>
          <w:color w:val="2C5293"/>
          <w:spacing w:val="-6"/>
          <w:sz w:val="22"/>
        </w:rPr>
        <w:t> </w:t>
      </w:r>
      <w:r>
        <w:rPr>
          <w:b/>
          <w:color w:val="2C5293"/>
          <w:sz w:val="22"/>
        </w:rPr>
        <w:t>FHIR</w:t>
      </w:r>
      <w:r>
        <w:rPr>
          <w:b/>
          <w:color w:val="2C5293"/>
          <w:spacing w:val="-5"/>
          <w:sz w:val="22"/>
        </w:rPr>
        <w:t> </w:t>
      </w:r>
      <w:r>
        <w:rPr>
          <w:b/>
          <w:color w:val="2C5293"/>
          <w:sz w:val="22"/>
        </w:rPr>
        <w:t>bundle?</w:t>
      </w:r>
      <w:r>
        <w:rPr>
          <w:b/>
          <w:color w:val="2C5293"/>
          <w:spacing w:val="-1"/>
          <w:sz w:val="22"/>
        </w:rPr>
        <w:t> </w:t>
      </w:r>
      <w:r>
        <w:rPr>
          <w:color w:val="ACACAC"/>
          <w:sz w:val="22"/>
        </w:rPr>
        <w:t>(Milestone</w:t>
      </w:r>
      <w:r>
        <w:rPr>
          <w:color w:val="ACACAC"/>
          <w:spacing w:val="-4"/>
          <w:sz w:val="22"/>
        </w:rPr>
        <w:t> </w:t>
      </w:r>
      <w:r>
        <w:rPr>
          <w:color w:val="ACACAC"/>
          <w:spacing w:val="-5"/>
          <w:sz w:val="22"/>
        </w:rPr>
        <w:t>3)</w:t>
      </w:r>
    </w:p>
    <w:p>
      <w:pPr>
        <w:pStyle w:val="BodyText"/>
        <w:spacing w:before="127"/>
      </w:pPr>
    </w:p>
    <w:p>
      <w:pPr>
        <w:pStyle w:val="BodyText"/>
        <w:spacing w:line="254" w:lineRule="auto"/>
        <w:ind w:left="131" w:hanging="11"/>
      </w:pPr>
      <w:r>
        <w:rPr>
          <w:b/>
          <w:color w:val="C55611"/>
        </w:rPr>
        <w:t>Solution</w:t>
      </w:r>
      <w:r>
        <w:rPr/>
        <w:t>:</w:t>
      </w:r>
      <w:r>
        <w:rPr>
          <w:spacing w:val="-7"/>
        </w:rPr>
        <w:t> </w:t>
      </w:r>
      <w:r>
        <w:rPr/>
        <w:t>To</w:t>
      </w:r>
      <w:r>
        <w:rPr>
          <w:spacing w:val="-4"/>
        </w:rPr>
        <w:t> </w:t>
      </w:r>
      <w:r>
        <w:rPr/>
        <w:t>decrypt</w:t>
      </w:r>
      <w:r>
        <w:rPr>
          <w:spacing w:val="-4"/>
        </w:rPr>
        <w:t> </w:t>
      </w:r>
      <w:r>
        <w:rPr/>
        <w:t>the</w:t>
      </w:r>
      <w:r>
        <w:rPr>
          <w:spacing w:val="-4"/>
        </w:rPr>
        <w:t> </w:t>
      </w:r>
      <w:r>
        <w:rPr/>
        <w:t>FHIR</w:t>
      </w:r>
      <w:r>
        <w:rPr>
          <w:spacing w:val="-4"/>
        </w:rPr>
        <w:t> </w:t>
      </w:r>
      <w:r>
        <w:rPr/>
        <w:t>bundle,</w:t>
      </w:r>
      <w:r>
        <w:rPr>
          <w:spacing w:val="-3"/>
        </w:rPr>
        <w:t> </w:t>
      </w:r>
      <w:r>
        <w:rPr/>
        <w:t>you</w:t>
      </w:r>
      <w:r>
        <w:rPr>
          <w:spacing w:val="-3"/>
        </w:rPr>
        <w:t> </w:t>
      </w:r>
      <w:r>
        <w:rPr/>
        <w:t>must</w:t>
      </w:r>
      <w:r>
        <w:rPr>
          <w:spacing w:val="-6"/>
        </w:rPr>
        <w:t> </w:t>
      </w:r>
      <w:r>
        <w:rPr/>
        <w:t>use</w:t>
      </w:r>
      <w:r>
        <w:rPr>
          <w:spacing w:val="-3"/>
        </w:rPr>
        <w:t> </w:t>
      </w:r>
      <w:r>
        <w:rPr/>
        <w:t>the</w:t>
      </w:r>
      <w:r>
        <w:rPr>
          <w:spacing w:val="-3"/>
        </w:rPr>
        <w:t> </w:t>
      </w:r>
      <w:r>
        <w:rPr/>
        <w:t>same</w:t>
      </w:r>
      <w:r>
        <w:rPr>
          <w:spacing w:val="-3"/>
        </w:rPr>
        <w:t> </w:t>
      </w:r>
      <w:r>
        <w:rPr/>
        <w:t>keys</w:t>
      </w:r>
      <w:r>
        <w:rPr>
          <w:spacing w:val="-3"/>
        </w:rPr>
        <w:t> </w:t>
      </w:r>
      <w:r>
        <w:rPr/>
        <w:t>that</w:t>
      </w:r>
      <w:r>
        <w:rPr>
          <w:spacing w:val="-3"/>
        </w:rPr>
        <w:t> </w:t>
      </w:r>
      <w:r>
        <w:rPr/>
        <w:t>were</w:t>
      </w:r>
      <w:r>
        <w:rPr>
          <w:spacing w:val="-3"/>
        </w:rPr>
        <w:t> </w:t>
      </w:r>
      <w:r>
        <w:rPr/>
        <w:t>provided</w:t>
      </w:r>
      <w:r>
        <w:rPr>
          <w:spacing w:val="-4"/>
        </w:rPr>
        <w:t> </w:t>
      </w:r>
      <w:r>
        <w:rPr/>
        <w:t>to</w:t>
      </w:r>
      <w:r>
        <w:rPr>
          <w:spacing w:val="-4"/>
        </w:rPr>
        <w:t> </w:t>
      </w:r>
      <w:r>
        <w:rPr/>
        <w:t>the</w:t>
      </w:r>
      <w:r>
        <w:rPr>
          <w:spacing w:val="-4"/>
        </w:rPr>
        <w:t> </w:t>
      </w:r>
      <w:r>
        <w:rPr/>
        <w:t>HIP</w:t>
      </w:r>
      <w:r>
        <w:rPr>
          <w:spacing w:val="-6"/>
        </w:rPr>
        <w:t> </w:t>
      </w:r>
      <w:r>
        <w:rPr/>
        <w:t>and the keys received in the dataPushUrl during the request.</w:t>
      </w:r>
    </w:p>
    <w:p>
      <w:pPr>
        <w:pStyle w:val="BodyText"/>
        <w:spacing w:line="256" w:lineRule="auto" w:before="128"/>
        <w:ind w:left="131" w:hanging="11"/>
      </w:pPr>
      <w:r>
        <w:rPr/>
        <w:t>To</w:t>
      </w:r>
      <w:r>
        <w:rPr>
          <w:spacing w:val="-5"/>
        </w:rPr>
        <w:t> </w:t>
      </w:r>
      <w:r>
        <w:rPr/>
        <w:t>parse</w:t>
      </w:r>
      <w:r>
        <w:rPr>
          <w:spacing w:val="-4"/>
        </w:rPr>
        <w:t> </w:t>
      </w:r>
      <w:r>
        <w:rPr/>
        <w:t>the</w:t>
      </w:r>
      <w:r>
        <w:rPr>
          <w:spacing w:val="-5"/>
        </w:rPr>
        <w:t> </w:t>
      </w:r>
      <w:r>
        <w:rPr/>
        <w:t>FHIR</w:t>
      </w:r>
      <w:r>
        <w:rPr>
          <w:spacing w:val="-3"/>
        </w:rPr>
        <w:t> </w:t>
      </w:r>
      <w:r>
        <w:rPr/>
        <w:t>bundle,</w:t>
      </w:r>
      <w:r>
        <w:rPr>
          <w:spacing w:val="-4"/>
        </w:rPr>
        <w:t> </w:t>
      </w:r>
      <w:r>
        <w:rPr/>
        <w:t>you</w:t>
      </w:r>
      <w:r>
        <w:rPr>
          <w:spacing w:val="-4"/>
        </w:rPr>
        <w:t> </w:t>
      </w:r>
      <w:r>
        <w:rPr/>
        <w:t>need</w:t>
      </w:r>
      <w:r>
        <w:rPr>
          <w:spacing w:val="-5"/>
        </w:rPr>
        <w:t> </w:t>
      </w:r>
      <w:r>
        <w:rPr/>
        <w:t>to</w:t>
      </w:r>
      <w:r>
        <w:rPr>
          <w:spacing w:val="-5"/>
        </w:rPr>
        <w:t> </w:t>
      </w:r>
      <w:r>
        <w:rPr/>
        <w:t>map</w:t>
      </w:r>
      <w:r>
        <w:rPr>
          <w:spacing w:val="-4"/>
        </w:rPr>
        <w:t> </w:t>
      </w:r>
      <w:r>
        <w:rPr/>
        <w:t>all</w:t>
      </w:r>
      <w:r>
        <w:rPr>
          <w:spacing w:val="-4"/>
        </w:rPr>
        <w:t> </w:t>
      </w:r>
      <w:r>
        <w:rPr/>
        <w:t>the</w:t>
      </w:r>
      <w:r>
        <w:rPr>
          <w:spacing w:val="-5"/>
        </w:rPr>
        <w:t> </w:t>
      </w:r>
      <w:r>
        <w:rPr/>
        <w:t>known</w:t>
      </w:r>
      <w:r>
        <w:rPr>
          <w:spacing w:val="-4"/>
        </w:rPr>
        <w:t> </w:t>
      </w:r>
      <w:r>
        <w:rPr/>
        <w:t>attributes</w:t>
      </w:r>
      <w:r>
        <w:rPr>
          <w:spacing w:val="-5"/>
        </w:rPr>
        <w:t> </w:t>
      </w:r>
      <w:r>
        <w:rPr/>
        <w:t>as</w:t>
      </w:r>
      <w:r>
        <w:rPr>
          <w:spacing w:val="-4"/>
        </w:rPr>
        <w:t> </w:t>
      </w:r>
      <w:r>
        <w:rPr/>
        <w:t>per</w:t>
      </w:r>
      <w:r>
        <w:rPr>
          <w:spacing w:val="-4"/>
        </w:rPr>
        <w:t> </w:t>
      </w:r>
      <w:r>
        <w:rPr/>
        <w:t>the</w:t>
      </w:r>
      <w:r>
        <w:rPr>
          <w:spacing w:val="-5"/>
        </w:rPr>
        <w:t> </w:t>
      </w:r>
      <w:r>
        <w:rPr/>
        <w:t>NRCES</w:t>
      </w:r>
      <w:r>
        <w:rPr>
          <w:spacing w:val="-4"/>
        </w:rPr>
        <w:t> </w:t>
      </w:r>
      <w:r>
        <w:rPr/>
        <w:t>FHIR</w:t>
      </w:r>
      <w:r>
        <w:rPr>
          <w:spacing w:val="-5"/>
        </w:rPr>
        <w:t> </w:t>
      </w:r>
      <w:r>
        <w:rPr/>
        <w:t>guidelines and display them accordingly in your application.</w:t>
      </w:r>
    </w:p>
    <w:p>
      <w:pPr>
        <w:pStyle w:val="Heading1"/>
        <w:numPr>
          <w:ilvl w:val="0"/>
          <w:numId w:val="3"/>
        </w:numPr>
        <w:tabs>
          <w:tab w:pos="160" w:val="left" w:leader="none"/>
          <w:tab w:pos="557" w:val="left" w:leader="none"/>
        </w:tabs>
        <w:spacing w:line="254" w:lineRule="auto" w:before="123" w:after="0"/>
        <w:ind w:left="160" w:right="1369" w:hanging="10"/>
        <w:jc w:val="left"/>
        <w:rPr>
          <w:color w:val="2C5293"/>
        </w:rPr>
      </w:pPr>
      <w:r>
        <w:rPr>
          <w:color w:val="2C5293"/>
        </w:rPr>
        <w:t>Encrypted data is received, but for some Health Information Providers (HIPs), the following error appears:</w:t>
      </w:r>
    </w:p>
    <w:p>
      <w:pPr>
        <w:spacing w:line="254" w:lineRule="exact" w:before="0"/>
        <w:ind w:left="160" w:right="0" w:firstLine="0"/>
        <w:jc w:val="left"/>
        <w:rPr>
          <w:b/>
          <w:sz w:val="22"/>
        </w:rPr>
      </w:pPr>
      <w:r>
        <w:rPr>
          <w:b/>
          <w:color w:val="2C5293"/>
          <w:sz w:val="22"/>
        </w:rPr>
        <w:t>"HIP</w:t>
      </w:r>
      <w:r>
        <w:rPr>
          <w:b/>
          <w:color w:val="2C5293"/>
          <w:spacing w:val="-11"/>
          <w:sz w:val="22"/>
        </w:rPr>
        <w:t> </w:t>
      </w:r>
      <w:r>
        <w:rPr>
          <w:b/>
          <w:color w:val="2C5293"/>
          <w:sz w:val="22"/>
        </w:rPr>
        <w:t>did</w:t>
      </w:r>
      <w:r>
        <w:rPr>
          <w:b/>
          <w:color w:val="2C5293"/>
          <w:spacing w:val="-7"/>
          <w:sz w:val="22"/>
        </w:rPr>
        <w:t> </w:t>
      </w:r>
      <w:r>
        <w:rPr>
          <w:b/>
          <w:color w:val="2C5293"/>
          <w:sz w:val="22"/>
        </w:rPr>
        <w:t>not</w:t>
      </w:r>
      <w:r>
        <w:rPr>
          <w:b/>
          <w:color w:val="2C5293"/>
          <w:spacing w:val="-7"/>
          <w:sz w:val="22"/>
        </w:rPr>
        <w:t> </w:t>
      </w:r>
      <w:r>
        <w:rPr>
          <w:b/>
          <w:color w:val="2C5293"/>
          <w:sz w:val="22"/>
        </w:rPr>
        <w:t>acknowledge</w:t>
      </w:r>
      <w:r>
        <w:rPr>
          <w:b/>
          <w:color w:val="2C5293"/>
          <w:spacing w:val="-5"/>
          <w:sz w:val="22"/>
        </w:rPr>
        <w:t> </w:t>
      </w:r>
      <w:r>
        <w:rPr>
          <w:b/>
          <w:color w:val="2C5293"/>
          <w:sz w:val="22"/>
        </w:rPr>
        <w:t>the</w:t>
      </w:r>
      <w:r>
        <w:rPr>
          <w:b/>
          <w:color w:val="2C5293"/>
          <w:spacing w:val="-7"/>
          <w:sz w:val="22"/>
        </w:rPr>
        <w:t> </w:t>
      </w:r>
      <w:r>
        <w:rPr>
          <w:b/>
          <w:color w:val="2C5293"/>
          <w:sz w:val="22"/>
        </w:rPr>
        <w:t>HIP</w:t>
      </w:r>
      <w:r>
        <w:rPr>
          <w:b/>
          <w:color w:val="2C5293"/>
          <w:spacing w:val="-11"/>
          <w:sz w:val="22"/>
        </w:rPr>
        <w:t> </w:t>
      </w:r>
      <w:r>
        <w:rPr>
          <w:b/>
          <w:color w:val="2C5293"/>
          <w:sz w:val="22"/>
        </w:rPr>
        <w:t>consent</w:t>
      </w:r>
      <w:r>
        <w:rPr>
          <w:b/>
          <w:color w:val="2C5293"/>
          <w:spacing w:val="-7"/>
          <w:sz w:val="22"/>
        </w:rPr>
        <w:t> </w:t>
      </w:r>
      <w:r>
        <w:rPr>
          <w:b/>
          <w:color w:val="2C5293"/>
          <w:sz w:val="22"/>
        </w:rPr>
        <w:t>notify.</w:t>
      </w:r>
      <w:r>
        <w:rPr>
          <w:b/>
          <w:color w:val="2C5293"/>
          <w:spacing w:val="-5"/>
          <w:sz w:val="22"/>
        </w:rPr>
        <w:t> </w:t>
      </w:r>
      <w:r>
        <w:rPr>
          <w:b/>
          <w:color w:val="2C5293"/>
          <w:sz w:val="22"/>
        </w:rPr>
        <w:t>Please</w:t>
      </w:r>
      <w:r>
        <w:rPr>
          <w:b/>
          <w:color w:val="2C5293"/>
          <w:spacing w:val="-6"/>
          <w:sz w:val="22"/>
        </w:rPr>
        <w:t> </w:t>
      </w:r>
      <w:r>
        <w:rPr>
          <w:b/>
          <w:color w:val="2C5293"/>
          <w:sz w:val="22"/>
        </w:rPr>
        <w:t>try</w:t>
      </w:r>
      <w:r>
        <w:rPr>
          <w:b/>
          <w:color w:val="2C5293"/>
          <w:spacing w:val="-6"/>
          <w:sz w:val="22"/>
        </w:rPr>
        <w:t> </w:t>
      </w:r>
      <w:r>
        <w:rPr>
          <w:b/>
          <w:color w:val="2C5293"/>
          <w:sz w:val="22"/>
        </w:rPr>
        <w:t>again</w:t>
      </w:r>
      <w:r>
        <w:rPr>
          <w:b/>
          <w:color w:val="2C5293"/>
          <w:spacing w:val="-7"/>
          <w:sz w:val="22"/>
        </w:rPr>
        <w:t> </w:t>
      </w:r>
      <w:r>
        <w:rPr>
          <w:b/>
          <w:color w:val="2C5293"/>
          <w:sz w:val="22"/>
        </w:rPr>
        <w:t>after</w:t>
      </w:r>
      <w:r>
        <w:rPr>
          <w:b/>
          <w:color w:val="2C5293"/>
          <w:spacing w:val="-7"/>
          <w:sz w:val="22"/>
        </w:rPr>
        <w:t> </w:t>
      </w:r>
      <w:r>
        <w:rPr>
          <w:b/>
          <w:color w:val="2C5293"/>
          <w:sz w:val="22"/>
        </w:rPr>
        <w:t>some</w:t>
      </w:r>
      <w:r>
        <w:rPr>
          <w:b/>
          <w:color w:val="2C5293"/>
          <w:spacing w:val="-7"/>
          <w:sz w:val="22"/>
        </w:rPr>
        <w:t> </w:t>
      </w:r>
      <w:r>
        <w:rPr>
          <w:b/>
          <w:color w:val="2C5293"/>
          <w:spacing w:val="-2"/>
          <w:sz w:val="22"/>
        </w:rPr>
        <w:t>time."</w:t>
      </w:r>
    </w:p>
    <w:p>
      <w:pPr>
        <w:pStyle w:val="BodyText"/>
        <w:spacing w:before="16"/>
        <w:ind w:left="160"/>
      </w:pPr>
      <w:r>
        <w:rPr>
          <w:color w:val="ACACAC"/>
        </w:rPr>
        <w:t>(Milestone</w:t>
      </w:r>
      <w:r>
        <w:rPr>
          <w:color w:val="ACACAC"/>
          <w:spacing w:val="-8"/>
        </w:rPr>
        <w:t> </w:t>
      </w:r>
      <w:r>
        <w:rPr>
          <w:color w:val="ACACAC"/>
          <w:spacing w:val="-5"/>
        </w:rPr>
        <w:t>3)</w:t>
      </w:r>
    </w:p>
    <w:p>
      <w:pPr>
        <w:pStyle w:val="BodyText"/>
        <w:spacing w:before="125"/>
      </w:pPr>
    </w:p>
    <w:p>
      <w:pPr>
        <w:pStyle w:val="BodyText"/>
        <w:spacing w:line="259" w:lineRule="auto"/>
        <w:ind w:left="131" w:hanging="11"/>
      </w:pPr>
      <w:r>
        <w:rPr>
          <w:b/>
          <w:color w:val="C55611"/>
        </w:rPr>
        <w:t>Solution</w:t>
      </w:r>
      <w:r>
        <w:rPr/>
        <w:t>:</w:t>
      </w:r>
      <w:r>
        <w:rPr>
          <w:spacing w:val="-7"/>
        </w:rPr>
        <w:t> </w:t>
      </w:r>
      <w:r>
        <w:rPr/>
        <w:t>This</w:t>
      </w:r>
      <w:r>
        <w:rPr>
          <w:spacing w:val="-3"/>
        </w:rPr>
        <w:t> </w:t>
      </w:r>
      <w:r>
        <w:rPr/>
        <w:t>error</w:t>
      </w:r>
      <w:r>
        <w:rPr>
          <w:spacing w:val="-2"/>
        </w:rPr>
        <w:t> </w:t>
      </w:r>
      <w:r>
        <w:rPr/>
        <w:t>indicates</w:t>
      </w:r>
      <w:r>
        <w:rPr>
          <w:spacing w:val="-4"/>
        </w:rPr>
        <w:t> </w:t>
      </w:r>
      <w:r>
        <w:rPr/>
        <w:t>that</w:t>
      </w:r>
      <w:r>
        <w:rPr>
          <w:spacing w:val="-4"/>
        </w:rPr>
        <w:t> </w:t>
      </w:r>
      <w:r>
        <w:rPr/>
        <w:t>the</w:t>
      </w:r>
      <w:r>
        <w:rPr>
          <w:spacing w:val="-4"/>
        </w:rPr>
        <w:t> </w:t>
      </w:r>
      <w:r>
        <w:rPr/>
        <w:t>concerned</w:t>
      </w:r>
      <w:r>
        <w:rPr>
          <w:spacing w:val="-3"/>
        </w:rPr>
        <w:t> </w:t>
      </w:r>
      <w:r>
        <w:rPr/>
        <w:t>HIP</w:t>
      </w:r>
      <w:r>
        <w:rPr>
          <w:spacing w:val="-8"/>
        </w:rPr>
        <w:t> </w:t>
      </w:r>
      <w:r>
        <w:rPr/>
        <w:t>has</w:t>
      </w:r>
      <w:r>
        <w:rPr>
          <w:spacing w:val="-3"/>
        </w:rPr>
        <w:t> </w:t>
      </w:r>
      <w:r>
        <w:rPr/>
        <w:t>not</w:t>
      </w:r>
      <w:r>
        <w:rPr>
          <w:spacing w:val="-4"/>
        </w:rPr>
        <w:t> </w:t>
      </w:r>
      <w:r>
        <w:rPr/>
        <w:t>acknowledged</w:t>
      </w:r>
      <w:r>
        <w:rPr>
          <w:spacing w:val="-4"/>
        </w:rPr>
        <w:t> </w:t>
      </w:r>
      <w:r>
        <w:rPr/>
        <w:t>the</w:t>
      </w:r>
      <w:r>
        <w:rPr>
          <w:spacing w:val="-4"/>
        </w:rPr>
        <w:t> </w:t>
      </w:r>
      <w:r>
        <w:rPr/>
        <w:t>/hip/notify</w:t>
      </w:r>
      <w:r>
        <w:rPr>
          <w:spacing w:val="-4"/>
        </w:rPr>
        <w:t> </w:t>
      </w:r>
      <w:r>
        <w:rPr/>
        <w:t>callback. The issue lies on the HIP side, not on the Health Information User (HIU) side.</w:t>
      </w:r>
    </w:p>
    <w:p>
      <w:pPr>
        <w:pStyle w:val="BodyText"/>
        <w:spacing w:line="256" w:lineRule="auto" w:before="1"/>
        <w:ind w:left="131" w:right="221"/>
      </w:pPr>
      <w:r>
        <w:rPr/>
        <w:t>Until</w:t>
      </w:r>
      <w:r>
        <w:rPr>
          <w:spacing w:val="-4"/>
        </w:rPr>
        <w:t> </w:t>
      </w:r>
      <w:r>
        <w:rPr/>
        <w:t>the</w:t>
      </w:r>
      <w:r>
        <w:rPr>
          <w:spacing w:val="-4"/>
        </w:rPr>
        <w:t> </w:t>
      </w:r>
      <w:r>
        <w:rPr/>
        <w:t>HIP</w:t>
      </w:r>
      <w:r>
        <w:rPr>
          <w:spacing w:val="-7"/>
        </w:rPr>
        <w:t> </w:t>
      </w:r>
      <w:r>
        <w:rPr/>
        <w:t>acknowledges</w:t>
      </w:r>
      <w:r>
        <w:rPr>
          <w:spacing w:val="-4"/>
        </w:rPr>
        <w:t> </w:t>
      </w:r>
      <w:r>
        <w:rPr/>
        <w:t>the</w:t>
      </w:r>
      <w:r>
        <w:rPr>
          <w:spacing w:val="-4"/>
        </w:rPr>
        <w:t> </w:t>
      </w:r>
      <w:r>
        <w:rPr/>
        <w:t>consent</w:t>
      </w:r>
      <w:r>
        <w:rPr>
          <w:spacing w:val="-4"/>
        </w:rPr>
        <w:t> </w:t>
      </w:r>
      <w:r>
        <w:rPr/>
        <w:t>notification,</w:t>
      </w:r>
      <w:r>
        <w:rPr>
          <w:spacing w:val="-3"/>
        </w:rPr>
        <w:t> </w:t>
      </w:r>
      <w:r>
        <w:rPr/>
        <w:t>the</w:t>
      </w:r>
      <w:r>
        <w:rPr>
          <w:spacing w:val="-15"/>
        </w:rPr>
        <w:t> </w:t>
      </w:r>
      <w:r>
        <w:rPr/>
        <w:t>ABDM</w:t>
      </w:r>
      <w:r>
        <w:rPr>
          <w:spacing w:val="-3"/>
        </w:rPr>
        <w:t> </w:t>
      </w:r>
      <w:r>
        <w:rPr/>
        <w:t>system</w:t>
      </w:r>
      <w:r>
        <w:rPr>
          <w:spacing w:val="-4"/>
        </w:rPr>
        <w:t> </w:t>
      </w:r>
      <w:r>
        <w:rPr/>
        <w:t>prevents</w:t>
      </w:r>
      <w:r>
        <w:rPr>
          <w:spacing w:val="-3"/>
        </w:rPr>
        <w:t> </w:t>
      </w:r>
      <w:r>
        <w:rPr/>
        <w:t>further</w:t>
      </w:r>
      <w:r>
        <w:rPr>
          <w:spacing w:val="-2"/>
        </w:rPr>
        <w:t> </w:t>
      </w:r>
      <w:r>
        <w:rPr/>
        <w:t>actions—such as initiating a data request—to ensure data privacy and compliance.</w:t>
      </w:r>
    </w:p>
    <w:p>
      <w:pPr>
        <w:pStyle w:val="BodyText"/>
        <w:spacing w:before="234"/>
      </w:pPr>
    </w:p>
    <w:p>
      <w:pPr>
        <w:spacing w:before="0"/>
        <w:ind w:left="666" w:right="659" w:firstLine="0"/>
        <w:jc w:val="center"/>
        <w:rPr>
          <w:sz w:val="20"/>
        </w:rPr>
      </w:pPr>
      <w:r>
        <w:rPr>
          <w:color w:val="D1D1D1"/>
          <w:sz w:val="20"/>
        </w:rPr>
        <w:t>&lt;End</w:t>
      </w:r>
      <w:r>
        <w:rPr>
          <w:color w:val="D1D1D1"/>
          <w:spacing w:val="-6"/>
          <w:sz w:val="20"/>
        </w:rPr>
        <w:t> </w:t>
      </w:r>
      <w:r>
        <w:rPr>
          <w:color w:val="D1D1D1"/>
          <w:sz w:val="20"/>
        </w:rPr>
        <w:t>of</w:t>
      </w:r>
      <w:r>
        <w:rPr>
          <w:color w:val="D1D1D1"/>
          <w:spacing w:val="-5"/>
          <w:sz w:val="20"/>
        </w:rPr>
        <w:t> </w:t>
      </w:r>
      <w:r>
        <w:rPr>
          <w:color w:val="D1D1D1"/>
          <w:spacing w:val="-2"/>
          <w:sz w:val="20"/>
        </w:rPr>
        <w:t>Document&gt;</w:t>
      </w:r>
    </w:p>
    <w:sectPr>
      <w:pgSz w:w="11910" w:h="16840"/>
      <w:pgMar w:header="636" w:footer="0" w:top="1660" w:bottom="280" w:left="992"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Cambria">
    <w:altName w:val="Cambria"/>
    <w:charset w:val="1"/>
    <w:family w:val="roman"/>
    <w:pitch w:val="variable"/>
  </w:font>
  <w:font w:name="Nirmala UI">
    <w:altName w:val="Nirmala UI"/>
    <w:charset w:val="1"/>
    <w:family w:val="swiss"/>
    <w:pitch w:val="variable"/>
  </w:font>
  <w:font w:name="Segoe UI Emoji">
    <w:altName w:val="Segoe UI Emoji"/>
    <w:charset w:val="1"/>
    <w:family w:val="swiss"/>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21408">
              <wp:simplePos x="0" y="0"/>
              <wp:positionH relativeFrom="page">
                <wp:posOffset>673100</wp:posOffset>
              </wp:positionH>
              <wp:positionV relativeFrom="page">
                <wp:posOffset>403859</wp:posOffset>
              </wp:positionV>
              <wp:extent cx="678815" cy="6591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78815" cy="659130"/>
                        <a:chExt cx="678815" cy="659130"/>
                      </a:xfrm>
                    </wpg:grpSpPr>
                    <pic:pic>
                      <pic:nvPicPr>
                        <pic:cNvPr id="2" name="Image 2"/>
                        <pic:cNvPicPr/>
                      </pic:nvPicPr>
                      <pic:blipFill>
                        <a:blip r:embed="rId1" cstate="print"/>
                        <a:stretch>
                          <a:fillRect/>
                        </a:stretch>
                      </pic:blipFill>
                      <pic:spPr>
                        <a:xfrm>
                          <a:off x="0" y="0"/>
                          <a:ext cx="678815" cy="659129"/>
                        </a:xfrm>
                        <a:prstGeom prst="rect">
                          <a:avLst/>
                        </a:prstGeom>
                      </pic:spPr>
                    </pic:pic>
                    <pic:pic>
                      <pic:nvPicPr>
                        <pic:cNvPr id="3" name="Image 3"/>
                        <pic:cNvPicPr/>
                      </pic:nvPicPr>
                      <pic:blipFill>
                        <a:blip r:embed="rId1" cstate="print"/>
                        <a:stretch>
                          <a:fillRect/>
                        </a:stretch>
                      </pic:blipFill>
                      <pic:spPr>
                        <a:xfrm>
                          <a:off x="37833" y="44957"/>
                          <a:ext cx="589432" cy="498348"/>
                        </a:xfrm>
                        <a:prstGeom prst="rect">
                          <a:avLst/>
                        </a:prstGeom>
                      </pic:spPr>
                    </pic:pic>
                  </wpg:wgp>
                </a:graphicData>
              </a:graphic>
            </wp:anchor>
          </w:drawing>
        </mc:Choice>
        <mc:Fallback>
          <w:pict>
            <v:group style="position:absolute;margin-left:53pt;margin-top:31.799982pt;width:53.45pt;height:51.9pt;mso-position-horizontal-relative:page;mso-position-vertical-relative:page;z-index:-16195072" id="docshapegroup1" coordorigin="1060,636" coordsize="1069,1038">
              <v:shape style="position:absolute;left:1060;top:636;width:1069;height:1038" type="#_x0000_t75" id="docshape2" stroked="false">
                <v:imagedata r:id="rId1" o:title=""/>
              </v:shape>
              <v:shape style="position:absolute;left:1119;top:706;width:929;height:785" type="#_x0000_t75" id="docshape3" stroked="false">
                <v:imagedata r:id="rId1" o:title=""/>
              </v:shape>
              <w10:wrap type="none"/>
            </v:group>
          </w:pict>
        </mc:Fallback>
      </mc:AlternateContent>
    </w:r>
    <w:r>
      <w:rPr>
        <w:sz w:val="20"/>
      </w:rPr>
      <w:drawing>
        <wp:anchor distT="0" distB="0" distL="0" distR="0" allowOverlap="1" layoutInCell="1" locked="0" behindDoc="1" simplePos="0" relativeHeight="487121920">
          <wp:simplePos x="0" y="0"/>
          <wp:positionH relativeFrom="page">
            <wp:posOffset>5484495</wp:posOffset>
          </wp:positionH>
          <wp:positionV relativeFrom="page">
            <wp:posOffset>473074</wp:posOffset>
          </wp:positionV>
          <wp:extent cx="933361" cy="507365"/>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2" cstate="print"/>
                  <a:stretch>
                    <a:fillRect/>
                  </a:stretch>
                </pic:blipFill>
                <pic:spPr>
                  <a:xfrm>
                    <a:off x="0" y="0"/>
                    <a:ext cx="933361" cy="50736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0"/>
      <w:numFmt w:val="bullet"/>
      <w:lvlText w:val="-"/>
      <w:lvlJc w:val="left"/>
      <w:pPr>
        <w:ind w:left="274" w:hanging="154"/>
      </w:pPr>
      <w:rPr>
        <w:rFonts w:hint="default" w:ascii="Trebuchet MS" w:hAnsi="Trebuchet MS" w:eastAsia="Trebuchet MS" w:cs="Trebuchet MS"/>
        <w:b w:val="0"/>
        <w:bCs w:val="0"/>
        <w:i w:val="0"/>
        <w:iCs w:val="0"/>
        <w:spacing w:val="0"/>
        <w:w w:val="100"/>
        <w:sz w:val="22"/>
        <w:szCs w:val="22"/>
        <w:lang w:val="en-US" w:eastAsia="en-US" w:bidi="ar-SA"/>
      </w:rPr>
    </w:lvl>
    <w:lvl w:ilvl="1">
      <w:start w:val="0"/>
      <w:numFmt w:val="bullet"/>
      <w:lvlText w:val="•"/>
      <w:lvlJc w:val="left"/>
      <w:pPr>
        <w:ind w:left="741" w:hanging="154"/>
      </w:pPr>
      <w:rPr>
        <w:rFonts w:hint="default"/>
        <w:lang w:val="en-US" w:eastAsia="en-US" w:bidi="ar-SA"/>
      </w:rPr>
    </w:lvl>
    <w:lvl w:ilvl="2">
      <w:start w:val="0"/>
      <w:numFmt w:val="bullet"/>
      <w:lvlText w:val="•"/>
      <w:lvlJc w:val="left"/>
      <w:pPr>
        <w:ind w:left="1202" w:hanging="154"/>
      </w:pPr>
      <w:rPr>
        <w:rFonts w:hint="default"/>
        <w:lang w:val="en-US" w:eastAsia="en-US" w:bidi="ar-SA"/>
      </w:rPr>
    </w:lvl>
    <w:lvl w:ilvl="3">
      <w:start w:val="0"/>
      <w:numFmt w:val="bullet"/>
      <w:lvlText w:val="•"/>
      <w:lvlJc w:val="left"/>
      <w:pPr>
        <w:ind w:left="1663" w:hanging="154"/>
      </w:pPr>
      <w:rPr>
        <w:rFonts w:hint="default"/>
        <w:lang w:val="en-US" w:eastAsia="en-US" w:bidi="ar-SA"/>
      </w:rPr>
    </w:lvl>
    <w:lvl w:ilvl="4">
      <w:start w:val="0"/>
      <w:numFmt w:val="bullet"/>
      <w:lvlText w:val="•"/>
      <w:lvlJc w:val="left"/>
      <w:pPr>
        <w:ind w:left="2124" w:hanging="154"/>
      </w:pPr>
      <w:rPr>
        <w:rFonts w:hint="default"/>
        <w:lang w:val="en-US" w:eastAsia="en-US" w:bidi="ar-SA"/>
      </w:rPr>
    </w:lvl>
    <w:lvl w:ilvl="5">
      <w:start w:val="0"/>
      <w:numFmt w:val="bullet"/>
      <w:lvlText w:val="•"/>
      <w:lvlJc w:val="left"/>
      <w:pPr>
        <w:ind w:left="2585" w:hanging="154"/>
      </w:pPr>
      <w:rPr>
        <w:rFonts w:hint="default"/>
        <w:lang w:val="en-US" w:eastAsia="en-US" w:bidi="ar-SA"/>
      </w:rPr>
    </w:lvl>
    <w:lvl w:ilvl="6">
      <w:start w:val="0"/>
      <w:numFmt w:val="bullet"/>
      <w:lvlText w:val="•"/>
      <w:lvlJc w:val="left"/>
      <w:pPr>
        <w:ind w:left="3046" w:hanging="154"/>
      </w:pPr>
      <w:rPr>
        <w:rFonts w:hint="default"/>
        <w:lang w:val="en-US" w:eastAsia="en-US" w:bidi="ar-SA"/>
      </w:rPr>
    </w:lvl>
    <w:lvl w:ilvl="7">
      <w:start w:val="0"/>
      <w:numFmt w:val="bullet"/>
      <w:lvlText w:val="•"/>
      <w:lvlJc w:val="left"/>
      <w:pPr>
        <w:ind w:left="3507" w:hanging="154"/>
      </w:pPr>
      <w:rPr>
        <w:rFonts w:hint="default"/>
        <w:lang w:val="en-US" w:eastAsia="en-US" w:bidi="ar-SA"/>
      </w:rPr>
    </w:lvl>
    <w:lvl w:ilvl="8">
      <w:start w:val="0"/>
      <w:numFmt w:val="bullet"/>
      <w:lvlText w:val="•"/>
      <w:lvlJc w:val="left"/>
      <w:pPr>
        <w:ind w:left="3968" w:hanging="154"/>
      </w:pPr>
      <w:rPr>
        <w:rFonts w:hint="default"/>
        <w:lang w:val="en-US" w:eastAsia="en-US" w:bidi="ar-SA"/>
      </w:rPr>
    </w:lvl>
  </w:abstractNum>
  <w:abstractNum w:abstractNumId="9">
    <w:multiLevelType w:val="hybridMultilevel"/>
    <w:lvl w:ilvl="0">
      <w:start w:val="1"/>
      <w:numFmt w:val="decimal"/>
      <w:lvlText w:val="%1."/>
      <w:lvlJc w:val="left"/>
      <w:pPr>
        <w:ind w:left="1986" w:hanging="284"/>
        <w:jc w:val="left"/>
      </w:pPr>
      <w:rPr>
        <w:rFonts w:hint="default" w:ascii="Trebuchet MS" w:hAnsi="Trebuchet MS" w:eastAsia="Trebuchet MS" w:cs="Trebuchet MS"/>
        <w:b w:val="0"/>
        <w:bCs w:val="0"/>
        <w:i w:val="0"/>
        <w:iCs w:val="0"/>
        <w:spacing w:val="-1"/>
        <w:w w:val="100"/>
        <w:sz w:val="22"/>
        <w:szCs w:val="22"/>
        <w:lang w:val="en-US" w:eastAsia="en-US" w:bidi="ar-SA"/>
      </w:rPr>
    </w:lvl>
    <w:lvl w:ilvl="1">
      <w:start w:val="0"/>
      <w:numFmt w:val="bullet"/>
      <w:lvlText w:val="•"/>
      <w:lvlJc w:val="left"/>
      <w:pPr>
        <w:ind w:left="2817" w:hanging="284"/>
      </w:pPr>
      <w:rPr>
        <w:rFonts w:hint="default"/>
        <w:lang w:val="en-US" w:eastAsia="en-US" w:bidi="ar-SA"/>
      </w:rPr>
    </w:lvl>
    <w:lvl w:ilvl="2">
      <w:start w:val="0"/>
      <w:numFmt w:val="bullet"/>
      <w:lvlText w:val="•"/>
      <w:lvlJc w:val="left"/>
      <w:pPr>
        <w:ind w:left="3654" w:hanging="284"/>
      </w:pPr>
      <w:rPr>
        <w:rFonts w:hint="default"/>
        <w:lang w:val="en-US" w:eastAsia="en-US" w:bidi="ar-SA"/>
      </w:rPr>
    </w:lvl>
    <w:lvl w:ilvl="3">
      <w:start w:val="0"/>
      <w:numFmt w:val="bullet"/>
      <w:lvlText w:val="•"/>
      <w:lvlJc w:val="left"/>
      <w:pPr>
        <w:ind w:left="4491" w:hanging="284"/>
      </w:pPr>
      <w:rPr>
        <w:rFonts w:hint="default"/>
        <w:lang w:val="en-US" w:eastAsia="en-US" w:bidi="ar-SA"/>
      </w:rPr>
    </w:lvl>
    <w:lvl w:ilvl="4">
      <w:start w:val="0"/>
      <w:numFmt w:val="bullet"/>
      <w:lvlText w:val="•"/>
      <w:lvlJc w:val="left"/>
      <w:pPr>
        <w:ind w:left="5328" w:hanging="284"/>
      </w:pPr>
      <w:rPr>
        <w:rFonts w:hint="default"/>
        <w:lang w:val="en-US" w:eastAsia="en-US" w:bidi="ar-SA"/>
      </w:rPr>
    </w:lvl>
    <w:lvl w:ilvl="5">
      <w:start w:val="0"/>
      <w:numFmt w:val="bullet"/>
      <w:lvlText w:val="•"/>
      <w:lvlJc w:val="left"/>
      <w:pPr>
        <w:ind w:left="6165" w:hanging="284"/>
      </w:pPr>
      <w:rPr>
        <w:rFonts w:hint="default"/>
        <w:lang w:val="en-US" w:eastAsia="en-US" w:bidi="ar-SA"/>
      </w:rPr>
    </w:lvl>
    <w:lvl w:ilvl="6">
      <w:start w:val="0"/>
      <w:numFmt w:val="bullet"/>
      <w:lvlText w:val="•"/>
      <w:lvlJc w:val="left"/>
      <w:pPr>
        <w:ind w:left="7002" w:hanging="284"/>
      </w:pPr>
      <w:rPr>
        <w:rFonts w:hint="default"/>
        <w:lang w:val="en-US" w:eastAsia="en-US" w:bidi="ar-SA"/>
      </w:rPr>
    </w:lvl>
    <w:lvl w:ilvl="7">
      <w:start w:val="0"/>
      <w:numFmt w:val="bullet"/>
      <w:lvlText w:val="•"/>
      <w:lvlJc w:val="left"/>
      <w:pPr>
        <w:ind w:left="7839" w:hanging="284"/>
      </w:pPr>
      <w:rPr>
        <w:rFonts w:hint="default"/>
        <w:lang w:val="en-US" w:eastAsia="en-US" w:bidi="ar-SA"/>
      </w:rPr>
    </w:lvl>
    <w:lvl w:ilvl="8">
      <w:start w:val="0"/>
      <w:numFmt w:val="bullet"/>
      <w:lvlText w:val="•"/>
      <w:lvlJc w:val="left"/>
      <w:pPr>
        <w:ind w:left="8676" w:hanging="284"/>
      </w:pPr>
      <w:rPr>
        <w:rFonts w:hint="default"/>
        <w:lang w:val="en-US" w:eastAsia="en-US" w:bidi="ar-SA"/>
      </w:rPr>
    </w:lvl>
  </w:abstractNum>
  <w:abstractNum w:abstractNumId="8">
    <w:multiLevelType w:val="hybridMultilevel"/>
    <w:lvl w:ilvl="0">
      <w:start w:val="4"/>
      <w:numFmt w:val="lowerRoman"/>
      <w:lvlText w:val="(%1)"/>
      <w:lvlJc w:val="left"/>
      <w:pPr>
        <w:ind w:left="1442" w:hanging="533"/>
        <w:jc w:val="left"/>
      </w:pPr>
      <w:rPr>
        <w:rFonts w:hint="default" w:ascii="Trebuchet MS" w:hAnsi="Trebuchet MS" w:eastAsia="Trebuchet MS" w:cs="Trebuchet MS"/>
        <w:b w:val="0"/>
        <w:bCs w:val="0"/>
        <w:i w:val="0"/>
        <w:iCs w:val="0"/>
        <w:spacing w:val="-1"/>
        <w:w w:val="100"/>
        <w:sz w:val="22"/>
        <w:szCs w:val="22"/>
        <w:lang w:val="en-US" w:eastAsia="en-US" w:bidi="ar-SA"/>
      </w:rPr>
    </w:lvl>
    <w:lvl w:ilvl="1">
      <w:start w:val="0"/>
      <w:numFmt w:val="bullet"/>
      <w:lvlText w:val="•"/>
      <w:lvlJc w:val="left"/>
      <w:pPr>
        <w:ind w:left="2331" w:hanging="533"/>
      </w:pPr>
      <w:rPr>
        <w:rFonts w:hint="default"/>
        <w:lang w:val="en-US" w:eastAsia="en-US" w:bidi="ar-SA"/>
      </w:rPr>
    </w:lvl>
    <w:lvl w:ilvl="2">
      <w:start w:val="0"/>
      <w:numFmt w:val="bullet"/>
      <w:lvlText w:val="•"/>
      <w:lvlJc w:val="left"/>
      <w:pPr>
        <w:ind w:left="3222" w:hanging="533"/>
      </w:pPr>
      <w:rPr>
        <w:rFonts w:hint="default"/>
        <w:lang w:val="en-US" w:eastAsia="en-US" w:bidi="ar-SA"/>
      </w:rPr>
    </w:lvl>
    <w:lvl w:ilvl="3">
      <w:start w:val="0"/>
      <w:numFmt w:val="bullet"/>
      <w:lvlText w:val="•"/>
      <w:lvlJc w:val="left"/>
      <w:pPr>
        <w:ind w:left="4113" w:hanging="533"/>
      </w:pPr>
      <w:rPr>
        <w:rFonts w:hint="default"/>
        <w:lang w:val="en-US" w:eastAsia="en-US" w:bidi="ar-SA"/>
      </w:rPr>
    </w:lvl>
    <w:lvl w:ilvl="4">
      <w:start w:val="0"/>
      <w:numFmt w:val="bullet"/>
      <w:lvlText w:val="•"/>
      <w:lvlJc w:val="left"/>
      <w:pPr>
        <w:ind w:left="5004" w:hanging="533"/>
      </w:pPr>
      <w:rPr>
        <w:rFonts w:hint="default"/>
        <w:lang w:val="en-US" w:eastAsia="en-US" w:bidi="ar-SA"/>
      </w:rPr>
    </w:lvl>
    <w:lvl w:ilvl="5">
      <w:start w:val="0"/>
      <w:numFmt w:val="bullet"/>
      <w:lvlText w:val="•"/>
      <w:lvlJc w:val="left"/>
      <w:pPr>
        <w:ind w:left="5895" w:hanging="533"/>
      </w:pPr>
      <w:rPr>
        <w:rFonts w:hint="default"/>
        <w:lang w:val="en-US" w:eastAsia="en-US" w:bidi="ar-SA"/>
      </w:rPr>
    </w:lvl>
    <w:lvl w:ilvl="6">
      <w:start w:val="0"/>
      <w:numFmt w:val="bullet"/>
      <w:lvlText w:val="•"/>
      <w:lvlJc w:val="left"/>
      <w:pPr>
        <w:ind w:left="6786" w:hanging="533"/>
      </w:pPr>
      <w:rPr>
        <w:rFonts w:hint="default"/>
        <w:lang w:val="en-US" w:eastAsia="en-US" w:bidi="ar-SA"/>
      </w:rPr>
    </w:lvl>
    <w:lvl w:ilvl="7">
      <w:start w:val="0"/>
      <w:numFmt w:val="bullet"/>
      <w:lvlText w:val="•"/>
      <w:lvlJc w:val="left"/>
      <w:pPr>
        <w:ind w:left="7677" w:hanging="533"/>
      </w:pPr>
      <w:rPr>
        <w:rFonts w:hint="default"/>
        <w:lang w:val="en-US" w:eastAsia="en-US" w:bidi="ar-SA"/>
      </w:rPr>
    </w:lvl>
    <w:lvl w:ilvl="8">
      <w:start w:val="0"/>
      <w:numFmt w:val="bullet"/>
      <w:lvlText w:val="•"/>
      <w:lvlJc w:val="left"/>
      <w:pPr>
        <w:ind w:left="8568" w:hanging="533"/>
      </w:pPr>
      <w:rPr>
        <w:rFonts w:hint="default"/>
        <w:lang w:val="en-US" w:eastAsia="en-US" w:bidi="ar-SA"/>
      </w:rPr>
    </w:lvl>
  </w:abstractNum>
  <w:abstractNum w:abstractNumId="7">
    <w:multiLevelType w:val="hybridMultilevel"/>
    <w:lvl w:ilvl="0">
      <w:start w:val="1"/>
      <w:numFmt w:val="lowerRoman"/>
      <w:lvlText w:val="(%1)"/>
      <w:lvlJc w:val="left"/>
      <w:pPr>
        <w:ind w:left="914" w:hanging="360"/>
        <w:jc w:val="left"/>
      </w:pPr>
      <w:rPr>
        <w:rFonts w:hint="default" w:ascii="Trebuchet MS" w:hAnsi="Trebuchet MS" w:eastAsia="Trebuchet MS" w:cs="Trebuchet MS"/>
        <w:b w:val="0"/>
        <w:bCs w:val="0"/>
        <w:i w:val="0"/>
        <w:iCs w:val="0"/>
        <w:spacing w:val="-1"/>
        <w:w w:val="100"/>
        <w:sz w:val="22"/>
        <w:szCs w:val="22"/>
        <w:lang w:val="en-US" w:eastAsia="en-US" w:bidi="ar-SA"/>
      </w:rPr>
    </w:lvl>
    <w:lvl w:ilvl="1">
      <w:start w:val="0"/>
      <w:numFmt w:val="bullet"/>
      <w:lvlText w:val="•"/>
      <w:lvlJc w:val="left"/>
      <w:pPr>
        <w:ind w:left="1863" w:hanging="360"/>
      </w:pPr>
      <w:rPr>
        <w:rFonts w:hint="default"/>
        <w:lang w:val="en-US" w:eastAsia="en-US" w:bidi="ar-SA"/>
      </w:rPr>
    </w:lvl>
    <w:lvl w:ilvl="2">
      <w:start w:val="0"/>
      <w:numFmt w:val="bullet"/>
      <w:lvlText w:val="•"/>
      <w:lvlJc w:val="left"/>
      <w:pPr>
        <w:ind w:left="2806" w:hanging="360"/>
      </w:pPr>
      <w:rPr>
        <w:rFonts w:hint="default"/>
        <w:lang w:val="en-US" w:eastAsia="en-US" w:bidi="ar-SA"/>
      </w:rPr>
    </w:lvl>
    <w:lvl w:ilvl="3">
      <w:start w:val="0"/>
      <w:numFmt w:val="bullet"/>
      <w:lvlText w:val="•"/>
      <w:lvlJc w:val="left"/>
      <w:pPr>
        <w:ind w:left="3749" w:hanging="360"/>
      </w:pPr>
      <w:rPr>
        <w:rFonts w:hint="default"/>
        <w:lang w:val="en-US" w:eastAsia="en-US" w:bidi="ar-SA"/>
      </w:rPr>
    </w:lvl>
    <w:lvl w:ilvl="4">
      <w:start w:val="0"/>
      <w:numFmt w:val="bullet"/>
      <w:lvlText w:val="•"/>
      <w:lvlJc w:val="left"/>
      <w:pPr>
        <w:ind w:left="4692" w:hanging="360"/>
      </w:pPr>
      <w:rPr>
        <w:rFonts w:hint="default"/>
        <w:lang w:val="en-US" w:eastAsia="en-US" w:bidi="ar-SA"/>
      </w:rPr>
    </w:lvl>
    <w:lvl w:ilvl="5">
      <w:start w:val="0"/>
      <w:numFmt w:val="bullet"/>
      <w:lvlText w:val="•"/>
      <w:lvlJc w:val="left"/>
      <w:pPr>
        <w:ind w:left="5635" w:hanging="360"/>
      </w:pPr>
      <w:rPr>
        <w:rFonts w:hint="default"/>
        <w:lang w:val="en-US" w:eastAsia="en-US" w:bidi="ar-SA"/>
      </w:rPr>
    </w:lvl>
    <w:lvl w:ilvl="6">
      <w:start w:val="0"/>
      <w:numFmt w:val="bullet"/>
      <w:lvlText w:val="•"/>
      <w:lvlJc w:val="left"/>
      <w:pPr>
        <w:ind w:left="6578" w:hanging="360"/>
      </w:pPr>
      <w:rPr>
        <w:rFonts w:hint="default"/>
        <w:lang w:val="en-US" w:eastAsia="en-US" w:bidi="ar-SA"/>
      </w:rPr>
    </w:lvl>
    <w:lvl w:ilvl="7">
      <w:start w:val="0"/>
      <w:numFmt w:val="bullet"/>
      <w:lvlText w:val="•"/>
      <w:lvlJc w:val="left"/>
      <w:pPr>
        <w:ind w:left="7521" w:hanging="360"/>
      </w:pPr>
      <w:rPr>
        <w:rFonts w:hint="default"/>
        <w:lang w:val="en-US" w:eastAsia="en-US" w:bidi="ar-SA"/>
      </w:rPr>
    </w:lvl>
    <w:lvl w:ilvl="8">
      <w:start w:val="0"/>
      <w:numFmt w:val="bullet"/>
      <w:lvlText w:val="•"/>
      <w:lvlJc w:val="left"/>
      <w:pPr>
        <w:ind w:left="8464" w:hanging="360"/>
      </w:pPr>
      <w:rPr>
        <w:rFonts w:hint="default"/>
        <w:lang w:val="en-US" w:eastAsia="en-US" w:bidi="ar-SA"/>
      </w:rPr>
    </w:lvl>
  </w:abstractNum>
  <w:abstractNum w:abstractNumId="6">
    <w:multiLevelType w:val="hybridMultilevel"/>
    <w:lvl w:ilvl="0">
      <w:start w:val="1"/>
      <w:numFmt w:val="decimal"/>
      <w:lvlText w:val="%1."/>
      <w:lvlJc w:val="left"/>
      <w:pPr>
        <w:ind w:left="707" w:hanging="360"/>
        <w:jc w:val="left"/>
      </w:pPr>
      <w:rPr>
        <w:rFonts w:hint="default" w:ascii="Nirmala UI" w:hAnsi="Nirmala UI" w:eastAsia="Nirmala UI" w:cs="Nirmala UI"/>
        <w:b w:val="0"/>
        <w:bCs w:val="0"/>
        <w:i w:val="0"/>
        <w:iCs w:val="0"/>
        <w:spacing w:val="0"/>
        <w:w w:val="100"/>
        <w:sz w:val="22"/>
        <w:szCs w:val="22"/>
        <w:lang w:val="en-US" w:eastAsia="en-US" w:bidi="ar-SA"/>
      </w:rPr>
    </w:lvl>
    <w:lvl w:ilvl="1">
      <w:start w:val="0"/>
      <w:numFmt w:val="bullet"/>
      <w:lvlText w:val=""/>
      <w:lvlJc w:val="left"/>
      <w:pPr>
        <w:ind w:left="1427"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412" w:hanging="360"/>
      </w:pPr>
      <w:rPr>
        <w:rFonts w:hint="default"/>
        <w:lang w:val="en-US" w:eastAsia="en-US" w:bidi="ar-SA"/>
      </w:rPr>
    </w:lvl>
    <w:lvl w:ilvl="3">
      <w:start w:val="0"/>
      <w:numFmt w:val="bullet"/>
      <w:lvlText w:val="•"/>
      <w:lvlJc w:val="left"/>
      <w:pPr>
        <w:ind w:left="3404" w:hanging="360"/>
      </w:pPr>
      <w:rPr>
        <w:rFonts w:hint="default"/>
        <w:lang w:val="en-US" w:eastAsia="en-US" w:bidi="ar-SA"/>
      </w:rPr>
    </w:lvl>
    <w:lvl w:ilvl="4">
      <w:start w:val="0"/>
      <w:numFmt w:val="bullet"/>
      <w:lvlText w:val="•"/>
      <w:lvlJc w:val="left"/>
      <w:pPr>
        <w:ind w:left="4396" w:hanging="360"/>
      </w:pPr>
      <w:rPr>
        <w:rFonts w:hint="default"/>
        <w:lang w:val="en-US" w:eastAsia="en-US" w:bidi="ar-SA"/>
      </w:rPr>
    </w:lvl>
    <w:lvl w:ilvl="5">
      <w:start w:val="0"/>
      <w:numFmt w:val="bullet"/>
      <w:lvlText w:val="•"/>
      <w:lvlJc w:val="left"/>
      <w:pPr>
        <w:ind w:left="5389" w:hanging="360"/>
      </w:pPr>
      <w:rPr>
        <w:rFonts w:hint="default"/>
        <w:lang w:val="en-US" w:eastAsia="en-US" w:bidi="ar-SA"/>
      </w:rPr>
    </w:lvl>
    <w:lvl w:ilvl="6">
      <w:start w:val="0"/>
      <w:numFmt w:val="bullet"/>
      <w:lvlText w:val="•"/>
      <w:lvlJc w:val="left"/>
      <w:pPr>
        <w:ind w:left="6381" w:hanging="360"/>
      </w:pPr>
      <w:rPr>
        <w:rFonts w:hint="default"/>
        <w:lang w:val="en-US" w:eastAsia="en-US" w:bidi="ar-SA"/>
      </w:rPr>
    </w:lvl>
    <w:lvl w:ilvl="7">
      <w:start w:val="0"/>
      <w:numFmt w:val="bullet"/>
      <w:lvlText w:val="•"/>
      <w:lvlJc w:val="left"/>
      <w:pPr>
        <w:ind w:left="7373" w:hanging="360"/>
      </w:pPr>
      <w:rPr>
        <w:rFonts w:hint="default"/>
        <w:lang w:val="en-US" w:eastAsia="en-US" w:bidi="ar-SA"/>
      </w:rPr>
    </w:lvl>
    <w:lvl w:ilvl="8">
      <w:start w:val="0"/>
      <w:numFmt w:val="bullet"/>
      <w:lvlText w:val="•"/>
      <w:lvlJc w:val="left"/>
      <w:pPr>
        <w:ind w:left="8366" w:hanging="360"/>
      </w:pPr>
      <w:rPr>
        <w:rFonts w:hint="default"/>
        <w:lang w:val="en-US" w:eastAsia="en-US" w:bidi="ar-SA"/>
      </w:rPr>
    </w:lvl>
  </w:abstractNum>
  <w:abstractNum w:abstractNumId="5">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83" w:hanging="360"/>
      </w:pPr>
      <w:rPr>
        <w:rFonts w:hint="default"/>
        <w:lang w:val="en-US" w:eastAsia="en-US" w:bidi="ar-SA"/>
      </w:rPr>
    </w:lvl>
    <w:lvl w:ilvl="2">
      <w:start w:val="0"/>
      <w:numFmt w:val="bullet"/>
      <w:lvlText w:val="•"/>
      <w:lvlJc w:val="left"/>
      <w:pPr>
        <w:ind w:left="2646" w:hanging="360"/>
      </w:pPr>
      <w:rPr>
        <w:rFonts w:hint="default"/>
        <w:lang w:val="en-US" w:eastAsia="en-US" w:bidi="ar-SA"/>
      </w:rPr>
    </w:lvl>
    <w:lvl w:ilvl="3">
      <w:start w:val="0"/>
      <w:numFmt w:val="bullet"/>
      <w:lvlText w:val="•"/>
      <w:lvlJc w:val="left"/>
      <w:pPr>
        <w:ind w:left="3609" w:hanging="360"/>
      </w:pPr>
      <w:rPr>
        <w:rFonts w:hint="default"/>
        <w:lang w:val="en-US" w:eastAsia="en-US" w:bidi="ar-SA"/>
      </w:rPr>
    </w:lvl>
    <w:lvl w:ilvl="4">
      <w:start w:val="0"/>
      <w:numFmt w:val="bullet"/>
      <w:lvlText w:val="•"/>
      <w:lvlJc w:val="left"/>
      <w:pPr>
        <w:ind w:left="4572" w:hanging="360"/>
      </w:pPr>
      <w:rPr>
        <w:rFonts w:hint="default"/>
        <w:lang w:val="en-US" w:eastAsia="en-US" w:bidi="ar-SA"/>
      </w:rPr>
    </w:lvl>
    <w:lvl w:ilvl="5">
      <w:start w:val="0"/>
      <w:numFmt w:val="bullet"/>
      <w:lvlText w:val="•"/>
      <w:lvlJc w:val="left"/>
      <w:pPr>
        <w:ind w:left="5535" w:hanging="360"/>
      </w:pPr>
      <w:rPr>
        <w:rFonts w:hint="default"/>
        <w:lang w:val="en-US" w:eastAsia="en-US" w:bidi="ar-SA"/>
      </w:rPr>
    </w:lvl>
    <w:lvl w:ilvl="6">
      <w:start w:val="0"/>
      <w:numFmt w:val="bullet"/>
      <w:lvlText w:val="•"/>
      <w:lvlJc w:val="left"/>
      <w:pPr>
        <w:ind w:left="6498" w:hanging="360"/>
      </w:pPr>
      <w:rPr>
        <w:rFonts w:hint="default"/>
        <w:lang w:val="en-US" w:eastAsia="en-US" w:bidi="ar-SA"/>
      </w:rPr>
    </w:lvl>
    <w:lvl w:ilvl="7">
      <w:start w:val="0"/>
      <w:numFmt w:val="bullet"/>
      <w:lvlText w:val="•"/>
      <w:lvlJc w:val="left"/>
      <w:pPr>
        <w:ind w:left="7461" w:hanging="360"/>
      </w:pPr>
      <w:rPr>
        <w:rFonts w:hint="default"/>
        <w:lang w:val="en-US" w:eastAsia="en-US" w:bidi="ar-SA"/>
      </w:rPr>
    </w:lvl>
    <w:lvl w:ilvl="8">
      <w:start w:val="0"/>
      <w:numFmt w:val="bullet"/>
      <w:lvlText w:val="•"/>
      <w:lvlJc w:val="left"/>
      <w:pPr>
        <w:ind w:left="8424" w:hanging="360"/>
      </w:pPr>
      <w:rPr>
        <w:rFonts w:hint="default"/>
        <w:lang w:val="en-US" w:eastAsia="en-US" w:bidi="ar-SA"/>
      </w:rPr>
    </w:lvl>
  </w:abstractNum>
  <w:abstractNum w:abstractNumId="4">
    <w:multiLevelType w:val="hybridMultilevel"/>
    <w:lvl w:ilvl="0">
      <w:start w:val="1"/>
      <w:numFmt w:val="decimal"/>
      <w:lvlText w:val="%1."/>
      <w:lvlJc w:val="left"/>
      <w:pPr>
        <w:ind w:left="722" w:hanging="360"/>
        <w:jc w:val="left"/>
      </w:pPr>
      <w:rPr>
        <w:rFonts w:hint="default" w:ascii="Trebuchet MS" w:hAnsi="Trebuchet MS" w:eastAsia="Trebuchet MS" w:cs="Trebuchet MS"/>
        <w:b w:val="0"/>
        <w:bCs w:val="0"/>
        <w:i w:val="0"/>
        <w:iCs w:val="0"/>
        <w:spacing w:val="-1"/>
        <w:w w:val="100"/>
        <w:sz w:val="22"/>
        <w:szCs w:val="22"/>
        <w:lang w:val="en-US" w:eastAsia="en-US" w:bidi="ar-SA"/>
      </w:rPr>
    </w:lvl>
    <w:lvl w:ilvl="1">
      <w:start w:val="0"/>
      <w:numFmt w:val="bullet"/>
      <w:lvlText w:val="•"/>
      <w:lvlJc w:val="left"/>
      <w:pPr>
        <w:ind w:left="1683" w:hanging="360"/>
      </w:pPr>
      <w:rPr>
        <w:rFonts w:hint="default"/>
        <w:lang w:val="en-US" w:eastAsia="en-US" w:bidi="ar-SA"/>
      </w:rPr>
    </w:lvl>
    <w:lvl w:ilvl="2">
      <w:start w:val="0"/>
      <w:numFmt w:val="bullet"/>
      <w:lvlText w:val="•"/>
      <w:lvlJc w:val="left"/>
      <w:pPr>
        <w:ind w:left="2646" w:hanging="360"/>
      </w:pPr>
      <w:rPr>
        <w:rFonts w:hint="default"/>
        <w:lang w:val="en-US" w:eastAsia="en-US" w:bidi="ar-SA"/>
      </w:rPr>
    </w:lvl>
    <w:lvl w:ilvl="3">
      <w:start w:val="0"/>
      <w:numFmt w:val="bullet"/>
      <w:lvlText w:val="•"/>
      <w:lvlJc w:val="left"/>
      <w:pPr>
        <w:ind w:left="3609" w:hanging="360"/>
      </w:pPr>
      <w:rPr>
        <w:rFonts w:hint="default"/>
        <w:lang w:val="en-US" w:eastAsia="en-US" w:bidi="ar-SA"/>
      </w:rPr>
    </w:lvl>
    <w:lvl w:ilvl="4">
      <w:start w:val="0"/>
      <w:numFmt w:val="bullet"/>
      <w:lvlText w:val="•"/>
      <w:lvlJc w:val="left"/>
      <w:pPr>
        <w:ind w:left="4572" w:hanging="360"/>
      </w:pPr>
      <w:rPr>
        <w:rFonts w:hint="default"/>
        <w:lang w:val="en-US" w:eastAsia="en-US" w:bidi="ar-SA"/>
      </w:rPr>
    </w:lvl>
    <w:lvl w:ilvl="5">
      <w:start w:val="0"/>
      <w:numFmt w:val="bullet"/>
      <w:lvlText w:val="•"/>
      <w:lvlJc w:val="left"/>
      <w:pPr>
        <w:ind w:left="5535" w:hanging="360"/>
      </w:pPr>
      <w:rPr>
        <w:rFonts w:hint="default"/>
        <w:lang w:val="en-US" w:eastAsia="en-US" w:bidi="ar-SA"/>
      </w:rPr>
    </w:lvl>
    <w:lvl w:ilvl="6">
      <w:start w:val="0"/>
      <w:numFmt w:val="bullet"/>
      <w:lvlText w:val="•"/>
      <w:lvlJc w:val="left"/>
      <w:pPr>
        <w:ind w:left="6498" w:hanging="360"/>
      </w:pPr>
      <w:rPr>
        <w:rFonts w:hint="default"/>
        <w:lang w:val="en-US" w:eastAsia="en-US" w:bidi="ar-SA"/>
      </w:rPr>
    </w:lvl>
    <w:lvl w:ilvl="7">
      <w:start w:val="0"/>
      <w:numFmt w:val="bullet"/>
      <w:lvlText w:val="•"/>
      <w:lvlJc w:val="left"/>
      <w:pPr>
        <w:ind w:left="7461" w:hanging="360"/>
      </w:pPr>
      <w:rPr>
        <w:rFonts w:hint="default"/>
        <w:lang w:val="en-US" w:eastAsia="en-US" w:bidi="ar-SA"/>
      </w:rPr>
    </w:lvl>
    <w:lvl w:ilvl="8">
      <w:start w:val="0"/>
      <w:numFmt w:val="bullet"/>
      <w:lvlText w:val="•"/>
      <w:lvlJc w:val="left"/>
      <w:pPr>
        <w:ind w:left="8424" w:hanging="360"/>
      </w:pPr>
      <w:rPr>
        <w:rFonts w:hint="default"/>
        <w:lang w:val="en-US" w:eastAsia="en-US" w:bidi="ar-SA"/>
      </w:rPr>
    </w:lvl>
  </w:abstractNum>
  <w:abstractNum w:abstractNumId="3">
    <w:multiLevelType w:val="hybridMultilevel"/>
    <w:lvl w:ilvl="0">
      <w:start w:val="1"/>
      <w:numFmt w:val="decimal"/>
      <w:lvlText w:val="%1)"/>
      <w:lvlJc w:val="left"/>
      <w:pPr>
        <w:ind w:left="414" w:hanging="260"/>
        <w:jc w:val="left"/>
      </w:pPr>
      <w:rPr>
        <w:rFonts w:hint="default" w:ascii="Trebuchet MS" w:hAnsi="Trebuchet MS" w:eastAsia="Trebuchet MS" w:cs="Trebuchet MS"/>
        <w:b w:val="0"/>
        <w:bCs w:val="0"/>
        <w:i w:val="0"/>
        <w:iCs w:val="0"/>
        <w:spacing w:val="-1"/>
        <w:w w:val="100"/>
        <w:sz w:val="22"/>
        <w:szCs w:val="22"/>
        <w:lang w:val="en-US" w:eastAsia="en-US" w:bidi="ar-SA"/>
      </w:rPr>
    </w:lvl>
    <w:lvl w:ilvl="1">
      <w:start w:val="0"/>
      <w:numFmt w:val="bullet"/>
      <w:lvlText w:val="•"/>
      <w:lvlJc w:val="left"/>
      <w:pPr>
        <w:ind w:left="1413" w:hanging="260"/>
      </w:pPr>
      <w:rPr>
        <w:rFonts w:hint="default"/>
        <w:lang w:val="en-US" w:eastAsia="en-US" w:bidi="ar-SA"/>
      </w:rPr>
    </w:lvl>
    <w:lvl w:ilvl="2">
      <w:start w:val="0"/>
      <w:numFmt w:val="bullet"/>
      <w:lvlText w:val="•"/>
      <w:lvlJc w:val="left"/>
      <w:pPr>
        <w:ind w:left="2406" w:hanging="260"/>
      </w:pPr>
      <w:rPr>
        <w:rFonts w:hint="default"/>
        <w:lang w:val="en-US" w:eastAsia="en-US" w:bidi="ar-SA"/>
      </w:rPr>
    </w:lvl>
    <w:lvl w:ilvl="3">
      <w:start w:val="0"/>
      <w:numFmt w:val="bullet"/>
      <w:lvlText w:val="•"/>
      <w:lvlJc w:val="left"/>
      <w:pPr>
        <w:ind w:left="3399" w:hanging="260"/>
      </w:pPr>
      <w:rPr>
        <w:rFonts w:hint="default"/>
        <w:lang w:val="en-US" w:eastAsia="en-US" w:bidi="ar-SA"/>
      </w:rPr>
    </w:lvl>
    <w:lvl w:ilvl="4">
      <w:start w:val="0"/>
      <w:numFmt w:val="bullet"/>
      <w:lvlText w:val="•"/>
      <w:lvlJc w:val="left"/>
      <w:pPr>
        <w:ind w:left="4392" w:hanging="260"/>
      </w:pPr>
      <w:rPr>
        <w:rFonts w:hint="default"/>
        <w:lang w:val="en-US" w:eastAsia="en-US" w:bidi="ar-SA"/>
      </w:rPr>
    </w:lvl>
    <w:lvl w:ilvl="5">
      <w:start w:val="0"/>
      <w:numFmt w:val="bullet"/>
      <w:lvlText w:val="•"/>
      <w:lvlJc w:val="left"/>
      <w:pPr>
        <w:ind w:left="5385" w:hanging="260"/>
      </w:pPr>
      <w:rPr>
        <w:rFonts w:hint="default"/>
        <w:lang w:val="en-US" w:eastAsia="en-US" w:bidi="ar-SA"/>
      </w:rPr>
    </w:lvl>
    <w:lvl w:ilvl="6">
      <w:start w:val="0"/>
      <w:numFmt w:val="bullet"/>
      <w:lvlText w:val="•"/>
      <w:lvlJc w:val="left"/>
      <w:pPr>
        <w:ind w:left="6378" w:hanging="260"/>
      </w:pPr>
      <w:rPr>
        <w:rFonts w:hint="default"/>
        <w:lang w:val="en-US" w:eastAsia="en-US" w:bidi="ar-SA"/>
      </w:rPr>
    </w:lvl>
    <w:lvl w:ilvl="7">
      <w:start w:val="0"/>
      <w:numFmt w:val="bullet"/>
      <w:lvlText w:val="•"/>
      <w:lvlJc w:val="left"/>
      <w:pPr>
        <w:ind w:left="7371" w:hanging="260"/>
      </w:pPr>
      <w:rPr>
        <w:rFonts w:hint="default"/>
        <w:lang w:val="en-US" w:eastAsia="en-US" w:bidi="ar-SA"/>
      </w:rPr>
    </w:lvl>
    <w:lvl w:ilvl="8">
      <w:start w:val="0"/>
      <w:numFmt w:val="bullet"/>
      <w:lvlText w:val="•"/>
      <w:lvlJc w:val="left"/>
      <w:pPr>
        <w:ind w:left="8364" w:hanging="260"/>
      </w:pPr>
      <w:rPr>
        <w:rFonts w:hint="default"/>
        <w:lang w:val="en-US" w:eastAsia="en-US" w:bidi="ar-SA"/>
      </w:rPr>
    </w:lvl>
  </w:abstractNum>
  <w:abstractNum w:abstractNumId="2">
    <w:multiLevelType w:val="hybridMultilevel"/>
    <w:lvl w:ilvl="0">
      <w:start w:val="1"/>
      <w:numFmt w:val="decimal"/>
      <w:lvlText w:val="%1."/>
      <w:lvlJc w:val="left"/>
      <w:pPr>
        <w:ind w:left="525" w:hanging="360"/>
        <w:jc w:val="left"/>
      </w:pPr>
      <w:rPr>
        <w:rFonts w:hint="default"/>
        <w:spacing w:val="0"/>
        <w:w w:val="90"/>
        <w:lang w:val="en-US" w:eastAsia="en-US" w:bidi="ar-SA"/>
      </w:rPr>
    </w:lvl>
    <w:lvl w:ilvl="1">
      <w:start w:val="0"/>
      <w:numFmt w:val="bullet"/>
      <w:lvlText w:val=""/>
      <w:lvlJc w:val="left"/>
      <w:pPr>
        <w:ind w:left="870" w:hanging="360"/>
      </w:pPr>
      <w:rPr>
        <w:rFonts w:hint="default" w:ascii="Symbol" w:hAnsi="Symbol" w:eastAsia="Symbol" w:cs="Symbol"/>
        <w:spacing w:val="0"/>
        <w:w w:val="100"/>
        <w:lang w:val="en-US" w:eastAsia="en-US" w:bidi="ar-SA"/>
      </w:rPr>
    </w:lvl>
    <w:lvl w:ilvl="2">
      <w:start w:val="0"/>
      <w:numFmt w:val="bullet"/>
      <w:lvlText w:val="•"/>
      <w:lvlJc w:val="left"/>
      <w:pPr>
        <w:ind w:left="720" w:hanging="360"/>
      </w:pPr>
      <w:rPr>
        <w:rFonts w:hint="default"/>
        <w:lang w:val="en-US" w:eastAsia="en-US" w:bidi="ar-SA"/>
      </w:rPr>
    </w:lvl>
    <w:lvl w:ilvl="3">
      <w:start w:val="0"/>
      <w:numFmt w:val="bullet"/>
      <w:lvlText w:val="•"/>
      <w:lvlJc w:val="left"/>
      <w:pPr>
        <w:ind w:left="880" w:hanging="360"/>
      </w:pPr>
      <w:rPr>
        <w:rFonts w:hint="default"/>
        <w:lang w:val="en-US" w:eastAsia="en-US" w:bidi="ar-SA"/>
      </w:rPr>
    </w:lvl>
    <w:lvl w:ilvl="4">
      <w:start w:val="0"/>
      <w:numFmt w:val="bullet"/>
      <w:lvlText w:val="•"/>
      <w:lvlJc w:val="left"/>
      <w:pPr>
        <w:ind w:left="2232" w:hanging="360"/>
      </w:pPr>
      <w:rPr>
        <w:rFonts w:hint="default"/>
        <w:lang w:val="en-US" w:eastAsia="en-US" w:bidi="ar-SA"/>
      </w:rPr>
    </w:lvl>
    <w:lvl w:ilvl="5">
      <w:start w:val="0"/>
      <w:numFmt w:val="bullet"/>
      <w:lvlText w:val="•"/>
      <w:lvlJc w:val="left"/>
      <w:pPr>
        <w:ind w:left="3585" w:hanging="360"/>
      </w:pPr>
      <w:rPr>
        <w:rFonts w:hint="default"/>
        <w:lang w:val="en-US" w:eastAsia="en-US" w:bidi="ar-SA"/>
      </w:rPr>
    </w:lvl>
    <w:lvl w:ilvl="6">
      <w:start w:val="0"/>
      <w:numFmt w:val="bullet"/>
      <w:lvlText w:val="•"/>
      <w:lvlJc w:val="left"/>
      <w:pPr>
        <w:ind w:left="4938" w:hanging="360"/>
      </w:pPr>
      <w:rPr>
        <w:rFonts w:hint="default"/>
        <w:lang w:val="en-US" w:eastAsia="en-US" w:bidi="ar-SA"/>
      </w:rPr>
    </w:lvl>
    <w:lvl w:ilvl="7">
      <w:start w:val="0"/>
      <w:numFmt w:val="bullet"/>
      <w:lvlText w:val="•"/>
      <w:lvlJc w:val="left"/>
      <w:pPr>
        <w:ind w:left="6291" w:hanging="360"/>
      </w:pPr>
      <w:rPr>
        <w:rFonts w:hint="default"/>
        <w:lang w:val="en-US" w:eastAsia="en-US" w:bidi="ar-SA"/>
      </w:rPr>
    </w:lvl>
    <w:lvl w:ilvl="8">
      <w:start w:val="0"/>
      <w:numFmt w:val="bullet"/>
      <w:lvlText w:val="•"/>
      <w:lvlJc w:val="left"/>
      <w:pPr>
        <w:ind w:left="7644" w:hanging="360"/>
      </w:pPr>
      <w:rPr>
        <w:rFonts w:hint="default"/>
        <w:lang w:val="en-US" w:eastAsia="en-US" w:bidi="ar-SA"/>
      </w:rPr>
    </w:lvl>
  </w:abstractNum>
  <w:abstractNum w:abstractNumId="1">
    <w:multiLevelType w:val="hybridMultilevel"/>
    <w:lvl w:ilvl="0">
      <w:start w:val="1"/>
      <w:numFmt w:val="decimal"/>
      <w:lvlText w:val="%1."/>
      <w:lvlJc w:val="left"/>
      <w:pPr>
        <w:ind w:left="370" w:hanging="264"/>
        <w:jc w:val="left"/>
      </w:pPr>
      <w:rPr>
        <w:rFonts w:hint="default" w:ascii="Trebuchet MS" w:hAnsi="Trebuchet MS" w:eastAsia="Trebuchet MS" w:cs="Trebuchet MS"/>
        <w:b w:val="0"/>
        <w:bCs w:val="0"/>
        <w:i w:val="0"/>
        <w:iCs w:val="0"/>
        <w:spacing w:val="-1"/>
        <w:w w:val="100"/>
        <w:sz w:val="22"/>
        <w:szCs w:val="22"/>
        <w:lang w:val="en-US" w:eastAsia="en-US" w:bidi="ar-SA"/>
      </w:rPr>
    </w:lvl>
    <w:lvl w:ilvl="1">
      <w:start w:val="0"/>
      <w:numFmt w:val="bullet"/>
      <w:lvlText w:val="•"/>
      <w:lvlJc w:val="left"/>
      <w:pPr>
        <w:ind w:left="1035" w:hanging="264"/>
      </w:pPr>
      <w:rPr>
        <w:rFonts w:hint="default"/>
        <w:lang w:val="en-US" w:eastAsia="en-US" w:bidi="ar-SA"/>
      </w:rPr>
    </w:lvl>
    <w:lvl w:ilvl="2">
      <w:start w:val="0"/>
      <w:numFmt w:val="bullet"/>
      <w:lvlText w:val="•"/>
      <w:lvlJc w:val="left"/>
      <w:pPr>
        <w:ind w:left="1690" w:hanging="264"/>
      </w:pPr>
      <w:rPr>
        <w:rFonts w:hint="default"/>
        <w:lang w:val="en-US" w:eastAsia="en-US" w:bidi="ar-SA"/>
      </w:rPr>
    </w:lvl>
    <w:lvl w:ilvl="3">
      <w:start w:val="0"/>
      <w:numFmt w:val="bullet"/>
      <w:lvlText w:val="•"/>
      <w:lvlJc w:val="left"/>
      <w:pPr>
        <w:ind w:left="2346" w:hanging="264"/>
      </w:pPr>
      <w:rPr>
        <w:rFonts w:hint="default"/>
        <w:lang w:val="en-US" w:eastAsia="en-US" w:bidi="ar-SA"/>
      </w:rPr>
    </w:lvl>
    <w:lvl w:ilvl="4">
      <w:start w:val="0"/>
      <w:numFmt w:val="bullet"/>
      <w:lvlText w:val="•"/>
      <w:lvlJc w:val="left"/>
      <w:pPr>
        <w:ind w:left="3001" w:hanging="264"/>
      </w:pPr>
      <w:rPr>
        <w:rFonts w:hint="default"/>
        <w:lang w:val="en-US" w:eastAsia="en-US" w:bidi="ar-SA"/>
      </w:rPr>
    </w:lvl>
    <w:lvl w:ilvl="5">
      <w:start w:val="0"/>
      <w:numFmt w:val="bullet"/>
      <w:lvlText w:val="•"/>
      <w:lvlJc w:val="left"/>
      <w:pPr>
        <w:ind w:left="3657" w:hanging="264"/>
      </w:pPr>
      <w:rPr>
        <w:rFonts w:hint="default"/>
        <w:lang w:val="en-US" w:eastAsia="en-US" w:bidi="ar-SA"/>
      </w:rPr>
    </w:lvl>
    <w:lvl w:ilvl="6">
      <w:start w:val="0"/>
      <w:numFmt w:val="bullet"/>
      <w:lvlText w:val="•"/>
      <w:lvlJc w:val="left"/>
      <w:pPr>
        <w:ind w:left="4312" w:hanging="264"/>
      </w:pPr>
      <w:rPr>
        <w:rFonts w:hint="default"/>
        <w:lang w:val="en-US" w:eastAsia="en-US" w:bidi="ar-SA"/>
      </w:rPr>
    </w:lvl>
    <w:lvl w:ilvl="7">
      <w:start w:val="0"/>
      <w:numFmt w:val="bullet"/>
      <w:lvlText w:val="•"/>
      <w:lvlJc w:val="left"/>
      <w:pPr>
        <w:ind w:left="4967" w:hanging="264"/>
      </w:pPr>
      <w:rPr>
        <w:rFonts w:hint="default"/>
        <w:lang w:val="en-US" w:eastAsia="en-US" w:bidi="ar-SA"/>
      </w:rPr>
    </w:lvl>
    <w:lvl w:ilvl="8">
      <w:start w:val="0"/>
      <w:numFmt w:val="bullet"/>
      <w:lvlText w:val="•"/>
      <w:lvlJc w:val="left"/>
      <w:pPr>
        <w:ind w:left="5623" w:hanging="264"/>
      </w:pPr>
      <w:rPr>
        <w:rFonts w:hint="default"/>
        <w:lang w:val="en-US" w:eastAsia="en-US" w:bidi="ar-SA"/>
      </w:rPr>
    </w:lvl>
  </w:abstractNum>
  <w:abstractNum w:abstractNumId="0">
    <w:multiLevelType w:val="hybridMultilevel"/>
    <w:lvl w:ilvl="0">
      <w:start w:val="1"/>
      <w:numFmt w:val="decimal"/>
      <w:lvlText w:val="%1."/>
      <w:lvlJc w:val="left"/>
      <w:pPr>
        <w:ind w:left="429" w:hanging="279"/>
        <w:jc w:val="left"/>
      </w:pPr>
      <w:rPr>
        <w:rFonts w:hint="default" w:ascii="Trebuchet MS" w:hAnsi="Trebuchet MS" w:eastAsia="Trebuchet MS" w:cs="Trebuchet MS"/>
        <w:b/>
        <w:bCs/>
        <w:i w:val="0"/>
        <w:iCs w:val="0"/>
        <w:color w:val="2C5293"/>
        <w:spacing w:val="0"/>
        <w:w w:val="100"/>
        <w:sz w:val="22"/>
        <w:szCs w:val="22"/>
        <w:lang w:val="en-US" w:eastAsia="en-US" w:bidi="ar-SA"/>
      </w:rPr>
    </w:lvl>
    <w:lvl w:ilvl="1">
      <w:start w:val="0"/>
      <w:numFmt w:val="bullet"/>
      <w:lvlText w:val="•"/>
      <w:lvlJc w:val="left"/>
      <w:pPr>
        <w:ind w:left="1413" w:hanging="279"/>
      </w:pPr>
      <w:rPr>
        <w:rFonts w:hint="default"/>
        <w:lang w:val="en-US" w:eastAsia="en-US" w:bidi="ar-SA"/>
      </w:rPr>
    </w:lvl>
    <w:lvl w:ilvl="2">
      <w:start w:val="0"/>
      <w:numFmt w:val="bullet"/>
      <w:lvlText w:val="•"/>
      <w:lvlJc w:val="left"/>
      <w:pPr>
        <w:ind w:left="2406" w:hanging="279"/>
      </w:pPr>
      <w:rPr>
        <w:rFonts w:hint="default"/>
        <w:lang w:val="en-US" w:eastAsia="en-US" w:bidi="ar-SA"/>
      </w:rPr>
    </w:lvl>
    <w:lvl w:ilvl="3">
      <w:start w:val="0"/>
      <w:numFmt w:val="bullet"/>
      <w:lvlText w:val="•"/>
      <w:lvlJc w:val="left"/>
      <w:pPr>
        <w:ind w:left="3399" w:hanging="279"/>
      </w:pPr>
      <w:rPr>
        <w:rFonts w:hint="default"/>
        <w:lang w:val="en-US" w:eastAsia="en-US" w:bidi="ar-SA"/>
      </w:rPr>
    </w:lvl>
    <w:lvl w:ilvl="4">
      <w:start w:val="0"/>
      <w:numFmt w:val="bullet"/>
      <w:lvlText w:val="•"/>
      <w:lvlJc w:val="left"/>
      <w:pPr>
        <w:ind w:left="4392" w:hanging="279"/>
      </w:pPr>
      <w:rPr>
        <w:rFonts w:hint="default"/>
        <w:lang w:val="en-US" w:eastAsia="en-US" w:bidi="ar-SA"/>
      </w:rPr>
    </w:lvl>
    <w:lvl w:ilvl="5">
      <w:start w:val="0"/>
      <w:numFmt w:val="bullet"/>
      <w:lvlText w:val="•"/>
      <w:lvlJc w:val="left"/>
      <w:pPr>
        <w:ind w:left="5385" w:hanging="279"/>
      </w:pPr>
      <w:rPr>
        <w:rFonts w:hint="default"/>
        <w:lang w:val="en-US" w:eastAsia="en-US" w:bidi="ar-SA"/>
      </w:rPr>
    </w:lvl>
    <w:lvl w:ilvl="6">
      <w:start w:val="0"/>
      <w:numFmt w:val="bullet"/>
      <w:lvlText w:val="•"/>
      <w:lvlJc w:val="left"/>
      <w:pPr>
        <w:ind w:left="6378" w:hanging="279"/>
      </w:pPr>
      <w:rPr>
        <w:rFonts w:hint="default"/>
        <w:lang w:val="en-US" w:eastAsia="en-US" w:bidi="ar-SA"/>
      </w:rPr>
    </w:lvl>
    <w:lvl w:ilvl="7">
      <w:start w:val="0"/>
      <w:numFmt w:val="bullet"/>
      <w:lvlText w:val="•"/>
      <w:lvlJc w:val="left"/>
      <w:pPr>
        <w:ind w:left="7371" w:hanging="279"/>
      </w:pPr>
      <w:rPr>
        <w:rFonts w:hint="default"/>
        <w:lang w:val="en-US" w:eastAsia="en-US" w:bidi="ar-SA"/>
      </w:rPr>
    </w:lvl>
    <w:lvl w:ilvl="8">
      <w:start w:val="0"/>
      <w:numFmt w:val="bullet"/>
      <w:lvlText w:val="•"/>
      <w:lvlJc w:val="left"/>
      <w:pPr>
        <w:ind w:left="8364" w:hanging="279"/>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rPr>
      <w:rFonts w:ascii="Trebuchet MS" w:hAnsi="Trebuchet MS" w:eastAsia="Trebuchet MS" w:cs="Trebuchet MS"/>
      <w:sz w:val="22"/>
      <w:szCs w:val="22"/>
      <w:lang w:val="en-US" w:eastAsia="en-US" w:bidi="ar-SA"/>
    </w:rPr>
  </w:style>
  <w:style w:styleId="Heading1" w:type="paragraph">
    <w:name w:val="Heading 1"/>
    <w:basedOn w:val="Normal"/>
    <w:uiPriority w:val="1"/>
    <w:qFormat/>
    <w:pPr>
      <w:ind w:left="179"/>
      <w:outlineLvl w:val="1"/>
    </w:pPr>
    <w:rPr>
      <w:rFonts w:ascii="Trebuchet MS" w:hAnsi="Trebuchet MS" w:eastAsia="Trebuchet MS" w:cs="Trebuchet MS"/>
      <w:b/>
      <w:bCs/>
      <w:sz w:val="22"/>
      <w:szCs w:val="22"/>
      <w:lang w:val="en-US" w:eastAsia="en-US" w:bidi="ar-SA"/>
    </w:rPr>
  </w:style>
  <w:style w:styleId="Title" w:type="paragraph">
    <w:name w:val="Title"/>
    <w:basedOn w:val="Normal"/>
    <w:uiPriority w:val="1"/>
    <w:qFormat/>
    <w:pPr>
      <w:spacing w:before="1"/>
      <w:ind w:left="7" w:right="666"/>
      <w:jc w:val="center"/>
    </w:pPr>
    <w:rPr>
      <w:rFonts w:ascii="Trebuchet MS" w:hAnsi="Trebuchet MS" w:eastAsia="Trebuchet MS" w:cs="Trebuchet MS"/>
      <w:b/>
      <w:bCs/>
      <w:sz w:val="28"/>
      <w:szCs w:val="28"/>
      <w:lang w:val="en-US" w:eastAsia="en-US" w:bidi="ar-SA"/>
    </w:rPr>
  </w:style>
  <w:style w:styleId="ListParagraph" w:type="paragraph">
    <w:name w:val="List Paragraph"/>
    <w:basedOn w:val="Normal"/>
    <w:uiPriority w:val="1"/>
    <w:qFormat/>
    <w:pPr>
      <w:ind w:left="557" w:hanging="360"/>
    </w:pPr>
    <w:rPr>
      <w:rFonts w:ascii="Trebuchet MS" w:hAnsi="Trebuchet MS" w:eastAsia="Trebuchet MS" w:cs="Trebuchet MS"/>
      <w:lang w:val="en-US" w:eastAsia="en-US" w:bidi="ar-SA"/>
    </w:rPr>
  </w:style>
  <w:style w:styleId="TableParagraph" w:type="paragraph">
    <w:name w:val="Table Paragraph"/>
    <w:basedOn w:val="Normal"/>
    <w:uiPriority w:val="1"/>
    <w:qFormat/>
    <w:pPr/>
    <w:rPr>
      <w:rFonts w:ascii="Trebuchet MS" w:hAnsi="Trebuchet MS" w:eastAsia="Trebuchet MS" w:cs="Trebuchet M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www.devglan.com/online-tools/rsa-encryption-decryption" TargetMode="External"/><Relationship Id="rId7" Type="http://schemas.openxmlformats.org/officeDocument/2006/relationships/hyperlink" Target="https://sandbox.abdm.gov.in/sandbox/v3/new-documentation?doc=EncodingAndEncryption" TargetMode="External"/><Relationship Id="rId8" Type="http://schemas.openxmlformats.org/officeDocument/2006/relationships/hyperlink" Target="https://www.devglan.com/online-tools/rsa-encryption-decryption" TargetMode="External"/><Relationship Id="rId9" Type="http://schemas.openxmlformats.org/officeDocument/2006/relationships/hyperlink" Target="https://abhasbx.abdm.gov.in/abha/v3" TargetMode="External"/><Relationship Id="rId10" Type="http://schemas.openxmlformats.org/officeDocument/2006/relationships/hyperlink" Target="https://abhasbx.abdm.gov.in/abha/api/v3/profile/account/abha-card" TargetMode="External"/><Relationship Id="rId11" Type="http://schemas.openxmlformats.org/officeDocument/2006/relationships/hyperlink" Target="https://hspsbx.abdm.gov.in/home" TargetMode="External"/><Relationship Id="rId12" Type="http://schemas.openxmlformats.org/officeDocument/2006/relationships/hyperlink" Target="https://nhpr.abdm.gov.in/home" TargetMode="External"/><Relationship Id="rId13" Type="http://schemas.openxmlformats.org/officeDocument/2006/relationships/hyperlink" Target="https://dev.abdm.gov.in/hiecm/api/v3/patient-share/on-share" TargetMode="External"/><Relationship Id="rId14" Type="http://schemas.openxmlformats.org/officeDocument/2006/relationships/hyperlink" Target="https://dev.abdm.gov.in/api/hiecm/gateway/v3/bridge/url" TargetMode="External"/><Relationship Id="rId15" Type="http://schemas.openxmlformats.org/officeDocument/2006/relationships/hyperlink" Target="https://xyz.com/CallbackResponse.aspx/api/v3/hip/token/on-generate-token/api/v3/hip/token/on-generate-token" TargetMode="External"/><Relationship Id="rId16" Type="http://schemas.openxmlformats.org/officeDocument/2006/relationships/hyperlink" Target="https://xyz.com/CallbackResponse.aspx" TargetMode="External"/><Relationship Id="rId17" Type="http://schemas.openxmlformats.org/officeDocument/2006/relationships/hyperlink" Target="https://xyz.com/CallbackResponse.aspx/api/v3/hip/token/on-generate-token" TargetMode="External"/><Relationship Id="rId18" Type="http://schemas.openxmlformats.org/officeDocument/2006/relationships/hyperlink" Target="https://github.com/hapifhir/org.hl7.fhir.core/releases/download/6.2.1/validator_cli.jar" TargetMode="External"/><Relationship Id="rId19" Type="http://schemas.openxmlformats.org/officeDocument/2006/relationships/hyperlink" Target="https://nrces.in/ndhm/fhir/r4" TargetMode="External"/><Relationship Id="rId20" Type="http://schemas.openxmlformats.org/officeDocument/2006/relationships/hyperlink" Target="https://www.youtube.com/watch?v=9u4nKb4BreE" TargetMode="External"/><Relationship Id="rId21" Type="http://schemas.openxmlformats.org/officeDocument/2006/relationships/image" Target="media/image3.jpeg"/><Relationship Id="rId22" Type="http://schemas.openxmlformats.org/officeDocument/2006/relationships/hyperlink" Target="https://sandbox.abdm.gov.in/webinars" TargetMode="External"/><Relationship Id="rId23" Type="http://schemas.openxmlformats.org/officeDocument/2006/relationships/hyperlink" Target="https://sandbox.abdm.gov.in/sandbox/v3/new-documentation?doc=SandboxABHAapp" TargetMode="External"/><Relationship Id="rId24" Type="http://schemas.openxmlformats.org/officeDocument/2006/relationships/hyperlink" Target="https://github.com/sukreet/fidelius" TargetMode="External"/><Relationship Id="rId25" Type="http://schemas.openxmlformats.org/officeDocument/2006/relationships/hyperlink" Target="https://nrces.in/ndhm/fhir/r4/StructureDefinition-InvoiceRecord.html" TargetMode="External"/><Relationship Id="rId26" Type="http://schemas.openxmlformats.org/officeDocument/2006/relationships/hyperlink" Target="https://nrces.in/ndhm/fhir/r4/Bundle-InvoiceRecord-example-01.json.html" TargetMode="External"/><Relationship Id="rId27" Type="http://schemas.openxmlformats.org/officeDocument/2006/relationships/hyperlink" Target="https://nrces.in/ndhm/fhir/r4/Invoice-Pharmacy-example-01.html" TargetMode="External"/><Relationship Id="rId28" Type="http://schemas.openxmlformats.org/officeDocument/2006/relationships/hyperlink" Target="https://nrces.in/ndhm/fhir/r4/StructureDefinition-ChargeItem.html" TargetMode="External"/><Relationship Id="rId2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Himanshu Goel</dc:creator>
  <dcterms:created xsi:type="dcterms:W3CDTF">2026-05-08T17:12:17Z</dcterms:created>
  <dcterms:modified xsi:type="dcterms:W3CDTF">2026-05-08T17:12:17Z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Creator">
    <vt:lpwstr>Microsoft® Word for Microsoft 365</vt:lpwstr>
  </property>
  <property fmtid="{D5CDD505-2E9C-101B-9397-08002B2CF9AE}" pid="4" name="LastSaved">
    <vt:filetime>2026-05-08T00:00:00Z</vt:filetime>
  </property>
  <property fmtid="{D5CDD505-2E9C-101B-9397-08002B2CF9AE}" pid="5" name="Producer">
    <vt:lpwstr>Microsoft® Word for Microsoft 365</vt:lpwstr>
  </property>
</Properties>
</file>