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40" w:type="dxa"/>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tblPr>
      <w:tblGrid>
        <w:gridCol w:w="6120"/>
        <w:gridCol w:w="4320"/>
      </w:tblGrid>
      <w:tr w:rsidR="00A35F10" w:rsidRPr="00084CFB" w:rsidTr="006D4671">
        <w:trPr>
          <w:trHeight w:val="247"/>
        </w:trPr>
        <w:tc>
          <w:tcPr>
            <w:tcW w:w="10440" w:type="dxa"/>
            <w:gridSpan w:val="2"/>
            <w:shd w:val="clear" w:color="auto" w:fill="auto"/>
          </w:tcPr>
          <w:p w:rsidR="00A35F10" w:rsidRPr="00084CFB" w:rsidRDefault="00A35F10" w:rsidP="000330AD">
            <w:pPr>
              <w:rPr>
                <w:rFonts w:asciiTheme="minorHAnsi" w:hAnsiTheme="minorHAnsi" w:cstheme="minorHAnsi"/>
                <w:b/>
                <w:bCs/>
                <w:sz w:val="18"/>
                <w:szCs w:val="18"/>
              </w:rPr>
            </w:pPr>
            <w:r w:rsidRPr="00084CFB">
              <w:rPr>
                <w:rFonts w:asciiTheme="minorHAnsi" w:hAnsiTheme="minorHAnsi" w:cstheme="minorHAnsi"/>
                <w:b/>
                <w:bCs/>
                <w:sz w:val="18"/>
                <w:szCs w:val="18"/>
              </w:rPr>
              <w:t>Part A: Sample Particulars</w:t>
            </w:r>
          </w:p>
        </w:tc>
      </w:tr>
      <w:tr w:rsidR="00A35F10" w:rsidRPr="00084CFB" w:rsidTr="00F70C4C">
        <w:trPr>
          <w:trHeight w:val="422"/>
        </w:trPr>
        <w:tc>
          <w:tcPr>
            <w:tcW w:w="6120" w:type="dxa"/>
            <w:shd w:val="clear" w:color="auto" w:fill="auto"/>
          </w:tcPr>
          <w:p w:rsidR="00A35F10" w:rsidRPr="00084CFB" w:rsidRDefault="00EA3E36"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 xml:space="preserve">Name of </w:t>
            </w:r>
            <w:r w:rsidR="008C2E21" w:rsidRPr="00084CFB">
              <w:rPr>
                <w:rFonts w:asciiTheme="minorHAnsi" w:hAnsiTheme="minorHAnsi" w:cstheme="minorHAnsi"/>
                <w:b/>
                <w:bCs/>
                <w:sz w:val="18"/>
                <w:szCs w:val="18"/>
              </w:rPr>
              <w:t>cosmetic</w:t>
            </w:r>
            <w:r w:rsidR="006400C8" w:rsidRPr="00084CFB">
              <w:rPr>
                <w:rFonts w:asciiTheme="minorHAnsi" w:hAnsiTheme="minorHAnsi" w:cstheme="minorHAnsi"/>
                <w:sz w:val="18"/>
                <w:szCs w:val="18"/>
              </w:rPr>
              <w:t>/</w:t>
            </w:r>
            <w:r w:rsidRPr="00084CFB">
              <w:rPr>
                <w:rFonts w:asciiTheme="minorHAnsi" w:hAnsiTheme="minorHAnsi" w:cstheme="minorHAnsi"/>
                <w:sz w:val="18"/>
                <w:szCs w:val="18"/>
              </w:rPr>
              <w:t xml:space="preserve"> </w:t>
            </w:r>
            <w:r w:rsidR="008C2E21" w:rsidRPr="00084CFB">
              <w:rPr>
                <w:rFonts w:asciiTheme="minorHAnsi" w:hAnsiTheme="minorHAnsi" w:cstheme="minorHAnsi"/>
                <w:sz w:val="18"/>
                <w:szCs w:val="18"/>
              </w:rPr>
              <w:t>r</w:t>
            </w:r>
            <w:r w:rsidRPr="00084CFB">
              <w:rPr>
                <w:rFonts w:asciiTheme="minorHAnsi" w:hAnsiTheme="minorHAnsi" w:cstheme="minorHAnsi"/>
                <w:sz w:val="18"/>
                <w:szCs w:val="18"/>
              </w:rPr>
              <w:t xml:space="preserve">aw </w:t>
            </w:r>
            <w:r w:rsidR="008C2E21" w:rsidRPr="00084CFB">
              <w:rPr>
                <w:rFonts w:asciiTheme="minorHAnsi" w:hAnsiTheme="minorHAnsi" w:cstheme="minorHAnsi"/>
                <w:sz w:val="18"/>
                <w:szCs w:val="18"/>
              </w:rPr>
              <w:t>m</w:t>
            </w:r>
            <w:r w:rsidRPr="00084CFB">
              <w:rPr>
                <w:rFonts w:asciiTheme="minorHAnsi" w:hAnsiTheme="minorHAnsi" w:cstheme="minorHAnsi"/>
                <w:sz w:val="18"/>
                <w:szCs w:val="18"/>
              </w:rPr>
              <w:t xml:space="preserve">aterial purporting to be contained in the Sample </w:t>
            </w:r>
            <w:r w:rsidRPr="00084CFB">
              <w:rPr>
                <w:rFonts w:asciiTheme="minorHAnsi" w:hAnsiTheme="minorHAnsi" w:cstheme="minorHAnsi"/>
                <w:sz w:val="18"/>
                <w:szCs w:val="18"/>
                <w:vertAlign w:val="superscript"/>
              </w:rPr>
              <w:t>#</w:t>
            </w:r>
            <w:r w:rsidR="00C623FA" w:rsidRPr="00084CFB">
              <w:rPr>
                <w:rFonts w:asciiTheme="minorHAnsi" w:hAnsiTheme="minorHAnsi" w:cstheme="minorHAnsi"/>
                <w:sz w:val="18"/>
                <w:szCs w:val="18"/>
              </w:rPr>
              <w:t>/Sample Name</w:t>
            </w:r>
          </w:p>
        </w:tc>
        <w:tc>
          <w:tcPr>
            <w:tcW w:w="4320" w:type="dxa"/>
            <w:shd w:val="clear" w:color="auto" w:fill="auto"/>
          </w:tcPr>
          <w:p w:rsidR="00A35F10" w:rsidRPr="00084CFB" w:rsidRDefault="00A35F10" w:rsidP="000330AD">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 xml:space="preserve">Details of </w:t>
            </w:r>
            <w:r w:rsidRPr="00084CFB">
              <w:rPr>
                <w:rFonts w:asciiTheme="minorHAnsi" w:hAnsiTheme="minorHAnsi" w:cstheme="minorHAnsi"/>
                <w:b/>
                <w:bCs/>
                <w:sz w:val="18"/>
                <w:szCs w:val="18"/>
              </w:rPr>
              <w:t>raw material of final product</w:t>
            </w:r>
            <w:r w:rsidRPr="00084CFB">
              <w:rPr>
                <w:rFonts w:asciiTheme="minorHAnsi" w:hAnsiTheme="minorHAnsi" w:cstheme="minorHAnsi"/>
                <w:sz w:val="18"/>
                <w:szCs w:val="18"/>
              </w:rPr>
              <w:t xml:space="preserve"> (in bulk finished pack) as obtained from the manufacturer</w:t>
            </w:r>
          </w:p>
        </w:tc>
        <w:tc>
          <w:tcPr>
            <w:tcW w:w="4320" w:type="dxa"/>
            <w:shd w:val="clear" w:color="auto" w:fill="auto"/>
          </w:tcPr>
          <w:p w:rsidR="00C623FA" w:rsidRPr="00084CFB" w:rsidRDefault="00C623FA" w:rsidP="000330AD">
            <w:pPr>
              <w:rPr>
                <w:rFonts w:asciiTheme="minorHAnsi" w:hAnsiTheme="minorHAnsi" w:cstheme="minorHAnsi"/>
                <w:sz w:val="18"/>
                <w:szCs w:val="18"/>
              </w:rPr>
            </w:pPr>
          </w:p>
        </w:tc>
      </w:tr>
      <w:tr w:rsidR="00517544" w:rsidRPr="00084CFB" w:rsidTr="00F70C4C">
        <w:trPr>
          <w:trHeight w:val="247"/>
        </w:trPr>
        <w:tc>
          <w:tcPr>
            <w:tcW w:w="6120" w:type="dxa"/>
            <w:shd w:val="clear" w:color="auto" w:fill="auto"/>
          </w:tcPr>
          <w:p w:rsidR="00517544" w:rsidRPr="00084CFB" w:rsidRDefault="00517544"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 xml:space="preserve">Name </w:t>
            </w:r>
            <w:r w:rsidR="008C2E21" w:rsidRPr="00084CFB">
              <w:rPr>
                <w:rFonts w:asciiTheme="minorHAnsi" w:hAnsiTheme="minorHAnsi" w:cstheme="minorHAnsi"/>
                <w:sz w:val="18"/>
                <w:szCs w:val="18"/>
              </w:rPr>
              <w:t xml:space="preserve">of manufacturer from </w:t>
            </w:r>
            <w:proofErr w:type="gramStart"/>
            <w:r w:rsidR="008C2E21" w:rsidRPr="00084CFB">
              <w:rPr>
                <w:rFonts w:asciiTheme="minorHAnsi" w:hAnsiTheme="minorHAnsi" w:cstheme="minorHAnsi"/>
                <w:sz w:val="18"/>
                <w:szCs w:val="18"/>
              </w:rPr>
              <w:t>whom</w:t>
            </w:r>
            <w:proofErr w:type="gramEnd"/>
            <w:r w:rsidR="008C2E21" w:rsidRPr="00084CFB">
              <w:rPr>
                <w:rFonts w:asciiTheme="minorHAnsi" w:hAnsiTheme="minorHAnsi" w:cstheme="minorHAnsi"/>
                <w:sz w:val="18"/>
                <w:szCs w:val="18"/>
              </w:rPr>
              <w:t xml:space="preserve"> sample received together with his manufacturing license number under the Act and the rules made </w:t>
            </w:r>
            <w:proofErr w:type="spellStart"/>
            <w:r w:rsidR="008C2E21" w:rsidRPr="00084CFB">
              <w:rPr>
                <w:rFonts w:asciiTheme="minorHAnsi" w:hAnsiTheme="minorHAnsi" w:cstheme="minorHAnsi"/>
                <w:sz w:val="18"/>
                <w:szCs w:val="18"/>
              </w:rPr>
              <w:t>thereunder</w:t>
            </w:r>
            <w:proofErr w:type="spellEnd"/>
            <w:r w:rsidR="00F70C4C" w:rsidRPr="00084CFB">
              <w:rPr>
                <w:rFonts w:asciiTheme="minorHAnsi" w:hAnsiTheme="minorHAnsi" w:cstheme="minorHAnsi"/>
                <w:sz w:val="18"/>
                <w:szCs w:val="18"/>
              </w:rPr>
              <w:t>.</w:t>
            </w:r>
          </w:p>
        </w:tc>
        <w:tc>
          <w:tcPr>
            <w:tcW w:w="4320" w:type="dxa"/>
            <w:shd w:val="clear" w:color="auto" w:fill="auto"/>
          </w:tcPr>
          <w:p w:rsidR="00517544" w:rsidRPr="00084CFB" w:rsidRDefault="00517544" w:rsidP="000330AD">
            <w:pPr>
              <w:rPr>
                <w:rFonts w:asciiTheme="minorHAnsi" w:hAnsiTheme="minorHAnsi" w:cstheme="minorHAnsi"/>
                <w:sz w:val="18"/>
                <w:szCs w:val="18"/>
              </w:rPr>
            </w:pPr>
          </w:p>
        </w:tc>
      </w:tr>
      <w:tr w:rsidR="00F70C4C" w:rsidRPr="00084CFB" w:rsidTr="00F70C4C">
        <w:trPr>
          <w:trHeight w:val="247"/>
        </w:trPr>
        <w:tc>
          <w:tcPr>
            <w:tcW w:w="6120" w:type="dxa"/>
            <w:shd w:val="clear" w:color="auto" w:fill="auto"/>
          </w:tcPr>
          <w:p w:rsidR="00F70C4C" w:rsidRPr="00084CFB" w:rsidRDefault="00F70C4C" w:rsidP="00F70C4C">
            <w:pPr>
              <w:pStyle w:val="ListParagraph"/>
              <w:numPr>
                <w:ilvl w:val="0"/>
                <w:numId w:val="4"/>
              </w:numPr>
              <w:ind w:left="525"/>
              <w:rPr>
                <w:rFonts w:asciiTheme="minorHAnsi" w:hAnsiTheme="minorHAnsi" w:cstheme="minorHAnsi"/>
                <w:color w:val="000000" w:themeColor="text1"/>
                <w:sz w:val="18"/>
                <w:szCs w:val="18"/>
              </w:rPr>
            </w:pPr>
            <w:r w:rsidRPr="00084CFB">
              <w:rPr>
                <w:rFonts w:asciiTheme="minorHAnsi" w:hAnsiTheme="minorHAnsi" w:cstheme="minorHAnsi"/>
                <w:color w:val="000000" w:themeColor="text1"/>
                <w:sz w:val="18"/>
                <w:szCs w:val="18"/>
              </w:rPr>
              <w:t>Manufacturing license number mentioned on the label</w:t>
            </w:r>
          </w:p>
        </w:tc>
        <w:tc>
          <w:tcPr>
            <w:tcW w:w="4320" w:type="dxa"/>
            <w:shd w:val="clear" w:color="auto" w:fill="auto"/>
          </w:tcPr>
          <w:p w:rsidR="00F70C4C" w:rsidRPr="00084CFB" w:rsidRDefault="00F70C4C" w:rsidP="000330AD">
            <w:pPr>
              <w:rPr>
                <w:rFonts w:asciiTheme="minorHAnsi" w:hAnsiTheme="minorHAnsi" w:cstheme="minorHAnsi"/>
                <w:color w:val="000000" w:themeColor="text1"/>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b/>
                <w:bCs/>
                <w:sz w:val="18"/>
                <w:szCs w:val="18"/>
              </w:rPr>
              <w:t>Original manufacturer’s name in the case of raw material</w:t>
            </w:r>
            <w:r w:rsidRPr="00084CFB">
              <w:rPr>
                <w:rFonts w:asciiTheme="minorHAnsi" w:hAnsiTheme="minorHAnsi" w:cstheme="minorHAnsi"/>
                <w:sz w:val="18"/>
                <w:szCs w:val="18"/>
              </w:rPr>
              <w:t xml:space="preserve"> repacked</w:t>
            </w:r>
          </w:p>
        </w:tc>
        <w:tc>
          <w:tcPr>
            <w:tcW w:w="4320" w:type="dxa"/>
            <w:shd w:val="clear" w:color="auto" w:fill="auto"/>
          </w:tcPr>
          <w:p w:rsidR="00C623FA" w:rsidRPr="00084CFB" w:rsidRDefault="00C623FA" w:rsidP="000330AD">
            <w:pPr>
              <w:rPr>
                <w:rFonts w:asciiTheme="minorHAnsi" w:hAnsiTheme="minorHAnsi" w:cstheme="minorHAnsi"/>
                <w:sz w:val="18"/>
                <w:szCs w:val="18"/>
              </w:rPr>
            </w:pPr>
          </w:p>
        </w:tc>
      </w:tr>
      <w:tr w:rsidR="00517544" w:rsidRPr="00084CFB" w:rsidTr="00F70C4C">
        <w:trPr>
          <w:trHeight w:val="247"/>
        </w:trPr>
        <w:tc>
          <w:tcPr>
            <w:tcW w:w="6120" w:type="dxa"/>
            <w:shd w:val="clear" w:color="auto" w:fill="auto"/>
          </w:tcPr>
          <w:p w:rsidR="00517544" w:rsidRPr="00084CFB" w:rsidRDefault="00BC3E1B"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Name of individual</w:t>
            </w:r>
            <w:r w:rsidR="005E607E">
              <w:rPr>
                <w:rFonts w:asciiTheme="minorHAnsi" w:hAnsiTheme="minorHAnsi" w:cstheme="minorHAnsi"/>
                <w:sz w:val="18"/>
                <w:szCs w:val="18"/>
              </w:rPr>
              <w:t>/</w:t>
            </w:r>
            <w:r w:rsidRPr="00084CFB">
              <w:rPr>
                <w:rFonts w:asciiTheme="minorHAnsi" w:hAnsiTheme="minorHAnsi" w:cstheme="minorHAnsi"/>
                <w:sz w:val="18"/>
                <w:szCs w:val="18"/>
              </w:rPr>
              <w:t>organization</w:t>
            </w:r>
            <w:r w:rsidR="005E607E">
              <w:rPr>
                <w:rFonts w:asciiTheme="minorHAnsi" w:hAnsiTheme="minorHAnsi" w:cstheme="minorHAnsi"/>
                <w:sz w:val="18"/>
                <w:szCs w:val="18"/>
              </w:rPr>
              <w:t>/</w:t>
            </w:r>
            <w:r w:rsidRPr="00084CFB">
              <w:rPr>
                <w:rFonts w:asciiTheme="minorHAnsi" w:hAnsiTheme="minorHAnsi" w:cstheme="minorHAnsi"/>
                <w:sz w:val="18"/>
                <w:szCs w:val="18"/>
              </w:rPr>
              <w:t>procurement agency from whom sample is received</w:t>
            </w:r>
          </w:p>
        </w:tc>
        <w:tc>
          <w:tcPr>
            <w:tcW w:w="4320" w:type="dxa"/>
            <w:shd w:val="clear" w:color="auto" w:fill="auto"/>
          </w:tcPr>
          <w:p w:rsidR="00517544" w:rsidRPr="00084CFB" w:rsidRDefault="00517544" w:rsidP="000330AD">
            <w:pPr>
              <w:rPr>
                <w:rFonts w:asciiTheme="minorHAnsi" w:hAnsiTheme="minorHAnsi" w:cstheme="minorHAnsi"/>
                <w:sz w:val="18"/>
                <w:szCs w:val="18"/>
              </w:rPr>
            </w:pPr>
          </w:p>
        </w:tc>
      </w:tr>
      <w:tr w:rsidR="00EA3E36" w:rsidRPr="00084CFB" w:rsidTr="00F70C4C">
        <w:trPr>
          <w:trHeight w:val="247"/>
        </w:trPr>
        <w:tc>
          <w:tcPr>
            <w:tcW w:w="6120" w:type="dxa"/>
            <w:shd w:val="clear" w:color="auto" w:fill="auto"/>
          </w:tcPr>
          <w:p w:rsidR="00EA3E36" w:rsidRPr="00084CFB" w:rsidRDefault="00F70C4C"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 xml:space="preserve">Reference number and date of the letter from the manufacturer under which the sample was forwarded. </w:t>
            </w:r>
          </w:p>
        </w:tc>
        <w:tc>
          <w:tcPr>
            <w:tcW w:w="4320" w:type="dxa"/>
            <w:shd w:val="clear" w:color="auto" w:fill="auto"/>
          </w:tcPr>
          <w:p w:rsidR="00EA3E36" w:rsidRPr="00084CFB" w:rsidRDefault="00EA3E36" w:rsidP="000330AD">
            <w:pPr>
              <w:rPr>
                <w:rFonts w:asciiTheme="minorHAnsi" w:hAnsiTheme="minorHAnsi" w:cstheme="minorHAnsi"/>
                <w:sz w:val="18"/>
                <w:szCs w:val="18"/>
              </w:rPr>
            </w:pPr>
          </w:p>
        </w:tc>
      </w:tr>
      <w:tr w:rsidR="00EA3E36" w:rsidRPr="00084CFB" w:rsidTr="00F70C4C">
        <w:trPr>
          <w:trHeight w:val="247"/>
        </w:trPr>
        <w:tc>
          <w:tcPr>
            <w:tcW w:w="6120" w:type="dxa"/>
            <w:shd w:val="clear" w:color="auto" w:fill="auto"/>
          </w:tcPr>
          <w:p w:rsidR="00EA3E36" w:rsidRPr="00084CFB" w:rsidRDefault="00EA3E36"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Date of receipt of sample</w:t>
            </w:r>
          </w:p>
        </w:tc>
        <w:tc>
          <w:tcPr>
            <w:tcW w:w="4320" w:type="dxa"/>
            <w:shd w:val="clear" w:color="auto" w:fill="auto"/>
          </w:tcPr>
          <w:p w:rsidR="00EA3E36" w:rsidRPr="00084CFB" w:rsidRDefault="00EA3E36" w:rsidP="000330AD">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Sample Condition at the time of receipt</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 xml:space="preserve">Sample storage condition </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BC3E1B"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Number of samples/</w:t>
            </w:r>
            <w:r w:rsidR="00C623FA" w:rsidRPr="00084CFB">
              <w:rPr>
                <w:rFonts w:asciiTheme="minorHAnsi" w:hAnsiTheme="minorHAnsi" w:cstheme="minorHAnsi"/>
                <w:sz w:val="18"/>
                <w:szCs w:val="18"/>
              </w:rPr>
              <w:t>Sample Quantity</w:t>
            </w:r>
            <w:r w:rsidR="00C623FA" w:rsidRPr="00084CFB">
              <w:rPr>
                <w:rFonts w:asciiTheme="minorHAnsi" w:hAnsiTheme="minorHAnsi" w:cstheme="minorHAnsi"/>
                <w:sz w:val="18"/>
                <w:szCs w:val="18"/>
                <w:vertAlign w:val="superscript"/>
              </w:rPr>
              <w:t>#</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Batch Number</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Batch Size</w:t>
            </w:r>
            <w:r w:rsidR="00F70C4C" w:rsidRPr="00084CFB">
              <w:rPr>
                <w:rFonts w:asciiTheme="minorHAnsi" w:hAnsiTheme="minorHAnsi" w:cstheme="minorHAnsi"/>
                <w:sz w:val="18"/>
                <w:szCs w:val="18"/>
              </w:rPr>
              <w:t xml:space="preserve"> as represented by sample</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Date of Manufacture,</w:t>
            </w:r>
            <w:r w:rsidRPr="00084CFB">
              <w:rPr>
                <w:rFonts w:asciiTheme="minorHAnsi" w:hAnsiTheme="minorHAnsi" w:cstheme="minorHAnsi"/>
                <w:sz w:val="18"/>
                <w:szCs w:val="18"/>
                <w:vertAlign w:val="superscript"/>
              </w:rPr>
              <w:t xml:space="preserve"> </w:t>
            </w:r>
            <w:r w:rsidRPr="00084CFB">
              <w:rPr>
                <w:rFonts w:asciiTheme="minorHAnsi" w:hAnsiTheme="minorHAnsi" w:cstheme="minorHAnsi"/>
                <w:sz w:val="18"/>
                <w:szCs w:val="18"/>
              </w:rPr>
              <w:t>if any</w:t>
            </w:r>
            <w:r w:rsidRPr="00084CFB">
              <w:rPr>
                <w:rFonts w:asciiTheme="minorHAnsi" w:hAnsiTheme="minorHAnsi" w:cstheme="minorHAnsi"/>
                <w:sz w:val="18"/>
                <w:szCs w:val="18"/>
                <w:vertAlign w:val="superscript"/>
              </w:rPr>
              <w:t>#</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C623FA"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Date of Expiry, if any</w:t>
            </w:r>
            <w:r w:rsidRPr="00084CFB">
              <w:rPr>
                <w:rFonts w:asciiTheme="minorHAnsi" w:hAnsiTheme="minorHAnsi" w:cstheme="minorHAnsi"/>
                <w:sz w:val="18"/>
                <w:szCs w:val="18"/>
                <w:vertAlign w:val="superscript"/>
              </w:rPr>
              <w:t>#</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r w:rsidR="00C623FA" w:rsidRPr="00084CFB" w:rsidTr="00F70C4C">
        <w:trPr>
          <w:trHeight w:val="247"/>
        </w:trPr>
        <w:tc>
          <w:tcPr>
            <w:tcW w:w="6120" w:type="dxa"/>
            <w:shd w:val="clear" w:color="auto" w:fill="auto"/>
          </w:tcPr>
          <w:p w:rsidR="00C623FA" w:rsidRPr="00084CFB" w:rsidRDefault="00D556B7" w:rsidP="00F70C4C">
            <w:pPr>
              <w:pStyle w:val="ListParagraph"/>
              <w:numPr>
                <w:ilvl w:val="0"/>
                <w:numId w:val="4"/>
              </w:numPr>
              <w:ind w:left="525"/>
              <w:rPr>
                <w:rFonts w:asciiTheme="minorHAnsi" w:hAnsiTheme="minorHAnsi" w:cstheme="minorHAnsi"/>
                <w:sz w:val="18"/>
                <w:szCs w:val="18"/>
              </w:rPr>
            </w:pPr>
            <w:r w:rsidRPr="00084CFB">
              <w:rPr>
                <w:rFonts w:asciiTheme="minorHAnsi" w:hAnsiTheme="minorHAnsi" w:cstheme="minorHAnsi"/>
                <w:sz w:val="18"/>
                <w:szCs w:val="18"/>
              </w:rPr>
              <w:t>Any other information, pertaining to sample</w:t>
            </w:r>
          </w:p>
        </w:tc>
        <w:tc>
          <w:tcPr>
            <w:tcW w:w="4320" w:type="dxa"/>
            <w:shd w:val="clear" w:color="auto" w:fill="auto"/>
          </w:tcPr>
          <w:p w:rsidR="00C623FA" w:rsidRPr="00084CFB" w:rsidRDefault="00C623FA" w:rsidP="00C623FA">
            <w:pPr>
              <w:rPr>
                <w:rFonts w:asciiTheme="minorHAnsi" w:hAnsiTheme="minorHAnsi" w:cstheme="minorHAnsi"/>
                <w:sz w:val="18"/>
                <w:szCs w:val="18"/>
              </w:rPr>
            </w:pPr>
          </w:p>
        </w:tc>
      </w:tr>
    </w:tbl>
    <w:p w:rsidR="00A44540" w:rsidRDefault="00A44540"/>
    <w:tbl>
      <w:tblPr>
        <w:tblW w:w="10440" w:type="dxa"/>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tblPr>
      <w:tblGrid>
        <w:gridCol w:w="6096"/>
        <w:gridCol w:w="4344"/>
      </w:tblGrid>
      <w:tr w:rsidR="00C623FA" w:rsidRPr="00084CFB" w:rsidTr="006D4671">
        <w:trPr>
          <w:trHeight w:val="305"/>
        </w:trPr>
        <w:tc>
          <w:tcPr>
            <w:tcW w:w="10440" w:type="dxa"/>
            <w:gridSpan w:val="2"/>
            <w:shd w:val="clear" w:color="auto" w:fill="auto"/>
          </w:tcPr>
          <w:p w:rsidR="00C623FA" w:rsidRPr="00084CFB" w:rsidRDefault="00C623FA" w:rsidP="00C623FA">
            <w:pPr>
              <w:rPr>
                <w:rFonts w:asciiTheme="minorHAnsi" w:hAnsiTheme="minorHAnsi" w:cstheme="minorHAnsi"/>
                <w:b/>
                <w:bCs/>
                <w:sz w:val="18"/>
                <w:szCs w:val="18"/>
              </w:rPr>
            </w:pPr>
            <w:r w:rsidRPr="00084CFB">
              <w:rPr>
                <w:rFonts w:asciiTheme="minorHAnsi" w:hAnsiTheme="minorHAnsi" w:cstheme="minorHAnsi"/>
                <w:b/>
                <w:bCs/>
                <w:sz w:val="18"/>
                <w:szCs w:val="18"/>
              </w:rPr>
              <w:t>Part B: Supplementary Information</w:t>
            </w:r>
            <w:r w:rsidR="006D4671" w:rsidRPr="00084CFB">
              <w:rPr>
                <w:rFonts w:asciiTheme="minorHAnsi" w:hAnsiTheme="minorHAnsi" w:cstheme="minorHAnsi"/>
                <w:b/>
                <w:bCs/>
                <w:sz w:val="18"/>
                <w:szCs w:val="18"/>
              </w:rPr>
              <w:t xml:space="preserve"> (If any)</w:t>
            </w:r>
          </w:p>
        </w:tc>
      </w:tr>
      <w:tr w:rsidR="00C623FA" w:rsidRPr="00084CFB" w:rsidTr="001745B5">
        <w:trPr>
          <w:trHeight w:val="247"/>
        </w:trPr>
        <w:tc>
          <w:tcPr>
            <w:tcW w:w="6096" w:type="dxa"/>
            <w:shd w:val="clear" w:color="auto" w:fill="auto"/>
          </w:tcPr>
          <w:p w:rsidR="00C623FA" w:rsidRPr="00084CFB" w:rsidRDefault="00C623FA" w:rsidP="00C623FA">
            <w:pPr>
              <w:jc w:val="both"/>
              <w:rPr>
                <w:rFonts w:asciiTheme="minorHAnsi" w:hAnsiTheme="minorHAnsi" w:cstheme="minorHAnsi"/>
                <w:sz w:val="18"/>
                <w:szCs w:val="18"/>
              </w:rPr>
            </w:pPr>
            <w:r w:rsidRPr="00084CFB">
              <w:rPr>
                <w:rFonts w:asciiTheme="minorHAnsi" w:hAnsiTheme="minorHAnsi" w:cstheme="minorHAnsi"/>
                <w:sz w:val="18"/>
                <w:szCs w:val="18"/>
              </w:rPr>
              <w:t>Supporting documents for the measurements taken and results derived if any;</w:t>
            </w:r>
          </w:p>
          <w:p w:rsidR="00C623FA" w:rsidRPr="00084CFB" w:rsidRDefault="00C623FA" w:rsidP="00C623FA">
            <w:pPr>
              <w:rPr>
                <w:rFonts w:asciiTheme="minorHAnsi" w:hAnsiTheme="minorHAnsi" w:cstheme="minorHAnsi"/>
                <w:b/>
                <w:bCs/>
                <w:sz w:val="4"/>
                <w:szCs w:val="4"/>
              </w:rPr>
            </w:pPr>
          </w:p>
        </w:tc>
        <w:tc>
          <w:tcPr>
            <w:tcW w:w="4344" w:type="dxa"/>
            <w:shd w:val="clear" w:color="auto" w:fill="auto"/>
          </w:tcPr>
          <w:p w:rsidR="00C623FA" w:rsidRPr="00084CFB" w:rsidRDefault="00C623FA" w:rsidP="00C623FA">
            <w:pPr>
              <w:rPr>
                <w:rFonts w:asciiTheme="minorHAnsi" w:hAnsiTheme="minorHAnsi" w:cstheme="minorHAnsi"/>
                <w:b/>
                <w:bCs/>
                <w:sz w:val="20"/>
                <w:szCs w:val="20"/>
              </w:rPr>
            </w:pPr>
          </w:p>
        </w:tc>
      </w:tr>
    </w:tbl>
    <w:p w:rsidR="006D4671" w:rsidRDefault="006D4671">
      <w:r>
        <w:br w:type="page"/>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tblPr>
      <w:tblGrid>
        <w:gridCol w:w="709"/>
        <w:gridCol w:w="2835"/>
        <w:gridCol w:w="1134"/>
        <w:gridCol w:w="2252"/>
        <w:gridCol w:w="990"/>
        <w:gridCol w:w="1080"/>
        <w:gridCol w:w="1490"/>
      </w:tblGrid>
      <w:tr w:rsidR="001745B5" w:rsidRPr="0047327E" w:rsidTr="00A83F0D">
        <w:trPr>
          <w:trHeight w:val="247"/>
        </w:trPr>
        <w:tc>
          <w:tcPr>
            <w:tcW w:w="3544" w:type="dxa"/>
            <w:gridSpan w:val="2"/>
            <w:shd w:val="clear" w:color="auto" w:fill="auto"/>
          </w:tcPr>
          <w:p w:rsidR="001745B5" w:rsidRPr="0047327E" w:rsidRDefault="001745B5" w:rsidP="00C623FA">
            <w:pPr>
              <w:rPr>
                <w:rFonts w:asciiTheme="minorHAnsi" w:hAnsiTheme="minorHAnsi" w:cstheme="minorHAnsi"/>
                <w:b/>
                <w:bCs/>
                <w:sz w:val="18"/>
                <w:szCs w:val="18"/>
              </w:rPr>
            </w:pPr>
            <w:r w:rsidRPr="0047327E">
              <w:rPr>
                <w:rFonts w:asciiTheme="minorHAnsi" w:hAnsiTheme="minorHAnsi" w:cstheme="minorHAnsi"/>
                <w:b/>
                <w:bCs/>
                <w:sz w:val="18"/>
                <w:szCs w:val="18"/>
              </w:rPr>
              <w:lastRenderedPageBreak/>
              <w:t>Reference to Protocol for testing:</w:t>
            </w:r>
          </w:p>
        </w:tc>
        <w:tc>
          <w:tcPr>
            <w:tcW w:w="6946" w:type="dxa"/>
            <w:gridSpan w:val="5"/>
            <w:shd w:val="clear" w:color="auto" w:fill="auto"/>
          </w:tcPr>
          <w:p w:rsidR="001745B5" w:rsidRPr="0047327E" w:rsidRDefault="001745B5" w:rsidP="00C623FA">
            <w:pPr>
              <w:rPr>
                <w:rFonts w:asciiTheme="minorHAnsi" w:hAnsiTheme="minorHAnsi" w:cstheme="minorHAnsi"/>
                <w:b/>
                <w:bCs/>
                <w:sz w:val="18"/>
                <w:szCs w:val="18"/>
              </w:rPr>
            </w:pPr>
          </w:p>
        </w:tc>
      </w:tr>
      <w:tr w:rsidR="00C623FA" w:rsidRPr="0047327E" w:rsidTr="005E607E">
        <w:trPr>
          <w:trHeight w:val="247"/>
        </w:trPr>
        <w:tc>
          <w:tcPr>
            <w:tcW w:w="10490" w:type="dxa"/>
            <w:gridSpan w:val="7"/>
            <w:shd w:val="clear" w:color="auto" w:fill="auto"/>
          </w:tcPr>
          <w:p w:rsidR="00C623FA" w:rsidRPr="0047327E" w:rsidRDefault="00C623FA" w:rsidP="00C623FA">
            <w:pPr>
              <w:rPr>
                <w:rFonts w:asciiTheme="minorHAnsi" w:hAnsiTheme="minorHAnsi" w:cstheme="minorHAnsi"/>
                <w:b/>
                <w:bCs/>
                <w:sz w:val="18"/>
                <w:szCs w:val="18"/>
              </w:rPr>
            </w:pPr>
            <w:r w:rsidRPr="0047327E">
              <w:rPr>
                <w:rFonts w:asciiTheme="minorHAnsi" w:hAnsiTheme="minorHAnsi" w:cstheme="minorHAnsi"/>
                <w:b/>
                <w:bCs/>
                <w:sz w:val="18"/>
                <w:szCs w:val="18"/>
              </w:rPr>
              <w:t>Part C.1: Test Results</w:t>
            </w:r>
          </w:p>
        </w:tc>
      </w:tr>
      <w:tr w:rsidR="001745B5" w:rsidRPr="0047327E" w:rsidTr="00A81F32">
        <w:trPr>
          <w:trHeight w:val="247"/>
        </w:trPr>
        <w:tc>
          <w:tcPr>
            <w:tcW w:w="3544" w:type="dxa"/>
            <w:gridSpan w:val="2"/>
            <w:shd w:val="clear" w:color="auto" w:fill="auto"/>
          </w:tcPr>
          <w:p w:rsidR="001745B5" w:rsidRPr="0047327E" w:rsidRDefault="001745B5" w:rsidP="00C623FA">
            <w:pPr>
              <w:rPr>
                <w:rFonts w:asciiTheme="minorHAnsi" w:hAnsiTheme="minorHAnsi" w:cstheme="minorHAnsi"/>
                <w:b/>
                <w:bCs/>
                <w:sz w:val="18"/>
                <w:szCs w:val="18"/>
              </w:rPr>
            </w:pPr>
            <w:r w:rsidRPr="0047327E">
              <w:rPr>
                <w:rFonts w:asciiTheme="minorHAnsi" w:hAnsiTheme="minorHAnsi" w:cstheme="minorHAnsi"/>
                <w:b/>
                <w:bCs/>
                <w:sz w:val="18"/>
                <w:szCs w:val="18"/>
              </w:rPr>
              <w:t xml:space="preserve">Discipline: </w:t>
            </w:r>
          </w:p>
        </w:tc>
        <w:tc>
          <w:tcPr>
            <w:tcW w:w="6946" w:type="dxa"/>
            <w:gridSpan w:val="5"/>
            <w:shd w:val="clear" w:color="auto" w:fill="auto"/>
          </w:tcPr>
          <w:p w:rsidR="001745B5" w:rsidRPr="0047327E" w:rsidRDefault="001745B5" w:rsidP="00C623FA">
            <w:pPr>
              <w:rPr>
                <w:rFonts w:asciiTheme="minorHAnsi" w:hAnsiTheme="minorHAnsi" w:cstheme="minorHAnsi"/>
                <w:b/>
                <w:bCs/>
                <w:sz w:val="18"/>
                <w:szCs w:val="18"/>
              </w:rPr>
            </w:pPr>
            <w:r w:rsidRPr="0047327E">
              <w:rPr>
                <w:rFonts w:asciiTheme="minorHAnsi" w:hAnsiTheme="minorHAnsi" w:cstheme="minorHAnsi"/>
                <w:sz w:val="18"/>
                <w:szCs w:val="18"/>
              </w:rPr>
              <w:t>Chemical</w:t>
            </w:r>
          </w:p>
        </w:tc>
      </w:tr>
      <w:tr w:rsidR="001745B5" w:rsidRPr="0047327E" w:rsidTr="0012607F">
        <w:trPr>
          <w:trHeight w:val="247"/>
        </w:trPr>
        <w:tc>
          <w:tcPr>
            <w:tcW w:w="3544" w:type="dxa"/>
            <w:gridSpan w:val="2"/>
            <w:shd w:val="clear" w:color="auto" w:fill="auto"/>
          </w:tcPr>
          <w:p w:rsidR="001745B5" w:rsidRPr="0047327E" w:rsidRDefault="001745B5" w:rsidP="00C623FA">
            <w:pPr>
              <w:rPr>
                <w:rFonts w:asciiTheme="minorHAnsi" w:hAnsiTheme="minorHAnsi" w:cstheme="minorHAnsi"/>
                <w:sz w:val="18"/>
                <w:szCs w:val="18"/>
              </w:rPr>
            </w:pPr>
            <w:r w:rsidRPr="0047327E">
              <w:rPr>
                <w:rFonts w:asciiTheme="minorHAnsi" w:hAnsiTheme="minorHAnsi" w:cstheme="minorHAnsi"/>
                <w:sz w:val="18"/>
                <w:szCs w:val="18"/>
              </w:rPr>
              <w:t>Sample Description</w:t>
            </w:r>
          </w:p>
        </w:tc>
        <w:tc>
          <w:tcPr>
            <w:tcW w:w="6946" w:type="dxa"/>
            <w:gridSpan w:val="5"/>
            <w:shd w:val="clear" w:color="auto" w:fill="auto"/>
          </w:tcPr>
          <w:p w:rsidR="001745B5" w:rsidRPr="0047327E" w:rsidRDefault="001745B5" w:rsidP="00C623FA">
            <w:pPr>
              <w:rPr>
                <w:rFonts w:asciiTheme="minorHAnsi" w:hAnsiTheme="minorHAnsi" w:cstheme="minorHAnsi"/>
                <w:b/>
                <w:bCs/>
                <w:sz w:val="18"/>
                <w:szCs w:val="18"/>
              </w:rPr>
            </w:pPr>
          </w:p>
        </w:tc>
      </w:tr>
      <w:tr w:rsidR="00A44540" w:rsidRPr="0047327E" w:rsidTr="001745B5">
        <w:trPr>
          <w:trHeight w:val="247"/>
        </w:trPr>
        <w:tc>
          <w:tcPr>
            <w:tcW w:w="709" w:type="dxa"/>
            <w:vMerge w:val="restart"/>
            <w:shd w:val="clear" w:color="auto" w:fill="auto"/>
          </w:tcPr>
          <w:p w:rsidR="00A44540" w:rsidRPr="0047327E" w:rsidRDefault="00A44540" w:rsidP="007829B9">
            <w:pPr>
              <w:jc w:val="center"/>
              <w:rPr>
                <w:rFonts w:asciiTheme="minorHAnsi" w:hAnsiTheme="minorHAnsi" w:cstheme="minorHAnsi"/>
                <w:b/>
                <w:bCs/>
                <w:sz w:val="18"/>
                <w:szCs w:val="18"/>
              </w:rPr>
            </w:pPr>
            <w:r w:rsidRPr="0047327E">
              <w:rPr>
                <w:rFonts w:asciiTheme="minorHAnsi" w:hAnsiTheme="minorHAnsi" w:cstheme="minorHAnsi"/>
                <w:b/>
                <w:bCs/>
                <w:sz w:val="18"/>
                <w:szCs w:val="18"/>
              </w:rPr>
              <w:t>S. No.</w:t>
            </w:r>
          </w:p>
        </w:tc>
        <w:tc>
          <w:tcPr>
            <w:tcW w:w="2835" w:type="dxa"/>
            <w:vMerge w:val="restart"/>
            <w:shd w:val="clear" w:color="auto" w:fill="auto"/>
          </w:tcPr>
          <w:p w:rsidR="00A44540" w:rsidRPr="0047327E" w:rsidRDefault="00A44540" w:rsidP="007829B9">
            <w:pPr>
              <w:rPr>
                <w:rFonts w:asciiTheme="minorHAnsi" w:hAnsiTheme="minorHAnsi" w:cstheme="minorHAnsi"/>
                <w:b/>
                <w:bCs/>
                <w:sz w:val="18"/>
                <w:szCs w:val="18"/>
              </w:rPr>
            </w:pPr>
            <w:r w:rsidRPr="0047327E">
              <w:rPr>
                <w:rFonts w:asciiTheme="minorHAnsi" w:hAnsiTheme="minorHAnsi" w:cstheme="minorHAnsi"/>
                <w:b/>
                <w:bCs/>
                <w:sz w:val="18"/>
                <w:szCs w:val="18"/>
              </w:rPr>
              <w:t>Test parameter (s)</w:t>
            </w:r>
          </w:p>
        </w:tc>
        <w:tc>
          <w:tcPr>
            <w:tcW w:w="1134" w:type="dxa"/>
            <w:vMerge w:val="restart"/>
            <w:shd w:val="clear" w:color="auto" w:fill="auto"/>
          </w:tcPr>
          <w:p w:rsidR="00A44540" w:rsidRPr="0047327E" w:rsidRDefault="00A44540" w:rsidP="007829B9">
            <w:pPr>
              <w:rPr>
                <w:rFonts w:asciiTheme="minorHAnsi" w:hAnsiTheme="minorHAnsi" w:cstheme="minorHAnsi"/>
                <w:b/>
                <w:bCs/>
                <w:sz w:val="18"/>
                <w:szCs w:val="18"/>
              </w:rPr>
            </w:pPr>
            <w:r w:rsidRPr="0047327E">
              <w:rPr>
                <w:rFonts w:asciiTheme="minorHAnsi" w:hAnsiTheme="minorHAnsi" w:cstheme="minorHAnsi"/>
                <w:b/>
                <w:bCs/>
                <w:sz w:val="18"/>
                <w:szCs w:val="18"/>
              </w:rPr>
              <w:t>Unit</w:t>
            </w:r>
            <w:r w:rsidR="001745B5">
              <w:rPr>
                <w:rFonts w:asciiTheme="minorHAnsi" w:hAnsiTheme="minorHAnsi" w:cstheme="minorHAnsi"/>
                <w:b/>
                <w:bCs/>
                <w:sz w:val="18"/>
                <w:szCs w:val="18"/>
              </w:rPr>
              <w:t>s</w:t>
            </w:r>
          </w:p>
        </w:tc>
        <w:tc>
          <w:tcPr>
            <w:tcW w:w="2252" w:type="dxa"/>
            <w:vMerge w:val="restart"/>
            <w:shd w:val="clear" w:color="auto" w:fill="auto"/>
          </w:tcPr>
          <w:p w:rsidR="00A44540" w:rsidRPr="0047327E" w:rsidRDefault="00A44540" w:rsidP="007829B9">
            <w:pPr>
              <w:rPr>
                <w:rFonts w:asciiTheme="minorHAnsi" w:hAnsiTheme="minorHAnsi" w:cstheme="minorHAnsi"/>
                <w:b/>
                <w:bCs/>
                <w:sz w:val="18"/>
                <w:szCs w:val="18"/>
              </w:rPr>
            </w:pPr>
            <w:r w:rsidRPr="0047327E">
              <w:rPr>
                <w:rFonts w:asciiTheme="minorHAnsi" w:hAnsiTheme="minorHAnsi" w:cstheme="minorHAnsi"/>
                <w:b/>
                <w:bCs/>
                <w:sz w:val="18"/>
                <w:szCs w:val="18"/>
              </w:rPr>
              <w:t>Test Results</w:t>
            </w:r>
          </w:p>
        </w:tc>
        <w:tc>
          <w:tcPr>
            <w:tcW w:w="2070" w:type="dxa"/>
            <w:gridSpan w:val="2"/>
            <w:shd w:val="clear" w:color="auto" w:fill="auto"/>
          </w:tcPr>
          <w:p w:rsidR="00A44540" w:rsidRPr="0047327E" w:rsidRDefault="00A44540" w:rsidP="00A44540">
            <w:pPr>
              <w:jc w:val="center"/>
              <w:rPr>
                <w:rFonts w:asciiTheme="minorHAnsi" w:hAnsiTheme="minorHAnsi" w:cstheme="minorHAnsi"/>
                <w:b/>
                <w:bCs/>
                <w:sz w:val="18"/>
                <w:szCs w:val="18"/>
              </w:rPr>
            </w:pPr>
            <w:r w:rsidRPr="0047327E">
              <w:rPr>
                <w:rFonts w:asciiTheme="minorHAnsi" w:hAnsiTheme="minorHAnsi" w:cstheme="minorHAnsi"/>
                <w:b/>
                <w:bCs/>
                <w:sz w:val="18"/>
                <w:szCs w:val="18"/>
              </w:rPr>
              <w:t>Limits</w:t>
            </w:r>
          </w:p>
        </w:tc>
        <w:tc>
          <w:tcPr>
            <w:tcW w:w="1490" w:type="dxa"/>
            <w:shd w:val="clear" w:color="auto" w:fill="auto"/>
          </w:tcPr>
          <w:p w:rsidR="00A44540" w:rsidRPr="0047327E" w:rsidRDefault="00A44540" w:rsidP="007829B9">
            <w:pPr>
              <w:rPr>
                <w:rFonts w:asciiTheme="minorHAnsi" w:hAnsiTheme="minorHAnsi" w:cstheme="minorHAnsi"/>
                <w:b/>
                <w:bCs/>
                <w:sz w:val="18"/>
                <w:szCs w:val="18"/>
              </w:rPr>
            </w:pPr>
            <w:r w:rsidRPr="0047327E">
              <w:rPr>
                <w:rFonts w:asciiTheme="minorHAnsi" w:hAnsiTheme="minorHAnsi" w:cstheme="minorHAnsi"/>
                <w:b/>
                <w:bCs/>
                <w:sz w:val="18"/>
                <w:szCs w:val="18"/>
              </w:rPr>
              <w:t>Method</w:t>
            </w:r>
          </w:p>
        </w:tc>
      </w:tr>
      <w:tr w:rsidR="00A44540" w:rsidRPr="0047327E" w:rsidTr="001745B5">
        <w:trPr>
          <w:trHeight w:val="247"/>
        </w:trPr>
        <w:tc>
          <w:tcPr>
            <w:tcW w:w="709" w:type="dxa"/>
            <w:vMerge/>
            <w:shd w:val="clear" w:color="auto" w:fill="auto"/>
          </w:tcPr>
          <w:p w:rsidR="00A44540" w:rsidRPr="0047327E" w:rsidRDefault="00A44540" w:rsidP="00D556B7">
            <w:pPr>
              <w:jc w:val="center"/>
              <w:rPr>
                <w:rFonts w:asciiTheme="minorHAnsi" w:hAnsiTheme="minorHAnsi" w:cstheme="minorHAnsi"/>
                <w:b/>
                <w:bCs/>
                <w:sz w:val="18"/>
                <w:szCs w:val="18"/>
              </w:rPr>
            </w:pPr>
          </w:p>
        </w:tc>
        <w:tc>
          <w:tcPr>
            <w:tcW w:w="2835" w:type="dxa"/>
            <w:vMerge/>
            <w:shd w:val="clear" w:color="auto" w:fill="auto"/>
          </w:tcPr>
          <w:p w:rsidR="00A44540" w:rsidRPr="0047327E" w:rsidRDefault="00A44540" w:rsidP="00D556B7">
            <w:pPr>
              <w:rPr>
                <w:rFonts w:asciiTheme="minorHAnsi" w:hAnsiTheme="minorHAnsi" w:cstheme="minorHAnsi"/>
                <w:b/>
                <w:bCs/>
                <w:sz w:val="18"/>
                <w:szCs w:val="18"/>
              </w:rPr>
            </w:pPr>
          </w:p>
        </w:tc>
        <w:tc>
          <w:tcPr>
            <w:tcW w:w="1134" w:type="dxa"/>
            <w:vMerge/>
            <w:shd w:val="clear" w:color="auto" w:fill="auto"/>
          </w:tcPr>
          <w:p w:rsidR="00A44540" w:rsidRPr="0047327E" w:rsidRDefault="00A44540" w:rsidP="00D556B7">
            <w:pPr>
              <w:rPr>
                <w:rFonts w:asciiTheme="minorHAnsi" w:hAnsiTheme="minorHAnsi" w:cstheme="minorHAnsi"/>
                <w:b/>
                <w:bCs/>
                <w:sz w:val="18"/>
                <w:szCs w:val="18"/>
              </w:rPr>
            </w:pPr>
          </w:p>
        </w:tc>
        <w:tc>
          <w:tcPr>
            <w:tcW w:w="2252" w:type="dxa"/>
            <w:vMerge/>
            <w:shd w:val="clear" w:color="auto" w:fill="auto"/>
          </w:tcPr>
          <w:p w:rsidR="00A44540" w:rsidRPr="0047327E" w:rsidRDefault="00A44540" w:rsidP="00D556B7">
            <w:pPr>
              <w:rPr>
                <w:rFonts w:asciiTheme="minorHAnsi" w:hAnsiTheme="minorHAnsi" w:cstheme="minorHAnsi"/>
                <w:b/>
                <w:bCs/>
                <w:sz w:val="18"/>
                <w:szCs w:val="18"/>
              </w:rPr>
            </w:pPr>
          </w:p>
        </w:tc>
        <w:tc>
          <w:tcPr>
            <w:tcW w:w="990" w:type="dxa"/>
            <w:shd w:val="clear" w:color="auto" w:fill="auto"/>
          </w:tcPr>
          <w:p w:rsidR="00A44540" w:rsidRPr="0047327E" w:rsidRDefault="00A44540" w:rsidP="00A44540">
            <w:pPr>
              <w:jc w:val="center"/>
              <w:rPr>
                <w:rFonts w:asciiTheme="minorHAnsi" w:hAnsiTheme="minorHAnsi" w:cstheme="minorHAnsi"/>
                <w:b/>
                <w:bCs/>
                <w:sz w:val="18"/>
                <w:szCs w:val="18"/>
              </w:rPr>
            </w:pPr>
            <w:r w:rsidRPr="0047327E">
              <w:rPr>
                <w:rFonts w:asciiTheme="minorHAnsi" w:hAnsiTheme="minorHAnsi" w:cstheme="minorHAnsi"/>
                <w:b/>
                <w:bCs/>
                <w:sz w:val="18"/>
                <w:szCs w:val="18"/>
              </w:rPr>
              <w:t>Lower</w:t>
            </w:r>
          </w:p>
        </w:tc>
        <w:tc>
          <w:tcPr>
            <w:tcW w:w="1080" w:type="dxa"/>
            <w:shd w:val="clear" w:color="auto" w:fill="auto"/>
          </w:tcPr>
          <w:p w:rsidR="00A44540" w:rsidRPr="0047327E" w:rsidRDefault="00A44540" w:rsidP="00A44540">
            <w:pPr>
              <w:jc w:val="center"/>
              <w:rPr>
                <w:rFonts w:asciiTheme="minorHAnsi" w:hAnsiTheme="minorHAnsi" w:cstheme="minorHAnsi"/>
                <w:b/>
                <w:bCs/>
                <w:sz w:val="18"/>
                <w:szCs w:val="18"/>
              </w:rPr>
            </w:pPr>
            <w:r w:rsidRPr="0047327E">
              <w:rPr>
                <w:rFonts w:asciiTheme="minorHAnsi" w:hAnsiTheme="minorHAnsi" w:cstheme="minorHAnsi"/>
                <w:b/>
                <w:bCs/>
                <w:sz w:val="18"/>
                <w:szCs w:val="18"/>
              </w:rPr>
              <w:t>Upper</w:t>
            </w:r>
          </w:p>
        </w:tc>
        <w:tc>
          <w:tcPr>
            <w:tcW w:w="1490" w:type="dxa"/>
            <w:shd w:val="clear" w:color="auto" w:fill="auto"/>
          </w:tcPr>
          <w:p w:rsidR="00A44540" w:rsidRPr="0047327E" w:rsidRDefault="00A44540" w:rsidP="00D556B7">
            <w:pPr>
              <w:rPr>
                <w:rFonts w:asciiTheme="minorHAnsi" w:hAnsiTheme="minorHAnsi" w:cstheme="minorHAnsi"/>
                <w:b/>
                <w:bCs/>
                <w:sz w:val="18"/>
                <w:szCs w:val="18"/>
              </w:rPr>
            </w:pPr>
          </w:p>
        </w:tc>
      </w:tr>
      <w:tr w:rsidR="00A44540" w:rsidRPr="0047327E" w:rsidTr="001745B5">
        <w:trPr>
          <w:trHeight w:val="247"/>
        </w:trPr>
        <w:tc>
          <w:tcPr>
            <w:tcW w:w="709" w:type="dxa"/>
            <w:shd w:val="clear" w:color="auto" w:fill="auto"/>
          </w:tcPr>
          <w:p w:rsidR="00D556B7" w:rsidRPr="00C01F78" w:rsidRDefault="00D556B7" w:rsidP="00C01F78">
            <w:pPr>
              <w:pStyle w:val="ListParagraph"/>
              <w:numPr>
                <w:ilvl w:val="0"/>
                <w:numId w:val="7"/>
              </w:numPr>
              <w:ind w:left="527" w:hanging="357"/>
              <w:jc w:val="center"/>
              <w:rPr>
                <w:rFonts w:asciiTheme="minorHAnsi" w:hAnsiTheme="minorHAnsi" w:cstheme="minorHAnsi"/>
                <w:b/>
                <w:bCs/>
                <w:sz w:val="18"/>
                <w:szCs w:val="18"/>
              </w:rPr>
            </w:pPr>
          </w:p>
        </w:tc>
        <w:tc>
          <w:tcPr>
            <w:tcW w:w="2835" w:type="dxa"/>
            <w:shd w:val="clear" w:color="auto" w:fill="auto"/>
          </w:tcPr>
          <w:p w:rsidR="00D556B7" w:rsidRPr="0047327E" w:rsidRDefault="00D556B7" w:rsidP="00D556B7">
            <w:pPr>
              <w:rPr>
                <w:rFonts w:asciiTheme="minorHAnsi" w:hAnsiTheme="minorHAnsi" w:cstheme="minorHAnsi"/>
                <w:b/>
                <w:bCs/>
                <w:sz w:val="18"/>
                <w:szCs w:val="18"/>
              </w:rPr>
            </w:pPr>
          </w:p>
        </w:tc>
        <w:tc>
          <w:tcPr>
            <w:tcW w:w="1134" w:type="dxa"/>
            <w:shd w:val="clear" w:color="auto" w:fill="auto"/>
          </w:tcPr>
          <w:p w:rsidR="00D556B7" w:rsidRPr="0047327E" w:rsidRDefault="00D556B7" w:rsidP="00D556B7">
            <w:pPr>
              <w:rPr>
                <w:rFonts w:asciiTheme="minorHAnsi" w:hAnsiTheme="minorHAnsi" w:cstheme="minorHAnsi"/>
                <w:b/>
                <w:bCs/>
                <w:sz w:val="18"/>
                <w:szCs w:val="18"/>
              </w:rPr>
            </w:pPr>
          </w:p>
        </w:tc>
        <w:tc>
          <w:tcPr>
            <w:tcW w:w="2252" w:type="dxa"/>
            <w:shd w:val="clear" w:color="auto" w:fill="auto"/>
          </w:tcPr>
          <w:p w:rsidR="00D556B7" w:rsidRPr="0047327E" w:rsidRDefault="00D556B7" w:rsidP="00D556B7">
            <w:pPr>
              <w:rPr>
                <w:rFonts w:asciiTheme="minorHAnsi" w:hAnsiTheme="minorHAnsi" w:cstheme="minorHAnsi"/>
                <w:b/>
                <w:bCs/>
                <w:sz w:val="18"/>
                <w:szCs w:val="18"/>
              </w:rPr>
            </w:pPr>
          </w:p>
        </w:tc>
        <w:tc>
          <w:tcPr>
            <w:tcW w:w="990" w:type="dxa"/>
            <w:shd w:val="clear" w:color="auto" w:fill="auto"/>
          </w:tcPr>
          <w:p w:rsidR="00D556B7" w:rsidRPr="0047327E" w:rsidRDefault="00D556B7" w:rsidP="00D556B7">
            <w:pPr>
              <w:rPr>
                <w:rFonts w:asciiTheme="minorHAnsi" w:hAnsiTheme="minorHAnsi" w:cstheme="minorHAnsi"/>
                <w:b/>
                <w:bCs/>
                <w:sz w:val="18"/>
                <w:szCs w:val="18"/>
              </w:rPr>
            </w:pPr>
          </w:p>
        </w:tc>
        <w:tc>
          <w:tcPr>
            <w:tcW w:w="1080" w:type="dxa"/>
            <w:shd w:val="clear" w:color="auto" w:fill="auto"/>
          </w:tcPr>
          <w:p w:rsidR="00D556B7" w:rsidRPr="0047327E" w:rsidRDefault="00D556B7" w:rsidP="00D556B7">
            <w:pPr>
              <w:rPr>
                <w:rFonts w:asciiTheme="minorHAnsi" w:hAnsiTheme="minorHAnsi" w:cstheme="minorHAnsi"/>
                <w:b/>
                <w:bCs/>
                <w:sz w:val="18"/>
                <w:szCs w:val="18"/>
              </w:rPr>
            </w:pPr>
          </w:p>
        </w:tc>
        <w:tc>
          <w:tcPr>
            <w:tcW w:w="1490" w:type="dxa"/>
            <w:shd w:val="clear" w:color="auto" w:fill="auto"/>
          </w:tcPr>
          <w:p w:rsidR="00D556B7" w:rsidRPr="0047327E" w:rsidRDefault="00D556B7" w:rsidP="00D556B7">
            <w:pPr>
              <w:rPr>
                <w:rFonts w:asciiTheme="minorHAnsi" w:hAnsiTheme="minorHAnsi" w:cstheme="minorHAnsi"/>
                <w:b/>
                <w:bCs/>
                <w:sz w:val="18"/>
                <w:szCs w:val="18"/>
              </w:rPr>
            </w:pPr>
          </w:p>
        </w:tc>
      </w:tr>
      <w:tr w:rsidR="00A44540" w:rsidRPr="0047327E" w:rsidTr="001745B5">
        <w:trPr>
          <w:trHeight w:val="247"/>
        </w:trPr>
        <w:tc>
          <w:tcPr>
            <w:tcW w:w="709" w:type="dxa"/>
            <w:shd w:val="clear" w:color="auto" w:fill="auto"/>
          </w:tcPr>
          <w:p w:rsidR="00D556B7" w:rsidRPr="00C01F78" w:rsidRDefault="00D556B7" w:rsidP="00C01F78">
            <w:pPr>
              <w:pStyle w:val="ListParagraph"/>
              <w:numPr>
                <w:ilvl w:val="0"/>
                <w:numId w:val="7"/>
              </w:numPr>
              <w:ind w:left="527" w:hanging="357"/>
              <w:jc w:val="center"/>
              <w:rPr>
                <w:rFonts w:asciiTheme="minorHAnsi" w:hAnsiTheme="minorHAnsi" w:cstheme="minorHAnsi"/>
                <w:b/>
                <w:bCs/>
                <w:sz w:val="18"/>
                <w:szCs w:val="18"/>
              </w:rPr>
            </w:pPr>
          </w:p>
        </w:tc>
        <w:tc>
          <w:tcPr>
            <w:tcW w:w="2835" w:type="dxa"/>
            <w:shd w:val="clear" w:color="auto" w:fill="auto"/>
          </w:tcPr>
          <w:p w:rsidR="00D556B7" w:rsidRPr="0047327E" w:rsidRDefault="00D556B7" w:rsidP="00D556B7">
            <w:pPr>
              <w:rPr>
                <w:rFonts w:asciiTheme="minorHAnsi" w:hAnsiTheme="minorHAnsi" w:cstheme="minorHAnsi"/>
                <w:b/>
                <w:bCs/>
                <w:sz w:val="18"/>
                <w:szCs w:val="18"/>
              </w:rPr>
            </w:pPr>
          </w:p>
        </w:tc>
        <w:tc>
          <w:tcPr>
            <w:tcW w:w="1134" w:type="dxa"/>
            <w:shd w:val="clear" w:color="auto" w:fill="auto"/>
          </w:tcPr>
          <w:p w:rsidR="00D556B7" w:rsidRPr="0047327E" w:rsidRDefault="00D556B7" w:rsidP="00D556B7">
            <w:pPr>
              <w:rPr>
                <w:rFonts w:asciiTheme="minorHAnsi" w:hAnsiTheme="minorHAnsi" w:cstheme="minorHAnsi"/>
                <w:b/>
                <w:bCs/>
                <w:sz w:val="18"/>
                <w:szCs w:val="18"/>
              </w:rPr>
            </w:pPr>
          </w:p>
        </w:tc>
        <w:tc>
          <w:tcPr>
            <w:tcW w:w="2252" w:type="dxa"/>
            <w:shd w:val="clear" w:color="auto" w:fill="auto"/>
          </w:tcPr>
          <w:p w:rsidR="00D556B7" w:rsidRPr="0047327E" w:rsidRDefault="00D556B7" w:rsidP="00D556B7">
            <w:pPr>
              <w:rPr>
                <w:rFonts w:asciiTheme="minorHAnsi" w:hAnsiTheme="minorHAnsi" w:cstheme="minorHAnsi"/>
                <w:b/>
                <w:bCs/>
                <w:sz w:val="18"/>
                <w:szCs w:val="18"/>
              </w:rPr>
            </w:pPr>
          </w:p>
        </w:tc>
        <w:tc>
          <w:tcPr>
            <w:tcW w:w="990" w:type="dxa"/>
            <w:shd w:val="clear" w:color="auto" w:fill="auto"/>
          </w:tcPr>
          <w:p w:rsidR="00D556B7" w:rsidRPr="0047327E" w:rsidRDefault="00D556B7" w:rsidP="00D556B7">
            <w:pPr>
              <w:rPr>
                <w:rFonts w:asciiTheme="minorHAnsi" w:hAnsiTheme="minorHAnsi" w:cstheme="minorHAnsi"/>
                <w:b/>
                <w:bCs/>
                <w:sz w:val="18"/>
                <w:szCs w:val="18"/>
              </w:rPr>
            </w:pPr>
          </w:p>
        </w:tc>
        <w:tc>
          <w:tcPr>
            <w:tcW w:w="1080" w:type="dxa"/>
            <w:shd w:val="clear" w:color="auto" w:fill="auto"/>
          </w:tcPr>
          <w:p w:rsidR="00D556B7" w:rsidRPr="0047327E" w:rsidRDefault="00D556B7" w:rsidP="00D556B7">
            <w:pPr>
              <w:rPr>
                <w:rFonts w:asciiTheme="minorHAnsi" w:hAnsiTheme="minorHAnsi" w:cstheme="minorHAnsi"/>
                <w:b/>
                <w:bCs/>
                <w:sz w:val="18"/>
                <w:szCs w:val="18"/>
              </w:rPr>
            </w:pPr>
          </w:p>
        </w:tc>
        <w:tc>
          <w:tcPr>
            <w:tcW w:w="1490" w:type="dxa"/>
            <w:shd w:val="clear" w:color="auto" w:fill="auto"/>
          </w:tcPr>
          <w:p w:rsidR="00D556B7" w:rsidRPr="0047327E" w:rsidRDefault="00D556B7" w:rsidP="00D556B7">
            <w:pPr>
              <w:rPr>
                <w:rFonts w:asciiTheme="minorHAnsi" w:hAnsiTheme="minorHAnsi" w:cstheme="minorHAnsi"/>
                <w:b/>
                <w:bCs/>
                <w:sz w:val="18"/>
                <w:szCs w:val="18"/>
              </w:rPr>
            </w:pPr>
          </w:p>
        </w:tc>
      </w:tr>
      <w:tr w:rsidR="00C01F78" w:rsidRPr="0047327E" w:rsidTr="001745B5">
        <w:trPr>
          <w:trHeight w:val="247"/>
        </w:trPr>
        <w:tc>
          <w:tcPr>
            <w:tcW w:w="709" w:type="dxa"/>
            <w:shd w:val="clear" w:color="auto" w:fill="auto"/>
          </w:tcPr>
          <w:p w:rsidR="00C01F78" w:rsidRPr="00C01F78" w:rsidRDefault="00C01F78" w:rsidP="00C01F78">
            <w:pPr>
              <w:pStyle w:val="ListParagraph"/>
              <w:numPr>
                <w:ilvl w:val="0"/>
                <w:numId w:val="7"/>
              </w:numPr>
              <w:ind w:left="527" w:hanging="357"/>
              <w:jc w:val="center"/>
              <w:rPr>
                <w:rFonts w:asciiTheme="minorHAnsi" w:hAnsiTheme="minorHAnsi" w:cstheme="minorHAnsi"/>
                <w:b/>
                <w:bCs/>
                <w:sz w:val="18"/>
                <w:szCs w:val="18"/>
              </w:rPr>
            </w:pPr>
          </w:p>
        </w:tc>
        <w:tc>
          <w:tcPr>
            <w:tcW w:w="2835" w:type="dxa"/>
            <w:shd w:val="clear" w:color="auto" w:fill="auto"/>
          </w:tcPr>
          <w:p w:rsidR="00C01F78" w:rsidRPr="0047327E" w:rsidRDefault="00C01F78" w:rsidP="00D556B7">
            <w:pPr>
              <w:rPr>
                <w:rFonts w:asciiTheme="minorHAnsi" w:hAnsiTheme="minorHAnsi" w:cstheme="minorHAnsi"/>
                <w:b/>
                <w:bCs/>
                <w:sz w:val="18"/>
                <w:szCs w:val="18"/>
              </w:rPr>
            </w:pPr>
          </w:p>
        </w:tc>
        <w:tc>
          <w:tcPr>
            <w:tcW w:w="1134" w:type="dxa"/>
            <w:shd w:val="clear" w:color="auto" w:fill="auto"/>
          </w:tcPr>
          <w:p w:rsidR="00C01F78" w:rsidRPr="0047327E" w:rsidRDefault="00C01F78" w:rsidP="00D556B7">
            <w:pPr>
              <w:rPr>
                <w:rFonts w:asciiTheme="minorHAnsi" w:hAnsiTheme="minorHAnsi" w:cstheme="minorHAnsi"/>
                <w:b/>
                <w:bCs/>
                <w:sz w:val="18"/>
                <w:szCs w:val="18"/>
              </w:rPr>
            </w:pPr>
          </w:p>
        </w:tc>
        <w:tc>
          <w:tcPr>
            <w:tcW w:w="2252" w:type="dxa"/>
            <w:shd w:val="clear" w:color="auto" w:fill="auto"/>
          </w:tcPr>
          <w:p w:rsidR="00C01F78" w:rsidRPr="0047327E" w:rsidRDefault="00C01F78" w:rsidP="00D556B7">
            <w:pPr>
              <w:rPr>
                <w:rFonts w:asciiTheme="minorHAnsi" w:hAnsiTheme="minorHAnsi" w:cstheme="minorHAnsi"/>
                <w:b/>
                <w:bCs/>
                <w:sz w:val="18"/>
                <w:szCs w:val="18"/>
              </w:rPr>
            </w:pPr>
          </w:p>
        </w:tc>
        <w:tc>
          <w:tcPr>
            <w:tcW w:w="990" w:type="dxa"/>
            <w:shd w:val="clear" w:color="auto" w:fill="auto"/>
          </w:tcPr>
          <w:p w:rsidR="00C01F78" w:rsidRPr="0047327E" w:rsidRDefault="00C01F78" w:rsidP="00D556B7">
            <w:pPr>
              <w:rPr>
                <w:rFonts w:asciiTheme="minorHAnsi" w:hAnsiTheme="minorHAnsi" w:cstheme="minorHAnsi"/>
                <w:b/>
                <w:bCs/>
                <w:sz w:val="18"/>
                <w:szCs w:val="18"/>
              </w:rPr>
            </w:pPr>
          </w:p>
        </w:tc>
        <w:tc>
          <w:tcPr>
            <w:tcW w:w="1080" w:type="dxa"/>
            <w:shd w:val="clear" w:color="auto" w:fill="auto"/>
          </w:tcPr>
          <w:p w:rsidR="00C01F78" w:rsidRPr="0047327E" w:rsidRDefault="00C01F78" w:rsidP="00D556B7">
            <w:pPr>
              <w:rPr>
                <w:rFonts w:asciiTheme="minorHAnsi" w:hAnsiTheme="minorHAnsi" w:cstheme="minorHAnsi"/>
                <w:b/>
                <w:bCs/>
                <w:sz w:val="18"/>
                <w:szCs w:val="18"/>
              </w:rPr>
            </w:pPr>
          </w:p>
        </w:tc>
        <w:tc>
          <w:tcPr>
            <w:tcW w:w="1490" w:type="dxa"/>
            <w:shd w:val="clear" w:color="auto" w:fill="auto"/>
          </w:tcPr>
          <w:p w:rsidR="00C01F78" w:rsidRPr="0047327E" w:rsidRDefault="00C01F78" w:rsidP="00D556B7">
            <w:pPr>
              <w:rPr>
                <w:rFonts w:asciiTheme="minorHAnsi" w:hAnsiTheme="minorHAnsi" w:cstheme="minorHAnsi"/>
                <w:b/>
                <w:bCs/>
                <w:sz w:val="18"/>
                <w:szCs w:val="18"/>
              </w:rPr>
            </w:pPr>
          </w:p>
        </w:tc>
      </w:tr>
      <w:tr w:rsidR="00C01F78" w:rsidRPr="0047327E" w:rsidTr="001745B5">
        <w:trPr>
          <w:trHeight w:val="247"/>
        </w:trPr>
        <w:tc>
          <w:tcPr>
            <w:tcW w:w="709" w:type="dxa"/>
            <w:shd w:val="clear" w:color="auto" w:fill="auto"/>
          </w:tcPr>
          <w:p w:rsidR="00C01F78" w:rsidRPr="00C01F78" w:rsidRDefault="00C01F78" w:rsidP="00C01F78">
            <w:pPr>
              <w:pStyle w:val="ListParagraph"/>
              <w:numPr>
                <w:ilvl w:val="0"/>
                <w:numId w:val="7"/>
              </w:numPr>
              <w:ind w:left="527" w:hanging="357"/>
              <w:jc w:val="center"/>
              <w:rPr>
                <w:rFonts w:asciiTheme="minorHAnsi" w:hAnsiTheme="minorHAnsi" w:cstheme="minorHAnsi"/>
                <w:b/>
                <w:bCs/>
                <w:sz w:val="18"/>
                <w:szCs w:val="18"/>
              </w:rPr>
            </w:pPr>
          </w:p>
        </w:tc>
        <w:tc>
          <w:tcPr>
            <w:tcW w:w="2835" w:type="dxa"/>
            <w:shd w:val="clear" w:color="auto" w:fill="auto"/>
          </w:tcPr>
          <w:p w:rsidR="00C01F78" w:rsidRPr="0047327E" w:rsidRDefault="00C01F78" w:rsidP="00D556B7">
            <w:pPr>
              <w:rPr>
                <w:rFonts w:asciiTheme="minorHAnsi" w:hAnsiTheme="minorHAnsi" w:cstheme="minorHAnsi"/>
                <w:b/>
                <w:bCs/>
                <w:sz w:val="18"/>
                <w:szCs w:val="18"/>
              </w:rPr>
            </w:pPr>
          </w:p>
        </w:tc>
        <w:tc>
          <w:tcPr>
            <w:tcW w:w="1134" w:type="dxa"/>
            <w:shd w:val="clear" w:color="auto" w:fill="auto"/>
          </w:tcPr>
          <w:p w:rsidR="00C01F78" w:rsidRPr="0047327E" w:rsidRDefault="00C01F78" w:rsidP="00D556B7">
            <w:pPr>
              <w:rPr>
                <w:rFonts w:asciiTheme="minorHAnsi" w:hAnsiTheme="minorHAnsi" w:cstheme="minorHAnsi"/>
                <w:b/>
                <w:bCs/>
                <w:sz w:val="18"/>
                <w:szCs w:val="18"/>
              </w:rPr>
            </w:pPr>
          </w:p>
        </w:tc>
        <w:tc>
          <w:tcPr>
            <w:tcW w:w="2252" w:type="dxa"/>
            <w:shd w:val="clear" w:color="auto" w:fill="auto"/>
          </w:tcPr>
          <w:p w:rsidR="00C01F78" w:rsidRPr="0047327E" w:rsidRDefault="00C01F78" w:rsidP="00D556B7">
            <w:pPr>
              <w:rPr>
                <w:rFonts w:asciiTheme="minorHAnsi" w:hAnsiTheme="minorHAnsi" w:cstheme="minorHAnsi"/>
                <w:b/>
                <w:bCs/>
                <w:sz w:val="18"/>
                <w:szCs w:val="18"/>
              </w:rPr>
            </w:pPr>
          </w:p>
        </w:tc>
        <w:tc>
          <w:tcPr>
            <w:tcW w:w="990" w:type="dxa"/>
            <w:shd w:val="clear" w:color="auto" w:fill="auto"/>
          </w:tcPr>
          <w:p w:rsidR="00C01F78" w:rsidRPr="0047327E" w:rsidRDefault="00C01F78" w:rsidP="00D556B7">
            <w:pPr>
              <w:rPr>
                <w:rFonts w:asciiTheme="minorHAnsi" w:hAnsiTheme="minorHAnsi" w:cstheme="minorHAnsi"/>
                <w:b/>
                <w:bCs/>
                <w:sz w:val="18"/>
                <w:szCs w:val="18"/>
              </w:rPr>
            </w:pPr>
          </w:p>
        </w:tc>
        <w:tc>
          <w:tcPr>
            <w:tcW w:w="1080" w:type="dxa"/>
            <w:shd w:val="clear" w:color="auto" w:fill="auto"/>
          </w:tcPr>
          <w:p w:rsidR="00C01F78" w:rsidRPr="0047327E" w:rsidRDefault="00C01F78" w:rsidP="00D556B7">
            <w:pPr>
              <w:rPr>
                <w:rFonts w:asciiTheme="minorHAnsi" w:hAnsiTheme="minorHAnsi" w:cstheme="minorHAnsi"/>
                <w:b/>
                <w:bCs/>
                <w:sz w:val="18"/>
                <w:szCs w:val="18"/>
              </w:rPr>
            </w:pPr>
          </w:p>
        </w:tc>
        <w:tc>
          <w:tcPr>
            <w:tcW w:w="1490" w:type="dxa"/>
            <w:shd w:val="clear" w:color="auto" w:fill="auto"/>
          </w:tcPr>
          <w:p w:rsidR="00C01F78" w:rsidRPr="0047327E" w:rsidRDefault="00C01F78" w:rsidP="00D556B7">
            <w:pPr>
              <w:rPr>
                <w:rFonts w:asciiTheme="minorHAnsi" w:hAnsiTheme="minorHAnsi" w:cstheme="minorHAnsi"/>
                <w:b/>
                <w:bCs/>
                <w:sz w:val="18"/>
                <w:szCs w:val="18"/>
              </w:rPr>
            </w:pPr>
          </w:p>
        </w:tc>
      </w:tr>
      <w:tr w:rsidR="00D556B7" w:rsidRPr="0047327E" w:rsidTr="005E607E">
        <w:trPr>
          <w:trHeight w:val="247"/>
        </w:trPr>
        <w:tc>
          <w:tcPr>
            <w:tcW w:w="10490" w:type="dxa"/>
            <w:gridSpan w:val="7"/>
            <w:shd w:val="clear" w:color="auto" w:fill="auto"/>
          </w:tcPr>
          <w:p w:rsidR="00D556B7" w:rsidRPr="0047327E" w:rsidRDefault="00D556B7" w:rsidP="00D556B7">
            <w:pPr>
              <w:rPr>
                <w:rFonts w:asciiTheme="minorHAnsi" w:hAnsiTheme="minorHAnsi" w:cstheme="minorHAnsi"/>
                <w:b/>
                <w:bCs/>
                <w:sz w:val="18"/>
                <w:szCs w:val="18"/>
              </w:rPr>
            </w:pPr>
            <w:r w:rsidRPr="0047327E">
              <w:rPr>
                <w:rFonts w:asciiTheme="minorHAnsi" w:hAnsiTheme="minorHAnsi" w:cstheme="minorHAnsi"/>
                <w:b/>
                <w:bCs/>
                <w:sz w:val="18"/>
                <w:szCs w:val="18"/>
              </w:rPr>
              <w:t>Part C.2: Test Results</w:t>
            </w:r>
          </w:p>
        </w:tc>
      </w:tr>
      <w:tr w:rsidR="00CD7BBC" w:rsidRPr="0047327E" w:rsidTr="004D323D">
        <w:trPr>
          <w:trHeight w:val="247"/>
        </w:trPr>
        <w:tc>
          <w:tcPr>
            <w:tcW w:w="3544" w:type="dxa"/>
            <w:gridSpan w:val="2"/>
            <w:shd w:val="clear" w:color="auto" w:fill="auto"/>
          </w:tcPr>
          <w:p w:rsidR="00CD7BBC" w:rsidRPr="0047327E" w:rsidRDefault="00CD7BBC" w:rsidP="00D556B7">
            <w:pPr>
              <w:rPr>
                <w:rFonts w:asciiTheme="minorHAnsi" w:hAnsiTheme="minorHAnsi" w:cstheme="minorHAnsi"/>
                <w:b/>
                <w:bCs/>
                <w:sz w:val="18"/>
                <w:szCs w:val="18"/>
              </w:rPr>
            </w:pPr>
            <w:r w:rsidRPr="0047327E">
              <w:rPr>
                <w:rFonts w:asciiTheme="minorHAnsi" w:hAnsiTheme="minorHAnsi" w:cstheme="minorHAnsi"/>
                <w:b/>
                <w:bCs/>
                <w:sz w:val="18"/>
                <w:szCs w:val="18"/>
              </w:rPr>
              <w:t xml:space="preserve">Discipline: </w:t>
            </w:r>
          </w:p>
        </w:tc>
        <w:tc>
          <w:tcPr>
            <w:tcW w:w="6946" w:type="dxa"/>
            <w:gridSpan w:val="5"/>
            <w:shd w:val="clear" w:color="auto" w:fill="auto"/>
          </w:tcPr>
          <w:p w:rsidR="00CD7BBC" w:rsidRPr="0047327E" w:rsidRDefault="00CD7BBC" w:rsidP="00D556B7">
            <w:pPr>
              <w:rPr>
                <w:rFonts w:asciiTheme="minorHAnsi" w:hAnsiTheme="minorHAnsi" w:cstheme="minorHAnsi"/>
                <w:b/>
                <w:bCs/>
                <w:sz w:val="18"/>
                <w:szCs w:val="18"/>
              </w:rPr>
            </w:pPr>
            <w:r w:rsidRPr="0047327E">
              <w:rPr>
                <w:rFonts w:asciiTheme="minorHAnsi" w:hAnsiTheme="minorHAnsi" w:cstheme="minorHAnsi"/>
                <w:sz w:val="18"/>
                <w:szCs w:val="18"/>
              </w:rPr>
              <w:t>Biological</w:t>
            </w:r>
          </w:p>
        </w:tc>
      </w:tr>
      <w:tr w:rsidR="00A44540" w:rsidRPr="0047327E" w:rsidTr="001745B5">
        <w:trPr>
          <w:trHeight w:val="247"/>
        </w:trPr>
        <w:tc>
          <w:tcPr>
            <w:tcW w:w="709" w:type="dxa"/>
            <w:shd w:val="clear" w:color="auto" w:fill="auto"/>
          </w:tcPr>
          <w:p w:rsidR="00D556B7" w:rsidRPr="00C01F78" w:rsidRDefault="00D556B7" w:rsidP="00C01F78">
            <w:pPr>
              <w:pStyle w:val="ListParagraph"/>
              <w:numPr>
                <w:ilvl w:val="0"/>
                <w:numId w:val="6"/>
              </w:numPr>
              <w:ind w:left="527" w:hanging="357"/>
              <w:jc w:val="center"/>
              <w:rPr>
                <w:rFonts w:asciiTheme="minorHAnsi" w:hAnsiTheme="minorHAnsi" w:cstheme="minorHAnsi"/>
                <w:b/>
                <w:bCs/>
                <w:sz w:val="18"/>
                <w:szCs w:val="18"/>
              </w:rPr>
            </w:pPr>
          </w:p>
        </w:tc>
        <w:tc>
          <w:tcPr>
            <w:tcW w:w="2835" w:type="dxa"/>
            <w:shd w:val="clear" w:color="auto" w:fill="auto"/>
          </w:tcPr>
          <w:p w:rsidR="00D556B7" w:rsidRPr="0047327E" w:rsidRDefault="00D556B7" w:rsidP="00D556B7">
            <w:pPr>
              <w:rPr>
                <w:rFonts w:asciiTheme="minorHAnsi" w:hAnsiTheme="minorHAnsi" w:cstheme="minorHAnsi"/>
                <w:b/>
                <w:bCs/>
                <w:sz w:val="18"/>
                <w:szCs w:val="18"/>
              </w:rPr>
            </w:pPr>
          </w:p>
        </w:tc>
        <w:tc>
          <w:tcPr>
            <w:tcW w:w="1134" w:type="dxa"/>
            <w:shd w:val="clear" w:color="auto" w:fill="auto"/>
          </w:tcPr>
          <w:p w:rsidR="00D556B7" w:rsidRPr="0047327E" w:rsidRDefault="00D556B7" w:rsidP="00D556B7">
            <w:pPr>
              <w:rPr>
                <w:rFonts w:asciiTheme="minorHAnsi" w:hAnsiTheme="minorHAnsi" w:cstheme="minorHAnsi"/>
                <w:b/>
                <w:bCs/>
                <w:sz w:val="18"/>
                <w:szCs w:val="18"/>
              </w:rPr>
            </w:pPr>
          </w:p>
        </w:tc>
        <w:tc>
          <w:tcPr>
            <w:tcW w:w="2252" w:type="dxa"/>
            <w:shd w:val="clear" w:color="auto" w:fill="auto"/>
          </w:tcPr>
          <w:p w:rsidR="00D556B7" w:rsidRPr="0047327E" w:rsidRDefault="00D556B7" w:rsidP="00D556B7">
            <w:pPr>
              <w:rPr>
                <w:rFonts w:asciiTheme="minorHAnsi" w:hAnsiTheme="minorHAnsi" w:cstheme="minorHAnsi"/>
                <w:b/>
                <w:bCs/>
                <w:sz w:val="18"/>
                <w:szCs w:val="18"/>
              </w:rPr>
            </w:pPr>
          </w:p>
        </w:tc>
        <w:tc>
          <w:tcPr>
            <w:tcW w:w="990" w:type="dxa"/>
            <w:shd w:val="clear" w:color="auto" w:fill="auto"/>
          </w:tcPr>
          <w:p w:rsidR="00D556B7" w:rsidRPr="0047327E" w:rsidRDefault="00D556B7" w:rsidP="00D556B7">
            <w:pPr>
              <w:rPr>
                <w:rFonts w:asciiTheme="minorHAnsi" w:hAnsiTheme="minorHAnsi" w:cstheme="minorHAnsi"/>
                <w:b/>
                <w:bCs/>
                <w:sz w:val="18"/>
                <w:szCs w:val="18"/>
              </w:rPr>
            </w:pPr>
          </w:p>
        </w:tc>
        <w:tc>
          <w:tcPr>
            <w:tcW w:w="1080" w:type="dxa"/>
            <w:shd w:val="clear" w:color="auto" w:fill="auto"/>
          </w:tcPr>
          <w:p w:rsidR="00D556B7" w:rsidRPr="0047327E" w:rsidRDefault="00D556B7" w:rsidP="00D556B7">
            <w:pPr>
              <w:rPr>
                <w:rFonts w:asciiTheme="minorHAnsi" w:hAnsiTheme="minorHAnsi" w:cstheme="minorHAnsi"/>
                <w:b/>
                <w:bCs/>
                <w:sz w:val="18"/>
                <w:szCs w:val="18"/>
              </w:rPr>
            </w:pPr>
          </w:p>
        </w:tc>
        <w:tc>
          <w:tcPr>
            <w:tcW w:w="1490" w:type="dxa"/>
            <w:shd w:val="clear" w:color="auto" w:fill="auto"/>
          </w:tcPr>
          <w:p w:rsidR="00D556B7" w:rsidRPr="0047327E" w:rsidRDefault="00D556B7" w:rsidP="00D556B7">
            <w:pPr>
              <w:rPr>
                <w:rFonts w:asciiTheme="minorHAnsi" w:hAnsiTheme="minorHAnsi" w:cstheme="minorHAnsi"/>
                <w:b/>
                <w:bCs/>
                <w:sz w:val="18"/>
                <w:szCs w:val="18"/>
              </w:rPr>
            </w:pPr>
          </w:p>
        </w:tc>
      </w:tr>
      <w:tr w:rsidR="00A44540" w:rsidRPr="0047327E" w:rsidTr="001745B5">
        <w:trPr>
          <w:trHeight w:val="247"/>
        </w:trPr>
        <w:tc>
          <w:tcPr>
            <w:tcW w:w="709" w:type="dxa"/>
            <w:shd w:val="clear" w:color="auto" w:fill="auto"/>
          </w:tcPr>
          <w:p w:rsidR="00D556B7" w:rsidRPr="00C01F78" w:rsidRDefault="00D556B7" w:rsidP="00C01F78">
            <w:pPr>
              <w:pStyle w:val="ListParagraph"/>
              <w:numPr>
                <w:ilvl w:val="0"/>
                <w:numId w:val="6"/>
              </w:numPr>
              <w:ind w:left="527" w:hanging="357"/>
              <w:jc w:val="center"/>
              <w:rPr>
                <w:rFonts w:asciiTheme="minorHAnsi" w:hAnsiTheme="minorHAnsi" w:cstheme="minorHAnsi"/>
                <w:b/>
                <w:bCs/>
                <w:sz w:val="18"/>
                <w:szCs w:val="18"/>
              </w:rPr>
            </w:pPr>
          </w:p>
        </w:tc>
        <w:tc>
          <w:tcPr>
            <w:tcW w:w="2835" w:type="dxa"/>
            <w:shd w:val="clear" w:color="auto" w:fill="auto"/>
          </w:tcPr>
          <w:p w:rsidR="00D556B7" w:rsidRPr="0047327E" w:rsidRDefault="00D556B7" w:rsidP="00D556B7">
            <w:pPr>
              <w:rPr>
                <w:rFonts w:asciiTheme="minorHAnsi" w:hAnsiTheme="minorHAnsi" w:cstheme="minorHAnsi"/>
                <w:b/>
                <w:bCs/>
                <w:sz w:val="18"/>
                <w:szCs w:val="18"/>
              </w:rPr>
            </w:pPr>
          </w:p>
        </w:tc>
        <w:tc>
          <w:tcPr>
            <w:tcW w:w="1134" w:type="dxa"/>
            <w:shd w:val="clear" w:color="auto" w:fill="auto"/>
          </w:tcPr>
          <w:p w:rsidR="00D556B7" w:rsidRPr="0047327E" w:rsidRDefault="00D556B7" w:rsidP="00D556B7">
            <w:pPr>
              <w:rPr>
                <w:rFonts w:asciiTheme="minorHAnsi" w:hAnsiTheme="minorHAnsi" w:cstheme="minorHAnsi"/>
                <w:b/>
                <w:bCs/>
                <w:sz w:val="18"/>
                <w:szCs w:val="18"/>
              </w:rPr>
            </w:pPr>
          </w:p>
        </w:tc>
        <w:tc>
          <w:tcPr>
            <w:tcW w:w="2252" w:type="dxa"/>
            <w:shd w:val="clear" w:color="auto" w:fill="auto"/>
          </w:tcPr>
          <w:p w:rsidR="00D556B7" w:rsidRPr="0047327E" w:rsidRDefault="00D556B7" w:rsidP="00D556B7">
            <w:pPr>
              <w:rPr>
                <w:rFonts w:asciiTheme="minorHAnsi" w:hAnsiTheme="minorHAnsi" w:cstheme="minorHAnsi"/>
                <w:b/>
                <w:bCs/>
                <w:sz w:val="18"/>
                <w:szCs w:val="18"/>
              </w:rPr>
            </w:pPr>
          </w:p>
        </w:tc>
        <w:tc>
          <w:tcPr>
            <w:tcW w:w="990" w:type="dxa"/>
            <w:shd w:val="clear" w:color="auto" w:fill="auto"/>
          </w:tcPr>
          <w:p w:rsidR="00D556B7" w:rsidRPr="0047327E" w:rsidRDefault="00D556B7" w:rsidP="00D556B7">
            <w:pPr>
              <w:rPr>
                <w:rFonts w:asciiTheme="minorHAnsi" w:hAnsiTheme="minorHAnsi" w:cstheme="minorHAnsi"/>
                <w:b/>
                <w:bCs/>
                <w:sz w:val="18"/>
                <w:szCs w:val="18"/>
              </w:rPr>
            </w:pPr>
          </w:p>
        </w:tc>
        <w:tc>
          <w:tcPr>
            <w:tcW w:w="1080" w:type="dxa"/>
            <w:shd w:val="clear" w:color="auto" w:fill="auto"/>
          </w:tcPr>
          <w:p w:rsidR="00D556B7" w:rsidRPr="0047327E" w:rsidRDefault="00D556B7" w:rsidP="00D556B7">
            <w:pPr>
              <w:rPr>
                <w:rFonts w:asciiTheme="minorHAnsi" w:hAnsiTheme="minorHAnsi" w:cstheme="minorHAnsi"/>
                <w:b/>
                <w:bCs/>
                <w:sz w:val="18"/>
                <w:szCs w:val="18"/>
              </w:rPr>
            </w:pPr>
          </w:p>
        </w:tc>
        <w:tc>
          <w:tcPr>
            <w:tcW w:w="1490" w:type="dxa"/>
            <w:shd w:val="clear" w:color="auto" w:fill="auto"/>
          </w:tcPr>
          <w:p w:rsidR="00D556B7" w:rsidRPr="0047327E" w:rsidRDefault="00D556B7" w:rsidP="00D556B7">
            <w:pPr>
              <w:rPr>
                <w:rFonts w:asciiTheme="minorHAnsi" w:hAnsiTheme="minorHAnsi" w:cstheme="minorHAnsi"/>
                <w:b/>
                <w:bCs/>
                <w:sz w:val="18"/>
                <w:szCs w:val="18"/>
              </w:rPr>
            </w:pPr>
          </w:p>
        </w:tc>
      </w:tr>
      <w:tr w:rsidR="00C01F78" w:rsidRPr="0047327E" w:rsidTr="001745B5">
        <w:trPr>
          <w:trHeight w:val="247"/>
        </w:trPr>
        <w:tc>
          <w:tcPr>
            <w:tcW w:w="709" w:type="dxa"/>
            <w:tcBorders>
              <w:bottom w:val="single" w:sz="4" w:space="0" w:color="auto"/>
            </w:tcBorders>
            <w:shd w:val="clear" w:color="auto" w:fill="auto"/>
          </w:tcPr>
          <w:p w:rsidR="00C01F78" w:rsidRPr="00C01F78" w:rsidRDefault="00C01F78" w:rsidP="00C01F78">
            <w:pPr>
              <w:pStyle w:val="ListParagraph"/>
              <w:numPr>
                <w:ilvl w:val="0"/>
                <w:numId w:val="6"/>
              </w:numPr>
              <w:ind w:left="527" w:hanging="357"/>
              <w:jc w:val="center"/>
              <w:rPr>
                <w:rFonts w:asciiTheme="minorHAnsi" w:hAnsiTheme="minorHAnsi" w:cstheme="minorHAnsi"/>
                <w:b/>
                <w:bCs/>
                <w:sz w:val="18"/>
                <w:szCs w:val="18"/>
              </w:rPr>
            </w:pPr>
          </w:p>
        </w:tc>
        <w:tc>
          <w:tcPr>
            <w:tcW w:w="2835"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134"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2252"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990"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080"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490" w:type="dxa"/>
            <w:tcBorders>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r>
      <w:tr w:rsidR="00C01F78" w:rsidRPr="0047327E" w:rsidTr="001745B5">
        <w:trPr>
          <w:trHeight w:val="247"/>
        </w:trPr>
        <w:tc>
          <w:tcPr>
            <w:tcW w:w="709" w:type="dxa"/>
            <w:tcBorders>
              <w:top w:val="single" w:sz="4" w:space="0" w:color="auto"/>
              <w:bottom w:val="single" w:sz="4" w:space="0" w:color="auto"/>
              <w:right w:val="single" w:sz="4" w:space="0" w:color="auto"/>
            </w:tcBorders>
            <w:shd w:val="clear" w:color="auto" w:fill="auto"/>
          </w:tcPr>
          <w:p w:rsidR="00C01F78" w:rsidRPr="00C01F78" w:rsidRDefault="00C01F78" w:rsidP="00C01F78">
            <w:pPr>
              <w:pStyle w:val="ListParagraph"/>
              <w:numPr>
                <w:ilvl w:val="0"/>
                <w:numId w:val="6"/>
              </w:numPr>
              <w:ind w:left="527" w:hanging="357"/>
              <w:jc w:val="center"/>
              <w:rPr>
                <w:rFonts w:asciiTheme="minorHAnsi" w:hAnsiTheme="minorHAnsi" w:cstheme="minorHAnsi"/>
                <w:b/>
                <w:bCs/>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2252" w:type="dxa"/>
            <w:tcBorders>
              <w:top w:val="single" w:sz="4" w:space="0" w:color="auto"/>
              <w:left w:val="single" w:sz="4" w:space="0" w:color="auto"/>
              <w:bottom w:val="single" w:sz="4" w:space="0" w:color="auto"/>
              <w:right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c>
          <w:tcPr>
            <w:tcW w:w="1490" w:type="dxa"/>
            <w:tcBorders>
              <w:top w:val="single" w:sz="4" w:space="0" w:color="auto"/>
              <w:left w:val="single" w:sz="4" w:space="0" w:color="auto"/>
              <w:bottom w:val="single" w:sz="4" w:space="0" w:color="auto"/>
            </w:tcBorders>
            <w:shd w:val="clear" w:color="auto" w:fill="auto"/>
          </w:tcPr>
          <w:p w:rsidR="00C01F78" w:rsidRPr="0047327E" w:rsidRDefault="00C01F78" w:rsidP="00D556B7">
            <w:pPr>
              <w:rPr>
                <w:rFonts w:asciiTheme="minorHAnsi" w:hAnsiTheme="minorHAnsi" w:cstheme="minorHAnsi"/>
                <w:b/>
                <w:bCs/>
                <w:sz w:val="18"/>
                <w:szCs w:val="18"/>
              </w:rPr>
            </w:pPr>
          </w:p>
        </w:tc>
      </w:tr>
      <w:tr w:rsidR="00D556B7" w:rsidRPr="0047327E" w:rsidTr="005E607E">
        <w:trPr>
          <w:trHeight w:val="247"/>
        </w:trPr>
        <w:tc>
          <w:tcPr>
            <w:tcW w:w="10490" w:type="dxa"/>
            <w:gridSpan w:val="7"/>
            <w:tcBorders>
              <w:top w:val="single" w:sz="4" w:space="0" w:color="auto"/>
              <w:left w:val="nil"/>
              <w:bottom w:val="nil"/>
              <w:right w:val="nil"/>
            </w:tcBorders>
            <w:shd w:val="clear" w:color="auto" w:fill="auto"/>
          </w:tcPr>
          <w:p w:rsidR="00D556B7" w:rsidRPr="0047327E" w:rsidRDefault="00D556B7" w:rsidP="00D556B7">
            <w:pPr>
              <w:ind w:right="-166"/>
              <w:rPr>
                <w:rFonts w:asciiTheme="minorHAnsi" w:hAnsiTheme="minorHAnsi" w:cstheme="minorHAnsi"/>
                <w:b/>
                <w:bCs/>
                <w:sz w:val="18"/>
                <w:szCs w:val="18"/>
              </w:rPr>
            </w:pPr>
          </w:p>
          <w:p w:rsidR="00D556B7" w:rsidRPr="00426E95" w:rsidRDefault="00D556B7" w:rsidP="00C01F78">
            <w:pPr>
              <w:rPr>
                <w:b/>
                <w:bCs/>
                <w:sz w:val="18"/>
                <w:szCs w:val="18"/>
              </w:rPr>
            </w:pPr>
            <w:r w:rsidRPr="00426E95">
              <w:rPr>
                <w:b/>
                <w:bCs/>
                <w:sz w:val="18"/>
                <w:szCs w:val="18"/>
              </w:rPr>
              <w:t>Part D: Remark</w:t>
            </w:r>
          </w:p>
          <w:p w:rsidR="00D556B7" w:rsidRPr="00426E95" w:rsidRDefault="00D556B7" w:rsidP="00C01F78">
            <w:pPr>
              <w:jc w:val="both"/>
              <w:rPr>
                <w:sz w:val="18"/>
                <w:szCs w:val="18"/>
              </w:rPr>
            </w:pPr>
            <w:r w:rsidRPr="00426E95">
              <w:rPr>
                <w:sz w:val="18"/>
                <w:szCs w:val="18"/>
              </w:rPr>
              <w:t xml:space="preserve">In the opinion of the undersigned, the sample referred to above is of standard quality/is not of standard quality as defined in the Act and the rules made </w:t>
            </w:r>
            <w:proofErr w:type="spellStart"/>
            <w:r w:rsidRPr="00426E95">
              <w:rPr>
                <w:sz w:val="18"/>
                <w:szCs w:val="18"/>
              </w:rPr>
              <w:t>thereunder</w:t>
            </w:r>
            <w:proofErr w:type="spellEnd"/>
            <w:r w:rsidRPr="00426E95">
              <w:rPr>
                <w:sz w:val="18"/>
                <w:szCs w:val="18"/>
              </w:rPr>
              <w:t xml:space="preserve"> for the reasons given below</w:t>
            </w:r>
          </w:p>
          <w:p w:rsidR="00D556B7" w:rsidRPr="00426E95" w:rsidRDefault="00D556B7" w:rsidP="00D556B7">
            <w:pPr>
              <w:ind w:right="-166"/>
              <w:rPr>
                <w:sz w:val="20"/>
                <w:szCs w:val="20"/>
              </w:rPr>
            </w:pPr>
            <w:r w:rsidRPr="00426E95">
              <w:rPr>
                <w:sz w:val="18"/>
                <w:szCs w:val="18"/>
              </w:rPr>
              <w:t>………………………………………………………………………………………………………………………………………………</w:t>
            </w:r>
            <w:r w:rsidR="00C01F78" w:rsidRPr="00426E95">
              <w:rPr>
                <w:sz w:val="18"/>
                <w:szCs w:val="18"/>
              </w:rPr>
              <w:t>…………</w:t>
            </w:r>
          </w:p>
          <w:p w:rsidR="00426E95" w:rsidRDefault="00426E95" w:rsidP="00D556B7">
            <w:pPr>
              <w:ind w:right="-166"/>
              <w:rPr>
                <w:b/>
                <w:bCs/>
                <w:sz w:val="18"/>
                <w:szCs w:val="18"/>
              </w:rPr>
            </w:pPr>
          </w:p>
          <w:p w:rsidR="00D556B7" w:rsidRPr="00426E95" w:rsidRDefault="00D556B7" w:rsidP="00D556B7">
            <w:pPr>
              <w:ind w:right="-166"/>
              <w:rPr>
                <w:b/>
                <w:bCs/>
                <w:sz w:val="18"/>
                <w:szCs w:val="18"/>
              </w:rPr>
            </w:pPr>
            <w:r w:rsidRPr="00426E95">
              <w:rPr>
                <w:b/>
                <w:bCs/>
                <w:sz w:val="18"/>
                <w:szCs w:val="18"/>
              </w:rPr>
              <w:t>Notes:</w:t>
            </w:r>
          </w:p>
          <w:p w:rsidR="00D556B7" w:rsidRPr="00426E95" w:rsidRDefault="00D556B7" w:rsidP="001745B5">
            <w:pPr>
              <w:pStyle w:val="ListParagraph"/>
              <w:numPr>
                <w:ilvl w:val="0"/>
                <w:numId w:val="8"/>
              </w:numPr>
              <w:jc w:val="both"/>
              <w:rPr>
                <w:sz w:val="18"/>
                <w:szCs w:val="18"/>
              </w:rPr>
            </w:pPr>
            <w:r w:rsidRPr="00426E95">
              <w:rPr>
                <w:sz w:val="18"/>
                <w:szCs w:val="18"/>
              </w:rPr>
              <w:t xml:space="preserve">Single asterisk </w:t>
            </w:r>
            <w:r w:rsidR="00A44540" w:rsidRPr="00426E95">
              <w:rPr>
                <w:sz w:val="18"/>
                <w:szCs w:val="18"/>
              </w:rPr>
              <w:t xml:space="preserve">(*) </w:t>
            </w:r>
            <w:r w:rsidRPr="00426E95">
              <w:rPr>
                <w:sz w:val="18"/>
                <w:szCs w:val="18"/>
              </w:rPr>
              <w:t>mark test is subcontracted from NABL accredited lab.</w:t>
            </w:r>
            <w:r w:rsidR="00A44540" w:rsidRPr="00426E95">
              <w:rPr>
                <w:sz w:val="18"/>
                <w:szCs w:val="18"/>
              </w:rPr>
              <w:t xml:space="preserve"> # marked information provided by customer.</w:t>
            </w:r>
          </w:p>
          <w:p w:rsidR="00D736BE" w:rsidRPr="00426E95" w:rsidRDefault="00D736BE" w:rsidP="001745B5">
            <w:pPr>
              <w:pStyle w:val="ListParagraph"/>
              <w:numPr>
                <w:ilvl w:val="0"/>
                <w:numId w:val="8"/>
              </w:numPr>
              <w:jc w:val="both"/>
              <w:rPr>
                <w:sz w:val="18"/>
                <w:szCs w:val="18"/>
              </w:rPr>
            </w:pPr>
            <w:r w:rsidRPr="00426E95">
              <w:rPr>
                <w:sz w:val="18"/>
                <w:szCs w:val="18"/>
              </w:rPr>
              <w:t xml:space="preserve">Decision rule shall be applied </w:t>
            </w:r>
            <w:r w:rsidR="00B66D08" w:rsidRPr="00426E95">
              <w:rPr>
                <w:sz w:val="18"/>
                <w:szCs w:val="18"/>
              </w:rPr>
              <w:t xml:space="preserve">and decision on conformance </w:t>
            </w:r>
            <w:r w:rsidR="001745B5" w:rsidRPr="00426E95">
              <w:rPr>
                <w:sz w:val="18"/>
                <w:szCs w:val="18"/>
              </w:rPr>
              <w:t xml:space="preserve">of sample shall be shared with customer, </w:t>
            </w:r>
            <w:r w:rsidR="00426E95">
              <w:rPr>
                <w:sz w:val="18"/>
                <w:szCs w:val="18"/>
              </w:rPr>
              <w:t>if</w:t>
            </w:r>
            <w:bookmarkStart w:id="0" w:name="_GoBack"/>
            <w:bookmarkEnd w:id="0"/>
            <w:r w:rsidRPr="00426E95">
              <w:rPr>
                <w:sz w:val="18"/>
                <w:szCs w:val="18"/>
              </w:rPr>
              <w:t xml:space="preserve"> asked by </w:t>
            </w:r>
            <w:r w:rsidR="001745B5" w:rsidRPr="00426E95">
              <w:rPr>
                <w:sz w:val="18"/>
                <w:szCs w:val="18"/>
              </w:rPr>
              <w:t>them prior to the submission of sample</w:t>
            </w:r>
            <w:r w:rsidRPr="00426E95">
              <w:rPr>
                <w:sz w:val="18"/>
                <w:szCs w:val="18"/>
              </w:rPr>
              <w:t>.</w:t>
            </w:r>
          </w:p>
          <w:p w:rsidR="00A44540" w:rsidRPr="00426E95" w:rsidRDefault="00A44540" w:rsidP="00D556B7">
            <w:pPr>
              <w:jc w:val="center"/>
              <w:rPr>
                <w:b/>
                <w:bCs/>
                <w:sz w:val="18"/>
                <w:szCs w:val="18"/>
              </w:rPr>
            </w:pPr>
          </w:p>
          <w:p w:rsidR="00D556B7" w:rsidRPr="00426E95" w:rsidRDefault="00D556B7" w:rsidP="00D556B7">
            <w:pPr>
              <w:jc w:val="center"/>
              <w:rPr>
                <w:b/>
                <w:bCs/>
                <w:sz w:val="18"/>
                <w:szCs w:val="18"/>
              </w:rPr>
            </w:pPr>
            <w:r w:rsidRPr="00426E95">
              <w:rPr>
                <w:b/>
                <w:bCs/>
                <w:sz w:val="18"/>
                <w:szCs w:val="18"/>
              </w:rPr>
              <w:t>--End of Test Report--</w:t>
            </w:r>
          </w:p>
          <w:p w:rsidR="00D556B7" w:rsidRPr="0047327E" w:rsidRDefault="00D556B7" w:rsidP="00D556B7">
            <w:pPr>
              <w:ind w:right="-166"/>
              <w:jc w:val="center"/>
              <w:rPr>
                <w:rFonts w:asciiTheme="minorHAnsi" w:hAnsiTheme="minorHAnsi" w:cstheme="minorHAnsi"/>
                <w:b/>
                <w:bCs/>
                <w:sz w:val="10"/>
                <w:szCs w:val="10"/>
              </w:rPr>
            </w:pPr>
          </w:p>
        </w:tc>
      </w:tr>
    </w:tbl>
    <w:p w:rsidR="003F309F" w:rsidRDefault="003F309F" w:rsidP="00A35F10"/>
    <w:p w:rsidR="00C82193" w:rsidRPr="00C82193" w:rsidRDefault="00C82193" w:rsidP="00C82193"/>
    <w:p w:rsidR="00C82193" w:rsidRDefault="00C82193" w:rsidP="00C82193"/>
    <w:p w:rsidR="00C82193" w:rsidRPr="00C82193" w:rsidRDefault="00C82193" w:rsidP="00C82193">
      <w:pPr>
        <w:tabs>
          <w:tab w:val="left" w:pos="6645"/>
        </w:tabs>
      </w:pPr>
      <w:r>
        <w:tab/>
      </w:r>
    </w:p>
    <w:sectPr w:rsidR="00C82193" w:rsidRPr="00C82193" w:rsidSect="006D4671">
      <w:headerReference w:type="default" r:id="rId7"/>
      <w:footerReference w:type="default" r:id="rId8"/>
      <w:pgSz w:w="11906" w:h="16838" w:code="9"/>
      <w:pgMar w:top="720" w:right="720" w:bottom="720" w:left="720" w:header="340" w:footer="33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F0B" w:rsidRDefault="00555F0B" w:rsidP="00195845">
      <w:r>
        <w:separator/>
      </w:r>
    </w:p>
  </w:endnote>
  <w:endnote w:type="continuationSeparator" w:id="0">
    <w:p w:rsidR="00555F0B" w:rsidRDefault="00555F0B" w:rsidP="001958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20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41"/>
      <w:gridCol w:w="2061"/>
      <w:gridCol w:w="3402"/>
    </w:tblGrid>
    <w:tr w:rsidR="00C82193" w:rsidRPr="0047327E" w:rsidTr="00BD06BD">
      <w:tc>
        <w:tcPr>
          <w:tcW w:w="5741" w:type="dxa"/>
          <w:vAlign w:val="center"/>
        </w:tcPr>
        <w:p w:rsidR="00C82193" w:rsidRPr="0047327E" w:rsidRDefault="00C82193" w:rsidP="00C82193">
          <w:pPr>
            <w:ind w:left="57"/>
            <w:rPr>
              <w:rFonts w:asciiTheme="minorHAnsi" w:hAnsiTheme="minorHAnsi" w:cstheme="minorHAnsi"/>
              <w:i/>
              <w:iCs/>
              <w:color w:val="000000" w:themeColor="text1"/>
              <w:sz w:val="16"/>
              <w:szCs w:val="16"/>
            </w:rPr>
          </w:pPr>
          <w:bookmarkStart w:id="1" w:name="_Hlk72248018"/>
        </w:p>
      </w:tc>
      <w:tc>
        <w:tcPr>
          <w:tcW w:w="5463" w:type="dxa"/>
          <w:gridSpan w:val="2"/>
          <w:vAlign w:val="center"/>
        </w:tcPr>
        <w:p w:rsidR="00C82193" w:rsidRPr="008E2C5F" w:rsidRDefault="00C82193" w:rsidP="00C82193">
          <w:pPr>
            <w:pStyle w:val="Footer"/>
            <w:tabs>
              <w:tab w:val="clear" w:pos="9026"/>
              <w:tab w:val="right" w:pos="9360"/>
            </w:tabs>
            <w:jc w:val="right"/>
            <w:rPr>
              <w:rFonts w:asciiTheme="minorHAnsi" w:hAnsiTheme="minorHAnsi" w:cstheme="minorHAnsi"/>
              <w:b/>
              <w:bCs/>
              <w:i/>
              <w:iCs/>
              <w:sz w:val="20"/>
              <w:szCs w:val="20"/>
            </w:rPr>
          </w:pPr>
          <w:r w:rsidRPr="008E2C5F">
            <w:rPr>
              <w:rFonts w:asciiTheme="minorHAnsi" w:hAnsiTheme="minorHAnsi" w:cstheme="minorHAnsi"/>
              <w:b/>
              <w:bCs/>
              <w:i/>
              <w:iCs/>
              <w:sz w:val="20"/>
              <w:szCs w:val="20"/>
            </w:rPr>
            <w:t>Person In-charge of Testing</w:t>
          </w:r>
        </w:p>
        <w:p w:rsidR="00C82193" w:rsidRPr="008E2C5F" w:rsidRDefault="00C82193" w:rsidP="00C82193">
          <w:pPr>
            <w:pStyle w:val="Footer"/>
            <w:tabs>
              <w:tab w:val="clear" w:pos="9026"/>
              <w:tab w:val="right" w:pos="9360"/>
            </w:tabs>
            <w:jc w:val="right"/>
            <w:rPr>
              <w:rFonts w:asciiTheme="minorHAnsi" w:hAnsiTheme="minorHAnsi" w:cstheme="minorHAnsi"/>
              <w:b/>
              <w:bCs/>
              <w:i/>
              <w:iCs/>
              <w:sz w:val="20"/>
              <w:szCs w:val="20"/>
            </w:rPr>
          </w:pPr>
        </w:p>
        <w:p w:rsidR="00C82193" w:rsidRPr="008E2C5F" w:rsidRDefault="00C82193" w:rsidP="00C82193">
          <w:pPr>
            <w:pStyle w:val="Footer"/>
            <w:tabs>
              <w:tab w:val="clear" w:pos="9026"/>
              <w:tab w:val="right" w:pos="9360"/>
            </w:tabs>
            <w:jc w:val="right"/>
            <w:rPr>
              <w:rFonts w:asciiTheme="minorHAnsi" w:hAnsiTheme="minorHAnsi" w:cstheme="minorHAnsi"/>
              <w:b/>
              <w:bCs/>
              <w:i/>
              <w:iCs/>
              <w:sz w:val="20"/>
              <w:szCs w:val="20"/>
            </w:rPr>
          </w:pPr>
        </w:p>
        <w:p w:rsidR="00C82193" w:rsidRPr="008E2C5F" w:rsidRDefault="00C82193" w:rsidP="00C82193">
          <w:pPr>
            <w:pStyle w:val="Footer"/>
            <w:tabs>
              <w:tab w:val="clear" w:pos="9026"/>
              <w:tab w:val="right" w:pos="9360"/>
            </w:tabs>
            <w:jc w:val="right"/>
            <w:rPr>
              <w:rFonts w:asciiTheme="minorHAnsi" w:hAnsiTheme="minorHAnsi" w:cstheme="minorHAnsi"/>
              <w:i/>
              <w:iCs/>
              <w:color w:val="000000" w:themeColor="text1"/>
              <w:sz w:val="20"/>
              <w:szCs w:val="20"/>
            </w:rPr>
          </w:pPr>
          <w:r w:rsidRPr="008E2C5F">
            <w:rPr>
              <w:rFonts w:asciiTheme="minorHAnsi" w:hAnsiTheme="minorHAnsi" w:cstheme="minorHAnsi"/>
              <w:b/>
              <w:bCs/>
              <w:i/>
              <w:iCs/>
              <w:sz w:val="20"/>
              <w:szCs w:val="20"/>
            </w:rPr>
            <w:t>Name and Designation</w:t>
          </w:r>
        </w:p>
      </w:tc>
    </w:tr>
    <w:tr w:rsidR="00C82193" w:rsidRPr="0047327E" w:rsidTr="00BD06BD">
      <w:tc>
        <w:tcPr>
          <w:tcW w:w="11204" w:type="dxa"/>
          <w:gridSpan w:val="3"/>
          <w:tcBorders>
            <w:bottom w:val="single" w:sz="4" w:space="0" w:color="auto"/>
          </w:tcBorders>
          <w:vAlign w:val="center"/>
        </w:tcPr>
        <w:p w:rsidR="00C82193" w:rsidRPr="0047327E" w:rsidRDefault="00C82193" w:rsidP="00C82193">
          <w:pPr>
            <w:ind w:left="57"/>
            <w:rPr>
              <w:rFonts w:asciiTheme="minorHAnsi" w:hAnsiTheme="minorHAnsi" w:cstheme="minorHAnsi"/>
              <w:b/>
              <w:bCs/>
              <w:color w:val="000000" w:themeColor="text1"/>
              <w:sz w:val="16"/>
              <w:szCs w:val="16"/>
            </w:rPr>
          </w:pPr>
          <w:r w:rsidRPr="0047327E">
            <w:rPr>
              <w:rFonts w:asciiTheme="minorHAnsi" w:hAnsiTheme="minorHAnsi" w:cstheme="minorHAnsi"/>
              <w:i/>
              <w:iCs/>
              <w:color w:val="000000" w:themeColor="text1"/>
              <w:sz w:val="16"/>
              <w:szCs w:val="16"/>
            </w:rPr>
            <w:t>The test report is electronically generated. Hence original signature is not required. For any technical query &amp; complaints, please contact customer support@itclabs.com</w:t>
          </w:r>
        </w:p>
      </w:tc>
    </w:tr>
    <w:tr w:rsidR="00C82193" w:rsidRPr="0047327E" w:rsidTr="00BD06BD">
      <w:trPr>
        <w:trHeight w:val="1745"/>
      </w:trPr>
      <w:tc>
        <w:tcPr>
          <w:tcW w:w="7802" w:type="dxa"/>
          <w:gridSpan w:val="2"/>
          <w:tcBorders>
            <w:top w:val="single" w:sz="4" w:space="0" w:color="auto"/>
          </w:tcBorders>
        </w:tcPr>
        <w:p w:rsidR="00C82193" w:rsidRPr="008E2C5F" w:rsidRDefault="00C82193" w:rsidP="00C82193">
          <w:pPr>
            <w:rPr>
              <w:rFonts w:asciiTheme="minorHAnsi" w:hAnsiTheme="minorHAnsi" w:cstheme="minorHAnsi"/>
              <w:b/>
              <w:bCs/>
              <w:color w:val="000000" w:themeColor="text1"/>
              <w:sz w:val="20"/>
              <w:szCs w:val="20"/>
            </w:rPr>
          </w:pPr>
          <w:r w:rsidRPr="008E2C5F">
            <w:rPr>
              <w:rFonts w:asciiTheme="minorHAnsi" w:hAnsiTheme="minorHAnsi" w:cstheme="minorHAnsi"/>
              <w:b/>
              <w:bCs/>
              <w:color w:val="000000" w:themeColor="text1"/>
              <w:sz w:val="20"/>
              <w:szCs w:val="20"/>
            </w:rPr>
            <w:t>Disclaimer:</w:t>
          </w:r>
        </w:p>
        <w:p w:rsidR="00C82193" w:rsidRPr="00575210" w:rsidRDefault="00C82193" w:rsidP="00C82193">
          <w:pPr>
            <w:pStyle w:val="Footer"/>
            <w:numPr>
              <w:ilvl w:val="0"/>
              <w:numId w:val="1"/>
            </w:numPr>
            <w:jc w:val="both"/>
            <w:rPr>
              <w:color w:val="000000" w:themeColor="text1"/>
              <w:sz w:val="18"/>
              <w:szCs w:val="18"/>
            </w:rPr>
          </w:pPr>
          <w:r w:rsidRPr="00575210">
            <w:rPr>
              <w:color w:val="000000" w:themeColor="text1"/>
              <w:sz w:val="18"/>
              <w:szCs w:val="18"/>
            </w:rPr>
            <w:t xml:space="preserve">Sample </w:t>
          </w:r>
          <w:r w:rsidRPr="00575210">
            <w:rPr>
              <w:sz w:val="18"/>
              <w:szCs w:val="18"/>
            </w:rPr>
            <w:t>(</w:t>
          </w:r>
          <w:r w:rsidRPr="00575210">
            <w:rPr>
              <w:color w:val="000000" w:themeColor="text1"/>
              <w:sz w:val="18"/>
              <w:szCs w:val="18"/>
            </w:rPr>
            <w:t xml:space="preserve">s) not drawn by Laboratory unless stated. </w:t>
          </w:r>
        </w:p>
        <w:p w:rsidR="00C82193" w:rsidRPr="00575210" w:rsidRDefault="00C82193" w:rsidP="00C82193">
          <w:pPr>
            <w:pStyle w:val="Footer"/>
            <w:numPr>
              <w:ilvl w:val="0"/>
              <w:numId w:val="1"/>
            </w:numPr>
            <w:rPr>
              <w:color w:val="000000" w:themeColor="text1"/>
              <w:sz w:val="18"/>
              <w:szCs w:val="18"/>
            </w:rPr>
          </w:pPr>
          <w:r w:rsidRPr="00575210">
            <w:rPr>
              <w:color w:val="000000" w:themeColor="text1"/>
              <w:sz w:val="18"/>
              <w:szCs w:val="18"/>
            </w:rPr>
            <w:t>Test report relates to the sample tested. Endorsement of product is neither inferred nor implied.</w:t>
          </w:r>
        </w:p>
        <w:p w:rsidR="00C82193" w:rsidRPr="00575210" w:rsidRDefault="00C82193" w:rsidP="00C82193">
          <w:pPr>
            <w:pStyle w:val="Footer"/>
            <w:numPr>
              <w:ilvl w:val="0"/>
              <w:numId w:val="1"/>
            </w:numPr>
            <w:jc w:val="both"/>
            <w:rPr>
              <w:color w:val="000000" w:themeColor="text1"/>
              <w:sz w:val="18"/>
              <w:szCs w:val="18"/>
            </w:rPr>
          </w:pPr>
          <w:r w:rsidRPr="00575210">
            <w:rPr>
              <w:color w:val="000000" w:themeColor="text1"/>
              <w:sz w:val="18"/>
              <w:szCs w:val="18"/>
            </w:rPr>
            <w:t xml:space="preserve">Total liability of this Laboratory is limited to the invoiced amount only. </w:t>
          </w:r>
        </w:p>
        <w:p w:rsidR="00C82193" w:rsidRPr="00575210" w:rsidRDefault="00C82193" w:rsidP="00C82193">
          <w:pPr>
            <w:pStyle w:val="Footer"/>
            <w:numPr>
              <w:ilvl w:val="0"/>
              <w:numId w:val="1"/>
            </w:numPr>
            <w:jc w:val="both"/>
            <w:rPr>
              <w:color w:val="000000" w:themeColor="text1"/>
              <w:sz w:val="18"/>
              <w:szCs w:val="18"/>
            </w:rPr>
          </w:pPr>
          <w:r w:rsidRPr="00575210">
            <w:rPr>
              <w:color w:val="000000" w:themeColor="text1"/>
              <w:sz w:val="18"/>
              <w:szCs w:val="18"/>
            </w:rPr>
            <w:t>This report is not to be reproduced wholly or in parts and can’t be used as an evidence in the court of law. It should not be used in any advertising media without our prior written permission.</w:t>
          </w:r>
        </w:p>
        <w:p w:rsidR="00C82193" w:rsidRPr="00575210" w:rsidRDefault="00C82193" w:rsidP="00C82193">
          <w:pPr>
            <w:pStyle w:val="Footer"/>
            <w:numPr>
              <w:ilvl w:val="0"/>
              <w:numId w:val="1"/>
            </w:numPr>
            <w:rPr>
              <w:color w:val="000000" w:themeColor="text1"/>
              <w:sz w:val="18"/>
              <w:szCs w:val="18"/>
            </w:rPr>
          </w:pPr>
          <w:r w:rsidRPr="00575210">
            <w:rPr>
              <w:color w:val="000000" w:themeColor="text1"/>
              <w:sz w:val="18"/>
              <w:szCs w:val="18"/>
            </w:rPr>
            <w:t>If sample not consumed during analysis, it will be stored as per the Lab policy.</w:t>
          </w:r>
        </w:p>
        <w:p w:rsidR="00C82193" w:rsidRPr="0047327E" w:rsidRDefault="00C82193" w:rsidP="00C82193">
          <w:pPr>
            <w:pStyle w:val="Footer"/>
            <w:numPr>
              <w:ilvl w:val="0"/>
              <w:numId w:val="1"/>
            </w:numPr>
            <w:rPr>
              <w:rFonts w:asciiTheme="minorHAnsi" w:hAnsiTheme="minorHAnsi" w:cstheme="minorHAnsi"/>
              <w:color w:val="000000" w:themeColor="text1"/>
            </w:rPr>
          </w:pPr>
          <w:r w:rsidRPr="00575210">
            <w:rPr>
              <w:color w:val="000000" w:themeColor="text1"/>
              <w:sz w:val="18"/>
              <w:szCs w:val="18"/>
            </w:rPr>
            <w:t>Legal disputes are subjected to Panchkula Jurisdiction only.</w:t>
          </w:r>
        </w:p>
      </w:tc>
      <w:tc>
        <w:tcPr>
          <w:tcW w:w="3402" w:type="dxa"/>
          <w:tcBorders>
            <w:top w:val="single" w:sz="4" w:space="0" w:color="auto"/>
          </w:tcBorders>
        </w:tcPr>
        <w:p w:rsidR="00C82193" w:rsidRPr="008E2C5F" w:rsidRDefault="00C82193" w:rsidP="00C82193">
          <w:pPr>
            <w:ind w:left="57"/>
            <w:rPr>
              <w:rFonts w:asciiTheme="minorHAnsi" w:hAnsiTheme="minorHAnsi" w:cstheme="minorHAnsi"/>
              <w:b/>
              <w:bCs/>
              <w:color w:val="000000" w:themeColor="text1"/>
              <w:sz w:val="20"/>
              <w:szCs w:val="20"/>
            </w:rPr>
          </w:pPr>
          <w:r w:rsidRPr="008E2C5F">
            <w:rPr>
              <w:rFonts w:asciiTheme="minorHAnsi" w:hAnsiTheme="minorHAnsi" w:cstheme="minorHAnsi"/>
              <w:b/>
              <w:bCs/>
              <w:color w:val="000000" w:themeColor="text1"/>
              <w:sz w:val="20"/>
              <w:szCs w:val="20"/>
            </w:rPr>
            <w:t>Laboratory:</w:t>
          </w:r>
        </w:p>
        <w:p w:rsidR="00C82193" w:rsidRPr="008E2C5F" w:rsidRDefault="00C82193" w:rsidP="00C82193">
          <w:pPr>
            <w:pStyle w:val="Footer"/>
            <w:ind w:left="57"/>
            <w:rPr>
              <w:rFonts w:asciiTheme="minorHAnsi" w:hAnsiTheme="minorHAnsi" w:cstheme="minorHAnsi"/>
              <w:b/>
              <w:bCs/>
              <w:color w:val="000000" w:themeColor="text1"/>
              <w:sz w:val="20"/>
              <w:szCs w:val="20"/>
            </w:rPr>
          </w:pPr>
          <w:r w:rsidRPr="008E2C5F">
            <w:rPr>
              <w:rFonts w:asciiTheme="minorHAnsi" w:hAnsiTheme="minorHAnsi" w:cstheme="minorHAnsi"/>
              <w:b/>
              <w:bCs/>
              <w:color w:val="000000" w:themeColor="text1"/>
              <w:sz w:val="20"/>
              <w:szCs w:val="20"/>
            </w:rPr>
            <w:t>Interstellar Testing Centre Pvt. Ltd.</w:t>
          </w:r>
        </w:p>
        <w:p w:rsidR="00C82193" w:rsidRPr="008E2C5F" w:rsidRDefault="00C82193" w:rsidP="00C82193">
          <w:pPr>
            <w:ind w:left="57"/>
            <w:rPr>
              <w:rFonts w:asciiTheme="minorHAnsi" w:hAnsiTheme="minorHAnsi" w:cstheme="minorHAnsi"/>
              <w:color w:val="000000" w:themeColor="text1"/>
              <w:sz w:val="18"/>
              <w:szCs w:val="18"/>
            </w:rPr>
          </w:pPr>
          <w:r w:rsidRPr="008E2C5F">
            <w:rPr>
              <w:rFonts w:asciiTheme="minorHAnsi" w:hAnsiTheme="minorHAnsi" w:cstheme="minorHAnsi"/>
              <w:color w:val="000000" w:themeColor="text1"/>
              <w:sz w:val="18"/>
              <w:szCs w:val="18"/>
            </w:rPr>
            <w:t>86, Industrial Area, Phase-1</w:t>
          </w:r>
        </w:p>
        <w:p w:rsidR="00C82193" w:rsidRPr="008E2C5F" w:rsidRDefault="00C82193" w:rsidP="00C82193">
          <w:pPr>
            <w:ind w:left="57"/>
            <w:rPr>
              <w:rFonts w:asciiTheme="minorHAnsi" w:hAnsiTheme="minorHAnsi" w:cstheme="minorHAnsi"/>
              <w:color w:val="000000" w:themeColor="text1"/>
              <w:sz w:val="18"/>
              <w:szCs w:val="18"/>
            </w:rPr>
          </w:pPr>
          <w:r w:rsidRPr="008E2C5F">
            <w:rPr>
              <w:rFonts w:asciiTheme="minorHAnsi" w:hAnsiTheme="minorHAnsi" w:cstheme="minorHAnsi"/>
              <w:color w:val="000000" w:themeColor="text1"/>
              <w:sz w:val="18"/>
              <w:szCs w:val="18"/>
            </w:rPr>
            <w:t>Panchkula-134109 (Haryana)</w:t>
          </w:r>
        </w:p>
        <w:p w:rsidR="00C82193" w:rsidRPr="008E2C5F" w:rsidRDefault="00C82193" w:rsidP="00C82193">
          <w:pPr>
            <w:ind w:left="57"/>
            <w:rPr>
              <w:rFonts w:asciiTheme="minorHAnsi" w:hAnsiTheme="minorHAnsi" w:cstheme="minorHAnsi"/>
              <w:color w:val="000000" w:themeColor="text1"/>
              <w:sz w:val="18"/>
              <w:szCs w:val="18"/>
            </w:rPr>
          </w:pPr>
          <w:r w:rsidRPr="008E2C5F">
            <w:rPr>
              <w:rFonts w:asciiTheme="minorHAnsi" w:hAnsiTheme="minorHAnsi" w:cstheme="minorHAnsi"/>
              <w:color w:val="000000" w:themeColor="text1"/>
              <w:sz w:val="18"/>
              <w:szCs w:val="18"/>
            </w:rPr>
            <w:t>Phone No. (91) 172-2561543, 2565825</w:t>
          </w:r>
        </w:p>
        <w:p w:rsidR="00C82193" w:rsidRPr="008E2C5F" w:rsidRDefault="00C82193" w:rsidP="00C82193">
          <w:pPr>
            <w:ind w:left="57"/>
            <w:rPr>
              <w:rFonts w:asciiTheme="minorHAnsi" w:hAnsiTheme="minorHAnsi" w:cstheme="minorHAnsi"/>
              <w:color w:val="000000" w:themeColor="text1"/>
              <w:sz w:val="18"/>
              <w:szCs w:val="18"/>
            </w:rPr>
          </w:pPr>
          <w:r w:rsidRPr="008E2C5F">
            <w:rPr>
              <w:rFonts w:asciiTheme="minorHAnsi" w:hAnsiTheme="minorHAnsi" w:cstheme="minorHAnsi"/>
              <w:color w:val="000000" w:themeColor="text1"/>
              <w:sz w:val="18"/>
              <w:szCs w:val="18"/>
            </w:rPr>
            <w:t xml:space="preserve">Visit us: </w:t>
          </w:r>
          <w:hyperlink r:id="rId1" w:history="1">
            <w:r w:rsidRPr="008E2C5F">
              <w:rPr>
                <w:rStyle w:val="Hyperlink"/>
                <w:rFonts w:asciiTheme="minorHAnsi" w:hAnsiTheme="minorHAnsi" w:cstheme="minorHAnsi"/>
                <w:color w:val="000000" w:themeColor="text1"/>
                <w:sz w:val="18"/>
                <w:szCs w:val="18"/>
              </w:rPr>
              <w:t>www.itclabs.com</w:t>
            </w:r>
          </w:hyperlink>
        </w:p>
        <w:p w:rsidR="00C82193" w:rsidRPr="0047327E" w:rsidRDefault="00C82193" w:rsidP="00C82193">
          <w:pPr>
            <w:ind w:left="57"/>
            <w:rPr>
              <w:rFonts w:asciiTheme="minorHAnsi" w:hAnsiTheme="minorHAnsi" w:cstheme="minorHAnsi"/>
              <w:color w:val="000000" w:themeColor="text1"/>
            </w:rPr>
          </w:pPr>
          <w:r w:rsidRPr="008E2C5F">
            <w:rPr>
              <w:rFonts w:asciiTheme="minorHAnsi" w:hAnsiTheme="minorHAnsi" w:cstheme="minorHAnsi"/>
              <w:color w:val="000000" w:themeColor="text1"/>
              <w:sz w:val="18"/>
              <w:szCs w:val="18"/>
            </w:rPr>
            <w:t>Email: customersupport@itclabs.com</w:t>
          </w:r>
        </w:p>
      </w:tc>
    </w:tr>
    <w:tr w:rsidR="00C82193" w:rsidRPr="0047327E" w:rsidTr="00BD06BD">
      <w:trPr>
        <w:trHeight w:val="80"/>
      </w:trPr>
      <w:tc>
        <w:tcPr>
          <w:tcW w:w="11204" w:type="dxa"/>
          <w:gridSpan w:val="3"/>
        </w:tcPr>
        <w:p w:rsidR="00C82193" w:rsidRPr="0047327E" w:rsidRDefault="00C82193" w:rsidP="00C82193">
          <w:pPr>
            <w:jc w:val="center"/>
            <w:rPr>
              <w:rFonts w:asciiTheme="minorHAnsi" w:hAnsiTheme="minorHAnsi" w:cstheme="minorHAnsi"/>
              <w:color w:val="000000" w:themeColor="text1"/>
              <w:sz w:val="20"/>
              <w:szCs w:val="20"/>
            </w:rPr>
          </w:pPr>
          <w:r w:rsidRPr="0047327E">
            <w:rPr>
              <w:rFonts w:asciiTheme="minorHAnsi" w:hAnsiTheme="minorHAnsi" w:cstheme="minorHAnsi"/>
              <w:color w:val="000000" w:themeColor="text1"/>
              <w:sz w:val="20"/>
              <w:szCs w:val="20"/>
            </w:rPr>
            <w:t xml:space="preserve">Page </w:t>
          </w:r>
          <w:r w:rsidR="005240A1" w:rsidRPr="0047327E">
            <w:rPr>
              <w:rFonts w:asciiTheme="minorHAnsi" w:hAnsiTheme="minorHAnsi" w:cstheme="minorHAnsi"/>
              <w:color w:val="000000" w:themeColor="text1"/>
              <w:sz w:val="20"/>
              <w:szCs w:val="20"/>
            </w:rPr>
            <w:fldChar w:fldCharType="begin"/>
          </w:r>
          <w:r w:rsidRPr="0047327E">
            <w:rPr>
              <w:rFonts w:asciiTheme="minorHAnsi" w:hAnsiTheme="minorHAnsi" w:cstheme="minorHAnsi"/>
              <w:color w:val="000000" w:themeColor="text1"/>
              <w:sz w:val="20"/>
              <w:szCs w:val="20"/>
            </w:rPr>
            <w:instrText xml:space="preserve"> PAGE  \* Arabic  \* MERGEFORMAT </w:instrText>
          </w:r>
          <w:r w:rsidR="005240A1" w:rsidRPr="0047327E">
            <w:rPr>
              <w:rFonts w:asciiTheme="minorHAnsi" w:hAnsiTheme="minorHAnsi" w:cstheme="minorHAnsi"/>
              <w:color w:val="000000" w:themeColor="text1"/>
              <w:sz w:val="20"/>
              <w:szCs w:val="20"/>
            </w:rPr>
            <w:fldChar w:fldCharType="separate"/>
          </w:r>
          <w:r w:rsidR="002936B7">
            <w:rPr>
              <w:rFonts w:asciiTheme="minorHAnsi" w:hAnsiTheme="minorHAnsi" w:cstheme="minorHAnsi"/>
              <w:noProof/>
              <w:color w:val="000000" w:themeColor="text1"/>
              <w:sz w:val="20"/>
              <w:szCs w:val="20"/>
            </w:rPr>
            <w:t>1</w:t>
          </w:r>
          <w:r w:rsidR="005240A1" w:rsidRPr="0047327E">
            <w:rPr>
              <w:rFonts w:asciiTheme="minorHAnsi" w:hAnsiTheme="minorHAnsi" w:cstheme="minorHAnsi"/>
              <w:color w:val="000000" w:themeColor="text1"/>
              <w:sz w:val="20"/>
              <w:szCs w:val="20"/>
            </w:rPr>
            <w:fldChar w:fldCharType="end"/>
          </w:r>
          <w:r w:rsidRPr="0047327E">
            <w:rPr>
              <w:rFonts w:asciiTheme="minorHAnsi" w:hAnsiTheme="minorHAnsi" w:cstheme="minorHAnsi"/>
              <w:color w:val="000000" w:themeColor="text1"/>
              <w:sz w:val="20"/>
              <w:szCs w:val="20"/>
            </w:rPr>
            <w:t xml:space="preserve"> of </w:t>
          </w:r>
          <w:fldSimple w:instr=" NUMPAGES  \* Arabic  \* MERGEFORMAT ">
            <w:r w:rsidR="002936B7">
              <w:rPr>
                <w:rFonts w:asciiTheme="minorHAnsi" w:hAnsiTheme="minorHAnsi" w:cstheme="minorHAnsi"/>
                <w:noProof/>
                <w:color w:val="000000" w:themeColor="text1"/>
                <w:sz w:val="20"/>
                <w:szCs w:val="20"/>
              </w:rPr>
              <w:t>2</w:t>
            </w:r>
          </w:fldSimple>
        </w:p>
      </w:tc>
    </w:tr>
    <w:bookmarkEnd w:id="1"/>
  </w:tbl>
  <w:p w:rsidR="003B13D8" w:rsidRDefault="003B13D8" w:rsidP="004361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F0B" w:rsidRDefault="00555F0B" w:rsidP="00195845">
      <w:r>
        <w:separator/>
      </w:r>
    </w:p>
  </w:footnote>
  <w:footnote w:type="continuationSeparator" w:id="0">
    <w:p w:rsidR="00555F0B" w:rsidRDefault="00555F0B" w:rsidP="001958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6"/>
      <w:gridCol w:w="983"/>
      <w:gridCol w:w="1411"/>
      <w:gridCol w:w="1890"/>
      <w:gridCol w:w="1868"/>
      <w:gridCol w:w="897"/>
      <w:gridCol w:w="1581"/>
    </w:tblGrid>
    <w:tr w:rsidR="00195845" w:rsidRPr="0043615D" w:rsidTr="006D4671">
      <w:trPr>
        <w:trHeight w:val="1153"/>
      </w:trPr>
      <w:tc>
        <w:tcPr>
          <w:tcW w:w="1836" w:type="dxa"/>
        </w:tcPr>
        <w:p w:rsidR="00195845" w:rsidRPr="0043615D" w:rsidRDefault="00195845" w:rsidP="00195845">
          <w:pPr>
            <w:pStyle w:val="Header"/>
            <w:rPr>
              <w:rFonts w:asciiTheme="minorHAnsi" w:hAnsiTheme="minorHAnsi" w:cstheme="minorHAnsi"/>
            </w:rPr>
          </w:pPr>
          <w:r w:rsidRPr="0043615D">
            <w:rPr>
              <w:rFonts w:asciiTheme="minorHAnsi" w:hAnsiTheme="minorHAnsi" w:cstheme="minorHAnsi"/>
              <w:noProof/>
            </w:rPr>
            <w:drawing>
              <wp:inline distT="0" distB="0" distL="0" distR="0">
                <wp:extent cx="1028700" cy="8545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8502" cy="879306"/>
                        </a:xfrm>
                        <a:prstGeom prst="rect">
                          <a:avLst/>
                        </a:prstGeom>
                        <a:noFill/>
                        <a:ln>
                          <a:noFill/>
                        </a:ln>
                      </pic:spPr>
                    </pic:pic>
                  </a:graphicData>
                </a:graphic>
              </wp:inline>
            </w:drawing>
          </w:r>
        </w:p>
      </w:tc>
      <w:tc>
        <w:tcPr>
          <w:tcW w:w="7049" w:type="dxa"/>
          <w:gridSpan w:val="5"/>
        </w:tcPr>
        <w:p w:rsidR="00195845" w:rsidRPr="0043615D" w:rsidRDefault="00195845" w:rsidP="00195845">
          <w:pPr>
            <w:pStyle w:val="Header"/>
            <w:jc w:val="center"/>
            <w:rPr>
              <w:rFonts w:asciiTheme="minorHAnsi" w:hAnsiTheme="minorHAnsi" w:cstheme="minorHAnsi"/>
              <w:noProof/>
              <w:sz w:val="2"/>
              <w:szCs w:val="2"/>
            </w:rPr>
          </w:pPr>
          <w:r w:rsidRPr="0043615D">
            <w:rPr>
              <w:rFonts w:asciiTheme="minorHAnsi" w:hAnsiTheme="minorHAnsi" w:cstheme="minorHAnsi"/>
              <w:noProof/>
              <w:sz w:val="2"/>
              <w:szCs w:val="2"/>
            </w:rPr>
            <w:drawing>
              <wp:inline distT="0" distB="0" distL="0" distR="0">
                <wp:extent cx="3759835" cy="373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9835" cy="373380"/>
                        </a:xfrm>
                        <a:prstGeom prst="rect">
                          <a:avLst/>
                        </a:prstGeom>
                        <a:noFill/>
                        <a:ln>
                          <a:noFill/>
                        </a:ln>
                      </pic:spPr>
                    </pic:pic>
                  </a:graphicData>
                </a:graphic>
              </wp:inline>
            </w:drawing>
          </w:r>
        </w:p>
        <w:p w:rsidR="0043615D" w:rsidRPr="0043615D" w:rsidRDefault="0043615D" w:rsidP="0043615D">
          <w:pPr>
            <w:pStyle w:val="Header"/>
            <w:jc w:val="center"/>
            <w:rPr>
              <w:rFonts w:asciiTheme="minorHAnsi" w:hAnsiTheme="minorHAnsi" w:cstheme="minorHAnsi"/>
              <w:b/>
              <w:bCs/>
              <w:sz w:val="30"/>
              <w:szCs w:val="30"/>
            </w:rPr>
          </w:pPr>
          <w:r w:rsidRPr="0043615D">
            <w:rPr>
              <w:rFonts w:asciiTheme="minorHAnsi" w:hAnsiTheme="minorHAnsi" w:cstheme="minorHAnsi"/>
              <w:b/>
              <w:bCs/>
              <w:sz w:val="30"/>
              <w:szCs w:val="30"/>
            </w:rPr>
            <w:t>TEST REPORT</w:t>
          </w:r>
        </w:p>
        <w:p w:rsidR="00195845" w:rsidRPr="003C2CC6" w:rsidRDefault="001E48F6" w:rsidP="00541802">
          <w:pPr>
            <w:jc w:val="center"/>
            <w:rPr>
              <w:rFonts w:asciiTheme="minorHAnsi" w:hAnsiTheme="minorHAnsi" w:cstheme="minorHAnsi"/>
              <w:sz w:val="18"/>
              <w:szCs w:val="18"/>
            </w:rPr>
          </w:pPr>
          <w:r w:rsidRPr="003C2CC6">
            <w:rPr>
              <w:rFonts w:asciiTheme="minorHAnsi" w:hAnsiTheme="minorHAnsi" w:cstheme="minorHAnsi"/>
              <w:sz w:val="18"/>
              <w:szCs w:val="18"/>
            </w:rPr>
            <w:t xml:space="preserve">Form COS-24 </w:t>
          </w:r>
          <w:r w:rsidRPr="003C2CC6">
            <w:rPr>
              <w:rFonts w:ascii="Calibri" w:hAnsi="Calibri" w:cs="Calibri"/>
              <w:sz w:val="18"/>
              <w:szCs w:val="18"/>
            </w:rPr>
            <w:t>[See r</w:t>
          </w:r>
          <w:r w:rsidRPr="003C2CC6">
            <w:rPr>
              <w:rFonts w:asciiTheme="minorHAnsi" w:hAnsiTheme="minorHAnsi" w:cstheme="minorHAnsi"/>
              <w:sz w:val="18"/>
              <w:szCs w:val="18"/>
            </w:rPr>
            <w:t>ule 62(f)]</w:t>
          </w:r>
        </w:p>
        <w:p w:rsidR="00221720" w:rsidRPr="003C2CC6" w:rsidRDefault="00221720" w:rsidP="00221720">
          <w:pPr>
            <w:pStyle w:val="Header"/>
            <w:jc w:val="center"/>
            <w:rPr>
              <w:sz w:val="20"/>
              <w:szCs w:val="20"/>
            </w:rPr>
          </w:pPr>
          <w:r w:rsidRPr="003C2CC6">
            <w:rPr>
              <w:sz w:val="20"/>
              <w:szCs w:val="20"/>
            </w:rPr>
            <w:t>Lab License No: Lab-3D (1) 88</w:t>
          </w:r>
        </w:p>
        <w:p w:rsidR="001E48F6" w:rsidRPr="0043615D" w:rsidRDefault="00221720" w:rsidP="00221720">
          <w:pPr>
            <w:jc w:val="center"/>
            <w:rPr>
              <w:rFonts w:asciiTheme="minorHAnsi" w:hAnsiTheme="minorHAnsi" w:cstheme="minorHAnsi"/>
            </w:rPr>
          </w:pPr>
          <w:r w:rsidRPr="003C2CC6">
            <w:rPr>
              <w:sz w:val="20"/>
              <w:szCs w:val="20"/>
            </w:rPr>
            <w:t xml:space="preserve">[The Drugs and Cosmetics Act 1940 and the Rules </w:t>
          </w:r>
          <w:proofErr w:type="spellStart"/>
          <w:r w:rsidRPr="003C2CC6">
            <w:rPr>
              <w:sz w:val="20"/>
              <w:szCs w:val="20"/>
            </w:rPr>
            <w:t>thereunder</w:t>
          </w:r>
          <w:proofErr w:type="spellEnd"/>
          <w:r w:rsidRPr="003C2CC6">
            <w:rPr>
              <w:sz w:val="20"/>
              <w:szCs w:val="20"/>
            </w:rPr>
            <w:t>]</w:t>
          </w:r>
        </w:p>
      </w:tc>
      <w:tc>
        <w:tcPr>
          <w:tcW w:w="1465" w:type="dxa"/>
        </w:tcPr>
        <w:p w:rsidR="00195845" w:rsidRPr="0043615D" w:rsidRDefault="00195845" w:rsidP="00195845">
          <w:pPr>
            <w:pStyle w:val="Header"/>
            <w:jc w:val="right"/>
            <w:rPr>
              <w:rFonts w:asciiTheme="minorHAnsi" w:hAnsiTheme="minorHAnsi" w:cstheme="minorHAnsi"/>
            </w:rPr>
          </w:pPr>
          <w:r w:rsidRPr="0043615D">
            <w:rPr>
              <w:rFonts w:asciiTheme="minorHAnsi" w:hAnsiTheme="minorHAnsi" w:cstheme="minorHAnsi"/>
              <w:noProof/>
            </w:rPr>
            <w:drawing>
              <wp:inline distT="0" distB="0" distL="0" distR="0">
                <wp:extent cx="866775" cy="8973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76166" cy="907121"/>
                        </a:xfrm>
                        <a:prstGeom prst="rect">
                          <a:avLst/>
                        </a:prstGeom>
                        <a:noFill/>
                        <a:ln>
                          <a:noFill/>
                        </a:ln>
                      </pic:spPr>
                    </pic:pic>
                  </a:graphicData>
                </a:graphic>
              </wp:inline>
            </w:drawing>
          </w:r>
        </w:p>
      </w:tc>
    </w:tr>
    <w:tr w:rsidR="00195845" w:rsidRPr="0043615D" w:rsidTr="006D4671">
      <w:trPr>
        <w:trHeight w:val="306"/>
      </w:trPr>
      <w:tc>
        <w:tcPr>
          <w:tcW w:w="2819" w:type="dxa"/>
          <w:gridSpan w:val="2"/>
          <w:vAlign w:val="bottom"/>
        </w:tcPr>
        <w:p w:rsidR="00195845" w:rsidRPr="0043615D" w:rsidRDefault="00195845" w:rsidP="00195845">
          <w:pPr>
            <w:pStyle w:val="Header"/>
            <w:rPr>
              <w:rFonts w:asciiTheme="minorHAnsi" w:hAnsiTheme="minorHAnsi" w:cstheme="minorHAnsi"/>
            </w:rPr>
          </w:pPr>
        </w:p>
      </w:tc>
      <w:tc>
        <w:tcPr>
          <w:tcW w:w="5169" w:type="dxa"/>
          <w:gridSpan w:val="3"/>
        </w:tcPr>
        <w:p w:rsidR="00195845" w:rsidRPr="0043615D" w:rsidRDefault="00195845" w:rsidP="0043615D">
          <w:pPr>
            <w:pStyle w:val="Header"/>
            <w:jc w:val="center"/>
            <w:rPr>
              <w:rFonts w:asciiTheme="minorHAnsi" w:hAnsiTheme="minorHAnsi" w:cstheme="minorHAnsi"/>
            </w:rPr>
          </w:pPr>
        </w:p>
      </w:tc>
      <w:tc>
        <w:tcPr>
          <w:tcW w:w="2362" w:type="dxa"/>
          <w:gridSpan w:val="2"/>
          <w:vAlign w:val="bottom"/>
        </w:tcPr>
        <w:p w:rsidR="00195845" w:rsidRPr="0043615D" w:rsidRDefault="00195845" w:rsidP="00A44540">
          <w:pPr>
            <w:pStyle w:val="Header"/>
            <w:jc w:val="right"/>
            <w:rPr>
              <w:rFonts w:asciiTheme="minorHAnsi" w:hAnsiTheme="minorHAnsi" w:cstheme="minorHAnsi"/>
            </w:rPr>
          </w:pPr>
        </w:p>
      </w:tc>
    </w:tr>
    <w:tr w:rsidR="00195845" w:rsidRPr="0043615D" w:rsidTr="006D4671">
      <w:trPr>
        <w:trHeight w:val="214"/>
      </w:trPr>
      <w:tc>
        <w:tcPr>
          <w:tcW w:w="10350" w:type="dxa"/>
          <w:gridSpan w:val="7"/>
          <w:tcBorders>
            <w:bottom w:val="single" w:sz="4" w:space="0" w:color="auto"/>
          </w:tcBorders>
          <w:vAlign w:val="bottom"/>
        </w:tcPr>
        <w:p w:rsidR="00195845" w:rsidRPr="0043615D" w:rsidRDefault="00195845" w:rsidP="00195845">
          <w:pPr>
            <w:pStyle w:val="Header"/>
            <w:rPr>
              <w:rFonts w:asciiTheme="minorHAnsi" w:hAnsiTheme="minorHAnsi" w:cstheme="minorHAnsi"/>
              <w:sz w:val="18"/>
              <w:szCs w:val="18"/>
            </w:rPr>
          </w:pPr>
        </w:p>
      </w:tc>
    </w:tr>
    <w:tr w:rsidR="006D4671" w:rsidRPr="0043615D" w:rsidTr="00BB1FEA">
      <w:trPr>
        <w:trHeight w:val="319"/>
      </w:trPr>
      <w:tc>
        <w:tcPr>
          <w:tcW w:w="4230" w:type="dxa"/>
          <w:gridSpan w:val="3"/>
          <w:tcBorders>
            <w:top w:val="single" w:sz="4" w:space="0" w:color="auto"/>
            <w:left w:val="single" w:sz="4" w:space="0" w:color="auto"/>
            <w:right w:val="single" w:sz="4" w:space="0" w:color="auto"/>
          </w:tcBorders>
        </w:tcPr>
        <w:p w:rsidR="000543C0" w:rsidRPr="0043615D" w:rsidRDefault="000543C0" w:rsidP="006D4671">
          <w:pPr>
            <w:pStyle w:val="Header"/>
            <w:tabs>
              <w:tab w:val="clear" w:pos="4513"/>
              <w:tab w:val="clear" w:pos="9026"/>
              <w:tab w:val="center" w:pos="2007"/>
            </w:tabs>
            <w:rPr>
              <w:rFonts w:asciiTheme="minorHAnsi" w:hAnsiTheme="minorHAnsi" w:cstheme="minorHAnsi"/>
              <w:b/>
              <w:bCs/>
              <w:sz w:val="18"/>
              <w:szCs w:val="18"/>
            </w:rPr>
          </w:pPr>
          <w:r w:rsidRPr="0043615D">
            <w:rPr>
              <w:rFonts w:asciiTheme="minorHAnsi" w:hAnsiTheme="minorHAnsi" w:cstheme="minorHAnsi"/>
              <w:b/>
              <w:bCs/>
              <w:sz w:val="18"/>
              <w:szCs w:val="18"/>
            </w:rPr>
            <w:t>Issued To</w:t>
          </w:r>
          <w:r w:rsidR="006D4671">
            <w:rPr>
              <w:rFonts w:asciiTheme="minorHAnsi" w:hAnsiTheme="minorHAnsi" w:cstheme="minorHAnsi"/>
              <w:b/>
              <w:bCs/>
              <w:sz w:val="18"/>
              <w:szCs w:val="18"/>
            </w:rPr>
            <w:tab/>
          </w: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Pr>
              <w:rFonts w:asciiTheme="minorHAnsi" w:hAnsiTheme="minorHAnsi" w:cstheme="minorHAnsi"/>
              <w:sz w:val="18"/>
              <w:szCs w:val="18"/>
            </w:rPr>
            <w:t>Bar Code</w:t>
          </w:r>
          <w:r w:rsidR="0060691B">
            <w:rPr>
              <w:rFonts w:asciiTheme="minorHAnsi" w:hAnsiTheme="minorHAnsi" w:cstheme="minorHAnsi"/>
              <w:sz w:val="18"/>
              <w:szCs w:val="18"/>
            </w:rPr>
            <w:t xml:space="preserve"> (optional)</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6D4671" w:rsidRPr="0043615D" w:rsidTr="006D4671">
      <w:trPr>
        <w:trHeight w:val="230"/>
      </w:trPr>
      <w:tc>
        <w:tcPr>
          <w:tcW w:w="4230" w:type="dxa"/>
          <w:gridSpan w:val="3"/>
          <w:tcBorders>
            <w:left w:val="single" w:sz="4" w:space="0" w:color="auto"/>
            <w:right w:val="single" w:sz="4" w:space="0" w:color="auto"/>
          </w:tcBorders>
        </w:tcPr>
        <w:p w:rsidR="000543C0" w:rsidRPr="0043615D" w:rsidRDefault="000543C0" w:rsidP="00195845">
          <w:pPr>
            <w:pStyle w:val="Header"/>
            <w:rPr>
              <w:rFonts w:asciiTheme="minorHAnsi" w:hAnsiTheme="minorHAnsi" w:cstheme="minorHAnsi"/>
              <w:b/>
              <w:bCs/>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sidRPr="0043615D">
            <w:rPr>
              <w:rFonts w:asciiTheme="minorHAnsi" w:hAnsiTheme="minorHAnsi" w:cstheme="minorHAnsi"/>
              <w:sz w:val="18"/>
              <w:szCs w:val="18"/>
            </w:rPr>
            <w:t>ULR N</w:t>
          </w:r>
          <w:r>
            <w:rPr>
              <w:rFonts w:asciiTheme="minorHAnsi" w:hAnsiTheme="minorHAnsi" w:cstheme="minorHAnsi"/>
              <w:sz w:val="18"/>
              <w:szCs w:val="18"/>
            </w:rPr>
            <w:t>o</w:t>
          </w:r>
          <w:r w:rsidRPr="0043615D">
            <w:rPr>
              <w:rFonts w:asciiTheme="minorHAnsi" w:hAnsiTheme="minorHAnsi" w:cstheme="minorHAnsi"/>
              <w:sz w:val="18"/>
              <w:szCs w:val="18"/>
            </w:rPr>
            <w:t>.</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6D4671" w:rsidRPr="0043615D" w:rsidTr="006D4671">
      <w:trPr>
        <w:trHeight w:val="214"/>
      </w:trPr>
      <w:tc>
        <w:tcPr>
          <w:tcW w:w="4230" w:type="dxa"/>
          <w:gridSpan w:val="3"/>
          <w:tcBorders>
            <w:left w:val="single" w:sz="4" w:space="0" w:color="auto"/>
            <w:right w:val="single" w:sz="4" w:space="0" w:color="auto"/>
          </w:tcBorders>
        </w:tcPr>
        <w:p w:rsidR="000543C0" w:rsidRPr="0043615D" w:rsidRDefault="000543C0" w:rsidP="00195845">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sidRPr="0043615D">
            <w:rPr>
              <w:rFonts w:asciiTheme="minorHAnsi" w:hAnsiTheme="minorHAnsi" w:cstheme="minorHAnsi"/>
              <w:sz w:val="18"/>
              <w:szCs w:val="18"/>
            </w:rPr>
            <w:t>Report N</w:t>
          </w:r>
          <w:r>
            <w:rPr>
              <w:rFonts w:asciiTheme="minorHAnsi" w:hAnsiTheme="minorHAnsi" w:cstheme="minorHAnsi"/>
              <w:sz w:val="18"/>
              <w:szCs w:val="18"/>
            </w:rPr>
            <w:t>o</w:t>
          </w:r>
          <w:r w:rsidRPr="0043615D">
            <w:rPr>
              <w:rFonts w:asciiTheme="minorHAnsi" w:hAnsiTheme="minorHAnsi" w:cstheme="minorHAnsi"/>
              <w:sz w:val="18"/>
              <w:szCs w:val="18"/>
            </w:rPr>
            <w:t>.</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6D4671" w:rsidRPr="0043615D" w:rsidTr="006D4671">
      <w:trPr>
        <w:trHeight w:val="214"/>
      </w:trPr>
      <w:tc>
        <w:tcPr>
          <w:tcW w:w="4230" w:type="dxa"/>
          <w:gridSpan w:val="3"/>
          <w:tcBorders>
            <w:left w:val="single" w:sz="4" w:space="0" w:color="auto"/>
            <w:right w:val="single" w:sz="4" w:space="0" w:color="auto"/>
          </w:tcBorders>
        </w:tcPr>
        <w:p w:rsidR="000543C0" w:rsidRPr="0043615D" w:rsidRDefault="000543C0" w:rsidP="00195845">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Pr>
              <w:rFonts w:asciiTheme="minorHAnsi" w:hAnsiTheme="minorHAnsi" w:cstheme="minorHAnsi"/>
              <w:sz w:val="18"/>
              <w:szCs w:val="18"/>
            </w:rPr>
            <w:t>Report issued on</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6D4671" w:rsidRPr="0043615D" w:rsidTr="006D4671">
      <w:trPr>
        <w:trHeight w:val="230"/>
      </w:trPr>
      <w:tc>
        <w:tcPr>
          <w:tcW w:w="4230" w:type="dxa"/>
          <w:gridSpan w:val="3"/>
          <w:tcBorders>
            <w:left w:val="single" w:sz="4" w:space="0" w:color="auto"/>
            <w:right w:val="single" w:sz="4" w:space="0" w:color="auto"/>
          </w:tcBorders>
        </w:tcPr>
        <w:p w:rsidR="000543C0" w:rsidRPr="0043615D" w:rsidRDefault="000543C0" w:rsidP="00195845">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sidRPr="0043615D">
            <w:rPr>
              <w:rFonts w:asciiTheme="minorHAnsi" w:hAnsiTheme="minorHAnsi" w:cstheme="minorHAnsi"/>
              <w:sz w:val="18"/>
              <w:szCs w:val="18"/>
            </w:rPr>
            <w:t xml:space="preserve">Sample </w:t>
          </w:r>
          <w:r w:rsidR="00517544">
            <w:rPr>
              <w:rFonts w:asciiTheme="minorHAnsi" w:hAnsiTheme="minorHAnsi" w:cstheme="minorHAnsi"/>
              <w:sz w:val="18"/>
              <w:szCs w:val="18"/>
            </w:rPr>
            <w:t>Booking code</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517544" w:rsidRPr="0043615D" w:rsidTr="006D4671">
      <w:trPr>
        <w:trHeight w:val="214"/>
      </w:trPr>
      <w:tc>
        <w:tcPr>
          <w:tcW w:w="4230" w:type="dxa"/>
          <w:gridSpan w:val="3"/>
          <w:tcBorders>
            <w:left w:val="single" w:sz="4" w:space="0" w:color="auto"/>
            <w:right w:val="single" w:sz="4" w:space="0" w:color="auto"/>
          </w:tcBorders>
        </w:tcPr>
        <w:p w:rsidR="00517544" w:rsidRPr="0043615D" w:rsidRDefault="00517544" w:rsidP="0043615D">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517544" w:rsidRPr="0043615D" w:rsidRDefault="00517544" w:rsidP="00BB1FEA">
          <w:pPr>
            <w:pStyle w:val="Header"/>
            <w:spacing w:line="276" w:lineRule="auto"/>
            <w:rPr>
              <w:rFonts w:asciiTheme="minorHAnsi" w:hAnsiTheme="minorHAnsi" w:cstheme="minorHAnsi"/>
              <w:sz w:val="18"/>
              <w:szCs w:val="18"/>
            </w:rPr>
          </w:pPr>
          <w:r w:rsidRPr="0043615D">
            <w:rPr>
              <w:rFonts w:asciiTheme="minorHAnsi" w:hAnsiTheme="minorHAnsi" w:cstheme="minorHAnsi"/>
              <w:sz w:val="18"/>
              <w:szCs w:val="18"/>
            </w:rPr>
            <w:t xml:space="preserve">Sample </w:t>
          </w:r>
          <w:r>
            <w:rPr>
              <w:rFonts w:asciiTheme="minorHAnsi" w:hAnsiTheme="minorHAnsi" w:cstheme="minorHAnsi"/>
              <w:sz w:val="18"/>
              <w:szCs w:val="18"/>
            </w:rPr>
            <w:t>Booking Date</w:t>
          </w:r>
        </w:p>
      </w:tc>
      <w:tc>
        <w:tcPr>
          <w:tcW w:w="4230" w:type="dxa"/>
          <w:gridSpan w:val="3"/>
          <w:tcBorders>
            <w:top w:val="single" w:sz="4" w:space="0" w:color="auto"/>
            <w:left w:val="single" w:sz="4" w:space="0" w:color="auto"/>
            <w:bottom w:val="single" w:sz="4" w:space="0" w:color="auto"/>
            <w:right w:val="single" w:sz="4" w:space="0" w:color="auto"/>
          </w:tcBorders>
        </w:tcPr>
        <w:p w:rsidR="00517544" w:rsidRPr="0043615D" w:rsidRDefault="00517544" w:rsidP="00BB1FEA">
          <w:pPr>
            <w:pStyle w:val="Header"/>
            <w:spacing w:line="276" w:lineRule="auto"/>
            <w:rPr>
              <w:rFonts w:asciiTheme="minorHAnsi" w:hAnsiTheme="minorHAnsi" w:cstheme="minorHAnsi"/>
              <w:sz w:val="18"/>
              <w:szCs w:val="18"/>
            </w:rPr>
          </w:pPr>
        </w:p>
      </w:tc>
    </w:tr>
    <w:tr w:rsidR="006D4671" w:rsidRPr="0043615D" w:rsidTr="006D4671">
      <w:trPr>
        <w:trHeight w:val="214"/>
      </w:trPr>
      <w:tc>
        <w:tcPr>
          <w:tcW w:w="4230" w:type="dxa"/>
          <w:gridSpan w:val="3"/>
          <w:tcBorders>
            <w:left w:val="single" w:sz="4" w:space="0" w:color="auto"/>
            <w:right w:val="single" w:sz="4" w:space="0" w:color="auto"/>
          </w:tcBorders>
        </w:tcPr>
        <w:p w:rsidR="000543C0" w:rsidRPr="0043615D" w:rsidRDefault="000543C0" w:rsidP="0043615D">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sidRPr="0043615D">
            <w:rPr>
              <w:rFonts w:asciiTheme="minorHAnsi" w:hAnsiTheme="minorHAnsi" w:cstheme="minorHAnsi"/>
              <w:sz w:val="18"/>
              <w:szCs w:val="18"/>
            </w:rPr>
            <w:t>Analysis</w:t>
          </w:r>
          <w:r>
            <w:rPr>
              <w:rFonts w:asciiTheme="minorHAnsi" w:hAnsiTheme="minorHAnsi" w:cstheme="minorHAnsi"/>
              <w:sz w:val="18"/>
              <w:szCs w:val="18"/>
            </w:rPr>
            <w:t xml:space="preserve"> started on</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r w:rsidR="006D4671" w:rsidRPr="0043615D" w:rsidTr="006D4671">
      <w:trPr>
        <w:trHeight w:val="214"/>
      </w:trPr>
      <w:tc>
        <w:tcPr>
          <w:tcW w:w="4230" w:type="dxa"/>
          <w:gridSpan w:val="3"/>
          <w:tcBorders>
            <w:left w:val="single" w:sz="4" w:space="0" w:color="auto"/>
            <w:bottom w:val="single" w:sz="4" w:space="0" w:color="auto"/>
            <w:right w:val="single" w:sz="4" w:space="0" w:color="auto"/>
          </w:tcBorders>
        </w:tcPr>
        <w:p w:rsidR="000543C0" w:rsidRPr="0043615D" w:rsidRDefault="000543C0" w:rsidP="0043615D">
          <w:pPr>
            <w:pStyle w:val="Header"/>
            <w:rPr>
              <w:rFonts w:asciiTheme="minorHAnsi" w:hAnsiTheme="minorHAnsi" w:cstheme="minorHAnsi"/>
              <w:sz w:val="18"/>
              <w:szCs w:val="18"/>
            </w:rPr>
          </w:pPr>
        </w:p>
      </w:tc>
      <w:tc>
        <w:tcPr>
          <w:tcW w:w="1890" w:type="dxa"/>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r>
            <w:rPr>
              <w:rFonts w:asciiTheme="minorHAnsi" w:hAnsiTheme="minorHAnsi" w:cstheme="minorHAnsi"/>
              <w:sz w:val="18"/>
              <w:szCs w:val="18"/>
            </w:rPr>
            <w:t>Analysis completed on</w:t>
          </w:r>
        </w:p>
      </w:tc>
      <w:tc>
        <w:tcPr>
          <w:tcW w:w="4230" w:type="dxa"/>
          <w:gridSpan w:val="3"/>
          <w:tcBorders>
            <w:top w:val="single" w:sz="4" w:space="0" w:color="auto"/>
            <w:left w:val="single" w:sz="4" w:space="0" w:color="auto"/>
            <w:bottom w:val="single" w:sz="4" w:space="0" w:color="auto"/>
            <w:right w:val="single" w:sz="4" w:space="0" w:color="auto"/>
          </w:tcBorders>
        </w:tcPr>
        <w:p w:rsidR="000543C0" w:rsidRPr="0043615D" w:rsidRDefault="000543C0" w:rsidP="00BB1FEA">
          <w:pPr>
            <w:pStyle w:val="Header"/>
            <w:spacing w:line="276" w:lineRule="auto"/>
            <w:rPr>
              <w:rFonts w:asciiTheme="minorHAnsi" w:hAnsiTheme="minorHAnsi" w:cstheme="minorHAnsi"/>
              <w:sz w:val="18"/>
              <w:szCs w:val="18"/>
            </w:rPr>
          </w:pPr>
        </w:p>
      </w:tc>
    </w:tr>
  </w:tbl>
  <w:p w:rsidR="00195845" w:rsidRDefault="001958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7BB4"/>
    <w:multiLevelType w:val="hybridMultilevel"/>
    <w:tmpl w:val="F38AAFBC"/>
    <w:lvl w:ilvl="0" w:tplc="530EB95C">
      <w:start w:val="1"/>
      <w:numFmt w:val="decimal"/>
      <w:lvlText w:val="%1."/>
      <w:lvlJc w:val="left"/>
      <w:pPr>
        <w:ind w:left="720" w:hanging="360"/>
      </w:pPr>
      <w:rPr>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DC5109"/>
    <w:multiLevelType w:val="hybridMultilevel"/>
    <w:tmpl w:val="2922524C"/>
    <w:lvl w:ilvl="0" w:tplc="31B8EA6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DF3B8C"/>
    <w:multiLevelType w:val="hybridMultilevel"/>
    <w:tmpl w:val="A2841E74"/>
    <w:lvl w:ilvl="0" w:tplc="BFFCC18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00857"/>
    <w:multiLevelType w:val="hybridMultilevel"/>
    <w:tmpl w:val="D2DE2342"/>
    <w:lvl w:ilvl="0" w:tplc="F7900298">
      <w:start w:val="1"/>
      <w:numFmt w:val="decimal"/>
      <w:lvlText w:val="%1."/>
      <w:lvlJc w:val="left"/>
      <w:pPr>
        <w:ind w:left="795" w:hanging="360"/>
      </w:pPr>
      <w:rPr>
        <w:color w:val="000000" w:themeColor="text1"/>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6EC6F20"/>
    <w:multiLevelType w:val="hybridMultilevel"/>
    <w:tmpl w:val="E0A83FAE"/>
    <w:lvl w:ilvl="0" w:tplc="530EB95C">
      <w:start w:val="1"/>
      <w:numFmt w:val="decimal"/>
      <w:lvlText w:val="%1."/>
      <w:lvlJc w:val="left"/>
      <w:pPr>
        <w:ind w:left="720" w:hanging="360"/>
      </w:pPr>
      <w:rPr>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556FF7"/>
    <w:multiLevelType w:val="hybridMultilevel"/>
    <w:tmpl w:val="359E5FF2"/>
    <w:lvl w:ilvl="0" w:tplc="36A6EB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71A29"/>
    <w:multiLevelType w:val="hybridMultilevel"/>
    <w:tmpl w:val="B7AA9A7C"/>
    <w:lvl w:ilvl="0" w:tplc="928C87D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FD126F"/>
    <w:multiLevelType w:val="hybridMultilevel"/>
    <w:tmpl w:val="AE568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5E321D"/>
    <w:multiLevelType w:val="hybridMultilevel"/>
    <w:tmpl w:val="8D52137E"/>
    <w:lvl w:ilvl="0" w:tplc="31B8EA6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7"/>
  </w:num>
  <w:num w:numId="6">
    <w:abstractNumId w:val="8"/>
  </w:num>
  <w:num w:numId="7">
    <w:abstractNumId w:val="1"/>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7F698C"/>
    <w:rsid w:val="00006E4E"/>
    <w:rsid w:val="000543C0"/>
    <w:rsid w:val="00084CFB"/>
    <w:rsid w:val="000F4FCE"/>
    <w:rsid w:val="001745B5"/>
    <w:rsid w:val="00195845"/>
    <w:rsid w:val="001E48F6"/>
    <w:rsid w:val="00221720"/>
    <w:rsid w:val="00231144"/>
    <w:rsid w:val="002936B7"/>
    <w:rsid w:val="002A7746"/>
    <w:rsid w:val="002D6B2D"/>
    <w:rsid w:val="002F5186"/>
    <w:rsid w:val="003B13D8"/>
    <w:rsid w:val="003C2CC6"/>
    <w:rsid w:val="003F309F"/>
    <w:rsid w:val="00426E95"/>
    <w:rsid w:val="00430AE5"/>
    <w:rsid w:val="0043615D"/>
    <w:rsid w:val="0047327E"/>
    <w:rsid w:val="004772E1"/>
    <w:rsid w:val="004945DB"/>
    <w:rsid w:val="00504002"/>
    <w:rsid w:val="00517544"/>
    <w:rsid w:val="005240A1"/>
    <w:rsid w:val="00541802"/>
    <w:rsid w:val="00555F0B"/>
    <w:rsid w:val="005A3A0F"/>
    <w:rsid w:val="005A5ABA"/>
    <w:rsid w:val="005C447E"/>
    <w:rsid w:val="005E607E"/>
    <w:rsid w:val="0060691B"/>
    <w:rsid w:val="006400C8"/>
    <w:rsid w:val="006766B2"/>
    <w:rsid w:val="006B5523"/>
    <w:rsid w:val="006D4671"/>
    <w:rsid w:val="007829B9"/>
    <w:rsid w:val="007F698C"/>
    <w:rsid w:val="008C2E21"/>
    <w:rsid w:val="00943312"/>
    <w:rsid w:val="009547D8"/>
    <w:rsid w:val="00973C55"/>
    <w:rsid w:val="00980071"/>
    <w:rsid w:val="009C4074"/>
    <w:rsid w:val="009C50F0"/>
    <w:rsid w:val="009D781F"/>
    <w:rsid w:val="00A33068"/>
    <w:rsid w:val="00A35F10"/>
    <w:rsid w:val="00A44540"/>
    <w:rsid w:val="00B66D08"/>
    <w:rsid w:val="00BA10BC"/>
    <w:rsid w:val="00BA32DA"/>
    <w:rsid w:val="00BB1FEA"/>
    <w:rsid w:val="00BC3E1B"/>
    <w:rsid w:val="00BE54F4"/>
    <w:rsid w:val="00C01F78"/>
    <w:rsid w:val="00C623FA"/>
    <w:rsid w:val="00C82193"/>
    <w:rsid w:val="00CD7BBC"/>
    <w:rsid w:val="00D131BF"/>
    <w:rsid w:val="00D556B7"/>
    <w:rsid w:val="00D736BE"/>
    <w:rsid w:val="00EA3E36"/>
    <w:rsid w:val="00F045B2"/>
    <w:rsid w:val="00F70C4C"/>
    <w:rsid w:val="00FB6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1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3615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845"/>
    <w:pPr>
      <w:tabs>
        <w:tab w:val="center" w:pos="4513"/>
        <w:tab w:val="right" w:pos="9026"/>
      </w:tabs>
    </w:pPr>
  </w:style>
  <w:style w:type="character" w:customStyle="1" w:styleId="HeaderChar">
    <w:name w:val="Header Char"/>
    <w:basedOn w:val="DefaultParagraphFont"/>
    <w:link w:val="Header"/>
    <w:uiPriority w:val="99"/>
    <w:rsid w:val="00195845"/>
  </w:style>
  <w:style w:type="paragraph" w:styleId="Footer">
    <w:name w:val="footer"/>
    <w:basedOn w:val="Normal"/>
    <w:link w:val="FooterChar"/>
    <w:uiPriority w:val="99"/>
    <w:unhideWhenUsed/>
    <w:rsid w:val="00195845"/>
    <w:pPr>
      <w:tabs>
        <w:tab w:val="center" w:pos="4513"/>
        <w:tab w:val="right" w:pos="9026"/>
      </w:tabs>
    </w:pPr>
  </w:style>
  <w:style w:type="character" w:customStyle="1" w:styleId="FooterChar">
    <w:name w:val="Footer Char"/>
    <w:basedOn w:val="DefaultParagraphFont"/>
    <w:link w:val="Footer"/>
    <w:uiPriority w:val="99"/>
    <w:rsid w:val="00195845"/>
  </w:style>
  <w:style w:type="table" w:styleId="TableGrid">
    <w:name w:val="Table Grid"/>
    <w:basedOn w:val="TableNormal"/>
    <w:uiPriority w:val="39"/>
    <w:rsid w:val="00195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95845"/>
    <w:rPr>
      <w:color w:val="0563C1"/>
      <w:u w:val="single"/>
    </w:rPr>
  </w:style>
  <w:style w:type="character" w:customStyle="1" w:styleId="Heading1Char">
    <w:name w:val="Heading 1 Char"/>
    <w:basedOn w:val="DefaultParagraphFont"/>
    <w:link w:val="Heading1"/>
    <w:rsid w:val="0043615D"/>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A44540"/>
    <w:pPr>
      <w:ind w:left="720"/>
      <w:contextualSpacing/>
    </w:pPr>
  </w:style>
  <w:style w:type="paragraph" w:styleId="BalloonText">
    <w:name w:val="Balloon Text"/>
    <w:basedOn w:val="Normal"/>
    <w:link w:val="BalloonTextChar"/>
    <w:uiPriority w:val="99"/>
    <w:semiHidden/>
    <w:unhideWhenUsed/>
    <w:rsid w:val="002936B7"/>
    <w:rPr>
      <w:rFonts w:ascii="Tahoma" w:hAnsi="Tahoma" w:cs="Tahoma"/>
      <w:sz w:val="16"/>
      <w:szCs w:val="16"/>
    </w:rPr>
  </w:style>
  <w:style w:type="character" w:customStyle="1" w:styleId="BalloonTextChar">
    <w:name w:val="Balloon Text Char"/>
    <w:basedOn w:val="DefaultParagraphFont"/>
    <w:link w:val="BalloonText"/>
    <w:uiPriority w:val="99"/>
    <w:semiHidden/>
    <w:rsid w:val="002936B7"/>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tclab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Roopak</dc:creator>
  <cp:lastModifiedBy>Windows User</cp:lastModifiedBy>
  <cp:revision>2</cp:revision>
  <cp:lastPrinted>2021-04-22T07:11:00Z</cp:lastPrinted>
  <dcterms:created xsi:type="dcterms:W3CDTF">2021-06-16T12:15:00Z</dcterms:created>
  <dcterms:modified xsi:type="dcterms:W3CDTF">2021-06-16T12:15:00Z</dcterms:modified>
</cp:coreProperties>
</file>