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63" w:rsidRPr="00710A38" w:rsidRDefault="00710A38">
      <w:pPr>
        <w:rPr>
          <w:b/>
          <w:u w:val="single"/>
        </w:rPr>
      </w:pPr>
      <w:r>
        <w:tab/>
      </w:r>
      <w:r>
        <w:tab/>
      </w:r>
      <w:r w:rsidRPr="00710A38">
        <w:rPr>
          <w:b/>
          <w:u w:val="single"/>
        </w:rPr>
        <w:t>STABILITY CHAMBER MODULE(REAL TIME  STABILITY TESTING)</w:t>
      </w:r>
    </w:p>
    <w:p w:rsidR="00710A38" w:rsidRPr="00F76B0B" w:rsidRDefault="00710A38">
      <w:pPr>
        <w:rPr>
          <w:rFonts w:ascii="Arial" w:hAnsi="Arial" w:cs="Arial"/>
        </w:rPr>
      </w:pPr>
      <w:r w:rsidRPr="00F76B0B">
        <w:rPr>
          <w:rFonts w:ascii="Arial" w:hAnsi="Arial" w:cs="Arial"/>
          <w:b/>
        </w:rPr>
        <w:t>Department Name</w:t>
      </w:r>
      <w:r w:rsidRPr="00F76B0B">
        <w:rPr>
          <w:rFonts w:ascii="Arial" w:hAnsi="Arial" w:cs="Arial"/>
        </w:rPr>
        <w:t xml:space="preserve"> :- Stability </w:t>
      </w:r>
    </w:p>
    <w:p w:rsidR="00710A38" w:rsidRPr="00F76B0B" w:rsidRDefault="00710A38">
      <w:pPr>
        <w:rPr>
          <w:rFonts w:ascii="Arial" w:hAnsi="Arial" w:cs="Arial"/>
        </w:rPr>
      </w:pPr>
      <w:r w:rsidRPr="00F76B0B">
        <w:rPr>
          <w:rFonts w:ascii="Arial" w:hAnsi="Arial" w:cs="Arial"/>
          <w:b/>
        </w:rPr>
        <w:t>Department Code</w:t>
      </w:r>
      <w:r w:rsidRPr="00F76B0B">
        <w:rPr>
          <w:rFonts w:ascii="Arial" w:hAnsi="Arial" w:cs="Arial"/>
        </w:rPr>
        <w:t xml:space="preserve"> :- S</w:t>
      </w:r>
    </w:p>
    <w:p w:rsidR="00710A38" w:rsidRPr="00F76B0B" w:rsidRDefault="00710A38">
      <w:pPr>
        <w:rPr>
          <w:rFonts w:ascii="Arial" w:hAnsi="Arial" w:cs="Arial"/>
        </w:rPr>
      </w:pPr>
      <w:r w:rsidRPr="00F76B0B">
        <w:rPr>
          <w:rFonts w:ascii="Arial" w:hAnsi="Arial" w:cs="Arial"/>
          <w:b/>
        </w:rPr>
        <w:t>Stages</w:t>
      </w:r>
      <w:r w:rsidRPr="00F76B0B">
        <w:rPr>
          <w:rFonts w:ascii="Arial" w:hAnsi="Arial" w:cs="Arial"/>
        </w:rPr>
        <w:t>:- Same as all</w:t>
      </w:r>
    </w:p>
    <w:p w:rsidR="00710A38" w:rsidRPr="00F76B0B" w:rsidRDefault="00710A38" w:rsidP="00382612">
      <w:pPr>
        <w:jc w:val="both"/>
        <w:rPr>
          <w:rFonts w:ascii="Arial" w:hAnsi="Arial" w:cs="Arial"/>
        </w:rPr>
      </w:pPr>
      <w:r w:rsidRPr="00F76B0B">
        <w:rPr>
          <w:rFonts w:ascii="Arial" w:hAnsi="Arial" w:cs="Arial"/>
          <w:b/>
        </w:rPr>
        <w:t>Definition of Stability Testing</w:t>
      </w:r>
      <w:r w:rsidRPr="00F76B0B">
        <w:rPr>
          <w:rFonts w:ascii="Arial" w:hAnsi="Arial" w:cs="Arial"/>
        </w:rPr>
        <w:t xml:space="preserve">:- </w:t>
      </w:r>
    </w:p>
    <w:p w:rsidR="00710A38" w:rsidRPr="00F76B0B" w:rsidRDefault="00710A38" w:rsidP="00382612">
      <w:pPr>
        <w:jc w:val="both"/>
        <w:rPr>
          <w:rStyle w:val="ilfuvd"/>
          <w:rFonts w:ascii="Arial" w:hAnsi="Arial" w:cs="Arial"/>
        </w:rPr>
      </w:pPr>
      <w:r w:rsidRPr="00F76B0B">
        <w:rPr>
          <w:rStyle w:val="ilfuvd"/>
          <w:rFonts w:ascii="Arial" w:hAnsi="Arial" w:cs="Arial"/>
          <w:b/>
          <w:bCs/>
        </w:rPr>
        <w:t>Stability testing</w:t>
      </w:r>
      <w:r w:rsidRPr="00F76B0B">
        <w:rPr>
          <w:rStyle w:val="ilfuvd"/>
          <w:rFonts w:ascii="Arial" w:hAnsi="Arial" w:cs="Arial"/>
        </w:rPr>
        <w:t xml:space="preserve"> is an method to check the quality and how the system or software behaves in different environmental parameters like temperature, voltage etc. In the pharmaceutical field, how well a product retains its quality over the life span of the product.</w:t>
      </w:r>
    </w:p>
    <w:p w:rsidR="00710A38" w:rsidRPr="00F76B0B" w:rsidRDefault="00710A38" w:rsidP="00382612">
      <w:pPr>
        <w:jc w:val="both"/>
        <w:rPr>
          <w:rStyle w:val="ilfuvd"/>
          <w:rFonts w:ascii="Arial" w:hAnsi="Arial" w:cs="Arial"/>
        </w:rPr>
      </w:pPr>
      <w:r w:rsidRPr="00F76B0B">
        <w:rPr>
          <w:rStyle w:val="ilfuvd"/>
          <w:rFonts w:ascii="Arial" w:hAnsi="Arial" w:cs="Arial"/>
        </w:rPr>
        <w:t xml:space="preserve">In </w:t>
      </w:r>
      <w:r w:rsidRPr="00F76B0B">
        <w:rPr>
          <w:rStyle w:val="ilfuvd"/>
          <w:rFonts w:ascii="Arial" w:hAnsi="Arial" w:cs="Arial"/>
          <w:b/>
          <w:bCs/>
        </w:rPr>
        <w:t>real</w:t>
      </w:r>
      <w:r w:rsidRPr="00F76B0B">
        <w:rPr>
          <w:rStyle w:val="ilfuvd"/>
          <w:rFonts w:ascii="Arial" w:hAnsi="Arial" w:cs="Arial"/>
        </w:rPr>
        <w:t>-</w:t>
      </w:r>
      <w:r w:rsidRPr="00F76B0B">
        <w:rPr>
          <w:rStyle w:val="ilfuvd"/>
          <w:rFonts w:ascii="Arial" w:hAnsi="Arial" w:cs="Arial"/>
          <w:b/>
          <w:bCs/>
        </w:rPr>
        <w:t>time stability testing</w:t>
      </w:r>
      <w:r w:rsidRPr="00F76B0B">
        <w:rPr>
          <w:rStyle w:val="ilfuvd"/>
          <w:rFonts w:ascii="Arial" w:hAnsi="Arial" w:cs="Arial"/>
        </w:rPr>
        <w:t xml:space="preserve">, a product is stored at recommended storage conditions and monitored until it fails the specification. In accelerated </w:t>
      </w:r>
      <w:r w:rsidRPr="00F76B0B">
        <w:rPr>
          <w:rStyle w:val="ilfuvd"/>
          <w:rFonts w:ascii="Arial" w:hAnsi="Arial" w:cs="Arial"/>
          <w:b/>
          <w:bCs/>
        </w:rPr>
        <w:t>stability tests</w:t>
      </w:r>
      <w:r w:rsidRPr="00F76B0B">
        <w:rPr>
          <w:rStyle w:val="ilfuvd"/>
          <w:rFonts w:ascii="Arial" w:hAnsi="Arial" w:cs="Arial"/>
        </w:rPr>
        <w:t>, a product is stored at elevated stress conditions (such as temperature, humidity, and pH).</w:t>
      </w:r>
    </w:p>
    <w:p w:rsidR="00F0352D" w:rsidRDefault="00710A38" w:rsidP="00382612">
      <w:pPr>
        <w:jc w:val="both"/>
        <w:rPr>
          <w:rStyle w:val="ilfuvd"/>
          <w:rFonts w:ascii="Arial" w:hAnsi="Arial" w:cs="Arial"/>
        </w:rPr>
      </w:pPr>
      <w:r w:rsidRPr="00F76B0B">
        <w:rPr>
          <w:rStyle w:val="ilfuvd"/>
          <w:rFonts w:ascii="Arial" w:hAnsi="Arial" w:cs="Arial"/>
          <w:b/>
        </w:rPr>
        <w:t>Introduction of module</w:t>
      </w:r>
      <w:r w:rsidRPr="00F76B0B">
        <w:rPr>
          <w:rStyle w:val="ilfuvd"/>
          <w:rFonts w:ascii="Arial" w:hAnsi="Arial" w:cs="Arial"/>
        </w:rPr>
        <w:t xml:space="preserve"> :-  </w:t>
      </w:r>
      <w:r w:rsidR="00C31478" w:rsidRPr="00F76B0B">
        <w:rPr>
          <w:rStyle w:val="ilfuvd"/>
          <w:rFonts w:ascii="Arial" w:hAnsi="Arial" w:cs="Arial"/>
        </w:rPr>
        <w:t>In this module sample come for analysis in phases(phases will be defined in days or in months).The test parameters to be tested in various phases will be defined by the customer initially. On the first booking  of sample we will create its complete protocol (phase cycle of sample) .</w:t>
      </w:r>
      <w:r w:rsidR="00F0352D" w:rsidRPr="00F76B0B">
        <w:rPr>
          <w:rStyle w:val="ilfuvd"/>
          <w:rFonts w:ascii="Arial" w:hAnsi="Arial" w:cs="Arial"/>
        </w:rPr>
        <w:t xml:space="preserve"> After the booking order confirmation mail will be sent to the customer sharing the complete protocol(test parameters to be selected for different months). After the initial booking sample will be retained in the stability chamber.As per the phases (days/months) defined at the time of first booking system will display a alert to the user to extract the sample from stability chamber for testing. The time to extract sample and its sample quantity required for testing will be defined at the time of initial booking. The start and end day of the month will be defined initially to extract the sample from the stability chamber. </w:t>
      </w:r>
      <w:r w:rsidR="00382612" w:rsidRPr="00F76B0B">
        <w:rPr>
          <w:rStyle w:val="ilfuvd"/>
          <w:rFonts w:ascii="Arial" w:hAnsi="Arial" w:cs="Arial"/>
        </w:rPr>
        <w:t>W</w:t>
      </w:r>
      <w:r w:rsidR="00F0352D" w:rsidRPr="00F76B0B">
        <w:rPr>
          <w:rStyle w:val="ilfuvd"/>
          <w:rFonts w:ascii="Arial" w:hAnsi="Arial" w:cs="Arial"/>
        </w:rPr>
        <w:t xml:space="preserve">henever the time to extract the sample from chamber is due system will show alert to the user, books the sample itself using the sample information and test parameter detail to be defined at the </w:t>
      </w:r>
      <w:r w:rsidR="00382612" w:rsidRPr="00F76B0B">
        <w:rPr>
          <w:rStyle w:val="ilfuvd"/>
          <w:rFonts w:ascii="Arial" w:hAnsi="Arial" w:cs="Arial"/>
        </w:rPr>
        <w:t>time of initial booking .No order booking no. will be generated for further bookings .System will use initial order booking no along with the reference of month no. (P01-1810250001(Month-1).</w:t>
      </w:r>
      <w:r w:rsidR="008E7DE9">
        <w:rPr>
          <w:rStyle w:val="ilfuvd"/>
          <w:rFonts w:ascii="Arial" w:hAnsi="Arial" w:cs="Arial"/>
        </w:rPr>
        <w:t>Along with the test report in two formats(Food &amp; Pharma) one STF(S</w:t>
      </w:r>
      <w:r w:rsidR="00960910">
        <w:rPr>
          <w:rStyle w:val="ilfuvd"/>
          <w:rFonts w:ascii="Arial" w:hAnsi="Arial" w:cs="Arial"/>
        </w:rPr>
        <w:t>t</w:t>
      </w:r>
      <w:r w:rsidR="008E7DE9">
        <w:rPr>
          <w:rStyle w:val="ilfuvd"/>
          <w:rFonts w:ascii="Arial" w:hAnsi="Arial" w:cs="Arial"/>
        </w:rPr>
        <w:t>ability test format) will be generated by the system to be shared with the customer.</w:t>
      </w:r>
    </w:p>
    <w:p w:rsidR="008E7DE9" w:rsidRDefault="00A11FCA" w:rsidP="00382612">
      <w:pPr>
        <w:jc w:val="both"/>
        <w:rPr>
          <w:rStyle w:val="ilfuvd"/>
          <w:rFonts w:ascii="Arial" w:hAnsi="Arial" w:cs="Arial"/>
          <w:b/>
        </w:rPr>
      </w:pPr>
      <w:r w:rsidRPr="00A11FCA">
        <w:rPr>
          <w:rStyle w:val="ilfuvd"/>
          <w:rFonts w:ascii="Arial" w:hAnsi="Arial" w:cs="Arial"/>
          <w:b/>
        </w:rPr>
        <w:t xml:space="preserve">Attaching a excel sheet of Live example </w:t>
      </w:r>
      <w:r w:rsidR="008203D1">
        <w:rPr>
          <w:rStyle w:val="ilfuvd"/>
          <w:rFonts w:ascii="Arial" w:hAnsi="Arial" w:cs="Arial"/>
          <w:b/>
        </w:rPr>
        <w:t xml:space="preserve">of order booking for </w:t>
      </w:r>
      <w:r w:rsidRPr="00A11FCA">
        <w:rPr>
          <w:rStyle w:val="ilfuvd"/>
          <w:rFonts w:ascii="Arial" w:hAnsi="Arial" w:cs="Arial"/>
          <w:b/>
        </w:rPr>
        <w:t xml:space="preserve"> reference.</w:t>
      </w:r>
    </w:p>
    <w:p w:rsidR="00130F4E" w:rsidRDefault="00130F4E" w:rsidP="00382612">
      <w:pPr>
        <w:jc w:val="both"/>
        <w:rPr>
          <w:rStyle w:val="ilfuvd"/>
          <w:rFonts w:ascii="Arial" w:hAnsi="Arial" w:cs="Arial"/>
        </w:rPr>
      </w:pPr>
      <w:r>
        <w:rPr>
          <w:rStyle w:val="ilfuvd"/>
          <w:rFonts w:ascii="Arial" w:hAnsi="Arial" w:cs="Arial"/>
          <w:b/>
        </w:rPr>
        <w:t xml:space="preserve">(a) Order confirmation mail - </w:t>
      </w:r>
      <w:r w:rsidRPr="00130F4E">
        <w:rPr>
          <w:rStyle w:val="ilfuvd"/>
          <w:rFonts w:ascii="Arial" w:hAnsi="Arial" w:cs="Arial"/>
        </w:rPr>
        <w:t>In first reference mail complete protocol will be shared with the customer having parameter detail of all months</w:t>
      </w:r>
      <w:r>
        <w:rPr>
          <w:rStyle w:val="ilfuvd"/>
          <w:rFonts w:ascii="Arial" w:hAnsi="Arial" w:cs="Arial"/>
        </w:rPr>
        <w:t xml:space="preserve"> as a template</w:t>
      </w:r>
      <w:r w:rsidRPr="00130F4E">
        <w:rPr>
          <w:rStyle w:val="ilfuvd"/>
          <w:rFonts w:ascii="Arial" w:hAnsi="Arial" w:cs="Arial"/>
        </w:rPr>
        <w:t>.</w:t>
      </w:r>
    </w:p>
    <w:p w:rsidR="00130F4E" w:rsidRDefault="00130F4E" w:rsidP="00382612">
      <w:pPr>
        <w:jc w:val="both"/>
        <w:rPr>
          <w:rStyle w:val="ilfuvd"/>
          <w:rFonts w:ascii="Arial" w:hAnsi="Arial" w:cs="Arial"/>
        </w:rPr>
      </w:pPr>
      <w:r>
        <w:rPr>
          <w:rStyle w:val="ilfuvd"/>
          <w:rFonts w:ascii="Arial" w:hAnsi="Arial" w:cs="Arial"/>
        </w:rPr>
        <w:t>(b) Stages of Scheduling.,Testing,Section Incharge,Reviewing,Finalzing, Approval to QA,Invoicing,Dispatching  will work same as  in existing pattern.</w:t>
      </w:r>
    </w:p>
    <w:p w:rsidR="00130F4E" w:rsidRDefault="00130F4E" w:rsidP="00382612">
      <w:pPr>
        <w:jc w:val="both"/>
        <w:rPr>
          <w:rStyle w:val="ilfuvd"/>
          <w:rFonts w:ascii="Arial" w:hAnsi="Arial" w:cs="Arial"/>
        </w:rPr>
      </w:pPr>
      <w:r>
        <w:rPr>
          <w:rStyle w:val="ilfuvd"/>
          <w:rFonts w:ascii="Arial" w:hAnsi="Arial" w:cs="Arial"/>
        </w:rPr>
        <w:t>(c) System will display a alert to the user about the extraction of sample from stability chamber before two days of extraction and take the confirmation from the user after extraction. System b</w:t>
      </w:r>
      <w:r w:rsidR="00960910">
        <w:rPr>
          <w:rStyle w:val="ilfuvd"/>
          <w:rFonts w:ascii="Arial" w:hAnsi="Arial" w:cs="Arial"/>
        </w:rPr>
        <w:t>y</w:t>
      </w:r>
      <w:r>
        <w:rPr>
          <w:rStyle w:val="ilfuvd"/>
          <w:rFonts w:ascii="Arial" w:hAnsi="Arial" w:cs="Arial"/>
        </w:rPr>
        <w:t xml:space="preserve"> default book the order as all the parameter detail is defined in initial booking using the reference number of initial booking. No new order booking no. will be gene</w:t>
      </w:r>
      <w:bookmarkStart w:id="0" w:name="_GoBack"/>
      <w:bookmarkEnd w:id="0"/>
      <w:r>
        <w:rPr>
          <w:rStyle w:val="ilfuvd"/>
          <w:rFonts w:ascii="Arial" w:hAnsi="Arial" w:cs="Arial"/>
        </w:rPr>
        <w:t>rated for the months booking.</w:t>
      </w:r>
    </w:p>
    <w:p w:rsidR="00130F4E" w:rsidRDefault="00130F4E" w:rsidP="00382612">
      <w:pPr>
        <w:jc w:val="both"/>
        <w:rPr>
          <w:rStyle w:val="ilfuvd"/>
          <w:rFonts w:ascii="Arial" w:hAnsi="Arial" w:cs="Arial"/>
        </w:rPr>
      </w:pPr>
      <w:r>
        <w:rPr>
          <w:rStyle w:val="ilfuvd"/>
          <w:rFonts w:ascii="Arial" w:hAnsi="Arial" w:cs="Arial"/>
        </w:rPr>
        <w:lastRenderedPageBreak/>
        <w:t xml:space="preserve">(d) </w:t>
      </w:r>
      <w:r w:rsidR="00960910">
        <w:rPr>
          <w:rStyle w:val="ilfuvd"/>
          <w:rFonts w:ascii="Arial" w:hAnsi="Arial" w:cs="Arial"/>
        </w:rPr>
        <w:t xml:space="preserve">At the time of approving of report an option of two test reports formats of food &amp; pharma and format of STF will be displayed to the user for selection of </w:t>
      </w:r>
      <w:r w:rsidR="00181E9D">
        <w:rPr>
          <w:rStyle w:val="ilfuvd"/>
          <w:rFonts w:ascii="Arial" w:hAnsi="Arial" w:cs="Arial"/>
        </w:rPr>
        <w:t>auto emailing</w:t>
      </w:r>
      <w:r w:rsidR="00960910">
        <w:rPr>
          <w:rStyle w:val="ilfuvd"/>
          <w:rFonts w:ascii="Arial" w:hAnsi="Arial" w:cs="Arial"/>
        </w:rPr>
        <w:t>.</w:t>
      </w:r>
    </w:p>
    <w:p w:rsidR="00960910" w:rsidRPr="00130F4E" w:rsidRDefault="00960910" w:rsidP="00382612">
      <w:pPr>
        <w:jc w:val="both"/>
        <w:rPr>
          <w:rStyle w:val="ilfuvd"/>
          <w:rFonts w:ascii="Arial" w:hAnsi="Arial" w:cs="Arial"/>
        </w:rPr>
      </w:pPr>
    </w:p>
    <w:p w:rsidR="00F0352D" w:rsidRDefault="00F0352D">
      <w:pPr>
        <w:rPr>
          <w:rStyle w:val="ilfuvd"/>
        </w:rPr>
      </w:pPr>
    </w:p>
    <w:p w:rsidR="00F0352D" w:rsidRDefault="00F0352D">
      <w:pPr>
        <w:rPr>
          <w:rStyle w:val="ilfuvd"/>
        </w:rPr>
      </w:pPr>
    </w:p>
    <w:p w:rsidR="00F0352D" w:rsidRDefault="00F0352D">
      <w:pPr>
        <w:rPr>
          <w:rStyle w:val="ilfuvd"/>
        </w:rPr>
      </w:pPr>
    </w:p>
    <w:p w:rsidR="00F0352D" w:rsidRDefault="00F0352D">
      <w:pPr>
        <w:rPr>
          <w:rStyle w:val="ilfuvd"/>
        </w:rPr>
      </w:pPr>
    </w:p>
    <w:p w:rsidR="00710A38" w:rsidRDefault="00C31478">
      <w:r>
        <w:rPr>
          <w:rStyle w:val="ilfuvd"/>
        </w:rPr>
        <w:t xml:space="preserve"> </w:t>
      </w:r>
    </w:p>
    <w:sectPr w:rsidR="00710A38" w:rsidSect="00C556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BBA" w:rsidRDefault="00660BBA" w:rsidP="008C63CB">
      <w:pPr>
        <w:spacing w:after="0" w:line="240" w:lineRule="auto"/>
      </w:pPr>
      <w:r>
        <w:separator/>
      </w:r>
    </w:p>
  </w:endnote>
  <w:endnote w:type="continuationSeparator" w:id="0">
    <w:p w:rsidR="00660BBA" w:rsidRDefault="00660BBA" w:rsidP="008C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BBA" w:rsidRDefault="00660BBA" w:rsidP="008C63CB">
      <w:pPr>
        <w:spacing w:after="0" w:line="240" w:lineRule="auto"/>
      </w:pPr>
      <w:r>
        <w:separator/>
      </w:r>
    </w:p>
  </w:footnote>
  <w:footnote w:type="continuationSeparator" w:id="0">
    <w:p w:rsidR="00660BBA" w:rsidRDefault="00660BBA" w:rsidP="008C6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0A38"/>
    <w:rsid w:val="00053FCD"/>
    <w:rsid w:val="00130F4E"/>
    <w:rsid w:val="00181E9D"/>
    <w:rsid w:val="002D4683"/>
    <w:rsid w:val="00382612"/>
    <w:rsid w:val="005163DB"/>
    <w:rsid w:val="00660BBA"/>
    <w:rsid w:val="00710A38"/>
    <w:rsid w:val="008203D1"/>
    <w:rsid w:val="0088367C"/>
    <w:rsid w:val="008C63CB"/>
    <w:rsid w:val="008E7DE9"/>
    <w:rsid w:val="00960910"/>
    <w:rsid w:val="00A11FCA"/>
    <w:rsid w:val="00C31478"/>
    <w:rsid w:val="00C5562B"/>
    <w:rsid w:val="00F0352D"/>
    <w:rsid w:val="00F7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945685-CB60-4F68-8B51-B56AA37A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710A38"/>
  </w:style>
  <w:style w:type="paragraph" w:styleId="Header">
    <w:name w:val="header"/>
    <w:basedOn w:val="Normal"/>
    <w:link w:val="HeaderChar"/>
    <w:uiPriority w:val="99"/>
    <w:unhideWhenUsed/>
    <w:rsid w:val="008C6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CB"/>
  </w:style>
  <w:style w:type="paragraph" w:styleId="Footer">
    <w:name w:val="footer"/>
    <w:basedOn w:val="Normal"/>
    <w:link w:val="FooterChar"/>
    <w:uiPriority w:val="99"/>
    <w:unhideWhenUsed/>
    <w:rsid w:val="008C6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2018-10-30T07:00:00Z</dcterms:created>
  <dcterms:modified xsi:type="dcterms:W3CDTF">2018-12-24T10:44:00Z</dcterms:modified>
</cp:coreProperties>
</file>