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B7ACA" w:rsidRPr="0005375C" w:rsidRDefault="00520D73" w:rsidP="00CB7ACA">
      <w:pPr>
        <w:jc w:val="center"/>
        <w:rPr>
          <w:rFonts w:ascii="Cambria" w:hAnsi="Cambria"/>
          <w:b/>
          <w:sz w:val="28"/>
          <w:u w:val="single"/>
        </w:rPr>
      </w:pPr>
      <w:r w:rsidRPr="0005375C">
        <w:rPr>
          <w:rFonts w:ascii="Cambria" w:hAnsi="Cambria"/>
          <w:b/>
          <w:sz w:val="28"/>
          <w:u w:val="single"/>
        </w:rPr>
        <w:t>PROCESS-</w:t>
      </w:r>
      <w:r w:rsidR="005513C7" w:rsidRPr="0005375C">
        <w:rPr>
          <w:rFonts w:ascii="Cambria" w:hAnsi="Cambria"/>
          <w:b/>
          <w:sz w:val="28"/>
          <w:u w:val="single"/>
        </w:rPr>
        <w:t>FLOW</w:t>
      </w:r>
      <w:r w:rsidR="005513C7" w:rsidRPr="0005375C">
        <w:rPr>
          <w:rFonts w:ascii="Cambria" w:hAnsi="Cambria"/>
          <w:b/>
          <w:sz w:val="28"/>
        </w:rPr>
        <w:t xml:space="preserve">: </w:t>
      </w:r>
      <w:r w:rsidR="00CB7ACA" w:rsidRPr="0005375C">
        <w:rPr>
          <w:rFonts w:ascii="Cambria" w:hAnsi="Cambria"/>
          <w:b/>
          <w:sz w:val="28"/>
          <w:u w:val="single"/>
        </w:rPr>
        <w:t>STABILITY INVOICING MODULE</w:t>
      </w:r>
    </w:p>
    <w:p w:rsidR="00520D73" w:rsidRPr="0005375C" w:rsidRDefault="00410317" w:rsidP="00520D73">
      <w:pPr>
        <w:rPr>
          <w:rFonts w:ascii="Cambria" w:hAnsi="Cambria"/>
          <w:sz w:val="24"/>
          <w:u w:val="single"/>
        </w:rPr>
      </w:pPr>
      <w:r>
        <w:rPr>
          <w:rFonts w:ascii="Cambria" w:hAnsi="Cambria"/>
          <w:b/>
          <w:sz w:val="24"/>
          <w:u w:val="single"/>
        </w:rPr>
        <w:t>STEP-1: Customer Module C</w:t>
      </w:r>
      <w:r w:rsidR="00520D73" w:rsidRPr="0005375C">
        <w:rPr>
          <w:rFonts w:ascii="Cambria" w:hAnsi="Cambria"/>
          <w:b/>
          <w:sz w:val="24"/>
          <w:u w:val="single"/>
        </w:rPr>
        <w:t>hanges:</w:t>
      </w:r>
    </w:p>
    <w:p w:rsidR="00A2408C" w:rsidRPr="0005375C" w:rsidRDefault="00A2408C" w:rsidP="00A2408C">
      <w:pPr>
        <w:ind w:left="720"/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 xml:space="preserve">-Adding of New </w:t>
      </w:r>
      <w:r w:rsidR="00B81574" w:rsidRPr="0005375C">
        <w:rPr>
          <w:rFonts w:ascii="Cambria" w:hAnsi="Cambria"/>
          <w:sz w:val="24"/>
        </w:rPr>
        <w:t>‘</w:t>
      </w:r>
      <w:r w:rsidRPr="0005375C">
        <w:rPr>
          <w:rFonts w:ascii="Cambria" w:hAnsi="Cambria"/>
          <w:sz w:val="24"/>
        </w:rPr>
        <w:t>Plus Button’ on Customer Listing Page</w:t>
      </w:r>
      <w:r w:rsidR="00CB609E" w:rsidRPr="0005375C">
        <w:rPr>
          <w:rFonts w:ascii="Cambria" w:hAnsi="Cambria"/>
          <w:sz w:val="24"/>
        </w:rPr>
        <w:t xml:space="preserve"> for Chamber Invoicing Detail</w:t>
      </w:r>
      <w:r w:rsidRPr="0005375C">
        <w:rPr>
          <w:rFonts w:ascii="Cambria" w:hAnsi="Cambria"/>
          <w:sz w:val="24"/>
        </w:rPr>
        <w:t>.</w:t>
      </w:r>
    </w:p>
    <w:p w:rsidR="00B81574" w:rsidRPr="0005375C" w:rsidRDefault="00B81574" w:rsidP="00A2408C">
      <w:pPr>
        <w:ind w:left="720"/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 xml:space="preserve">-On clicking the ‘Plus </w:t>
      </w:r>
      <w:r w:rsidR="005C3BD0" w:rsidRPr="0005375C">
        <w:rPr>
          <w:rFonts w:ascii="Cambria" w:hAnsi="Cambria"/>
          <w:sz w:val="24"/>
        </w:rPr>
        <w:t>Button’, the</w:t>
      </w:r>
      <w:r w:rsidRPr="0005375C">
        <w:rPr>
          <w:rFonts w:ascii="Cambria" w:hAnsi="Cambria"/>
          <w:sz w:val="24"/>
        </w:rPr>
        <w:t xml:space="preserve"> following Section will </w:t>
      </w:r>
      <w:r w:rsidR="005C3BD0" w:rsidRPr="0005375C">
        <w:rPr>
          <w:rFonts w:ascii="Cambria" w:hAnsi="Cambria"/>
          <w:sz w:val="24"/>
        </w:rPr>
        <w:t>display</w:t>
      </w:r>
      <w:r w:rsidRPr="0005375C">
        <w:rPr>
          <w:rFonts w:ascii="Cambria" w:hAnsi="Cambria"/>
          <w:sz w:val="24"/>
        </w:rPr>
        <w:t>:</w:t>
      </w:r>
    </w:p>
    <w:p w:rsidR="00B81574" w:rsidRPr="0005375C" w:rsidRDefault="00B81574" w:rsidP="00B81574">
      <w:pPr>
        <w:numPr>
          <w:ilvl w:val="0"/>
          <w:numId w:val="41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Adding Form</w:t>
      </w:r>
    </w:p>
    <w:p w:rsidR="00B81574" w:rsidRPr="0005375C" w:rsidRDefault="00B81574" w:rsidP="00B81574">
      <w:pPr>
        <w:numPr>
          <w:ilvl w:val="0"/>
          <w:numId w:val="41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Editing Form</w:t>
      </w:r>
    </w:p>
    <w:p w:rsidR="003A2616" w:rsidRPr="0005375C" w:rsidRDefault="003A2616" w:rsidP="003A2616">
      <w:pPr>
        <w:numPr>
          <w:ilvl w:val="0"/>
          <w:numId w:val="41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Listing Form</w:t>
      </w:r>
    </w:p>
    <w:p w:rsidR="00B81574" w:rsidRPr="0005375C" w:rsidRDefault="00B81574" w:rsidP="00B81574">
      <w:pPr>
        <w:ind w:left="720"/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-Adding Form: It contain the listed Fields:</w:t>
      </w:r>
    </w:p>
    <w:p w:rsidR="00B81574" w:rsidRPr="0005375C" w:rsidRDefault="00B81574" w:rsidP="00B81574">
      <w:pPr>
        <w:numPr>
          <w:ilvl w:val="0"/>
          <w:numId w:val="41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Customer Name – Select Box Fields</w:t>
      </w:r>
    </w:p>
    <w:p w:rsidR="00A2408C" w:rsidRPr="0005375C" w:rsidRDefault="00A2408C" w:rsidP="00520D73">
      <w:pPr>
        <w:numPr>
          <w:ilvl w:val="0"/>
          <w:numId w:val="41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 xml:space="preserve">Billing Type </w:t>
      </w:r>
      <w:r w:rsidR="00B81574" w:rsidRPr="0005375C">
        <w:rPr>
          <w:rFonts w:ascii="Cambria" w:hAnsi="Cambria"/>
          <w:sz w:val="24"/>
        </w:rPr>
        <w:t>– Select Box Fields</w:t>
      </w:r>
    </w:p>
    <w:p w:rsidR="00A2408C" w:rsidRPr="0005375C" w:rsidRDefault="00A2408C" w:rsidP="00520D73">
      <w:pPr>
        <w:numPr>
          <w:ilvl w:val="0"/>
          <w:numId w:val="41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Invoicing Type</w:t>
      </w:r>
      <w:r w:rsidR="00B81574" w:rsidRPr="0005375C">
        <w:rPr>
          <w:rFonts w:ascii="Cambria" w:hAnsi="Cambria"/>
          <w:sz w:val="24"/>
        </w:rPr>
        <w:t xml:space="preserve"> – Select Box Fields</w:t>
      </w:r>
    </w:p>
    <w:p w:rsidR="00A2408C" w:rsidRPr="0005375C" w:rsidRDefault="00A2408C" w:rsidP="00520D73">
      <w:pPr>
        <w:numPr>
          <w:ilvl w:val="0"/>
          <w:numId w:val="41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Invoicing Rate</w:t>
      </w:r>
      <w:r w:rsidR="00B81574" w:rsidRPr="0005375C">
        <w:rPr>
          <w:rFonts w:ascii="Cambria" w:hAnsi="Cambria"/>
          <w:sz w:val="24"/>
        </w:rPr>
        <w:t xml:space="preserve"> – Input Box Fields</w:t>
      </w:r>
    </w:p>
    <w:p w:rsidR="00B81574" w:rsidRPr="0005375C" w:rsidRDefault="00B81574" w:rsidP="00520D73">
      <w:pPr>
        <w:numPr>
          <w:ilvl w:val="0"/>
          <w:numId w:val="41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Save and Reset Button</w:t>
      </w:r>
    </w:p>
    <w:p w:rsidR="00B81574" w:rsidRPr="0005375C" w:rsidRDefault="00B81574" w:rsidP="00B81574">
      <w:pPr>
        <w:ind w:left="720"/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-Editing Form: It contain the listed Fields:</w:t>
      </w:r>
    </w:p>
    <w:p w:rsidR="00B81574" w:rsidRPr="0005375C" w:rsidRDefault="00B81574" w:rsidP="00B81574">
      <w:pPr>
        <w:numPr>
          <w:ilvl w:val="0"/>
          <w:numId w:val="41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Customer Name – Select Box Fields</w:t>
      </w:r>
    </w:p>
    <w:p w:rsidR="00B81574" w:rsidRPr="0005375C" w:rsidRDefault="00B81574" w:rsidP="00B81574">
      <w:pPr>
        <w:numPr>
          <w:ilvl w:val="0"/>
          <w:numId w:val="41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Billing Type – Select Box Fields</w:t>
      </w:r>
    </w:p>
    <w:p w:rsidR="00B81574" w:rsidRPr="0005375C" w:rsidRDefault="00B81574" w:rsidP="00B81574">
      <w:pPr>
        <w:numPr>
          <w:ilvl w:val="0"/>
          <w:numId w:val="41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Invoicing Type – Select Box Fields</w:t>
      </w:r>
    </w:p>
    <w:p w:rsidR="00B81574" w:rsidRPr="0005375C" w:rsidRDefault="00B81574" w:rsidP="00B81574">
      <w:pPr>
        <w:numPr>
          <w:ilvl w:val="0"/>
          <w:numId w:val="41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Invoicing Rate – Input Box Fields</w:t>
      </w:r>
    </w:p>
    <w:p w:rsidR="00B81574" w:rsidRPr="0005375C" w:rsidRDefault="00B81574" w:rsidP="00B81574">
      <w:pPr>
        <w:numPr>
          <w:ilvl w:val="0"/>
          <w:numId w:val="41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Update and Close Button</w:t>
      </w:r>
    </w:p>
    <w:p w:rsidR="003A2616" w:rsidRPr="0005375C" w:rsidRDefault="003A2616" w:rsidP="003A2616">
      <w:pPr>
        <w:ind w:left="720"/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-Listing Form: It contain the listed Fields:</w:t>
      </w:r>
    </w:p>
    <w:p w:rsidR="003A2616" w:rsidRPr="0005375C" w:rsidRDefault="003A2616" w:rsidP="003A2616">
      <w:pPr>
        <w:numPr>
          <w:ilvl w:val="0"/>
          <w:numId w:val="41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 xml:space="preserve">Customer Name </w:t>
      </w:r>
    </w:p>
    <w:p w:rsidR="003A2616" w:rsidRPr="0005375C" w:rsidRDefault="003A2616" w:rsidP="003A2616">
      <w:pPr>
        <w:numPr>
          <w:ilvl w:val="0"/>
          <w:numId w:val="41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 xml:space="preserve">Billing Type </w:t>
      </w:r>
    </w:p>
    <w:p w:rsidR="003A2616" w:rsidRPr="0005375C" w:rsidRDefault="003A2616" w:rsidP="003A2616">
      <w:pPr>
        <w:numPr>
          <w:ilvl w:val="0"/>
          <w:numId w:val="41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Invoicing Type</w:t>
      </w:r>
    </w:p>
    <w:p w:rsidR="003A2616" w:rsidRPr="0005375C" w:rsidRDefault="003A2616" w:rsidP="003A2616">
      <w:pPr>
        <w:numPr>
          <w:ilvl w:val="0"/>
          <w:numId w:val="41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lastRenderedPageBreak/>
        <w:t>Invoicing Rate</w:t>
      </w:r>
    </w:p>
    <w:p w:rsidR="005C3BD0" w:rsidRPr="0005375C" w:rsidRDefault="005C3BD0" w:rsidP="003A2616">
      <w:pPr>
        <w:numPr>
          <w:ilvl w:val="0"/>
          <w:numId w:val="41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Search</w:t>
      </w:r>
    </w:p>
    <w:p w:rsidR="003A2616" w:rsidRPr="0005375C" w:rsidRDefault="003A2616" w:rsidP="003A2616">
      <w:pPr>
        <w:numPr>
          <w:ilvl w:val="0"/>
          <w:numId w:val="41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Edit Button</w:t>
      </w:r>
    </w:p>
    <w:p w:rsidR="003A2616" w:rsidRPr="0005375C" w:rsidRDefault="003A2616" w:rsidP="003A2616">
      <w:pPr>
        <w:numPr>
          <w:ilvl w:val="0"/>
          <w:numId w:val="41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Delete Button</w:t>
      </w:r>
    </w:p>
    <w:p w:rsidR="00B237A8" w:rsidRPr="0005375C" w:rsidRDefault="00410317" w:rsidP="00B237A8">
      <w:pPr>
        <w:rPr>
          <w:rFonts w:ascii="Cambria" w:hAnsi="Cambria"/>
          <w:b/>
          <w:sz w:val="24"/>
          <w:u w:val="single"/>
        </w:rPr>
      </w:pPr>
      <w:r>
        <w:rPr>
          <w:rFonts w:ascii="Cambria" w:hAnsi="Cambria"/>
          <w:b/>
          <w:sz w:val="24"/>
          <w:u w:val="single"/>
        </w:rPr>
        <w:t>STEP-2: Stability Order Module C</w:t>
      </w:r>
      <w:r w:rsidR="00B237A8" w:rsidRPr="0005375C">
        <w:rPr>
          <w:rFonts w:ascii="Cambria" w:hAnsi="Cambria"/>
          <w:b/>
          <w:sz w:val="24"/>
          <w:u w:val="single"/>
        </w:rPr>
        <w:t>hanges:</w:t>
      </w:r>
    </w:p>
    <w:p w:rsidR="00C80BE0" w:rsidRPr="0005375C" w:rsidRDefault="00C80BE0" w:rsidP="00C80BE0">
      <w:pPr>
        <w:ind w:left="720"/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-Changes on Adding Form of Stability Order:</w:t>
      </w:r>
    </w:p>
    <w:p w:rsidR="00C80BE0" w:rsidRPr="0005375C" w:rsidRDefault="00C80BE0" w:rsidP="00C80BE0">
      <w:pPr>
        <w:numPr>
          <w:ilvl w:val="0"/>
          <w:numId w:val="42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Adding of New Section Label ‘Chamber Invoicing Detail’</w:t>
      </w:r>
      <w:r w:rsidR="00934E99" w:rsidRPr="0005375C">
        <w:rPr>
          <w:rFonts w:ascii="Cambria" w:hAnsi="Cambria"/>
          <w:sz w:val="24"/>
        </w:rPr>
        <w:t xml:space="preserve"> under Sample Detail</w:t>
      </w:r>
      <w:r w:rsidRPr="0005375C">
        <w:rPr>
          <w:rFonts w:ascii="Cambria" w:hAnsi="Cambria"/>
          <w:sz w:val="24"/>
        </w:rPr>
        <w:t>.</w:t>
      </w:r>
    </w:p>
    <w:p w:rsidR="00C80BE0" w:rsidRPr="0005375C" w:rsidRDefault="00C80BE0" w:rsidP="00C80BE0">
      <w:pPr>
        <w:numPr>
          <w:ilvl w:val="0"/>
          <w:numId w:val="42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Under Label ‘Chamber Invoicing Detail’, following fields will display:</w:t>
      </w:r>
    </w:p>
    <w:p w:rsidR="00C80BE0" w:rsidRPr="0005375C" w:rsidRDefault="00C80BE0" w:rsidP="00C80BE0">
      <w:pPr>
        <w:numPr>
          <w:ilvl w:val="1"/>
          <w:numId w:val="42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Billing Type – Select Box Fields</w:t>
      </w:r>
    </w:p>
    <w:p w:rsidR="00C80BE0" w:rsidRPr="0005375C" w:rsidRDefault="00C80BE0" w:rsidP="00C80BE0">
      <w:pPr>
        <w:numPr>
          <w:ilvl w:val="1"/>
          <w:numId w:val="42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Invoicing Type – Select Box Fields</w:t>
      </w:r>
    </w:p>
    <w:p w:rsidR="00C80BE0" w:rsidRPr="0005375C" w:rsidRDefault="00C80BE0" w:rsidP="00C80BE0">
      <w:pPr>
        <w:numPr>
          <w:ilvl w:val="1"/>
          <w:numId w:val="42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Invoicing Rate – Input Box Fields</w:t>
      </w:r>
    </w:p>
    <w:p w:rsidR="00C80BE0" w:rsidRPr="0005375C" w:rsidRDefault="00C80BE0" w:rsidP="00C80BE0">
      <w:pPr>
        <w:ind w:left="720"/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-Changes on Editing Form of Stability Order:</w:t>
      </w:r>
    </w:p>
    <w:p w:rsidR="00C80BE0" w:rsidRPr="0005375C" w:rsidRDefault="00C80BE0" w:rsidP="00C80BE0">
      <w:pPr>
        <w:numPr>
          <w:ilvl w:val="0"/>
          <w:numId w:val="42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Adding of New Section Label ‘Chamber Invoicing Detail’</w:t>
      </w:r>
      <w:r w:rsidR="00934E99" w:rsidRPr="0005375C">
        <w:rPr>
          <w:rFonts w:ascii="Cambria" w:hAnsi="Cambria"/>
          <w:sz w:val="24"/>
        </w:rPr>
        <w:t xml:space="preserve"> under Sample Detail</w:t>
      </w:r>
      <w:r w:rsidRPr="0005375C">
        <w:rPr>
          <w:rFonts w:ascii="Cambria" w:hAnsi="Cambria"/>
          <w:sz w:val="24"/>
        </w:rPr>
        <w:t>.</w:t>
      </w:r>
    </w:p>
    <w:p w:rsidR="00C80BE0" w:rsidRPr="0005375C" w:rsidRDefault="00C80BE0" w:rsidP="00C80BE0">
      <w:pPr>
        <w:numPr>
          <w:ilvl w:val="0"/>
          <w:numId w:val="42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Under Label ‘Chamber Invoicing Detail’, following fields will display:</w:t>
      </w:r>
    </w:p>
    <w:p w:rsidR="00C80BE0" w:rsidRPr="0005375C" w:rsidRDefault="00C80BE0" w:rsidP="00C80BE0">
      <w:pPr>
        <w:numPr>
          <w:ilvl w:val="1"/>
          <w:numId w:val="42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Billing Type – Select Box Fields</w:t>
      </w:r>
    </w:p>
    <w:p w:rsidR="00C80BE0" w:rsidRPr="0005375C" w:rsidRDefault="00C80BE0" w:rsidP="00C80BE0">
      <w:pPr>
        <w:numPr>
          <w:ilvl w:val="1"/>
          <w:numId w:val="42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Invoicing Type – Select Box Fields</w:t>
      </w:r>
    </w:p>
    <w:p w:rsidR="000B09D9" w:rsidRPr="0005375C" w:rsidRDefault="00C80BE0" w:rsidP="000B09D9">
      <w:pPr>
        <w:numPr>
          <w:ilvl w:val="1"/>
          <w:numId w:val="42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Invoicing Rate – Input Box Fields</w:t>
      </w:r>
    </w:p>
    <w:p w:rsidR="000B09D9" w:rsidRPr="0005375C" w:rsidRDefault="000B09D9" w:rsidP="000B09D9">
      <w:pPr>
        <w:ind w:left="720"/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-Changes on Saving of Add Form of Stability Order: Saving of listed fields:</w:t>
      </w:r>
    </w:p>
    <w:p w:rsidR="000B09D9" w:rsidRPr="0005375C" w:rsidRDefault="000B09D9" w:rsidP="000B09D9">
      <w:pPr>
        <w:numPr>
          <w:ilvl w:val="0"/>
          <w:numId w:val="42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Billing Type – Select Box Fields</w:t>
      </w:r>
    </w:p>
    <w:p w:rsidR="000B09D9" w:rsidRPr="0005375C" w:rsidRDefault="000B09D9" w:rsidP="000B09D9">
      <w:pPr>
        <w:numPr>
          <w:ilvl w:val="0"/>
          <w:numId w:val="42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Invoicing Type – Select Box Fields</w:t>
      </w:r>
    </w:p>
    <w:p w:rsidR="000B09D9" w:rsidRPr="0005375C" w:rsidRDefault="000B09D9" w:rsidP="000B09D9">
      <w:pPr>
        <w:numPr>
          <w:ilvl w:val="0"/>
          <w:numId w:val="42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Invoicing Rate – Input Box Fields</w:t>
      </w:r>
    </w:p>
    <w:p w:rsidR="000B09D9" w:rsidRPr="0005375C" w:rsidRDefault="000B09D9" w:rsidP="000B09D9">
      <w:pPr>
        <w:ind w:left="720"/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-Changes on Saving of Edit Form of Stability Order: Saving of listed fields:</w:t>
      </w:r>
    </w:p>
    <w:p w:rsidR="000B09D9" w:rsidRPr="0005375C" w:rsidRDefault="000B09D9" w:rsidP="000B09D9">
      <w:pPr>
        <w:numPr>
          <w:ilvl w:val="0"/>
          <w:numId w:val="42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Billing Type – Select Box Fields</w:t>
      </w:r>
    </w:p>
    <w:p w:rsidR="000B09D9" w:rsidRPr="0005375C" w:rsidRDefault="000B09D9" w:rsidP="000B09D9">
      <w:pPr>
        <w:numPr>
          <w:ilvl w:val="0"/>
          <w:numId w:val="42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lastRenderedPageBreak/>
        <w:t>Invoicing Type – Select Box Fields</w:t>
      </w:r>
    </w:p>
    <w:p w:rsidR="000B09D9" w:rsidRPr="0005375C" w:rsidRDefault="000B09D9" w:rsidP="000B09D9">
      <w:pPr>
        <w:numPr>
          <w:ilvl w:val="0"/>
          <w:numId w:val="42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Invoicing Rate – Input Box Fields</w:t>
      </w:r>
    </w:p>
    <w:p w:rsidR="00DB4981" w:rsidRPr="0005375C" w:rsidRDefault="00DB4981" w:rsidP="00DB4981">
      <w:pPr>
        <w:rPr>
          <w:rFonts w:ascii="Cambria" w:hAnsi="Cambria"/>
          <w:b/>
          <w:sz w:val="24"/>
          <w:u w:val="single"/>
        </w:rPr>
      </w:pPr>
      <w:r w:rsidRPr="0005375C">
        <w:rPr>
          <w:rFonts w:ascii="Cambria" w:hAnsi="Cambria"/>
          <w:b/>
          <w:sz w:val="24"/>
          <w:u w:val="single"/>
        </w:rPr>
        <w:t xml:space="preserve">STEP-3: Generate Invoice Module </w:t>
      </w:r>
      <w:r w:rsidR="00410317">
        <w:rPr>
          <w:rFonts w:ascii="Cambria" w:hAnsi="Cambria"/>
          <w:b/>
          <w:sz w:val="24"/>
          <w:u w:val="single"/>
        </w:rPr>
        <w:t>C</w:t>
      </w:r>
      <w:bookmarkStart w:id="0" w:name="_GoBack"/>
      <w:bookmarkEnd w:id="0"/>
      <w:r w:rsidRPr="0005375C">
        <w:rPr>
          <w:rFonts w:ascii="Cambria" w:hAnsi="Cambria"/>
          <w:b/>
          <w:sz w:val="24"/>
          <w:u w:val="single"/>
        </w:rPr>
        <w:t>hanges:</w:t>
      </w:r>
    </w:p>
    <w:p w:rsidR="00083600" w:rsidRPr="0005375C" w:rsidRDefault="006A6482" w:rsidP="006A6482">
      <w:pPr>
        <w:ind w:left="720"/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-On Invoice Listing Page, implementation of a provision for Order Invoicing and Chamber Invoicing.</w:t>
      </w:r>
    </w:p>
    <w:p w:rsidR="006A6482" w:rsidRPr="0005375C" w:rsidRDefault="006A6482" w:rsidP="006A6482">
      <w:pPr>
        <w:ind w:left="720"/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-On Clicking the Order Invoicing, the Current Generate Invoice Section will open as it is.</w:t>
      </w:r>
    </w:p>
    <w:p w:rsidR="006A6482" w:rsidRPr="0005375C" w:rsidRDefault="006A6482" w:rsidP="006A6482">
      <w:pPr>
        <w:ind w:left="720"/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-On Clicking the Chamber Invoicing, It will open the following Section:</w:t>
      </w:r>
    </w:p>
    <w:p w:rsidR="006A6482" w:rsidRPr="0005375C" w:rsidRDefault="006A6482" w:rsidP="006414A8">
      <w:pPr>
        <w:numPr>
          <w:ilvl w:val="0"/>
          <w:numId w:val="49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Generate Invoice Form</w:t>
      </w:r>
    </w:p>
    <w:p w:rsidR="006A6482" w:rsidRPr="0005375C" w:rsidRDefault="006A6482" w:rsidP="006414A8">
      <w:pPr>
        <w:numPr>
          <w:ilvl w:val="0"/>
          <w:numId w:val="49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Pending Stability Order listing for Invoicing with Generate button.</w:t>
      </w:r>
    </w:p>
    <w:p w:rsidR="006A6482" w:rsidRPr="0005375C" w:rsidRDefault="006A6482" w:rsidP="006414A8">
      <w:pPr>
        <w:numPr>
          <w:ilvl w:val="0"/>
          <w:numId w:val="49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 xml:space="preserve">On Clicking the Generate Button, the Invoice for all selected list will be generated. </w:t>
      </w:r>
    </w:p>
    <w:p w:rsidR="006414A8" w:rsidRPr="0005375C" w:rsidRDefault="006414A8" w:rsidP="006414A8">
      <w:pPr>
        <w:numPr>
          <w:ilvl w:val="0"/>
          <w:numId w:val="49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Listing of Stability Chamber Invoice on Current Invoice Listing Page.</w:t>
      </w:r>
    </w:p>
    <w:p w:rsidR="00FA7EFC" w:rsidRPr="0005375C" w:rsidRDefault="00FA7EFC" w:rsidP="00FA7EFC">
      <w:pPr>
        <w:ind w:left="720"/>
        <w:rPr>
          <w:rFonts w:ascii="Cambria" w:hAnsi="Cambria"/>
          <w:b/>
          <w:sz w:val="24"/>
        </w:rPr>
      </w:pPr>
      <w:r w:rsidRPr="0005375C">
        <w:rPr>
          <w:rFonts w:ascii="Cambria" w:hAnsi="Cambria"/>
          <w:b/>
          <w:sz w:val="24"/>
        </w:rPr>
        <w:t>Detail:</w:t>
      </w:r>
    </w:p>
    <w:p w:rsidR="006A6482" w:rsidRPr="0005375C" w:rsidRDefault="006A6482" w:rsidP="006414A8">
      <w:pPr>
        <w:numPr>
          <w:ilvl w:val="0"/>
          <w:numId w:val="50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 xml:space="preserve">Generate Invoice </w:t>
      </w:r>
      <w:r w:rsidR="009832DB" w:rsidRPr="0005375C">
        <w:rPr>
          <w:rFonts w:ascii="Cambria" w:hAnsi="Cambria"/>
          <w:sz w:val="24"/>
        </w:rPr>
        <w:t>Form: It</w:t>
      </w:r>
      <w:r w:rsidRPr="0005375C">
        <w:rPr>
          <w:rFonts w:ascii="Cambria" w:hAnsi="Cambria"/>
          <w:sz w:val="24"/>
        </w:rPr>
        <w:t xml:space="preserve"> contains the following fields:</w:t>
      </w:r>
    </w:p>
    <w:p w:rsidR="006A6482" w:rsidRPr="0005375C" w:rsidRDefault="006A6482" w:rsidP="006A6482">
      <w:pPr>
        <w:numPr>
          <w:ilvl w:val="0"/>
          <w:numId w:val="44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Branch Select box</w:t>
      </w:r>
    </w:p>
    <w:p w:rsidR="006A6482" w:rsidRPr="0005375C" w:rsidRDefault="006A6482" w:rsidP="006A6482">
      <w:pPr>
        <w:numPr>
          <w:ilvl w:val="0"/>
          <w:numId w:val="44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Department Select Box.</w:t>
      </w:r>
    </w:p>
    <w:p w:rsidR="006A6482" w:rsidRPr="0005375C" w:rsidRDefault="006A6482" w:rsidP="006A6482">
      <w:pPr>
        <w:numPr>
          <w:ilvl w:val="0"/>
          <w:numId w:val="44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Billing Type Select Box</w:t>
      </w:r>
    </w:p>
    <w:p w:rsidR="006A6482" w:rsidRPr="0005375C" w:rsidRDefault="006A6482" w:rsidP="006A6482">
      <w:pPr>
        <w:numPr>
          <w:ilvl w:val="0"/>
          <w:numId w:val="44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‘View Pending Invoice’ Button.</w:t>
      </w:r>
    </w:p>
    <w:p w:rsidR="00D85965" w:rsidRPr="0005375C" w:rsidRDefault="00D85965" w:rsidP="006414A8">
      <w:pPr>
        <w:numPr>
          <w:ilvl w:val="0"/>
          <w:numId w:val="50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Pending Stability Order listing for Invoicing with Generate button:</w:t>
      </w:r>
    </w:p>
    <w:p w:rsidR="00D85965" w:rsidRPr="0005375C" w:rsidRDefault="00D85965" w:rsidP="00D85965">
      <w:pPr>
        <w:numPr>
          <w:ilvl w:val="0"/>
          <w:numId w:val="44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On Clicking the ‘View Pending Invoice’ Button, it will display the pending list for Invoice Generation.</w:t>
      </w:r>
    </w:p>
    <w:p w:rsidR="00D85965" w:rsidRPr="0005375C" w:rsidRDefault="00D85965" w:rsidP="00D85965">
      <w:pPr>
        <w:numPr>
          <w:ilvl w:val="0"/>
          <w:numId w:val="44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Each Stability Condition is a Separate Pending List for invoicing.</w:t>
      </w:r>
    </w:p>
    <w:p w:rsidR="00D85965" w:rsidRPr="0005375C" w:rsidRDefault="00D85965" w:rsidP="00D85965">
      <w:pPr>
        <w:numPr>
          <w:ilvl w:val="0"/>
          <w:numId w:val="44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 xml:space="preserve">Maintaining the Track of all Generated Invoices </w:t>
      </w:r>
      <w:r w:rsidR="001C1215" w:rsidRPr="0005375C">
        <w:rPr>
          <w:rFonts w:ascii="Cambria" w:hAnsi="Cambria"/>
          <w:sz w:val="24"/>
        </w:rPr>
        <w:t xml:space="preserve">time period </w:t>
      </w:r>
      <w:r w:rsidRPr="0005375C">
        <w:rPr>
          <w:rFonts w:ascii="Cambria" w:hAnsi="Cambria"/>
          <w:sz w:val="24"/>
        </w:rPr>
        <w:t>for particular stability condition of a prototype.</w:t>
      </w:r>
    </w:p>
    <w:p w:rsidR="00D85965" w:rsidRPr="0005375C" w:rsidRDefault="00D85965" w:rsidP="006414A8">
      <w:pPr>
        <w:numPr>
          <w:ilvl w:val="0"/>
          <w:numId w:val="50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On Clicking the Generate Button, the Invoice for all selected list will be generated:</w:t>
      </w:r>
    </w:p>
    <w:p w:rsidR="00D85965" w:rsidRPr="0005375C" w:rsidRDefault="00D85965" w:rsidP="00D85965">
      <w:pPr>
        <w:numPr>
          <w:ilvl w:val="0"/>
          <w:numId w:val="46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lastRenderedPageBreak/>
        <w:t>The Invoice number will be same as current Invoicing Section.</w:t>
      </w:r>
    </w:p>
    <w:p w:rsidR="00D85965" w:rsidRPr="006414A8" w:rsidRDefault="00D85965" w:rsidP="006414A8">
      <w:pPr>
        <w:numPr>
          <w:ilvl w:val="0"/>
          <w:numId w:val="50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 xml:space="preserve">Listing of </w:t>
      </w:r>
      <w:r w:rsidR="006414A8" w:rsidRPr="006414A8">
        <w:rPr>
          <w:rFonts w:ascii="Cambria" w:hAnsi="Cambria"/>
          <w:sz w:val="24"/>
        </w:rPr>
        <w:t xml:space="preserve">Stability </w:t>
      </w:r>
      <w:r w:rsidR="006414A8" w:rsidRPr="0005375C">
        <w:rPr>
          <w:rFonts w:ascii="Cambria" w:hAnsi="Cambria"/>
          <w:sz w:val="24"/>
        </w:rPr>
        <w:t>Chamber Invoices</w:t>
      </w:r>
      <w:r w:rsidRPr="0005375C">
        <w:rPr>
          <w:rFonts w:ascii="Cambria" w:hAnsi="Cambria"/>
          <w:sz w:val="24"/>
        </w:rPr>
        <w:t xml:space="preserve"> in a </w:t>
      </w:r>
      <w:r w:rsidR="00654E7E" w:rsidRPr="0005375C">
        <w:rPr>
          <w:rFonts w:ascii="Cambria" w:hAnsi="Cambria"/>
          <w:sz w:val="24"/>
        </w:rPr>
        <w:t>Current Invoicing Section with listed button:</w:t>
      </w:r>
    </w:p>
    <w:p w:rsidR="00654E7E" w:rsidRPr="0005375C" w:rsidRDefault="00654E7E" w:rsidP="00654E7E">
      <w:pPr>
        <w:numPr>
          <w:ilvl w:val="0"/>
          <w:numId w:val="48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View</w:t>
      </w:r>
      <w:r w:rsidR="00A371C6" w:rsidRPr="0005375C">
        <w:rPr>
          <w:rFonts w:ascii="Cambria" w:hAnsi="Cambria"/>
          <w:sz w:val="24"/>
        </w:rPr>
        <w:t xml:space="preserve"> Invoice</w:t>
      </w:r>
      <w:r w:rsidRPr="0005375C">
        <w:rPr>
          <w:rFonts w:ascii="Cambria" w:hAnsi="Cambria"/>
          <w:sz w:val="24"/>
        </w:rPr>
        <w:t xml:space="preserve"> Button</w:t>
      </w:r>
      <w:r w:rsidR="00A371C6" w:rsidRPr="0005375C">
        <w:rPr>
          <w:rFonts w:ascii="Cambria" w:hAnsi="Cambria"/>
          <w:sz w:val="24"/>
        </w:rPr>
        <w:t>-Normal View only</w:t>
      </w:r>
    </w:p>
    <w:p w:rsidR="00654E7E" w:rsidRPr="0005375C" w:rsidRDefault="00654E7E" w:rsidP="00654E7E">
      <w:pPr>
        <w:numPr>
          <w:ilvl w:val="0"/>
          <w:numId w:val="48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Dispatch Button</w:t>
      </w:r>
    </w:p>
    <w:p w:rsidR="00A371C6" w:rsidRPr="0005375C" w:rsidRDefault="00A371C6" w:rsidP="00654E7E">
      <w:pPr>
        <w:numPr>
          <w:ilvl w:val="0"/>
          <w:numId w:val="48"/>
        </w:numPr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View Dispatch</w:t>
      </w:r>
      <w:r w:rsidR="00FA7EFC" w:rsidRPr="0005375C">
        <w:rPr>
          <w:rFonts w:ascii="Cambria" w:hAnsi="Cambria"/>
          <w:sz w:val="24"/>
        </w:rPr>
        <w:t>ed</w:t>
      </w:r>
      <w:r w:rsidRPr="0005375C">
        <w:rPr>
          <w:rFonts w:ascii="Cambria" w:hAnsi="Cambria"/>
          <w:sz w:val="24"/>
        </w:rPr>
        <w:t xml:space="preserve"> Detail Button</w:t>
      </w:r>
    </w:p>
    <w:p w:rsidR="00152921" w:rsidRPr="0005375C" w:rsidRDefault="00152921" w:rsidP="00152921">
      <w:pPr>
        <w:rPr>
          <w:rFonts w:ascii="Cambria" w:hAnsi="Cambria"/>
          <w:sz w:val="24"/>
        </w:rPr>
      </w:pPr>
    </w:p>
    <w:p w:rsidR="0068783B" w:rsidRPr="0005375C" w:rsidRDefault="007B006C" w:rsidP="006414A8">
      <w:pPr>
        <w:rPr>
          <w:rFonts w:ascii="Cambria" w:hAnsi="Cambria"/>
          <w:b/>
          <w:sz w:val="24"/>
        </w:rPr>
      </w:pPr>
      <w:r w:rsidRPr="0005375C">
        <w:rPr>
          <w:rFonts w:ascii="Cambria" w:hAnsi="Cambria"/>
          <w:b/>
          <w:sz w:val="24"/>
        </w:rPr>
        <w:t>[</w:t>
      </w:r>
      <w:r w:rsidR="00152921" w:rsidRPr="0005375C">
        <w:rPr>
          <w:rFonts w:ascii="Cambria" w:hAnsi="Cambria"/>
          <w:b/>
          <w:sz w:val="24"/>
        </w:rPr>
        <w:t>Note</w:t>
      </w:r>
      <w:r w:rsidR="00297082" w:rsidRPr="0005375C">
        <w:rPr>
          <w:rFonts w:ascii="Cambria" w:hAnsi="Cambria"/>
          <w:b/>
          <w:sz w:val="24"/>
        </w:rPr>
        <w:t xml:space="preserve"> </w:t>
      </w:r>
      <w:r w:rsidR="00152921" w:rsidRPr="0005375C">
        <w:rPr>
          <w:rFonts w:ascii="Cambria" w:hAnsi="Cambria"/>
          <w:b/>
          <w:sz w:val="24"/>
        </w:rPr>
        <w:t>: Invoice Cancellation and Re-Generation not included in this Module.</w:t>
      </w:r>
      <w:r w:rsidRPr="0005375C">
        <w:rPr>
          <w:rFonts w:ascii="Cambria" w:hAnsi="Cambria"/>
          <w:b/>
          <w:sz w:val="24"/>
        </w:rPr>
        <w:t>]</w:t>
      </w:r>
    </w:p>
    <w:p w:rsidR="0068783B" w:rsidRPr="0005375C" w:rsidRDefault="0068783B" w:rsidP="0068783B">
      <w:pPr>
        <w:jc w:val="center"/>
        <w:rPr>
          <w:rFonts w:ascii="Cambria" w:hAnsi="Cambria"/>
          <w:sz w:val="24"/>
        </w:rPr>
      </w:pPr>
      <w:r w:rsidRPr="0005375C">
        <w:rPr>
          <w:rFonts w:ascii="Cambria" w:hAnsi="Cambria"/>
          <w:sz w:val="24"/>
        </w:rPr>
        <w:t>***</w:t>
      </w:r>
    </w:p>
    <w:p w:rsidR="00DB4981" w:rsidRPr="0005375C" w:rsidRDefault="00DB4981" w:rsidP="00DB4981">
      <w:pPr>
        <w:rPr>
          <w:rFonts w:ascii="Cambria" w:hAnsi="Cambria"/>
          <w:sz w:val="24"/>
        </w:rPr>
      </w:pPr>
    </w:p>
    <w:p w:rsidR="00DB4981" w:rsidRPr="0005375C" w:rsidRDefault="00DB4981" w:rsidP="00DB4981">
      <w:pPr>
        <w:rPr>
          <w:rFonts w:ascii="Cambria" w:hAnsi="Cambria"/>
          <w:sz w:val="24"/>
        </w:rPr>
      </w:pPr>
    </w:p>
    <w:p w:rsidR="000B09D9" w:rsidRPr="0005375C" w:rsidRDefault="000B09D9" w:rsidP="000B09D9">
      <w:pPr>
        <w:ind w:left="720"/>
        <w:rPr>
          <w:rFonts w:ascii="Cambria" w:hAnsi="Cambria"/>
          <w:sz w:val="24"/>
        </w:rPr>
      </w:pPr>
    </w:p>
    <w:p w:rsidR="000B09D9" w:rsidRPr="0005375C" w:rsidRDefault="000B09D9" w:rsidP="000B09D9">
      <w:pPr>
        <w:rPr>
          <w:rFonts w:ascii="Cambria" w:hAnsi="Cambria"/>
          <w:sz w:val="24"/>
        </w:rPr>
      </w:pPr>
    </w:p>
    <w:p w:rsidR="00B81574" w:rsidRPr="0005375C" w:rsidRDefault="00B81574" w:rsidP="00B81574">
      <w:pPr>
        <w:rPr>
          <w:rFonts w:ascii="Cambria" w:hAnsi="Cambria"/>
          <w:sz w:val="24"/>
        </w:rPr>
      </w:pPr>
    </w:p>
    <w:p w:rsidR="00B81574" w:rsidRPr="0005375C" w:rsidRDefault="00B81574" w:rsidP="00B81574">
      <w:pPr>
        <w:rPr>
          <w:rFonts w:ascii="Cambria" w:hAnsi="Cambria"/>
          <w:sz w:val="24"/>
        </w:rPr>
      </w:pPr>
    </w:p>
    <w:p w:rsidR="006619E0" w:rsidRPr="0005375C" w:rsidRDefault="006619E0" w:rsidP="00CB7ACA">
      <w:pPr>
        <w:rPr>
          <w:rFonts w:ascii="Cambria" w:hAnsi="Cambria"/>
        </w:rPr>
      </w:pPr>
    </w:p>
    <w:sectPr w:rsidR="006619E0" w:rsidRPr="0005375C">
      <w:headerReference w:type="default" r:id="rId8"/>
      <w:footerReference w:type="default" r:id="rId9"/>
      <w:pgSz w:w="11906" w:h="16838"/>
      <w:pgMar w:top="1440" w:right="720" w:bottom="1440" w:left="720" w:header="720" w:footer="720" w:gutter="0"/>
      <w:pgBorders>
        <w:top w:val="single" w:sz="4" w:space="11" w:color="00000A"/>
        <w:left w:val="single" w:sz="4" w:space="11" w:color="00000A"/>
        <w:bottom w:val="single" w:sz="4" w:space="11" w:color="00000A"/>
        <w:right w:val="single" w:sz="4" w:space="11" w:color="00000A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121" w:rsidRDefault="004D5121">
      <w:pPr>
        <w:spacing w:after="0" w:line="240" w:lineRule="auto"/>
      </w:pPr>
      <w:r>
        <w:separator/>
      </w:r>
    </w:p>
  </w:endnote>
  <w:endnote w:type="continuationSeparator" w:id="0">
    <w:p w:rsidR="004D5121" w:rsidRDefault="004D5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9E0" w:rsidRDefault="006619E0"/>
  <w:tbl>
    <w:tblPr>
      <w:tblW w:w="9720" w:type="dxa"/>
      <w:tblInd w:w="37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000" w:firstRow="0" w:lastRow="0" w:firstColumn="0" w:lastColumn="0" w:noHBand="0" w:noVBand="0"/>
    </w:tblPr>
    <w:tblGrid>
      <w:gridCol w:w="3140"/>
      <w:gridCol w:w="3714"/>
      <w:gridCol w:w="2866"/>
    </w:tblGrid>
    <w:tr w:rsidR="006619E0">
      <w:trPr>
        <w:trHeight w:val="289"/>
      </w:trPr>
      <w:tc>
        <w:tcPr>
          <w:tcW w:w="314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>
          <w:pPr>
            <w:spacing w:after="0" w:line="240" w:lineRule="auto"/>
            <w:ind w:right="-378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Issue: </w:t>
          </w:r>
          <w:r>
            <w:rPr>
              <w:rFonts w:ascii="Arial" w:eastAsia="Times New Roman" w:hAnsi="Arial" w:cs="Arial"/>
              <w:sz w:val="18"/>
              <w:szCs w:val="18"/>
            </w:rPr>
            <w:tab/>
          </w:r>
        </w:p>
      </w:tc>
      <w:tc>
        <w:tcPr>
          <w:tcW w:w="371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>
          <w:pPr>
            <w:spacing w:after="0" w:line="240" w:lineRule="auto"/>
            <w:ind w:left="162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Prepared by: Praveen Singh                </w:t>
          </w:r>
        </w:p>
      </w:tc>
      <w:tc>
        <w:tcPr>
          <w:tcW w:w="286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 w:rsidP="00C02DAA">
          <w:pPr>
            <w:spacing w:after="0" w:line="240" w:lineRule="auto"/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Reviewed by:  </w:t>
          </w:r>
        </w:p>
      </w:tc>
    </w:tr>
    <w:tr w:rsidR="006619E0">
      <w:trPr>
        <w:trHeight w:val="236"/>
      </w:trPr>
      <w:tc>
        <w:tcPr>
          <w:tcW w:w="314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6619E0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371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 w:rsidP="00B4531D">
          <w:pPr>
            <w:tabs>
              <w:tab w:val="left" w:pos="1965"/>
            </w:tabs>
            <w:spacing w:after="0" w:line="240" w:lineRule="auto"/>
            <w:ind w:left="162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Date:</w:t>
          </w:r>
          <w:r>
            <w:rPr>
              <w:rFonts w:ascii="Arial" w:eastAsia="Times New Roman" w:hAnsi="Arial" w:cs="Arial"/>
              <w:sz w:val="18"/>
              <w:szCs w:val="18"/>
            </w:rPr>
            <w:tab/>
          </w:r>
        </w:p>
      </w:tc>
      <w:tc>
        <w:tcPr>
          <w:tcW w:w="286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C02DAA">
          <w:pPr>
            <w:spacing w:after="0" w:line="240" w:lineRule="auto"/>
          </w:pPr>
          <w:r>
            <w:rPr>
              <w:rFonts w:ascii="Arial" w:eastAsia="Times New Roman" w:hAnsi="Arial" w:cs="Arial"/>
              <w:sz w:val="18"/>
              <w:szCs w:val="18"/>
            </w:rPr>
            <w:t>D</w:t>
          </w:r>
          <w:r w:rsidR="00CC4FB4">
            <w:rPr>
              <w:rFonts w:ascii="Arial" w:eastAsia="Times New Roman" w:hAnsi="Arial" w:cs="Arial"/>
              <w:sz w:val="18"/>
              <w:szCs w:val="18"/>
            </w:rPr>
            <w:t>ate:</w:t>
          </w:r>
        </w:p>
      </w:tc>
    </w:tr>
  </w:tbl>
  <w:p w:rsidR="006619E0" w:rsidRDefault="00661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121" w:rsidRDefault="004D5121">
      <w:pPr>
        <w:spacing w:after="0" w:line="240" w:lineRule="auto"/>
      </w:pPr>
      <w:r>
        <w:separator/>
      </w:r>
    </w:p>
  </w:footnote>
  <w:footnote w:type="continuationSeparator" w:id="0">
    <w:p w:rsidR="004D5121" w:rsidRDefault="004D5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68" w:type="dxa"/>
      <w:tblInd w:w="411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000" w:firstRow="0" w:lastRow="0" w:firstColumn="0" w:lastColumn="0" w:noHBand="0" w:noVBand="0"/>
    </w:tblPr>
    <w:tblGrid>
      <w:gridCol w:w="3840"/>
      <w:gridCol w:w="2479"/>
      <w:gridCol w:w="3349"/>
    </w:tblGrid>
    <w:tr w:rsidR="006619E0" w:rsidTr="004A3610">
      <w:trPr>
        <w:trHeight w:val="369"/>
      </w:trPr>
      <w:tc>
        <w:tcPr>
          <w:tcW w:w="3840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7223EF">
          <w:pPr>
            <w:spacing w:after="0" w:line="240" w:lineRule="auto"/>
            <w:ind w:right="360"/>
            <w:jc w:val="right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4"/>
              <w:szCs w:val="24"/>
            </w:rPr>
            <w:t xml:space="preserve">  </w:t>
          </w:r>
          <w:r w:rsidR="004D5121">
            <w:rPr>
              <w:rFonts w:ascii="Times New Roman" w:eastAsia="Times New Roman" w:hAnsi="Times New Roman"/>
              <w:noProof/>
              <w:sz w:val="24"/>
              <w:szCs w:val="24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i1025" type="#_x0000_t75" style="width:153pt;height:52.5pt;visibility:visible;mso-wrap-style:square">
                <v:imagedata r:id="rId1" o:title=""/>
              </v:shape>
            </w:pict>
          </w:r>
        </w:p>
      </w:tc>
      <w:tc>
        <w:tcPr>
          <w:tcW w:w="2479" w:type="dxa"/>
          <w:vMerge w:val="restart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B4531D" w:rsidRPr="00B4531D" w:rsidRDefault="0068783B" w:rsidP="00B4531D">
          <w:pPr>
            <w:spacing w:after="0" w:line="240" w:lineRule="auto"/>
            <w:jc w:val="center"/>
            <w:rPr>
              <w:rFonts w:ascii="Times New Roman" w:eastAsia="Times New Roman" w:hAnsi="Times New Roman"/>
              <w:b/>
              <w:bCs/>
              <w:sz w:val="16"/>
            </w:rPr>
          </w:pPr>
          <w:r>
            <w:rPr>
              <w:rFonts w:ascii="Times New Roman" w:eastAsia="Times New Roman" w:hAnsi="Times New Roman"/>
              <w:b/>
              <w:bCs/>
              <w:sz w:val="16"/>
            </w:rPr>
            <w:t>Process Flow</w:t>
          </w:r>
          <w:r w:rsidR="00B4531D" w:rsidRPr="00B4531D">
            <w:rPr>
              <w:rFonts w:ascii="Times New Roman" w:eastAsia="Times New Roman" w:hAnsi="Times New Roman"/>
              <w:b/>
              <w:bCs/>
              <w:sz w:val="16"/>
            </w:rPr>
            <w:t xml:space="preserve"> :</w:t>
          </w:r>
        </w:p>
        <w:p w:rsidR="006619E0" w:rsidRDefault="00B4531D" w:rsidP="009F58DF">
          <w:pPr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B4531D">
            <w:rPr>
              <w:rFonts w:ascii="Times New Roman" w:eastAsia="Times New Roman" w:hAnsi="Times New Roman"/>
              <w:b/>
              <w:bCs/>
              <w:sz w:val="16"/>
            </w:rPr>
            <w:t>S</w:t>
          </w:r>
          <w:r w:rsidR="009F58DF">
            <w:rPr>
              <w:rFonts w:ascii="Times New Roman" w:eastAsia="Times New Roman" w:hAnsi="Times New Roman"/>
              <w:b/>
              <w:bCs/>
              <w:sz w:val="16"/>
            </w:rPr>
            <w:t>tability Invoicing Module</w:t>
          </w: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15765F" w:rsidP="00B4531D">
          <w:pPr>
            <w:spacing w:after="0" w:line="240" w:lineRule="auto"/>
            <w:ind w:right="360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18"/>
              <w:szCs w:val="18"/>
            </w:rPr>
            <w:t xml:space="preserve">Document No. : </w:t>
          </w:r>
          <w:r w:rsidR="00B4531D">
            <w:rPr>
              <w:rFonts w:ascii="Times New Roman" w:eastAsia="Times New Roman" w:hAnsi="Times New Roman"/>
              <w:sz w:val="18"/>
              <w:szCs w:val="18"/>
            </w:rPr>
            <w:t>ITC-ERP-PKL</w:t>
          </w:r>
          <w:r w:rsidR="00D3043A">
            <w:rPr>
              <w:rFonts w:ascii="Times New Roman" w:eastAsia="Times New Roman" w:hAnsi="Times New Roman"/>
              <w:sz w:val="18"/>
              <w:szCs w:val="18"/>
            </w:rPr>
            <w:t>-01</w:t>
          </w:r>
        </w:p>
      </w:tc>
    </w:tr>
    <w:tr w:rsidR="006619E0" w:rsidTr="004A3610">
      <w:trPr>
        <w:trHeight w:val="369"/>
      </w:trPr>
      <w:tc>
        <w:tcPr>
          <w:tcW w:w="3840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2479" w:type="dxa"/>
          <w:vMerge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B24084">
          <w:pPr>
            <w:spacing w:after="0" w:line="240" w:lineRule="auto"/>
            <w:ind w:right="360"/>
            <w:rPr>
              <w:rFonts w:ascii="Times New Roman" w:eastAsia="Times New Roman" w:hAnsi="Times New Roman"/>
              <w:sz w:val="18"/>
              <w:szCs w:val="18"/>
            </w:rPr>
          </w:pPr>
          <w:r>
            <w:rPr>
              <w:rFonts w:ascii="Times New Roman" w:eastAsia="Times New Roman" w:hAnsi="Times New Roman"/>
              <w:sz w:val="18"/>
              <w:szCs w:val="18"/>
            </w:rPr>
            <w:t>Revision No. : 01</w:t>
          </w:r>
        </w:p>
      </w:tc>
    </w:tr>
    <w:tr w:rsidR="006619E0" w:rsidTr="004A3610">
      <w:trPr>
        <w:trHeight w:val="387"/>
      </w:trPr>
      <w:tc>
        <w:tcPr>
          <w:tcW w:w="3840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2479" w:type="dxa"/>
          <w:vMerge w:val="restart"/>
          <w:tcBorders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7223EF" w:rsidP="00CC4FB4">
          <w:pPr>
            <w:spacing w:after="0" w:line="240" w:lineRule="auto"/>
            <w:ind w:right="360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0"/>
              <w:szCs w:val="20"/>
            </w:rPr>
            <w:t xml:space="preserve">Project: </w:t>
          </w:r>
          <w:r w:rsidR="00B4531D">
            <w:rPr>
              <w:rFonts w:ascii="Times New Roman" w:eastAsia="Times New Roman" w:hAnsi="Times New Roman"/>
              <w:sz w:val="18"/>
              <w:szCs w:val="18"/>
            </w:rPr>
            <w:t>ITC-ERP-PKL</w:t>
          </w: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7223EF">
          <w:pPr>
            <w:spacing w:after="0" w:line="240" w:lineRule="auto"/>
            <w:ind w:right="360"/>
            <w:rPr>
              <w:rFonts w:ascii="Times New Roman" w:eastAsia="Times New Roman" w:hAnsi="Times New Roman"/>
              <w:sz w:val="18"/>
              <w:szCs w:val="18"/>
            </w:rPr>
          </w:pPr>
          <w:r>
            <w:rPr>
              <w:rFonts w:ascii="Times New Roman" w:eastAsia="Times New Roman" w:hAnsi="Times New Roman"/>
              <w:sz w:val="18"/>
              <w:szCs w:val="18"/>
            </w:rPr>
            <w:t>D</w:t>
          </w:r>
          <w:r w:rsidR="0068783B">
            <w:rPr>
              <w:rFonts w:ascii="Times New Roman" w:eastAsia="Times New Roman" w:hAnsi="Times New Roman"/>
              <w:sz w:val="18"/>
              <w:szCs w:val="18"/>
            </w:rPr>
            <w:t>ate: 02</w:t>
          </w:r>
          <w:r w:rsidR="00B4531D">
            <w:rPr>
              <w:rFonts w:ascii="Times New Roman" w:eastAsia="Times New Roman" w:hAnsi="Times New Roman"/>
              <w:sz w:val="18"/>
              <w:szCs w:val="18"/>
            </w:rPr>
            <w:t>-03</w:t>
          </w:r>
          <w:r w:rsidR="00CC4FB4">
            <w:rPr>
              <w:rFonts w:ascii="Times New Roman" w:eastAsia="Times New Roman" w:hAnsi="Times New Roman"/>
              <w:sz w:val="18"/>
              <w:szCs w:val="18"/>
            </w:rPr>
            <w:t>-2019</w:t>
          </w:r>
        </w:p>
      </w:tc>
    </w:tr>
    <w:tr w:rsidR="006619E0" w:rsidTr="004A3610">
      <w:trPr>
        <w:trHeight w:val="368"/>
      </w:trPr>
      <w:tc>
        <w:tcPr>
          <w:tcW w:w="3840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2479" w:type="dxa"/>
          <w:vMerge/>
          <w:tcBorders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A31ACA" w:rsidRPr="00A31ACA" w:rsidRDefault="007223EF">
          <w:pPr>
            <w:spacing w:after="0" w:line="70" w:lineRule="atLeast"/>
            <w:ind w:right="360"/>
            <w:rPr>
              <w:rFonts w:ascii="Times New Roman" w:eastAsia="Times New Roman" w:hAnsi="Times New Roman"/>
              <w:b/>
              <w:sz w:val="18"/>
              <w:szCs w:val="18"/>
            </w:rPr>
          </w:pPr>
          <w:r>
            <w:rPr>
              <w:rFonts w:ascii="Times New Roman" w:eastAsia="Times New Roman" w:hAnsi="Times New Roman"/>
              <w:sz w:val="18"/>
              <w:szCs w:val="18"/>
            </w:rPr>
            <w:t xml:space="preserve">Page </w:t>
          </w:r>
          <w:r>
            <w:rPr>
              <w:rFonts w:ascii="Times New Roman" w:eastAsia="Times New Roman" w:hAnsi="Times New Roman"/>
              <w:b/>
              <w:sz w:val="18"/>
              <w:szCs w:val="18"/>
            </w:rPr>
            <w:fldChar w:fldCharType="begin"/>
          </w:r>
          <w:r>
            <w:instrText>PAGE \* ARABIC</w:instrText>
          </w:r>
          <w:r>
            <w:fldChar w:fldCharType="separate"/>
          </w:r>
          <w:r w:rsidR="004103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/>
              <w:sz w:val="18"/>
              <w:szCs w:val="18"/>
            </w:rPr>
            <w:t xml:space="preserve"> of </w:t>
          </w:r>
          <w:r w:rsidR="0068783B">
            <w:rPr>
              <w:rFonts w:ascii="Times New Roman" w:eastAsia="Times New Roman" w:hAnsi="Times New Roman"/>
              <w:b/>
              <w:sz w:val="18"/>
              <w:szCs w:val="18"/>
            </w:rPr>
            <w:t>4</w:t>
          </w:r>
        </w:p>
      </w:tc>
    </w:tr>
  </w:tbl>
  <w:p w:rsidR="006619E0" w:rsidRDefault="006619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4579"/>
    <w:multiLevelType w:val="hybridMultilevel"/>
    <w:tmpl w:val="F60E26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26F0982"/>
    <w:multiLevelType w:val="hybridMultilevel"/>
    <w:tmpl w:val="BEE26EEE"/>
    <w:lvl w:ilvl="0" w:tplc="79AC1B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85CBD"/>
    <w:multiLevelType w:val="multilevel"/>
    <w:tmpl w:val="F2D2160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10441C"/>
    <w:multiLevelType w:val="hybridMultilevel"/>
    <w:tmpl w:val="69E860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6121FD3"/>
    <w:multiLevelType w:val="hybridMultilevel"/>
    <w:tmpl w:val="278C7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36014"/>
    <w:multiLevelType w:val="hybridMultilevel"/>
    <w:tmpl w:val="50540E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A4E1588"/>
    <w:multiLevelType w:val="hybridMultilevel"/>
    <w:tmpl w:val="707220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C9F720A"/>
    <w:multiLevelType w:val="hybridMultilevel"/>
    <w:tmpl w:val="56C437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0D8557CA"/>
    <w:multiLevelType w:val="hybridMultilevel"/>
    <w:tmpl w:val="2DD2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2C51EB"/>
    <w:multiLevelType w:val="hybridMultilevel"/>
    <w:tmpl w:val="FBD021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65B65B2"/>
    <w:multiLevelType w:val="hybridMultilevel"/>
    <w:tmpl w:val="3EAA56CA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19307711"/>
    <w:multiLevelType w:val="hybridMultilevel"/>
    <w:tmpl w:val="142E7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9E2EDE"/>
    <w:multiLevelType w:val="hybridMultilevel"/>
    <w:tmpl w:val="32CAF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41072A"/>
    <w:multiLevelType w:val="hybridMultilevel"/>
    <w:tmpl w:val="2D6C01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1DF61490"/>
    <w:multiLevelType w:val="hybridMultilevel"/>
    <w:tmpl w:val="2152A85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1E537FE7"/>
    <w:multiLevelType w:val="hybridMultilevel"/>
    <w:tmpl w:val="82649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B0279"/>
    <w:multiLevelType w:val="hybridMultilevel"/>
    <w:tmpl w:val="B8FC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F204F4"/>
    <w:multiLevelType w:val="hybridMultilevel"/>
    <w:tmpl w:val="82707A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4E4AF5"/>
    <w:multiLevelType w:val="hybridMultilevel"/>
    <w:tmpl w:val="8BD87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356A17"/>
    <w:multiLevelType w:val="hybridMultilevel"/>
    <w:tmpl w:val="8E70CB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2C7347F"/>
    <w:multiLevelType w:val="hybridMultilevel"/>
    <w:tmpl w:val="FBC667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2EA7B21"/>
    <w:multiLevelType w:val="hybridMultilevel"/>
    <w:tmpl w:val="E4F2C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3E92103"/>
    <w:multiLevelType w:val="hybridMultilevel"/>
    <w:tmpl w:val="5B9ABA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5EA2095"/>
    <w:multiLevelType w:val="hybridMultilevel"/>
    <w:tmpl w:val="7A349974"/>
    <w:lvl w:ilvl="0" w:tplc="2012D7F6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6CB37FB"/>
    <w:multiLevelType w:val="hybridMultilevel"/>
    <w:tmpl w:val="C3926D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2E41AD"/>
    <w:multiLevelType w:val="hybridMultilevel"/>
    <w:tmpl w:val="41826988"/>
    <w:lvl w:ilvl="0" w:tplc="167C083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321C0A"/>
    <w:multiLevelType w:val="hybridMultilevel"/>
    <w:tmpl w:val="3EAA56CA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40554622"/>
    <w:multiLevelType w:val="multilevel"/>
    <w:tmpl w:val="85325F2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0C87613"/>
    <w:multiLevelType w:val="hybridMultilevel"/>
    <w:tmpl w:val="FFE6AF84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0E25DF6"/>
    <w:multiLevelType w:val="hybridMultilevel"/>
    <w:tmpl w:val="D27ED640"/>
    <w:lvl w:ilvl="0" w:tplc="2012D7F6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7014224"/>
    <w:multiLevelType w:val="hybridMultilevel"/>
    <w:tmpl w:val="AE5EDA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7240275"/>
    <w:multiLevelType w:val="multilevel"/>
    <w:tmpl w:val="E3921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7D1C0C"/>
    <w:multiLevelType w:val="hybridMultilevel"/>
    <w:tmpl w:val="3C76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EC12CD"/>
    <w:multiLevelType w:val="hybridMultilevel"/>
    <w:tmpl w:val="799020B2"/>
    <w:lvl w:ilvl="0" w:tplc="2012D7F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3F723B"/>
    <w:multiLevelType w:val="hybridMultilevel"/>
    <w:tmpl w:val="82649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271829"/>
    <w:multiLevelType w:val="hybridMultilevel"/>
    <w:tmpl w:val="2ED27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D2D7A4A"/>
    <w:multiLevelType w:val="hybridMultilevel"/>
    <w:tmpl w:val="619E4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AC06A3"/>
    <w:multiLevelType w:val="hybridMultilevel"/>
    <w:tmpl w:val="3C76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9C62D0"/>
    <w:multiLevelType w:val="hybridMultilevel"/>
    <w:tmpl w:val="2A708D04"/>
    <w:lvl w:ilvl="0" w:tplc="2012D7F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E54939"/>
    <w:multiLevelType w:val="hybridMultilevel"/>
    <w:tmpl w:val="2E8ACB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657E71DC"/>
    <w:multiLevelType w:val="hybridMultilevel"/>
    <w:tmpl w:val="BCEC1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8915B8F"/>
    <w:multiLevelType w:val="multilevel"/>
    <w:tmpl w:val="8AB024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6A2437FD"/>
    <w:multiLevelType w:val="hybridMultilevel"/>
    <w:tmpl w:val="6CC415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DBC23D8"/>
    <w:multiLevelType w:val="hybridMultilevel"/>
    <w:tmpl w:val="F594E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B23AE1"/>
    <w:multiLevelType w:val="hybridMultilevel"/>
    <w:tmpl w:val="2FA06D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23533EA"/>
    <w:multiLevelType w:val="hybridMultilevel"/>
    <w:tmpl w:val="9C2493D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 w15:restartNumberingAfterBreak="0">
    <w:nsid w:val="7881387A"/>
    <w:multiLevelType w:val="hybridMultilevel"/>
    <w:tmpl w:val="21F2CBA2"/>
    <w:lvl w:ilvl="0" w:tplc="EFC0304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881AF5"/>
    <w:multiLevelType w:val="hybridMultilevel"/>
    <w:tmpl w:val="C2CA77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A415F70"/>
    <w:multiLevelType w:val="multilevel"/>
    <w:tmpl w:val="343669C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C1E6C2B"/>
    <w:multiLevelType w:val="multilevel"/>
    <w:tmpl w:val="E7F8A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49"/>
  </w:num>
  <w:num w:numId="3">
    <w:abstractNumId w:val="48"/>
  </w:num>
  <w:num w:numId="4">
    <w:abstractNumId w:val="2"/>
  </w:num>
  <w:num w:numId="5">
    <w:abstractNumId w:val="27"/>
  </w:num>
  <w:num w:numId="6">
    <w:abstractNumId w:val="41"/>
  </w:num>
  <w:num w:numId="7">
    <w:abstractNumId w:val="13"/>
  </w:num>
  <w:num w:numId="8">
    <w:abstractNumId w:val="0"/>
  </w:num>
  <w:num w:numId="9">
    <w:abstractNumId w:val="8"/>
  </w:num>
  <w:num w:numId="10">
    <w:abstractNumId w:val="47"/>
  </w:num>
  <w:num w:numId="11">
    <w:abstractNumId w:val="7"/>
  </w:num>
  <w:num w:numId="12">
    <w:abstractNumId w:val="39"/>
  </w:num>
  <w:num w:numId="13">
    <w:abstractNumId w:val="15"/>
  </w:num>
  <w:num w:numId="14">
    <w:abstractNumId w:val="32"/>
  </w:num>
  <w:num w:numId="15">
    <w:abstractNumId w:val="4"/>
  </w:num>
  <w:num w:numId="16">
    <w:abstractNumId w:val="36"/>
  </w:num>
  <w:num w:numId="17">
    <w:abstractNumId w:val="16"/>
  </w:num>
  <w:num w:numId="18">
    <w:abstractNumId w:val="25"/>
  </w:num>
  <w:num w:numId="19">
    <w:abstractNumId w:val="46"/>
  </w:num>
  <w:num w:numId="20">
    <w:abstractNumId w:val="33"/>
  </w:num>
  <w:num w:numId="21">
    <w:abstractNumId w:val="38"/>
  </w:num>
  <w:num w:numId="22">
    <w:abstractNumId w:val="23"/>
  </w:num>
  <w:num w:numId="23">
    <w:abstractNumId w:val="29"/>
  </w:num>
  <w:num w:numId="24">
    <w:abstractNumId w:val="44"/>
  </w:num>
  <w:num w:numId="25">
    <w:abstractNumId w:val="43"/>
  </w:num>
  <w:num w:numId="26">
    <w:abstractNumId w:val="37"/>
  </w:num>
  <w:num w:numId="27">
    <w:abstractNumId w:val="24"/>
  </w:num>
  <w:num w:numId="28">
    <w:abstractNumId w:val="34"/>
  </w:num>
  <w:num w:numId="29">
    <w:abstractNumId w:val="12"/>
  </w:num>
  <w:num w:numId="30">
    <w:abstractNumId w:val="30"/>
  </w:num>
  <w:num w:numId="31">
    <w:abstractNumId w:val="10"/>
  </w:num>
  <w:num w:numId="32">
    <w:abstractNumId w:val="26"/>
  </w:num>
  <w:num w:numId="33">
    <w:abstractNumId w:val="18"/>
  </w:num>
  <w:num w:numId="34">
    <w:abstractNumId w:val="17"/>
  </w:num>
  <w:num w:numId="35">
    <w:abstractNumId w:val="42"/>
  </w:num>
  <w:num w:numId="36">
    <w:abstractNumId w:val="3"/>
  </w:num>
  <w:num w:numId="37">
    <w:abstractNumId w:val="22"/>
  </w:num>
  <w:num w:numId="38">
    <w:abstractNumId w:val="5"/>
  </w:num>
  <w:num w:numId="39">
    <w:abstractNumId w:val="9"/>
  </w:num>
  <w:num w:numId="40">
    <w:abstractNumId w:val="6"/>
  </w:num>
  <w:num w:numId="41">
    <w:abstractNumId w:val="20"/>
  </w:num>
  <w:num w:numId="42">
    <w:abstractNumId w:val="19"/>
  </w:num>
  <w:num w:numId="43">
    <w:abstractNumId w:val="11"/>
  </w:num>
  <w:num w:numId="44">
    <w:abstractNumId w:val="40"/>
  </w:num>
  <w:num w:numId="45">
    <w:abstractNumId w:val="35"/>
  </w:num>
  <w:num w:numId="46">
    <w:abstractNumId w:val="21"/>
  </w:num>
  <w:num w:numId="47">
    <w:abstractNumId w:val="14"/>
  </w:num>
  <w:num w:numId="48">
    <w:abstractNumId w:val="45"/>
  </w:num>
  <w:num w:numId="49">
    <w:abstractNumId w:val="28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19E0"/>
    <w:rsid w:val="00003D91"/>
    <w:rsid w:val="0001601C"/>
    <w:rsid w:val="00016A4D"/>
    <w:rsid w:val="0005375C"/>
    <w:rsid w:val="000556FF"/>
    <w:rsid w:val="00083600"/>
    <w:rsid w:val="00094157"/>
    <w:rsid w:val="000B07B0"/>
    <w:rsid w:val="000B09D9"/>
    <w:rsid w:val="000B40E3"/>
    <w:rsid w:val="001501DB"/>
    <w:rsid w:val="001512A9"/>
    <w:rsid w:val="00152921"/>
    <w:rsid w:val="0015765F"/>
    <w:rsid w:val="00162814"/>
    <w:rsid w:val="001B47C2"/>
    <w:rsid w:val="001C1215"/>
    <w:rsid w:val="00204ACC"/>
    <w:rsid w:val="00227B68"/>
    <w:rsid w:val="002439D0"/>
    <w:rsid w:val="002811D5"/>
    <w:rsid w:val="00293C77"/>
    <w:rsid w:val="00294EE0"/>
    <w:rsid w:val="00297082"/>
    <w:rsid w:val="002B50F9"/>
    <w:rsid w:val="002E169E"/>
    <w:rsid w:val="002E39F7"/>
    <w:rsid w:val="003009A7"/>
    <w:rsid w:val="003224EF"/>
    <w:rsid w:val="00323A94"/>
    <w:rsid w:val="00345622"/>
    <w:rsid w:val="00346258"/>
    <w:rsid w:val="00372CFC"/>
    <w:rsid w:val="003857BE"/>
    <w:rsid w:val="00386A4C"/>
    <w:rsid w:val="003A2616"/>
    <w:rsid w:val="003C05BF"/>
    <w:rsid w:val="003C0630"/>
    <w:rsid w:val="003C3E24"/>
    <w:rsid w:val="003C50F9"/>
    <w:rsid w:val="004031CF"/>
    <w:rsid w:val="00410317"/>
    <w:rsid w:val="0041279D"/>
    <w:rsid w:val="00430184"/>
    <w:rsid w:val="0043473E"/>
    <w:rsid w:val="00447CEB"/>
    <w:rsid w:val="00450D7C"/>
    <w:rsid w:val="004577EF"/>
    <w:rsid w:val="004842E5"/>
    <w:rsid w:val="00497378"/>
    <w:rsid w:val="004A3610"/>
    <w:rsid w:val="004C693D"/>
    <w:rsid w:val="004D5121"/>
    <w:rsid w:val="004E65F4"/>
    <w:rsid w:val="00506F55"/>
    <w:rsid w:val="00520D73"/>
    <w:rsid w:val="0054061E"/>
    <w:rsid w:val="005513C7"/>
    <w:rsid w:val="00552507"/>
    <w:rsid w:val="00570FB8"/>
    <w:rsid w:val="00573145"/>
    <w:rsid w:val="00574599"/>
    <w:rsid w:val="00580CC9"/>
    <w:rsid w:val="005A710A"/>
    <w:rsid w:val="005C3BD0"/>
    <w:rsid w:val="005D76B6"/>
    <w:rsid w:val="005E2015"/>
    <w:rsid w:val="006173BA"/>
    <w:rsid w:val="006344CF"/>
    <w:rsid w:val="006414A8"/>
    <w:rsid w:val="00654E7E"/>
    <w:rsid w:val="00654FCF"/>
    <w:rsid w:val="006619E0"/>
    <w:rsid w:val="00661D29"/>
    <w:rsid w:val="00675550"/>
    <w:rsid w:val="00683DA9"/>
    <w:rsid w:val="0068783B"/>
    <w:rsid w:val="00694157"/>
    <w:rsid w:val="006A04B0"/>
    <w:rsid w:val="006A4D88"/>
    <w:rsid w:val="006A6482"/>
    <w:rsid w:val="006D6412"/>
    <w:rsid w:val="00707D4C"/>
    <w:rsid w:val="00712780"/>
    <w:rsid w:val="007223EF"/>
    <w:rsid w:val="00724F72"/>
    <w:rsid w:val="007463FD"/>
    <w:rsid w:val="00776949"/>
    <w:rsid w:val="007A225C"/>
    <w:rsid w:val="007A4451"/>
    <w:rsid w:val="007B006C"/>
    <w:rsid w:val="007C7DB5"/>
    <w:rsid w:val="007D1342"/>
    <w:rsid w:val="00801389"/>
    <w:rsid w:val="0084663E"/>
    <w:rsid w:val="0086378B"/>
    <w:rsid w:val="00881A9D"/>
    <w:rsid w:val="008874C5"/>
    <w:rsid w:val="008929DD"/>
    <w:rsid w:val="008A19E1"/>
    <w:rsid w:val="008C1A0F"/>
    <w:rsid w:val="008C3B89"/>
    <w:rsid w:val="008D10FB"/>
    <w:rsid w:val="008D1242"/>
    <w:rsid w:val="008D44EC"/>
    <w:rsid w:val="008E17C9"/>
    <w:rsid w:val="008E60B4"/>
    <w:rsid w:val="008F7B7F"/>
    <w:rsid w:val="00902A0A"/>
    <w:rsid w:val="00905AF2"/>
    <w:rsid w:val="0093408F"/>
    <w:rsid w:val="00934E99"/>
    <w:rsid w:val="00946D45"/>
    <w:rsid w:val="00953843"/>
    <w:rsid w:val="00954B0B"/>
    <w:rsid w:val="009741B1"/>
    <w:rsid w:val="009743C1"/>
    <w:rsid w:val="009832DB"/>
    <w:rsid w:val="009A1AAB"/>
    <w:rsid w:val="009A55C3"/>
    <w:rsid w:val="009C58CC"/>
    <w:rsid w:val="009D23F6"/>
    <w:rsid w:val="009D3770"/>
    <w:rsid w:val="009D47EA"/>
    <w:rsid w:val="009F58DF"/>
    <w:rsid w:val="00A14189"/>
    <w:rsid w:val="00A2408C"/>
    <w:rsid w:val="00A31ACA"/>
    <w:rsid w:val="00A371C6"/>
    <w:rsid w:val="00A911CA"/>
    <w:rsid w:val="00AB4D62"/>
    <w:rsid w:val="00AF646B"/>
    <w:rsid w:val="00B2323D"/>
    <w:rsid w:val="00B237A8"/>
    <w:rsid w:val="00B24084"/>
    <w:rsid w:val="00B26218"/>
    <w:rsid w:val="00B4531D"/>
    <w:rsid w:val="00B501AF"/>
    <w:rsid w:val="00B57306"/>
    <w:rsid w:val="00B678BE"/>
    <w:rsid w:val="00B81574"/>
    <w:rsid w:val="00B878D7"/>
    <w:rsid w:val="00B93759"/>
    <w:rsid w:val="00BB377F"/>
    <w:rsid w:val="00BE0256"/>
    <w:rsid w:val="00C02DAA"/>
    <w:rsid w:val="00C100BB"/>
    <w:rsid w:val="00C208F0"/>
    <w:rsid w:val="00C32A1E"/>
    <w:rsid w:val="00C4178B"/>
    <w:rsid w:val="00C80BE0"/>
    <w:rsid w:val="00CA60F8"/>
    <w:rsid w:val="00CB143F"/>
    <w:rsid w:val="00CB28FD"/>
    <w:rsid w:val="00CB609E"/>
    <w:rsid w:val="00CB771A"/>
    <w:rsid w:val="00CB7ACA"/>
    <w:rsid w:val="00CC4FB4"/>
    <w:rsid w:val="00CC51DB"/>
    <w:rsid w:val="00CC625E"/>
    <w:rsid w:val="00CC6356"/>
    <w:rsid w:val="00CE2F9C"/>
    <w:rsid w:val="00CE3B77"/>
    <w:rsid w:val="00D01208"/>
    <w:rsid w:val="00D17F89"/>
    <w:rsid w:val="00D3043A"/>
    <w:rsid w:val="00D352DA"/>
    <w:rsid w:val="00D61F7F"/>
    <w:rsid w:val="00D647E1"/>
    <w:rsid w:val="00D66745"/>
    <w:rsid w:val="00D85965"/>
    <w:rsid w:val="00D9389E"/>
    <w:rsid w:val="00DB24E7"/>
    <w:rsid w:val="00DB280F"/>
    <w:rsid w:val="00DB4981"/>
    <w:rsid w:val="00DC412E"/>
    <w:rsid w:val="00E56E96"/>
    <w:rsid w:val="00E622E0"/>
    <w:rsid w:val="00E9064D"/>
    <w:rsid w:val="00E9137B"/>
    <w:rsid w:val="00EF1503"/>
    <w:rsid w:val="00F15157"/>
    <w:rsid w:val="00F27516"/>
    <w:rsid w:val="00F63163"/>
    <w:rsid w:val="00F75C59"/>
    <w:rsid w:val="00F77814"/>
    <w:rsid w:val="00FA1389"/>
    <w:rsid w:val="00FA7EFC"/>
    <w:rsid w:val="00FB020B"/>
    <w:rsid w:val="00FB59C7"/>
    <w:rsid w:val="00FD6F6D"/>
    <w:rsid w:val="00FD7EBE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06B37"/>
  <w15:docId w15:val="{42B7803A-C72C-467C-B87C-4673C229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E2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character" w:customStyle="1" w:styleId="BalloonTextChar">
    <w:name w:val="Balloon Text Char"/>
    <w:link w:val="BalloonText"/>
    <w:qFormat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qFormat/>
    <w:rsid w:val="000B3648"/>
  </w:style>
  <w:style w:type="character" w:styleId="Strong">
    <w:name w:val="Strong"/>
    <w:uiPriority w:val="22"/>
    <w:qFormat/>
    <w:rsid w:val="000B3648"/>
    <w:rPr>
      <w:b/>
      <w:bCs/>
    </w:rPr>
  </w:style>
  <w:style w:type="character" w:customStyle="1" w:styleId="ListLabel1">
    <w:name w:val="ListLabel 1"/>
    <w:qFormat/>
    <w:rPr>
      <w:b w:val="0"/>
      <w:u w:val="none"/>
    </w:rPr>
  </w:style>
  <w:style w:type="character" w:customStyle="1" w:styleId="ListLabel2">
    <w:name w:val="ListLabel 2"/>
    <w:qFormat/>
    <w:rPr>
      <w:b w:val="0"/>
      <w:sz w:val="24"/>
      <w:u w:val="none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 w:val="0"/>
      <w:sz w:val="24"/>
      <w:u w:val="none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b/>
      <w:color w:val="00000A"/>
      <w:sz w:val="24"/>
      <w:u w:val="none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8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0">
    <w:name w:val="p0"/>
    <w:basedOn w:val="Normal"/>
    <w:qFormat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15">
    <w:name w:val="p15"/>
    <w:basedOn w:val="Normal"/>
    <w:qFormat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0B3648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2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621C0-D314-4B76-B405-C78FC92B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Neha</dc:creator>
  <dc:description/>
  <cp:lastModifiedBy>Windows User</cp:lastModifiedBy>
  <cp:revision>179</cp:revision>
  <cp:lastPrinted>2012-09-26T10:37:00Z</cp:lastPrinted>
  <dcterms:created xsi:type="dcterms:W3CDTF">2012-10-03T08:22:00Z</dcterms:created>
  <dcterms:modified xsi:type="dcterms:W3CDTF">2019-03-02T10:03:00Z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iddenSlides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1033-8.1.0.3036</vt:lpwstr>
  </property>
  <property fmtid="{D5CDD505-2E9C-101B-9397-08002B2CF9AE}" pid="7" name="LinksUpToDate">
    <vt:bool>false</vt:bool>
  </property>
  <property fmtid="{D5CDD505-2E9C-101B-9397-08002B2CF9AE}" pid="8" name="MMClips">
    <vt:i4>0</vt:i4>
  </property>
  <property fmtid="{D5CDD505-2E9C-101B-9397-08002B2CF9AE}" pid="9" name="Notes">
    <vt:i4>0</vt:i4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Slides">
    <vt:i4>0</vt:i4>
  </property>
</Properties>
</file>