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aps/>
          <w:color w:val="2E6E9E"/>
          <w:sz w:val="18"/>
          <w:szCs w:val="18"/>
        </w:rPr>
        <w:t xml:space="preserve">RUGE — LOGÍSTICA</w:t>
      </w:r>
    </w:p>
    <w:p>
      <w:pPr>
        <w:spacing w:after="200"/>
      </w:pPr>
      <w:r>
        <w:rPr>
          <w:b/>
          <w:bCs/>
          <w:color w:val="1F3B57"/>
          <w:sz w:val="40"/>
          <w:szCs w:val="40"/>
        </w:rPr>
        <w:t xml:space="preserve">Minuta — Reunión de Logística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Fecha: </w:t>
      </w:r>
      <w:r>
        <w:rPr>
          <w:sz w:val="21"/>
          <w:szCs w:val="21"/>
        </w:rPr>
        <w:t xml:space="preserve">24 de agosto de 2026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Participantes: </w:t>
      </w:r>
      <w:r>
        <w:rPr>
          <w:sz w:val="21"/>
          <w:szCs w:val="21"/>
        </w:rPr>
        <w:t xml:space="preserve">Mariano Barcelona (coordinador), Marco Guanuchi, Julio César Navia, David Luzuriaga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Próxima fecha límite general: </w:t>
      </w:r>
      <w:r>
        <w:rPr>
          <w:sz w:val="21"/>
          <w:szCs w:val="21"/>
        </w:rPr>
        <w:t xml:space="preserve">jueves 27 de agosto de 2026 (todo lo que vencía en agosto se reprograma a esta fecha)</w:t>
      </w:r>
    </w:p>
    <w:p>
      <w:pPr>
        <w:pStyle w:val="Heading1"/>
        <w:pBdr>
          <w:bottom w:val="single" w:color="2E6E9E" w:sz="6" w:space="4"/>
        </w:pBdr>
        <w:spacing w:after="160" w:before="320"/>
      </w:pPr>
      <w:r>
        <w:rPr>
          <w:b/>
          <w:bCs/>
          <w:color w:val="1F3B57"/>
          <w:sz w:val="26"/>
          <w:szCs w:val="26"/>
        </w:rPr>
        <w:t xml:space="preserve">1. Avances — ya gestionado, con presupuesto en mano</w:t>
      </w:r>
    </w:p>
    <w:p>
      <w:pPr>
        <w:spacing w:after="120"/>
      </w:pPr>
      <w:r>
        <w:rPr>
          <w:sz w:val="21"/>
          <w:szCs w:val="21"/>
        </w:rPr>
        <w:t xml:space="preserve">Mariano ya tiene el presupuesto de estos 4 bloques, listos para cargar en el excel que se manda a Administración: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Bus 55 plazas</w:t>
      </w:r>
      <w:r>
        <w:rPr>
          <w:sz w:val="21"/>
          <w:szCs w:val="21"/>
        </w:rPr>
        <w:t xml:space="preserve"> — ~1.197€ (a confirmar cifra exacta), presupuesto con descuento, válido 15 días desde el 24 ago.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Figuras para premios</w:t>
      </w:r>
      <w:r>
        <w:rPr>
          <w:sz w:val="21"/>
          <w:szCs w:val="21"/>
        </w:rPr>
        <w:t xml:space="preserve"> (7 unidades) — presupuesto ya armado por Marco Guanuchi.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Bolsas para provisiones + todo el contenido de alimentos</w:t>
      </w:r>
      <w:r>
        <w:rPr>
          <w:sz w:val="21"/>
          <w:szCs w:val="21"/>
        </w:rPr>
        <w:t xml:space="preserve"> — 65 bolsas nuevas (atún, barras energéticas, colacao, fideos, galletas, minis cereal, caramelos, Tang, etc.), bolsas vacías y etiquetas incluidas.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Antorchas / cañas para antorchas</w:t>
      </w:r>
      <w:r>
        <w:rPr>
          <w:sz w:val="21"/>
          <w:szCs w:val="21"/>
        </w:rPr>
        <w:t xml:space="preserve"> — ~23-24€ el paquete de 12, ya coordinado con el contacto de Jonathan, se retira el domingo.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Pendiente inmediato de Mariano: consolidar estos 4 en el excel y mandarlo a Administración.</w:t>
      </w:r>
    </w:p>
    <w:p>
      <w:pPr>
        <w:pStyle w:val="Heading1"/>
        <w:pBdr>
          <w:bottom w:val="single" w:color="2E6E9E" w:sz="6" w:space="4"/>
        </w:pBdr>
        <w:spacing w:after="160" w:before="320"/>
      </w:pPr>
      <w:r>
        <w:rPr>
          <w:b/>
          <w:bCs/>
          <w:color w:val="1F3B57"/>
          <w:sz w:val="26"/>
          <w:szCs w:val="26"/>
        </w:rPr>
        <w:t xml:space="preserve">2. Compromisos por persona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Fecha límite: jueves 27 de agosto.</w:t>
      </w:r>
    </w:p>
    <w:p>
      <w:pPr>
        <w:pStyle w:val="Heading2"/>
        <w:spacing w:after="100" w:before="240"/>
      </w:pPr>
      <w:r>
        <w:rPr>
          <w:b/>
          <w:bCs/>
          <w:color w:val="2E6E9E"/>
          <w:sz w:val="22"/>
          <w:szCs w:val="22"/>
        </w:rPr>
        <w:t xml:space="preserve">Marco Guanuchi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Reconseguir radios VHF de largo alcance que sí funcionen en montaña (resistentes al agua) — las alquiladas el reto anterior no sirvieron. Contactar a la empresa explicando la situación.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Confirmar con Juliana la cantidad exacta de radios de la iglesia (corto alcance) y el contacto de la empresa de radios de largo alcance.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Mandarle a Julio las medidas/fotos/video del rótulo luminoso existente (para el nuevo de "España").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Definir con Marcos Chiriguaya si la pegatina de senderista es impresa (computadora) o comprada ("del chino").</w:t>
      </w:r>
    </w:p>
    <w:p>
      <w:pPr>
        <w:pStyle w:val="Heading2"/>
        <w:spacing w:after="100" w:before="240"/>
      </w:pPr>
      <w:r>
        <w:rPr>
          <w:b/>
          <w:bCs/>
          <w:color w:val="2E6E9E"/>
          <w:sz w:val="22"/>
          <w:szCs w:val="22"/>
        </w:rPr>
        <w:t xml:space="preserve">Julio César Navia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Cotizar con Levis: pegatina de senderista con nombre/talla (impresa) + rótulo luminoso inferior "España".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Confirmar con Jefferson si puede prestar camión y furgoneta juntos (Mateo, la otra opción de camión, tiene el suyo con roturas frecuentes).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Conseguir el contacto de troncos (Marco Jurado se lo tiene que pasar a Mariano, que lo deriva a Julio).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Mandar el link de la pala metálica para comprarla desde la cuenta de Amazon de Ruge — pedir factura.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Buscar cinta reflectante nocturna plateada en Obramat o Leroy Merlin (2 unidades).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Preguntarle a Marco dónde compró las bolsas de basura negras (100L y 50L) para repetir la compra.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Pedirle a Marcos Chiriguaya el alargador eléctrico específico para el letrero iluminado de Ruge.</w:t>
      </w:r>
    </w:p>
    <w:p>
      <w:pPr>
        <w:pStyle w:val="Heading2"/>
        <w:spacing w:after="100" w:before="240"/>
      </w:pPr>
      <w:r>
        <w:rPr>
          <w:b/>
          <w:bCs/>
          <w:color w:val="2E6E9E"/>
          <w:sz w:val="22"/>
          <w:szCs w:val="22"/>
        </w:rPr>
        <w:t xml:space="preserve">David Luzuriaga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Conseguir presupuesto de vehículo de carga — </w:t>
      </w:r>
      <w:r>
        <w:rPr>
          <w:b/>
          <w:bCs/>
          <w:sz w:val="21"/>
          <w:szCs w:val="21"/>
        </w:rPr>
        <w:t xml:space="preserve">prioridad pick-up 4x4</w:t>
      </w:r>
      <w:r>
        <w:rPr>
          <w:sz w:val="21"/>
          <w:szCs w:val="21"/>
        </w:rPr>
        <w:t xml:space="preserve"> (Ford Ranger/Hilux/Amarok/Isuzu, soporta 1.000kg) por sobre un camión largo tipo Iveco, más manejable en tramos difíciles de montaña. El 25 ago llega un presupuesto de un lugar en Valencia; seguir evaluando Alicante/Castellón.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Conseguir de Adrián Rivera el contacto/presupuesto real del agua para senderistas (faltan 43 garrafas de las 200 necesarias).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Confirmar en la web de Tedi si hay stock de los 4 platos que faltan para la Cena del Rey (hay 48 de 52).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Ver con Jonathan las cañas para antorchas — sin resolver quién lo hace realmente, ver punto 3.</w:t>
      </w:r>
    </w:p>
    <w:p>
      <w:pPr>
        <w:pStyle w:val="Heading2"/>
        <w:spacing w:after="100" w:before="240"/>
      </w:pPr>
      <w:r>
        <w:rPr>
          <w:b/>
          <w:bCs/>
          <w:color w:val="2E6E9E"/>
          <w:sz w:val="22"/>
          <w:szCs w:val="22"/>
        </w:rPr>
        <w:t xml:space="preserve">Mariano (coordinación)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Mandar a Administración el excel consolidado con los 4 bloques ya presupuestados (punto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Avisarle a Marco Jurado que la meta real de bolsas de provisiones bajó a 65 (su inventario oficial sigue en 90 — no está actualizado).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Confirmar con Marco Jurado si el teléfono satelital y el rótulo luminoso "España" faltan cargarse en el inventario oficial (no aparecen ahí).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Cerrar con el equipo qué viernes a la noche y qué sábados de día de septiembre pueden subir a la montaña (quedó sin tratar en esta reunión).</w:t>
      </w:r>
    </w:p>
    <w:p>
      <w:pPr>
        <w:pStyle w:val="Heading1"/>
        <w:pBdr>
          <w:bottom w:val="single" w:color="2E6E9E" w:sz="6" w:space="4"/>
        </w:pBdr>
        <w:spacing w:after="160" w:before="320"/>
      </w:pPr>
      <w:r>
        <w:rPr>
          <w:b/>
          <w:bCs/>
          <w:color w:val="1F3B57"/>
          <w:sz w:val="26"/>
          <w:szCs w:val="26"/>
        </w:rPr>
        <w:t xml:space="preserve">3. Pendiente sin resolver — necesita que Mariano lo aclare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Cañas para antorchas / agua para senderistas: </w:t>
      </w:r>
      <w:r>
        <w:rPr>
          <w:sz w:val="21"/>
          <w:szCs w:val="21"/>
        </w:rPr>
        <w:t xml:space="preserve">la conversación de la llamada decía que Marco Guanuchi tiene el contacto de Jonathan y que Julio vería a Adrián Rivera si David no llegaba antes — pero la nota de asignación de tareas de Mariano pone ambos contactos a cargo de David. Hay que confirmar quién los hace realmente para no duplicar ni dejar un hueco.</w:t>
      </w:r>
    </w:p>
    <w:p>
      <w:pPr>
        <w:pStyle w:val="Heading1"/>
        <w:pBdr>
          <w:bottom w:val="single" w:color="2E6E9E" w:sz="6" w:space="4"/>
        </w:pBdr>
        <w:spacing w:after="160" w:before="320"/>
      </w:pPr>
      <w:r>
        <w:rPr>
          <w:b/>
          <w:bCs/>
          <w:color w:val="1F3B57"/>
          <w:sz w:val="26"/>
          <w:szCs w:val="26"/>
        </w:rPr>
        <w:t xml:space="preserve">4. Aclarado en la llamada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Todo lo que dice "COCINA" en el reparto de tareas NO es responsabilidad de Logística — la ejecuta Adrián Rivera, Logística solo hace check-in (confirmar que ya está listo/en inventario).</w:t>
      </w:r>
    </w:p>
    <w:p>
      <w:pPr>
        <w:pBdr>
          <w:top w:val="single" w:color="BFBFBF" w:sz="4" w:space="8"/>
        </w:pBdr>
        <w:spacing w:before="400"/>
      </w:pPr>
      <w:r>
        <w:rPr>
          <w:i/>
          <w:iCs/>
          <w:color w:val="595959"/>
          <w:sz w:val="17"/>
          <w:szCs w:val="17"/>
        </w:rPr>
        <w:t xml:space="preserve">Fuentes: transcripción completa de la llamada, notas propias de Mariano tomadas en vivo, y cruce contra el inventario oficial de Marco Jurado.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2026-08-24T21:56:18.981Z</dcterms:created>
  <dcterms:modified xsi:type="dcterms:W3CDTF">2026-08-24T21:56:18.981Z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