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B6" w:rsidRPr="006D4D64" w:rsidRDefault="00AA28B6" w:rsidP="006D4D64">
      <w:pPr>
        <w:rPr>
          <w:rFonts w:ascii="Times New Roman" w:hAnsi="Times New Roman" w:cs="Times New Roman"/>
          <w:w w:val="85"/>
          <w:sz w:val="24"/>
          <w:szCs w:val="24"/>
        </w:rPr>
      </w:pPr>
    </w:p>
    <w:p w:rsidR="00984FA2" w:rsidRPr="00984FA2" w:rsidRDefault="00984FA2" w:rsidP="00984FA2">
      <w:pPr>
        <w:rPr>
          <w:rFonts w:ascii="Arial Black" w:hAnsi="Arial Black" w:cs="Arial"/>
        </w:rPr>
      </w:pPr>
      <w:r w:rsidRPr="00984FA2">
        <w:rPr>
          <w:rFonts w:ascii="Arial Black" w:hAnsi="Arial Black" w:cs="Arial"/>
        </w:rPr>
        <w:t>Exploration of  Climate change effects on poverty</w:t>
      </w:r>
    </w:p>
    <w:p w:rsidR="002A6D9E" w:rsidRPr="00984FA2" w:rsidRDefault="004B4306" w:rsidP="000324FC">
      <w:pPr>
        <w:pStyle w:val="Heading1"/>
        <w:spacing w:before="0"/>
        <w:ind w:right="1296" w:hanging="907"/>
        <w:rPr>
          <w:rFonts w:ascii="Arial Black" w:hAnsi="Arial Black" w:cs="Arial"/>
          <w:b w:val="0"/>
          <w:sz w:val="20"/>
          <w:szCs w:val="20"/>
          <w:shd w:val="clear" w:color="auto" w:fill="FFFFFF"/>
        </w:rPr>
      </w:pPr>
      <w:r w:rsidRPr="00984FA2">
        <w:rPr>
          <w:rFonts w:ascii="Arial Black" w:hAnsi="Arial Black" w:cs="Arial"/>
          <w:b w:val="0"/>
          <w:sz w:val="20"/>
          <w:szCs w:val="20"/>
          <w:shd w:val="clear" w:color="auto" w:fill="FFFFFF"/>
        </w:rPr>
        <w:t xml:space="preserve"> </w:t>
      </w:r>
      <w:r w:rsidR="002A6D9E" w:rsidRPr="00984FA2">
        <w:rPr>
          <w:rFonts w:ascii="Arial Black" w:hAnsi="Arial Black" w:cs="Arial"/>
          <w:b w:val="0"/>
          <w:sz w:val="20"/>
          <w:szCs w:val="20"/>
          <w:shd w:val="clear" w:color="auto" w:fill="FFFFFF"/>
        </w:rPr>
        <w:tab/>
      </w:r>
      <w:r w:rsidR="002A6D9E" w:rsidRPr="00984FA2">
        <w:rPr>
          <w:rFonts w:ascii="Arial Black" w:hAnsi="Arial Black" w:cs="Arial"/>
          <w:b w:val="0"/>
          <w:sz w:val="20"/>
          <w:szCs w:val="20"/>
          <w:shd w:val="clear" w:color="auto" w:fill="FFFFFF"/>
        </w:rPr>
        <w:tab/>
      </w:r>
      <w:r w:rsidR="002A6D9E" w:rsidRPr="00984FA2">
        <w:rPr>
          <w:rFonts w:ascii="Arial Black" w:hAnsi="Arial Black" w:cs="Arial"/>
          <w:b w:val="0"/>
          <w:sz w:val="20"/>
          <w:szCs w:val="20"/>
          <w:shd w:val="clear" w:color="auto" w:fill="FFFFFF"/>
        </w:rPr>
        <w:tab/>
      </w:r>
      <w:r w:rsidR="002A6D9E" w:rsidRPr="00984FA2">
        <w:rPr>
          <w:rFonts w:ascii="Arial Black" w:hAnsi="Arial Black" w:cs="Arial"/>
          <w:b w:val="0"/>
          <w:sz w:val="20"/>
          <w:szCs w:val="20"/>
          <w:shd w:val="clear" w:color="auto" w:fill="FFFFFF"/>
        </w:rPr>
        <w:tab/>
      </w:r>
      <w:bookmarkStart w:id="0" w:name="_Toc100422228"/>
      <w:r w:rsidRPr="00984FA2">
        <w:rPr>
          <w:rFonts w:ascii="Arial Black" w:hAnsi="Arial Black" w:cs="Arial"/>
          <w:b w:val="0"/>
          <w:sz w:val="20"/>
          <w:szCs w:val="20"/>
          <w:shd w:val="clear" w:color="auto" w:fill="FFFFFF"/>
        </w:rPr>
        <w:t>by</w:t>
      </w:r>
      <w:bookmarkEnd w:id="0"/>
      <w:r w:rsidRPr="00984FA2">
        <w:rPr>
          <w:rFonts w:ascii="Arial Black" w:hAnsi="Arial Black" w:cs="Arial"/>
          <w:b w:val="0"/>
          <w:sz w:val="20"/>
          <w:szCs w:val="20"/>
          <w:shd w:val="clear" w:color="auto" w:fill="FFFFFF"/>
        </w:rPr>
        <w:t xml:space="preserve"> </w:t>
      </w:r>
    </w:p>
    <w:p w:rsidR="004B4306" w:rsidRPr="00984FA2" w:rsidRDefault="009B2AFE" w:rsidP="00984FA2">
      <w:pPr>
        <w:pStyle w:val="Heading1"/>
        <w:spacing w:before="0"/>
        <w:ind w:right="1296" w:hanging="907"/>
        <w:rPr>
          <w:rFonts w:ascii="Arial Black" w:hAnsi="Arial Black" w:cs="Arial"/>
          <w:sz w:val="22"/>
          <w:szCs w:val="22"/>
          <w:shd w:val="clear" w:color="auto" w:fill="FFFFFF"/>
        </w:rPr>
      </w:pPr>
      <w:r w:rsidRPr="00984FA2">
        <w:rPr>
          <w:rFonts w:ascii="Arial Black" w:hAnsi="Arial Black" w:cs="Arial"/>
          <w:b w:val="0"/>
          <w:sz w:val="20"/>
          <w:szCs w:val="20"/>
          <w:shd w:val="clear" w:color="auto" w:fill="FFFFFF"/>
        </w:rPr>
        <w:tab/>
      </w:r>
      <w:r w:rsidRPr="00984FA2">
        <w:rPr>
          <w:rFonts w:ascii="Arial Black" w:hAnsi="Arial Black" w:cs="Arial"/>
          <w:b w:val="0"/>
          <w:sz w:val="20"/>
          <w:szCs w:val="20"/>
          <w:shd w:val="clear" w:color="auto" w:fill="FFFFFF"/>
        </w:rPr>
        <w:tab/>
      </w:r>
      <w:r w:rsidR="00984FA2">
        <w:rPr>
          <w:rFonts w:ascii="Arial Black" w:hAnsi="Arial Black" w:cs="Arial"/>
          <w:b w:val="0"/>
          <w:sz w:val="20"/>
          <w:szCs w:val="20"/>
          <w:shd w:val="clear" w:color="auto" w:fill="FFFFFF"/>
        </w:rPr>
        <w:tab/>
      </w:r>
      <w:bookmarkStart w:id="1" w:name="_Toc100422229"/>
      <w:r w:rsidR="00984FA2" w:rsidRPr="00984FA2">
        <w:rPr>
          <w:rFonts w:ascii="Arial Black" w:hAnsi="Arial Black" w:cs="Arial"/>
          <w:b w:val="0"/>
          <w:sz w:val="20"/>
          <w:szCs w:val="20"/>
          <w:shd w:val="clear" w:color="auto" w:fill="FFFFFF"/>
        </w:rPr>
        <w:t>Alain Antonio</w:t>
      </w:r>
      <w:bookmarkEnd w:id="1"/>
    </w:p>
    <w:p w:rsidR="007B064E" w:rsidRPr="00984FA2" w:rsidRDefault="007B064E" w:rsidP="004840F4">
      <w:pPr>
        <w:spacing w:line="187" w:lineRule="auto"/>
        <w:jc w:val="both"/>
        <w:rPr>
          <w:rFonts w:ascii="Arial Black" w:hAnsi="Arial Black" w:cs="Arial"/>
          <w:color w:val="111111"/>
          <w:shd w:val="clear" w:color="auto" w:fill="FFFFFF"/>
        </w:rPr>
      </w:pPr>
    </w:p>
    <w:p w:rsidR="007B064E" w:rsidRDefault="007B064E" w:rsidP="00382997">
      <w:pPr>
        <w:spacing w:line="187" w:lineRule="auto"/>
        <w:rPr>
          <w:rFonts w:ascii="Arial Black" w:hAnsi="Arial Black" w:cs="Arial"/>
          <w:color w:val="111111"/>
          <w:shd w:val="clear" w:color="auto" w:fill="FFFFFF"/>
        </w:rPr>
      </w:pPr>
    </w:p>
    <w:p w:rsidR="00984FA2" w:rsidRDefault="00984FA2" w:rsidP="00382997">
      <w:pPr>
        <w:spacing w:line="187" w:lineRule="auto"/>
        <w:rPr>
          <w:rFonts w:ascii="Arial Black" w:hAnsi="Arial Black" w:cs="Arial"/>
          <w:color w:val="111111"/>
          <w:shd w:val="clear" w:color="auto" w:fill="FFFFFF"/>
        </w:rPr>
      </w:pPr>
    </w:p>
    <w:p w:rsidR="00984FA2" w:rsidRDefault="00984FA2" w:rsidP="00382997">
      <w:pPr>
        <w:spacing w:line="187" w:lineRule="auto"/>
        <w:rPr>
          <w:rFonts w:ascii="Arial Black" w:hAnsi="Arial Black" w:cs="Arial"/>
          <w:color w:val="111111"/>
          <w:shd w:val="clear" w:color="auto" w:fill="FFFFFF"/>
        </w:rPr>
      </w:pPr>
      <w:r>
        <w:rPr>
          <w:rFonts w:ascii="Arial Black" w:hAnsi="Arial Black" w:cs="Arial"/>
          <w:color w:val="111111"/>
          <w:shd w:val="clear" w:color="auto" w:fill="FFFFFF"/>
        </w:rPr>
        <w:t>Abstract</w:t>
      </w:r>
    </w:p>
    <w:p w:rsidR="00984FA2" w:rsidRDefault="00984FA2" w:rsidP="00382997">
      <w:pPr>
        <w:spacing w:line="187" w:lineRule="auto"/>
        <w:rPr>
          <w:rFonts w:ascii="Arial Black" w:hAnsi="Arial Black" w:cs="Arial"/>
          <w:color w:val="111111"/>
          <w:shd w:val="clear" w:color="auto" w:fill="FFFFFF"/>
        </w:rPr>
      </w:pPr>
    </w:p>
    <w:p w:rsidR="00984FA2" w:rsidRPr="00561CC5" w:rsidRDefault="00984FA2" w:rsidP="00984FA2">
      <w:pPr>
        <w:spacing w:line="276" w:lineRule="auto"/>
        <w:rPr>
          <w:rFonts w:ascii="Arial" w:hAnsi="Arial" w:cs="Arial"/>
        </w:rPr>
      </w:pPr>
      <w:r w:rsidRPr="00561CC5">
        <w:rPr>
          <w:rFonts w:ascii="Arial" w:hAnsi="Arial" w:cs="Arial"/>
          <w:color w:val="000000"/>
        </w:rPr>
        <w:t xml:space="preserve">The United Nation (2020) states that without drastic action today, adapting to the impact caused by the climate change in the future will be more difficult and costly. </w:t>
      </w:r>
      <w:r w:rsidRPr="00561CC5">
        <w:rPr>
          <w:rFonts w:ascii="Arial" w:hAnsi="Arial" w:cs="Arial"/>
        </w:rPr>
        <w:t>Climate change and poverty constitute major challenges facing mankind since the industrial revolution. There is no consensus among scholars on the link between poverty and climate change because it is hard to evaluate the damage and the cost caused by climate change. Tol (2009) argues</w:t>
      </w:r>
      <w:r w:rsidRPr="00561CC5">
        <w:rPr>
          <w:rFonts w:ascii="Arial" w:hAnsi="Arial" w:cs="Arial"/>
          <w:color w:val="000000"/>
        </w:rPr>
        <w:t xml:space="preserve"> that the amount and the intensity of research effort on the economic effects of climate change seems </w:t>
      </w:r>
      <w:r w:rsidRPr="00561CC5">
        <w:rPr>
          <w:rFonts w:ascii="Arial" w:hAnsi="Arial" w:cs="Arial"/>
        </w:rPr>
        <w:t xml:space="preserve">incommensurate with the perceived size of the climate problem, the expected costs of the solution, and the size of the existing research gaps. Politicians </w:t>
      </w:r>
      <w:r w:rsidRPr="00561CC5">
        <w:rPr>
          <w:rFonts w:ascii="Tahoma" w:hAnsi="Tahoma" w:cs="Tahoma"/>
        </w:rPr>
        <w:t>﻿</w:t>
      </w:r>
      <w:r w:rsidRPr="00561CC5">
        <w:rPr>
          <w:rFonts w:ascii="Arial" w:hAnsi="Arial" w:cs="Arial"/>
        </w:rPr>
        <w:t>are proposing to spend hundreds of billions of dollars on green- house gas emission reduction, and at present, economists cannot say with confidence whether this investment is too much or too little. Further research and investigations are more than ever needed in order to serve as additional grounds for policy makers to prevent the worse.</w:t>
      </w:r>
    </w:p>
    <w:p w:rsidR="00984FA2" w:rsidRPr="00561CC5" w:rsidRDefault="00984FA2" w:rsidP="00382997">
      <w:pPr>
        <w:spacing w:line="187" w:lineRule="auto"/>
        <w:rPr>
          <w:rFonts w:ascii="Arial" w:hAnsi="Arial" w:cs="Arial"/>
          <w:color w:val="111111"/>
          <w:shd w:val="clear" w:color="auto" w:fill="FFFFFF"/>
        </w:rPr>
        <w:sectPr w:rsidR="00984FA2" w:rsidRPr="00561CC5" w:rsidSect="00382997">
          <w:footerReference w:type="default" r:id="rId8"/>
          <w:pgSz w:w="11910" w:h="16840"/>
          <w:pgMar w:top="1440" w:right="1440" w:bottom="1440" w:left="1440" w:header="850" w:footer="532" w:gutter="0"/>
          <w:pgNumType w:start="2"/>
          <w:cols w:space="720"/>
          <w:docGrid w:linePitch="299"/>
        </w:sectPr>
      </w:pPr>
    </w:p>
    <w:p w:rsidR="00FC679E" w:rsidRPr="00526E4D" w:rsidRDefault="00FC679E" w:rsidP="00C553D4">
      <w:pPr>
        <w:spacing w:line="187" w:lineRule="auto"/>
        <w:jc w:val="both"/>
        <w:rPr>
          <w:rFonts w:ascii="Arial" w:hAnsi="Arial" w:cs="Arial"/>
          <w:b/>
          <w:color w:val="111111"/>
          <w:shd w:val="clear" w:color="auto" w:fill="FFFFFF"/>
        </w:rPr>
      </w:pPr>
      <w:bookmarkStart w:id="2" w:name="Project_Specification"/>
      <w:bookmarkStart w:id="3" w:name="_bookmark0"/>
      <w:bookmarkEnd w:id="2"/>
      <w:bookmarkEnd w:id="3"/>
    </w:p>
    <w:sdt>
      <w:sdtPr>
        <w:rPr>
          <w:rFonts w:ascii="Arial" w:eastAsia="Lucida Sans Unicode" w:hAnsi="Arial" w:cs="Arial"/>
          <w:color w:val="auto"/>
          <w:sz w:val="22"/>
          <w:szCs w:val="22"/>
        </w:rPr>
        <w:id w:val="407195739"/>
        <w:docPartObj>
          <w:docPartGallery w:val="Table of Contents"/>
          <w:docPartUnique/>
        </w:docPartObj>
      </w:sdtPr>
      <w:sdtEndPr>
        <w:rPr>
          <w:b/>
          <w:bCs/>
          <w:noProof/>
        </w:rPr>
      </w:sdtEndPr>
      <w:sdtContent>
        <w:p w:rsidR="00296E3A" w:rsidRPr="00526E4D" w:rsidRDefault="00296E3A">
          <w:pPr>
            <w:pStyle w:val="TOCHeading"/>
            <w:rPr>
              <w:rFonts w:ascii="Arial" w:hAnsi="Arial" w:cs="Arial"/>
              <w:sz w:val="22"/>
              <w:szCs w:val="22"/>
            </w:rPr>
          </w:pPr>
          <w:r w:rsidRPr="00526E4D">
            <w:rPr>
              <w:rFonts w:ascii="Arial" w:hAnsi="Arial" w:cs="Arial"/>
              <w:sz w:val="22"/>
              <w:szCs w:val="22"/>
            </w:rPr>
            <w:t>Contents</w:t>
          </w:r>
        </w:p>
        <w:p w:rsidR="00DA64E9" w:rsidRDefault="00296E3A">
          <w:pPr>
            <w:pStyle w:val="TOC1"/>
            <w:tabs>
              <w:tab w:val="right" w:leader="dot" w:pos="9020"/>
            </w:tabs>
            <w:rPr>
              <w:rFonts w:asciiTheme="minorHAnsi" w:eastAsiaTheme="minorEastAsia" w:hAnsiTheme="minorHAnsi" w:cstheme="minorBidi"/>
              <w:b w:val="0"/>
              <w:bCs w:val="0"/>
              <w:noProof/>
            </w:rPr>
          </w:pPr>
          <w:r w:rsidRPr="00526E4D">
            <w:rPr>
              <w:rFonts w:ascii="Arial" w:hAnsi="Arial" w:cs="Arial"/>
            </w:rPr>
            <w:fldChar w:fldCharType="begin"/>
          </w:r>
          <w:r w:rsidRPr="00526E4D">
            <w:rPr>
              <w:rFonts w:ascii="Arial" w:hAnsi="Arial" w:cs="Arial"/>
            </w:rPr>
            <w:instrText xml:space="preserve"> TOC \o "1-3" \h \z \u </w:instrText>
          </w:r>
          <w:r w:rsidRPr="00526E4D">
            <w:rPr>
              <w:rFonts w:ascii="Arial" w:hAnsi="Arial" w:cs="Arial"/>
            </w:rPr>
            <w:fldChar w:fldCharType="separate"/>
          </w:r>
          <w:hyperlink w:anchor="_Toc100422229" w:history="1">
            <w:r w:rsidR="00DA64E9">
              <w:rPr>
                <w:rStyle w:val="Hyperlink"/>
                <w:rFonts w:ascii="Arial Black" w:hAnsi="Arial Black" w:cs="Arial"/>
                <w:noProof/>
                <w:shd w:val="clear" w:color="auto" w:fill="FFFFFF"/>
              </w:rPr>
              <w:t>Abstract</w:t>
            </w:r>
            <w:r w:rsidR="00DA64E9">
              <w:rPr>
                <w:noProof/>
                <w:webHidden/>
              </w:rPr>
              <w:tab/>
            </w:r>
            <w:r w:rsidR="00DA64E9">
              <w:rPr>
                <w:noProof/>
                <w:webHidden/>
              </w:rPr>
              <w:fldChar w:fldCharType="begin"/>
            </w:r>
            <w:r w:rsidR="00DA64E9">
              <w:rPr>
                <w:noProof/>
                <w:webHidden/>
              </w:rPr>
              <w:instrText xml:space="preserve"> PAGEREF _Toc100422229 \h </w:instrText>
            </w:r>
            <w:r w:rsidR="00DA64E9">
              <w:rPr>
                <w:noProof/>
                <w:webHidden/>
              </w:rPr>
            </w:r>
            <w:r w:rsidR="00DA64E9">
              <w:rPr>
                <w:noProof/>
                <w:webHidden/>
              </w:rPr>
              <w:fldChar w:fldCharType="separate"/>
            </w:r>
            <w:r w:rsidR="00DA64E9">
              <w:rPr>
                <w:noProof/>
                <w:webHidden/>
              </w:rPr>
              <w:t>2</w:t>
            </w:r>
            <w:r w:rsidR="00DA64E9">
              <w:rPr>
                <w:noProof/>
                <w:webHidden/>
              </w:rPr>
              <w:fldChar w:fldCharType="end"/>
            </w:r>
          </w:hyperlink>
        </w:p>
        <w:p w:rsidR="00DA64E9" w:rsidRDefault="00FD1C95">
          <w:pPr>
            <w:pStyle w:val="TOC1"/>
            <w:tabs>
              <w:tab w:val="right" w:leader="dot" w:pos="9020"/>
            </w:tabs>
            <w:rPr>
              <w:rFonts w:asciiTheme="minorHAnsi" w:eastAsiaTheme="minorEastAsia" w:hAnsiTheme="minorHAnsi" w:cstheme="minorBidi"/>
              <w:b w:val="0"/>
              <w:bCs w:val="0"/>
              <w:noProof/>
            </w:rPr>
          </w:pPr>
          <w:hyperlink w:anchor="_Toc100422230" w:history="1">
            <w:r w:rsidR="00DA64E9" w:rsidRPr="00295417">
              <w:rPr>
                <w:rStyle w:val="Hyperlink"/>
                <w:rFonts w:ascii="Arial Black" w:hAnsi="Arial Black" w:cs="Arial"/>
                <w:noProof/>
                <w:shd w:val="clear" w:color="auto" w:fill="FFFFFF"/>
              </w:rPr>
              <w:t>Project Specification</w:t>
            </w:r>
            <w:r w:rsidR="00DA64E9">
              <w:rPr>
                <w:noProof/>
                <w:webHidden/>
              </w:rPr>
              <w:tab/>
            </w:r>
            <w:r w:rsidR="00DA64E9">
              <w:rPr>
                <w:noProof/>
                <w:webHidden/>
              </w:rPr>
              <w:fldChar w:fldCharType="begin"/>
            </w:r>
            <w:r w:rsidR="00DA64E9">
              <w:rPr>
                <w:noProof/>
                <w:webHidden/>
              </w:rPr>
              <w:instrText xml:space="preserve"> PAGEREF _Toc100422230 \h </w:instrText>
            </w:r>
            <w:r w:rsidR="00DA64E9">
              <w:rPr>
                <w:noProof/>
                <w:webHidden/>
              </w:rPr>
            </w:r>
            <w:r w:rsidR="00DA64E9">
              <w:rPr>
                <w:noProof/>
                <w:webHidden/>
              </w:rPr>
              <w:fldChar w:fldCharType="separate"/>
            </w:r>
            <w:r w:rsidR="00DA64E9">
              <w:rPr>
                <w:noProof/>
                <w:webHidden/>
              </w:rPr>
              <w:t>11</w:t>
            </w:r>
            <w:r w:rsidR="00DA64E9">
              <w:rPr>
                <w:noProof/>
                <w:webHidden/>
              </w:rPr>
              <w:fldChar w:fldCharType="end"/>
            </w:r>
          </w:hyperlink>
        </w:p>
        <w:p w:rsidR="00DA64E9" w:rsidRDefault="00FD1C95">
          <w:pPr>
            <w:pStyle w:val="TOC1"/>
            <w:tabs>
              <w:tab w:val="right" w:leader="dot" w:pos="9020"/>
            </w:tabs>
            <w:rPr>
              <w:rFonts w:asciiTheme="minorHAnsi" w:eastAsiaTheme="minorEastAsia" w:hAnsiTheme="minorHAnsi" w:cstheme="minorBidi"/>
              <w:b w:val="0"/>
              <w:bCs w:val="0"/>
              <w:noProof/>
            </w:rPr>
          </w:pPr>
          <w:hyperlink w:anchor="_Toc100422231" w:history="1">
            <w:r w:rsidR="00DA64E9" w:rsidRPr="00295417">
              <w:rPr>
                <w:rStyle w:val="Hyperlink"/>
                <w:rFonts w:ascii="Arial" w:hAnsi="Arial" w:cs="Arial"/>
                <w:noProof/>
                <w:shd w:val="clear" w:color="auto" w:fill="FFFFFF"/>
              </w:rPr>
              <w:t>Introduction</w:t>
            </w:r>
            <w:r w:rsidR="00DA64E9">
              <w:rPr>
                <w:noProof/>
                <w:webHidden/>
              </w:rPr>
              <w:tab/>
            </w:r>
            <w:r w:rsidR="00DA64E9">
              <w:rPr>
                <w:noProof/>
                <w:webHidden/>
              </w:rPr>
              <w:fldChar w:fldCharType="begin"/>
            </w:r>
            <w:r w:rsidR="00DA64E9">
              <w:rPr>
                <w:noProof/>
                <w:webHidden/>
              </w:rPr>
              <w:instrText xml:space="preserve"> PAGEREF _Toc100422231 \h </w:instrText>
            </w:r>
            <w:r w:rsidR="00DA64E9">
              <w:rPr>
                <w:noProof/>
                <w:webHidden/>
              </w:rPr>
            </w:r>
            <w:r w:rsidR="00DA64E9">
              <w:rPr>
                <w:noProof/>
                <w:webHidden/>
              </w:rPr>
              <w:fldChar w:fldCharType="separate"/>
            </w:r>
            <w:r w:rsidR="00DA64E9">
              <w:rPr>
                <w:noProof/>
                <w:webHidden/>
              </w:rPr>
              <w:t>12</w:t>
            </w:r>
            <w:r w:rsidR="00DA64E9">
              <w:rPr>
                <w:noProof/>
                <w:webHidden/>
              </w:rPr>
              <w:fldChar w:fldCharType="end"/>
            </w:r>
          </w:hyperlink>
        </w:p>
        <w:p w:rsidR="00DA64E9" w:rsidRDefault="00FD1C95">
          <w:pPr>
            <w:pStyle w:val="TOC1"/>
            <w:tabs>
              <w:tab w:val="right" w:leader="dot" w:pos="9020"/>
            </w:tabs>
            <w:rPr>
              <w:rFonts w:asciiTheme="minorHAnsi" w:eastAsiaTheme="minorEastAsia" w:hAnsiTheme="minorHAnsi" w:cstheme="minorBidi"/>
              <w:b w:val="0"/>
              <w:bCs w:val="0"/>
              <w:noProof/>
            </w:rPr>
          </w:pPr>
          <w:hyperlink w:anchor="_Toc100422232" w:history="1">
            <w:r w:rsidR="00DA64E9" w:rsidRPr="00295417">
              <w:rPr>
                <w:rStyle w:val="Hyperlink"/>
                <w:rFonts w:ascii="Arial" w:hAnsi="Arial" w:cs="Arial"/>
                <w:noProof/>
                <w:shd w:val="clear" w:color="auto" w:fill="FFFFFF"/>
              </w:rPr>
              <w:t>Data Collection &amp; Preparation</w:t>
            </w:r>
            <w:r w:rsidR="00DA64E9">
              <w:rPr>
                <w:noProof/>
                <w:webHidden/>
              </w:rPr>
              <w:tab/>
            </w:r>
            <w:r w:rsidR="00DA64E9">
              <w:rPr>
                <w:noProof/>
                <w:webHidden/>
              </w:rPr>
              <w:fldChar w:fldCharType="begin"/>
            </w:r>
            <w:r w:rsidR="00DA64E9">
              <w:rPr>
                <w:noProof/>
                <w:webHidden/>
              </w:rPr>
              <w:instrText xml:space="preserve"> PAGEREF _Toc100422232 \h </w:instrText>
            </w:r>
            <w:r w:rsidR="00DA64E9">
              <w:rPr>
                <w:noProof/>
                <w:webHidden/>
              </w:rPr>
            </w:r>
            <w:r w:rsidR="00DA64E9">
              <w:rPr>
                <w:noProof/>
                <w:webHidden/>
              </w:rPr>
              <w:fldChar w:fldCharType="separate"/>
            </w:r>
            <w:r w:rsidR="00DA64E9">
              <w:rPr>
                <w:noProof/>
                <w:webHidden/>
              </w:rPr>
              <w:t>13</w:t>
            </w:r>
            <w:r w:rsidR="00DA64E9">
              <w:rPr>
                <w:noProof/>
                <w:webHidden/>
              </w:rPr>
              <w:fldChar w:fldCharType="end"/>
            </w:r>
          </w:hyperlink>
        </w:p>
        <w:p w:rsidR="00DA64E9" w:rsidRDefault="00FD1C95">
          <w:pPr>
            <w:pStyle w:val="TOC1"/>
            <w:tabs>
              <w:tab w:val="right" w:leader="dot" w:pos="9020"/>
            </w:tabs>
            <w:rPr>
              <w:rFonts w:asciiTheme="minorHAnsi" w:eastAsiaTheme="minorEastAsia" w:hAnsiTheme="minorHAnsi" w:cstheme="minorBidi"/>
              <w:b w:val="0"/>
              <w:bCs w:val="0"/>
              <w:noProof/>
            </w:rPr>
          </w:pPr>
          <w:hyperlink w:anchor="_Toc100422233" w:history="1">
            <w:r w:rsidR="00DA64E9" w:rsidRPr="00295417">
              <w:rPr>
                <w:rStyle w:val="Hyperlink"/>
                <w:rFonts w:ascii="Arial Black" w:hAnsi="Arial Black" w:cs="Arial"/>
                <w:noProof/>
                <w:shd w:val="clear" w:color="auto" w:fill="FFFFFF"/>
              </w:rPr>
              <w:t>Analysis  and production of analytics</w:t>
            </w:r>
            <w:r w:rsidR="00DA64E9">
              <w:rPr>
                <w:noProof/>
                <w:webHidden/>
              </w:rPr>
              <w:tab/>
            </w:r>
            <w:r w:rsidR="00DA64E9">
              <w:rPr>
                <w:noProof/>
                <w:webHidden/>
              </w:rPr>
              <w:fldChar w:fldCharType="begin"/>
            </w:r>
            <w:r w:rsidR="00DA64E9">
              <w:rPr>
                <w:noProof/>
                <w:webHidden/>
              </w:rPr>
              <w:instrText xml:space="preserve"> PAGEREF _Toc100422233 \h </w:instrText>
            </w:r>
            <w:r w:rsidR="00DA64E9">
              <w:rPr>
                <w:noProof/>
                <w:webHidden/>
              </w:rPr>
            </w:r>
            <w:r w:rsidR="00DA64E9">
              <w:rPr>
                <w:noProof/>
                <w:webHidden/>
              </w:rPr>
              <w:fldChar w:fldCharType="separate"/>
            </w:r>
            <w:r w:rsidR="00DA64E9">
              <w:rPr>
                <w:noProof/>
                <w:webHidden/>
              </w:rPr>
              <w:t>16</w:t>
            </w:r>
            <w:r w:rsidR="00DA64E9">
              <w:rPr>
                <w:noProof/>
                <w:webHidden/>
              </w:rPr>
              <w:fldChar w:fldCharType="end"/>
            </w:r>
          </w:hyperlink>
        </w:p>
        <w:p w:rsidR="00DA64E9" w:rsidRDefault="00FD1C95">
          <w:pPr>
            <w:pStyle w:val="TOC1"/>
            <w:tabs>
              <w:tab w:val="right" w:leader="dot" w:pos="9020"/>
            </w:tabs>
            <w:rPr>
              <w:rFonts w:asciiTheme="minorHAnsi" w:eastAsiaTheme="minorEastAsia" w:hAnsiTheme="minorHAnsi" w:cstheme="minorBidi"/>
              <w:b w:val="0"/>
              <w:bCs w:val="0"/>
              <w:noProof/>
            </w:rPr>
          </w:pPr>
          <w:hyperlink w:anchor="_Toc100422234" w:history="1">
            <w:r w:rsidR="00DA64E9" w:rsidRPr="00295417">
              <w:rPr>
                <w:rStyle w:val="Hyperlink"/>
                <w:rFonts w:ascii="Arial Black" w:hAnsi="Arial Black" w:cs="Arial"/>
                <w:noProof/>
                <w:shd w:val="clear" w:color="auto" w:fill="FFFFFF"/>
              </w:rPr>
              <w:t>Further Research</w:t>
            </w:r>
            <w:r w:rsidR="00DA64E9">
              <w:rPr>
                <w:noProof/>
                <w:webHidden/>
              </w:rPr>
              <w:tab/>
            </w:r>
            <w:r w:rsidR="00DA64E9">
              <w:rPr>
                <w:noProof/>
                <w:webHidden/>
              </w:rPr>
              <w:fldChar w:fldCharType="begin"/>
            </w:r>
            <w:r w:rsidR="00DA64E9">
              <w:rPr>
                <w:noProof/>
                <w:webHidden/>
              </w:rPr>
              <w:instrText xml:space="preserve"> PAGEREF _Toc100422234 \h </w:instrText>
            </w:r>
            <w:r w:rsidR="00DA64E9">
              <w:rPr>
                <w:noProof/>
                <w:webHidden/>
              </w:rPr>
            </w:r>
            <w:r w:rsidR="00DA64E9">
              <w:rPr>
                <w:noProof/>
                <w:webHidden/>
              </w:rPr>
              <w:fldChar w:fldCharType="separate"/>
            </w:r>
            <w:r w:rsidR="00DA64E9">
              <w:rPr>
                <w:noProof/>
                <w:webHidden/>
              </w:rPr>
              <w:t>21</w:t>
            </w:r>
            <w:r w:rsidR="00DA64E9">
              <w:rPr>
                <w:noProof/>
                <w:webHidden/>
              </w:rPr>
              <w:fldChar w:fldCharType="end"/>
            </w:r>
          </w:hyperlink>
        </w:p>
        <w:p w:rsidR="00296E3A" w:rsidRPr="00526E4D" w:rsidRDefault="00296E3A">
          <w:pPr>
            <w:rPr>
              <w:rFonts w:ascii="Arial" w:hAnsi="Arial" w:cs="Arial"/>
            </w:rPr>
          </w:pPr>
          <w:r w:rsidRPr="00526E4D">
            <w:rPr>
              <w:rFonts w:ascii="Arial" w:hAnsi="Arial" w:cs="Arial"/>
              <w:b/>
              <w:bCs/>
              <w:noProof/>
            </w:rPr>
            <w:fldChar w:fldCharType="end"/>
          </w:r>
        </w:p>
      </w:sdtContent>
    </w:sdt>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AA28B6" w:rsidRPr="00526E4D" w:rsidRDefault="00AA28B6" w:rsidP="00C553D4">
      <w:pPr>
        <w:spacing w:line="187" w:lineRule="auto"/>
        <w:jc w:val="both"/>
        <w:rPr>
          <w:rFonts w:ascii="Arial" w:hAnsi="Arial" w:cs="Arial"/>
          <w:b/>
          <w:color w:val="111111"/>
          <w:shd w:val="clear" w:color="auto" w:fill="FFFFFF"/>
        </w:rPr>
      </w:pPr>
    </w:p>
    <w:p w:rsidR="00296E3A" w:rsidRPr="00526E4D" w:rsidRDefault="00296E3A" w:rsidP="00C553D4">
      <w:pPr>
        <w:spacing w:line="187" w:lineRule="auto"/>
        <w:jc w:val="both"/>
        <w:rPr>
          <w:rFonts w:ascii="Arial" w:hAnsi="Arial" w:cs="Arial"/>
          <w:b/>
          <w:color w:val="111111"/>
          <w:shd w:val="clear" w:color="auto" w:fill="FFFFFF"/>
        </w:rPr>
      </w:pPr>
    </w:p>
    <w:p w:rsidR="004C65F2" w:rsidRPr="00F34486" w:rsidRDefault="00EE5B54" w:rsidP="00A63771">
      <w:pPr>
        <w:pStyle w:val="Heading1"/>
        <w:rPr>
          <w:rFonts w:ascii="Arial Black" w:hAnsi="Arial Black" w:cs="Arial"/>
          <w:sz w:val="22"/>
          <w:szCs w:val="22"/>
          <w:shd w:val="clear" w:color="auto" w:fill="FFFFFF"/>
        </w:rPr>
      </w:pPr>
      <w:bookmarkStart w:id="4" w:name="_Toc100422230"/>
      <w:r w:rsidRPr="00F34486">
        <w:rPr>
          <w:rFonts w:ascii="Arial Black" w:hAnsi="Arial Black" w:cs="Arial"/>
          <w:sz w:val="22"/>
          <w:szCs w:val="22"/>
          <w:shd w:val="clear" w:color="auto" w:fill="FFFFFF"/>
        </w:rPr>
        <w:t>Project Specification</w:t>
      </w:r>
      <w:bookmarkEnd w:id="4"/>
    </w:p>
    <w:p w:rsidR="00C553D4" w:rsidRPr="00526E4D" w:rsidRDefault="00C553D4" w:rsidP="00C553D4">
      <w:pPr>
        <w:spacing w:line="187" w:lineRule="auto"/>
        <w:jc w:val="both"/>
        <w:rPr>
          <w:rFonts w:ascii="Arial" w:hAnsi="Arial" w:cs="Arial"/>
          <w:b/>
          <w:color w:val="111111"/>
          <w:shd w:val="clear" w:color="auto" w:fill="FFFFFF"/>
        </w:rPr>
      </w:pPr>
    </w:p>
    <w:p w:rsidR="00F34486" w:rsidRDefault="00F34486">
      <w:pPr>
        <w:rPr>
          <w:rFonts w:ascii="Arial" w:hAnsi="Arial" w:cs="Arial"/>
          <w:b/>
          <w:color w:val="111111"/>
          <w:shd w:val="clear" w:color="auto" w:fill="FFFFFF"/>
        </w:rPr>
      </w:pPr>
    </w:p>
    <w:p w:rsidR="00F34486" w:rsidRPr="00730025" w:rsidRDefault="00F34486" w:rsidP="00F34486">
      <w:pPr>
        <w:rPr>
          <w:rFonts w:ascii="Arial" w:hAnsi="Arial" w:cs="Arial"/>
        </w:rPr>
      </w:pPr>
      <w:r>
        <w:rPr>
          <w:rFonts w:ascii="Arial" w:hAnsi="Arial" w:cs="Arial"/>
          <w:color w:val="000000"/>
        </w:rPr>
        <w:t>The data science research project’s goal and objectives included</w:t>
      </w:r>
      <w:r w:rsidRPr="00730025">
        <w:rPr>
          <w:rFonts w:ascii="Arial" w:hAnsi="Arial" w:cs="Arial"/>
        </w:rPr>
        <w:t>;</w:t>
      </w:r>
    </w:p>
    <w:p w:rsidR="00F34486" w:rsidRPr="00730025" w:rsidRDefault="00F34486" w:rsidP="00F34486">
      <w:pPr>
        <w:pStyle w:val="ListParagraph"/>
        <w:widowControl/>
        <w:numPr>
          <w:ilvl w:val="0"/>
          <w:numId w:val="20"/>
        </w:numPr>
        <w:autoSpaceDE/>
        <w:autoSpaceDN/>
        <w:spacing w:after="200" w:line="276" w:lineRule="auto"/>
        <w:contextualSpacing/>
        <w:jc w:val="left"/>
        <w:rPr>
          <w:rFonts w:ascii="Arial" w:hAnsi="Arial" w:cs="Arial"/>
        </w:rPr>
      </w:pPr>
      <w:r w:rsidRPr="00730025">
        <w:rPr>
          <w:rFonts w:ascii="Arial" w:hAnsi="Arial" w:cs="Arial"/>
        </w:rPr>
        <w:t>Explore and explain the link be</w:t>
      </w:r>
      <w:r>
        <w:rPr>
          <w:rFonts w:ascii="Arial" w:hAnsi="Arial" w:cs="Arial"/>
        </w:rPr>
        <w:t xml:space="preserve">tween climate change events, </w:t>
      </w:r>
      <w:r w:rsidRPr="00730025">
        <w:rPr>
          <w:rFonts w:ascii="Arial" w:hAnsi="Arial" w:cs="Arial"/>
        </w:rPr>
        <w:t xml:space="preserve">agricultural production, </w:t>
      </w:r>
      <w:r>
        <w:rPr>
          <w:rFonts w:ascii="Arial" w:hAnsi="Arial" w:cs="Arial"/>
        </w:rPr>
        <w:t xml:space="preserve">,  </w:t>
      </w:r>
      <w:r w:rsidRPr="00730025">
        <w:rPr>
          <w:rFonts w:ascii="Arial" w:hAnsi="Arial" w:cs="Arial"/>
        </w:rPr>
        <w:t>food security</w:t>
      </w:r>
      <w:r>
        <w:rPr>
          <w:rFonts w:ascii="Arial" w:hAnsi="Arial" w:cs="Arial"/>
        </w:rPr>
        <w:t xml:space="preserve"> and poverty as well as </w:t>
      </w:r>
    </w:p>
    <w:p w:rsidR="00F34486" w:rsidRDefault="00F34486" w:rsidP="00F34486">
      <w:pPr>
        <w:pStyle w:val="ListParagraph"/>
        <w:widowControl/>
        <w:numPr>
          <w:ilvl w:val="0"/>
          <w:numId w:val="20"/>
        </w:numPr>
        <w:autoSpaceDE/>
        <w:autoSpaceDN/>
        <w:spacing w:after="200" w:line="276" w:lineRule="auto"/>
        <w:contextualSpacing/>
        <w:jc w:val="left"/>
        <w:rPr>
          <w:rFonts w:ascii="Arial" w:hAnsi="Arial" w:cs="Arial"/>
        </w:rPr>
      </w:pPr>
      <w:r w:rsidRPr="00730025">
        <w:rPr>
          <w:rFonts w:ascii="Arial" w:hAnsi="Arial" w:cs="Arial"/>
        </w:rPr>
        <w:t>Show the relation</w:t>
      </w:r>
      <w:r>
        <w:rPr>
          <w:rFonts w:ascii="Arial" w:hAnsi="Arial" w:cs="Arial"/>
        </w:rPr>
        <w:t xml:space="preserve">ship between climate change events, </w:t>
      </w:r>
      <w:r w:rsidRPr="00730025">
        <w:rPr>
          <w:rFonts w:ascii="Arial" w:hAnsi="Arial" w:cs="Arial"/>
        </w:rPr>
        <w:t>health</w:t>
      </w:r>
      <w:r>
        <w:rPr>
          <w:rFonts w:ascii="Arial" w:hAnsi="Arial" w:cs="Arial"/>
        </w:rPr>
        <w:t xml:space="preserve"> and poverty</w:t>
      </w:r>
    </w:p>
    <w:p w:rsidR="00F34486" w:rsidRDefault="00F34486">
      <w:pPr>
        <w:rPr>
          <w:rFonts w:ascii="Arial" w:hAnsi="Arial" w:cs="Arial"/>
          <w:b/>
          <w:color w:val="111111"/>
          <w:shd w:val="clear" w:color="auto" w:fill="FFFFFF"/>
        </w:rPr>
      </w:pPr>
      <w:r>
        <w:rPr>
          <w:rFonts w:ascii="Arial" w:hAnsi="Arial" w:cs="Arial"/>
          <w:b/>
          <w:color w:val="111111"/>
          <w:shd w:val="clear" w:color="auto" w:fill="FFFFFF"/>
        </w:rPr>
        <w:br w:type="page"/>
      </w:r>
    </w:p>
    <w:p w:rsidR="00F34486" w:rsidRDefault="00F34486" w:rsidP="00B756E1">
      <w:pPr>
        <w:spacing w:line="187" w:lineRule="auto"/>
        <w:jc w:val="center"/>
        <w:rPr>
          <w:rFonts w:ascii="Arial" w:hAnsi="Arial" w:cs="Arial"/>
          <w:b/>
          <w:color w:val="111111"/>
          <w:shd w:val="clear" w:color="auto" w:fill="FFFFFF"/>
        </w:rPr>
      </w:pPr>
    </w:p>
    <w:p w:rsidR="004C65F2" w:rsidRPr="00526E4D" w:rsidRDefault="00EE5B54" w:rsidP="00A63771">
      <w:pPr>
        <w:pStyle w:val="Heading1"/>
        <w:rPr>
          <w:rFonts w:ascii="Arial" w:hAnsi="Arial" w:cs="Arial"/>
          <w:sz w:val="22"/>
          <w:szCs w:val="22"/>
          <w:shd w:val="clear" w:color="auto" w:fill="FFFFFF"/>
        </w:rPr>
      </w:pPr>
      <w:bookmarkStart w:id="5" w:name="Introduction"/>
      <w:bookmarkStart w:id="6" w:name="_bookmark1"/>
      <w:bookmarkStart w:id="7" w:name="_Toc100422231"/>
      <w:bookmarkEnd w:id="5"/>
      <w:bookmarkEnd w:id="6"/>
      <w:r w:rsidRPr="00526E4D">
        <w:rPr>
          <w:rFonts w:ascii="Arial" w:hAnsi="Arial" w:cs="Arial"/>
          <w:sz w:val="22"/>
          <w:szCs w:val="22"/>
          <w:shd w:val="clear" w:color="auto" w:fill="FFFFFF"/>
        </w:rPr>
        <w:t>Introduction</w:t>
      </w:r>
      <w:bookmarkEnd w:id="7"/>
    </w:p>
    <w:p w:rsidR="0031688B" w:rsidRPr="00526E4D" w:rsidRDefault="0031688B" w:rsidP="00382997">
      <w:pPr>
        <w:pStyle w:val="BodyText"/>
        <w:spacing w:before="8"/>
        <w:rPr>
          <w:rFonts w:ascii="Arial" w:hAnsi="Arial" w:cs="Arial"/>
          <w:u w:val="single"/>
        </w:rPr>
      </w:pPr>
    </w:p>
    <w:p w:rsidR="00B756E1" w:rsidRPr="00526E4D" w:rsidRDefault="00B756E1" w:rsidP="00382997">
      <w:pPr>
        <w:pStyle w:val="BodyText"/>
        <w:spacing w:before="8"/>
        <w:rPr>
          <w:rFonts w:ascii="Arial" w:hAnsi="Arial" w:cs="Arial"/>
          <w:b/>
        </w:rPr>
      </w:pPr>
    </w:p>
    <w:p w:rsidR="00DD64CF" w:rsidRPr="00526E4D" w:rsidRDefault="007B29D7" w:rsidP="00382997">
      <w:pPr>
        <w:rPr>
          <w:rFonts w:ascii="Arial" w:hAnsi="Arial" w:cs="Arial"/>
        </w:rPr>
      </w:pPr>
      <w:r w:rsidRPr="00526E4D">
        <w:rPr>
          <w:rFonts w:ascii="Arial" w:hAnsi="Arial" w:cs="Arial"/>
          <w:noProof/>
        </w:rPr>
        <mc:AlternateContent>
          <mc:Choice Requires="wps">
            <w:drawing>
              <wp:anchor distT="0" distB="0" distL="114300" distR="114300" simplePos="0" relativeHeight="487593984" behindDoc="0" locked="0" layoutInCell="1" allowOverlap="1" wp14:anchorId="4F08C675" wp14:editId="1EB25DAF">
                <wp:simplePos x="0" y="0"/>
                <wp:positionH relativeFrom="column">
                  <wp:posOffset>1075690</wp:posOffset>
                </wp:positionH>
                <wp:positionV relativeFrom="paragraph">
                  <wp:posOffset>48260</wp:posOffset>
                </wp:positionV>
                <wp:extent cx="3495675" cy="828675"/>
                <wp:effectExtent l="0" t="0" r="9525" b="9525"/>
                <wp:wrapNone/>
                <wp:docPr id="4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56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4486" w:rsidRPr="00E74A96" w:rsidRDefault="00C313CB" w:rsidP="00DD64CF">
                            <w:pPr>
                              <w:jc w:val="center"/>
                              <w:rPr>
                                <w:rFonts w:ascii="Arial Black" w:hAnsi="Arial Black"/>
                              </w:rPr>
                            </w:pPr>
                            <w:r>
                              <w:rPr>
                                <w:rFonts w:ascii="Arial Black" w:hAnsi="Arial Black"/>
                              </w:rPr>
                              <w:t xml:space="preserve">Data </w:t>
                            </w:r>
                            <w:r w:rsidR="00207E54">
                              <w:rPr>
                                <w:rFonts w:ascii="Arial Black" w:hAnsi="Arial Black"/>
                              </w:rPr>
                              <w:t xml:space="preserve">Science &amp; </w:t>
                            </w:r>
                            <w:r>
                              <w:rPr>
                                <w:rFonts w:ascii="Arial Black" w:hAnsi="Arial Black"/>
                              </w:rPr>
                              <w:t>Analytics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8C675" id="Oval 2" o:spid="_x0000_s1026" style="position:absolute;margin-left:84.7pt;margin-top:3.8pt;width:275.25pt;height:65.2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2kAggIAAFwFAAAOAAAAZHJzL2Uyb0RvYy54bWysVE1v2zAMvQ/YfxB0X514ST+MOEXQosOA&#10;oC3aDj0rslQLk0VNUmJnv36U7LjdUuwwzAdBEh+fyGeSi8uu0WQnnFdgSjo9mVAiDIdKmZeSfnu6&#10;+XROiQ/MVEyDESXdC08vlx8/LFpbiBxq0JVwBEmML1pb0joEW2SZ57VomD8BKwwaJbiGBTy6l6xy&#10;rEX2Rmf5ZHKateAq64AL7/H2ujfSZeKXUvBwJ6UXgeiSYmwhrS6tm7hmywUrXhyzteJDGOwfomiY&#10;MvjoSHXNAiNbp46oGsUdeJDhhEOTgZSKi5QDZjOd/JHNY82sSLmgON6OMvn/R8tvd/eOqKqks5wS&#10;wxr8R3c7pkkepWmtLxDxaO9dTM7bNfDvHg3Zb5Z48AOmk66JWEyNdEnn/aiz6ALhePl5djE/PZtT&#10;wtF2np/HfSRlxcHbOh++CGhI3JRUaK2sj1Kwgu3WPvToA2qIpw8hBRP2WkSwNg9CYnr4aJ68U2GJ&#10;K+0IJllSxrkwYdqbalaJ/no+wW8IafRIASbCyCyV1iP3QBCL9pi7j3XAR1eR6nJ0nvwtsN559Egv&#10;gwmjc6MMuPcINGY1vNzjDyL10kSVQrfpEBK3G6j2WAcO+gbxlt8oVH7NfLhnDjsCewe7PNzhIjW0&#10;JYVhR0kN7ud79xGPhYpWSlrssJL6H1vmBCX6q8ESvpjOZrEl02E2P8vx4N5aNm8tZttcAf6xKc4T&#10;y9M24oM+bKWD5hmHwSq+iiZmOL5dUh7c4XAV+s7HccLFapVg2IaWhbV5tDySR4FjWT11z8zZofwC&#10;Fu4tHLrxqAR7bPQ0sNoGkCrV56uug/TYwqmGhnETZ8Tbc0K9DsXlLwAAAP//AwBQSwMEFAAGAAgA&#10;AAAhALCe+YjcAAAACQEAAA8AAABkcnMvZG93bnJldi54bWxMj8FOwzAQRO9I/IO1SNyoE0Bpksap&#10;AKmnciEgcXXjJYkar0PstObvWU70OHqj2bfVNtpRnHD2gyMF6SoBgdQ6M1Cn4ON9d5eD8EGT0aMj&#10;VPCDHrb19VWlS+PO9IanJnSCR8iXWkEfwlRK6dserfYrNyEx+3Kz1YHj3Ekz6zOP21HeJ0kmrR6I&#10;L/R6wpce22OzWAVGp3vznWDexDi97pfnXeY+R6Vub+LTBkTAGP7L8KfP6lCz08EtZLwYOWfFI1cV&#10;rDMQzNdpUYA4MHjIU5B1JS8/qH8BAAD//wMAUEsBAi0AFAAGAAgAAAAhALaDOJL+AAAA4QEAABMA&#10;AAAAAAAAAAAAAAAAAAAAAFtDb250ZW50X1R5cGVzXS54bWxQSwECLQAUAAYACAAAACEAOP0h/9YA&#10;AACUAQAACwAAAAAAAAAAAAAAAAAvAQAAX3JlbHMvLnJlbHNQSwECLQAUAAYACAAAACEAa+NpAIIC&#10;AABcBQAADgAAAAAAAAAAAAAAAAAuAgAAZHJzL2Uyb0RvYy54bWxQSwECLQAUAAYACAAAACEAsJ75&#10;iNwAAAAJAQAADwAAAAAAAAAAAAAAAADcBAAAZHJzL2Rvd25yZXYueG1sUEsFBgAAAAAEAAQA8wAA&#10;AOUFAAAAAA==&#10;" fillcolor="#4f81bd [3204]" strokecolor="#243f60 [1604]" strokeweight="2pt">
                <v:path arrowok="t"/>
                <v:textbox>
                  <w:txbxContent>
                    <w:p w:rsidR="00F34486" w:rsidRPr="00E74A96" w:rsidRDefault="00C313CB" w:rsidP="00DD64CF">
                      <w:pPr>
                        <w:jc w:val="center"/>
                        <w:rPr>
                          <w:rFonts w:ascii="Arial Black" w:hAnsi="Arial Black"/>
                        </w:rPr>
                      </w:pPr>
                      <w:r>
                        <w:rPr>
                          <w:rFonts w:ascii="Arial Black" w:hAnsi="Arial Black"/>
                        </w:rPr>
                        <w:t xml:space="preserve">Data </w:t>
                      </w:r>
                      <w:r w:rsidR="00207E54">
                        <w:rPr>
                          <w:rFonts w:ascii="Arial Black" w:hAnsi="Arial Black"/>
                        </w:rPr>
                        <w:t xml:space="preserve">Science &amp; </w:t>
                      </w:r>
                      <w:r>
                        <w:rPr>
                          <w:rFonts w:ascii="Arial Black" w:hAnsi="Arial Black"/>
                        </w:rPr>
                        <w:t>Analytics Methodology</w:t>
                      </w:r>
                    </w:p>
                  </w:txbxContent>
                </v:textbox>
              </v:oval>
            </w:pict>
          </mc:Fallback>
        </mc:AlternateContent>
      </w:r>
    </w:p>
    <w:p w:rsidR="00DD64CF" w:rsidRPr="00526E4D" w:rsidRDefault="00DD64CF" w:rsidP="00382997">
      <w:pPr>
        <w:rPr>
          <w:rFonts w:ascii="Arial" w:hAnsi="Arial" w:cs="Arial"/>
        </w:rPr>
      </w:pPr>
    </w:p>
    <w:p w:rsidR="00B756E1" w:rsidRPr="00526E4D" w:rsidRDefault="00B756E1" w:rsidP="00382997">
      <w:pPr>
        <w:rPr>
          <w:rFonts w:ascii="Arial" w:hAnsi="Arial" w:cs="Arial"/>
        </w:rPr>
      </w:pPr>
    </w:p>
    <w:p w:rsidR="00B756E1" w:rsidRPr="00526E4D" w:rsidRDefault="00B756E1" w:rsidP="00382997">
      <w:pPr>
        <w:rPr>
          <w:rFonts w:ascii="Arial" w:hAnsi="Arial" w:cs="Arial"/>
        </w:rPr>
      </w:pPr>
    </w:p>
    <w:p w:rsidR="00DD64CF" w:rsidRPr="00526E4D" w:rsidRDefault="00DD64CF" w:rsidP="00382997">
      <w:pPr>
        <w:rPr>
          <w:rFonts w:ascii="Arial" w:hAnsi="Arial" w:cs="Arial"/>
        </w:rPr>
      </w:pPr>
    </w:p>
    <w:p w:rsidR="00DD64CF" w:rsidRPr="00526E4D" w:rsidRDefault="00DD64CF" w:rsidP="00382997">
      <w:pPr>
        <w:rPr>
          <w:rFonts w:ascii="Arial" w:hAnsi="Arial" w:cs="Arial"/>
        </w:rPr>
      </w:pPr>
    </w:p>
    <w:p w:rsidR="00207E54" w:rsidRDefault="00207E54">
      <w:pPr>
        <w:rPr>
          <w:rFonts w:ascii="Arial" w:hAnsi="Arial" w:cs="Arial"/>
        </w:rPr>
      </w:pPr>
    </w:p>
    <w:p w:rsidR="00C313CB" w:rsidRDefault="00C313CB">
      <w:pPr>
        <w:rPr>
          <w:rFonts w:ascii="Arial" w:hAnsi="Arial" w:cs="Arial"/>
        </w:rPr>
      </w:pPr>
      <w:r>
        <w:rPr>
          <w:rFonts w:ascii="Arial" w:hAnsi="Arial" w:cs="Arial"/>
        </w:rPr>
        <w:t>A data science research and analytics generation methodology was outlined and formulated. Amongst other things, it linked the data analytics work with the research goals and objectives and proposed a method for developing the components for producing analytics.</w:t>
      </w:r>
    </w:p>
    <w:p w:rsidR="00C313CB" w:rsidRDefault="00C313CB">
      <w:pPr>
        <w:rPr>
          <w:rFonts w:ascii="Arial" w:hAnsi="Arial" w:cs="Arial"/>
        </w:rPr>
      </w:pPr>
    </w:p>
    <w:p w:rsidR="00C313CB" w:rsidRDefault="00C313CB">
      <w:pPr>
        <w:rPr>
          <w:rFonts w:ascii="Arial" w:hAnsi="Arial" w:cs="Arial"/>
          <w:b/>
        </w:rPr>
      </w:pPr>
      <w:r>
        <w:rPr>
          <w:rFonts w:ascii="Arial" w:hAnsi="Arial" w:cs="Arial"/>
        </w:rPr>
        <w:t>For more details see the document : Methodology Data Science and Analytics</w:t>
      </w:r>
      <w:r w:rsidR="00207E54">
        <w:rPr>
          <w:rFonts w:ascii="Arial" w:hAnsi="Arial" w:cs="Arial"/>
        </w:rPr>
        <w:t>.doc</w:t>
      </w:r>
    </w:p>
    <w:p w:rsidR="00207E54" w:rsidRDefault="00207E54">
      <w:pPr>
        <w:rPr>
          <w:rFonts w:ascii="Arial" w:hAnsi="Arial" w:cs="Arial"/>
          <w:b/>
        </w:rPr>
      </w:pPr>
      <w:r>
        <w:rPr>
          <w:rFonts w:ascii="Arial" w:hAnsi="Arial" w:cs="Arial"/>
          <w:b/>
        </w:rPr>
        <w:br w:type="page"/>
      </w:r>
    </w:p>
    <w:p w:rsidR="004C65F2" w:rsidRPr="00526E4D" w:rsidRDefault="004C65F2" w:rsidP="00382997">
      <w:pPr>
        <w:pStyle w:val="BodyText"/>
        <w:spacing w:before="2"/>
        <w:rPr>
          <w:rFonts w:ascii="Arial" w:hAnsi="Arial" w:cs="Arial"/>
          <w:b/>
        </w:rPr>
      </w:pPr>
    </w:p>
    <w:p w:rsidR="004C65F2" w:rsidRPr="00526E4D" w:rsidRDefault="003B15F8" w:rsidP="00A63771">
      <w:pPr>
        <w:pStyle w:val="Heading1"/>
        <w:rPr>
          <w:rFonts w:ascii="Arial" w:hAnsi="Arial" w:cs="Arial"/>
          <w:b w:val="0"/>
          <w:color w:val="111111"/>
          <w:sz w:val="22"/>
          <w:szCs w:val="22"/>
          <w:shd w:val="clear" w:color="auto" w:fill="FFFFFF"/>
        </w:rPr>
      </w:pPr>
      <w:bookmarkStart w:id="8" w:name="Related_Work_and_Ideas"/>
      <w:bookmarkStart w:id="9" w:name="_bookmark2"/>
      <w:bookmarkStart w:id="10" w:name="_Toc100422232"/>
      <w:bookmarkEnd w:id="8"/>
      <w:bookmarkEnd w:id="9"/>
      <w:r>
        <w:rPr>
          <w:rFonts w:ascii="Arial" w:hAnsi="Arial" w:cs="Arial"/>
          <w:sz w:val="22"/>
          <w:szCs w:val="22"/>
          <w:shd w:val="clear" w:color="auto" w:fill="FFFFFF"/>
        </w:rPr>
        <w:t>Data Collection</w:t>
      </w:r>
      <w:r w:rsidR="008B0B45">
        <w:rPr>
          <w:rFonts w:ascii="Arial" w:hAnsi="Arial" w:cs="Arial"/>
          <w:sz w:val="22"/>
          <w:szCs w:val="22"/>
          <w:shd w:val="clear" w:color="auto" w:fill="FFFFFF"/>
        </w:rPr>
        <w:t xml:space="preserve"> &amp; Preparation</w:t>
      </w:r>
      <w:bookmarkEnd w:id="10"/>
    </w:p>
    <w:p w:rsidR="003B15F8" w:rsidRDefault="003B15F8" w:rsidP="00FD6F8D">
      <w:pPr>
        <w:spacing w:before="78"/>
        <w:ind w:left="100"/>
        <w:rPr>
          <w:rFonts w:ascii="Arial" w:hAnsi="Arial" w:cs="Arial"/>
          <w:b/>
        </w:rPr>
      </w:pPr>
    </w:p>
    <w:p w:rsidR="003B15F8" w:rsidRDefault="003B15F8" w:rsidP="00FD6F8D">
      <w:pPr>
        <w:spacing w:before="78"/>
        <w:ind w:left="100"/>
        <w:rPr>
          <w:rFonts w:ascii="Arial" w:hAnsi="Arial" w:cs="Arial"/>
          <w:b/>
        </w:rPr>
      </w:pPr>
      <w:r>
        <w:rPr>
          <w:rFonts w:ascii="Arial" w:hAnsi="Arial" w:cs="Arial"/>
          <w:b/>
        </w:rPr>
        <w:t>The sample size was all 192 countries of the world.</w:t>
      </w:r>
    </w:p>
    <w:p w:rsidR="003B15F8" w:rsidRDefault="003B15F8" w:rsidP="00FD6F8D">
      <w:pPr>
        <w:spacing w:before="78"/>
        <w:ind w:left="100"/>
        <w:rPr>
          <w:rFonts w:ascii="Arial" w:hAnsi="Arial" w:cs="Arial"/>
          <w:b/>
        </w:rPr>
      </w:pPr>
      <w:r>
        <w:rPr>
          <w:rFonts w:ascii="Arial" w:hAnsi="Arial" w:cs="Arial"/>
          <w:b/>
        </w:rPr>
        <w:t xml:space="preserve"> </w:t>
      </w:r>
    </w:p>
    <w:p w:rsidR="003B15F8" w:rsidRPr="00CE1C22" w:rsidRDefault="003B15F8" w:rsidP="00FD6F8D">
      <w:pPr>
        <w:spacing w:before="78"/>
        <w:ind w:left="100"/>
        <w:rPr>
          <w:rFonts w:ascii="Arial" w:hAnsi="Arial" w:cs="Arial"/>
        </w:rPr>
      </w:pPr>
      <w:r>
        <w:rPr>
          <w:rFonts w:ascii="Arial" w:hAnsi="Arial" w:cs="Arial"/>
          <w:b/>
        </w:rPr>
        <w:t xml:space="preserve"> </w:t>
      </w:r>
      <w:r w:rsidRPr="00CE1C22">
        <w:rPr>
          <w:rFonts w:ascii="Arial" w:hAnsi="Arial" w:cs="Arial"/>
        </w:rPr>
        <w:t>The data was collected electronically by visiting the relevant websites, selecting and downloading the relevant data.</w:t>
      </w:r>
    </w:p>
    <w:p w:rsidR="003B15F8" w:rsidRPr="00CE1C22" w:rsidRDefault="003B15F8" w:rsidP="00FD6F8D">
      <w:pPr>
        <w:spacing w:before="78"/>
        <w:ind w:left="100"/>
        <w:rPr>
          <w:rFonts w:ascii="Arial" w:hAnsi="Arial" w:cs="Arial"/>
        </w:rPr>
      </w:pPr>
      <w:r w:rsidRPr="00CE1C22">
        <w:rPr>
          <w:rFonts w:ascii="Arial" w:hAnsi="Arial" w:cs="Arial"/>
        </w:rPr>
        <w:t xml:space="preserve">The data pertained to indicators of economic performance for all countries over a period of 40 years up to 2019, indices and rankings for climate change events for all countries of the world were also obtained for 20 years up to 2017.    </w:t>
      </w:r>
    </w:p>
    <w:p w:rsidR="004C65F2" w:rsidRPr="00526E4D" w:rsidRDefault="004C65F2" w:rsidP="00FD6F8D">
      <w:pPr>
        <w:spacing w:before="78"/>
        <w:ind w:left="100"/>
        <w:rPr>
          <w:rFonts w:ascii="Arial" w:hAnsi="Arial" w:cs="Arial"/>
          <w:b/>
        </w:rPr>
      </w:pPr>
    </w:p>
    <w:p w:rsidR="00DC3A39" w:rsidRDefault="00DC3A39">
      <w:pPr>
        <w:rPr>
          <w:rFonts w:ascii="Arial" w:hAnsi="Arial" w:cs="Arial"/>
        </w:rPr>
      </w:pPr>
      <w:r>
        <w:rPr>
          <w:rFonts w:ascii="Arial" w:hAnsi="Arial" w:cs="Arial"/>
        </w:rPr>
        <w:t>The key data sources were;</w:t>
      </w:r>
    </w:p>
    <w:p w:rsidR="00DC3A39" w:rsidRDefault="00DC3A39">
      <w:pPr>
        <w:rPr>
          <w:rFonts w:ascii="Arial" w:hAnsi="Arial" w:cs="Arial"/>
        </w:rPr>
      </w:pPr>
    </w:p>
    <w:p w:rsidR="00DC3A39" w:rsidRDefault="00DC3A39" w:rsidP="00DC3A39">
      <w:pPr>
        <w:pStyle w:val="ListParagraph"/>
        <w:rPr>
          <w:rFonts w:ascii="Arial" w:hAnsi="Arial" w:cs="Arial"/>
        </w:rPr>
      </w:pPr>
      <w:r>
        <w:rPr>
          <w:rFonts w:ascii="Arial" w:hAnsi="Arial" w:cs="Arial"/>
        </w:rPr>
        <w:t xml:space="preserve">Data Source: </w:t>
      </w:r>
      <w:hyperlink r:id="rId9" w:history="1">
        <w:r w:rsidRPr="00C22A87">
          <w:rPr>
            <w:rStyle w:val="Hyperlink"/>
            <w:rFonts w:ascii="Arial" w:hAnsi="Arial" w:cs="Arial"/>
          </w:rPr>
          <w:t>Global economy, world economy | TheGlobalEconomy.com</w:t>
        </w:r>
      </w:hyperlink>
    </w:p>
    <w:p w:rsidR="00DC3A39" w:rsidRDefault="00F05322" w:rsidP="00DC3A39">
      <w:pPr>
        <w:pStyle w:val="ListParagraph"/>
        <w:rPr>
          <w:rFonts w:ascii="Arial" w:hAnsi="Arial" w:cs="Arial"/>
        </w:rPr>
      </w:pPr>
      <w:r>
        <w:rPr>
          <w:rFonts w:ascii="Arial" w:hAnsi="Arial" w:cs="Arial"/>
        </w:rPr>
        <w:t>We used this source mainly for data on economic indicators.</w:t>
      </w:r>
    </w:p>
    <w:p w:rsidR="00F05322" w:rsidRDefault="00F05322" w:rsidP="00DC3A39">
      <w:pPr>
        <w:pStyle w:val="ListParagraph"/>
        <w:rPr>
          <w:rFonts w:ascii="Arial" w:hAnsi="Arial" w:cs="Arial"/>
        </w:rPr>
      </w:pPr>
    </w:p>
    <w:p w:rsidR="00F05322" w:rsidRPr="0039699D" w:rsidRDefault="00F05322" w:rsidP="00F05322">
      <w:pPr>
        <w:rPr>
          <w:rFonts w:ascii="Arial" w:hAnsi="Arial" w:cs="Arial"/>
        </w:rPr>
      </w:pPr>
      <w:r>
        <w:rPr>
          <w:rFonts w:ascii="Arial" w:hAnsi="Arial" w:cs="Arial"/>
          <w:sz w:val="20"/>
          <w:szCs w:val="20"/>
        </w:rPr>
        <w:tab/>
        <w:t xml:space="preserve">  </w:t>
      </w:r>
      <w:r w:rsidR="00857BEA">
        <w:rPr>
          <w:rFonts w:ascii="Arial" w:hAnsi="Arial" w:cs="Arial"/>
          <w:sz w:val="20"/>
          <w:szCs w:val="20"/>
        </w:rPr>
        <w:t xml:space="preserve"> </w:t>
      </w:r>
      <w:r w:rsidRPr="0039699D">
        <w:rPr>
          <w:rFonts w:ascii="Arial" w:hAnsi="Arial" w:cs="Arial"/>
        </w:rPr>
        <w:t xml:space="preserve">Data Source : </w:t>
      </w:r>
    </w:p>
    <w:p w:rsidR="00857BEA" w:rsidRDefault="00F05322" w:rsidP="00857BEA">
      <w:pPr>
        <w:rPr>
          <w:rStyle w:val="Hyperlink"/>
          <w:rFonts w:ascii="Arial" w:hAnsi="Arial" w:cs="Arial"/>
        </w:rPr>
      </w:pPr>
      <w:r w:rsidRPr="0039699D">
        <w:rPr>
          <w:rFonts w:ascii="Arial" w:hAnsi="Arial" w:cs="Arial"/>
        </w:rPr>
        <w:tab/>
        <w:t xml:space="preserve"> </w:t>
      </w:r>
      <w:r w:rsidR="00857BEA">
        <w:rPr>
          <w:rFonts w:ascii="Arial" w:hAnsi="Arial" w:cs="Arial"/>
        </w:rPr>
        <w:t xml:space="preserve">  </w:t>
      </w:r>
      <w:hyperlink r:id="rId10" w:history="1">
        <w:r w:rsidRPr="0039699D">
          <w:rPr>
            <w:rStyle w:val="Hyperlink"/>
            <w:rFonts w:ascii="Arial" w:hAnsi="Arial" w:cs="Arial"/>
          </w:rPr>
          <w:t>https://www.germanwatch.org/en/cri</w:t>
        </w:r>
      </w:hyperlink>
    </w:p>
    <w:p w:rsidR="00857BEA" w:rsidRDefault="00857BEA" w:rsidP="00857BEA">
      <w:pPr>
        <w:pStyle w:val="ListParagraph"/>
        <w:ind w:left="1080"/>
        <w:rPr>
          <w:rStyle w:val="Hyperlink"/>
          <w:rFonts w:ascii="Arial" w:hAnsi="Arial" w:cs="Arial"/>
          <w:color w:val="000000" w:themeColor="text1"/>
          <w:u w:val="none"/>
        </w:rPr>
      </w:pPr>
      <w:r>
        <w:rPr>
          <w:rStyle w:val="Hyperlink"/>
          <w:rFonts w:ascii="Arial" w:hAnsi="Arial" w:cs="Arial"/>
          <w:color w:val="000000" w:themeColor="text1"/>
          <w:u w:val="none"/>
        </w:rPr>
        <w:t xml:space="preserve"> and the from the World Health Organization on</w:t>
      </w:r>
    </w:p>
    <w:p w:rsidR="00857BEA" w:rsidRDefault="00857BEA" w:rsidP="00857BEA">
      <w:pPr>
        <w:pStyle w:val="ListParagraph"/>
        <w:ind w:left="1080"/>
        <w:rPr>
          <w:rStyle w:val="Hyperlink"/>
          <w:rFonts w:ascii="Arial" w:hAnsi="Arial" w:cs="Arial"/>
        </w:rPr>
      </w:pPr>
      <w:r>
        <w:rPr>
          <w:rStyle w:val="Hyperlink"/>
          <w:rFonts w:ascii="Arial" w:hAnsi="Arial" w:cs="Arial"/>
          <w:color w:val="000000" w:themeColor="text1"/>
          <w:u w:val="none"/>
        </w:rPr>
        <w:t xml:space="preserve"> </w:t>
      </w:r>
      <w:hyperlink r:id="rId11" w:history="1">
        <w:r w:rsidRPr="00C162FE">
          <w:rPr>
            <w:rStyle w:val="Hyperlink"/>
            <w:rFonts w:ascii="Arial" w:hAnsi="Arial" w:cs="Arial"/>
          </w:rPr>
          <w:t>https://apps.who.int/nha/database/Select/Indicators/en</w:t>
        </w:r>
      </w:hyperlink>
    </w:p>
    <w:p w:rsidR="00857BEA" w:rsidRPr="00857BEA" w:rsidRDefault="00857BEA" w:rsidP="00DC3A39">
      <w:pPr>
        <w:pStyle w:val="ListParagraph"/>
        <w:rPr>
          <w:rFonts w:ascii="Arial" w:hAnsi="Arial" w:cs="Arial"/>
          <w:color w:val="000000" w:themeColor="text1"/>
        </w:rPr>
      </w:pPr>
    </w:p>
    <w:p w:rsidR="008B0B45" w:rsidRDefault="008B0B45">
      <w:pPr>
        <w:rPr>
          <w:rFonts w:ascii="Arial" w:hAnsi="Arial" w:cs="Arial"/>
        </w:rPr>
      </w:pPr>
      <w:r>
        <w:rPr>
          <w:rFonts w:ascii="Arial" w:hAnsi="Arial" w:cs="Arial"/>
        </w:rPr>
        <w:t xml:space="preserve">After basic data preparation the data were 8100 rows with 26 variables each. Data preparation and feature engineering produced a data set of 20 000 rows of data with 49 variables. </w:t>
      </w:r>
    </w:p>
    <w:p w:rsidR="008B0B45" w:rsidRDefault="00221D8A">
      <w:pPr>
        <w:rPr>
          <w:rFonts w:ascii="Arial" w:hAnsi="Arial" w:cs="Arial"/>
        </w:rPr>
      </w:pPr>
      <w:r>
        <w:rPr>
          <w:rFonts w:ascii="Arial" w:hAnsi="Arial" w:cs="Arial"/>
        </w:rPr>
        <w:t xml:space="preserve">The Data Dictionary in the Data Engineering report and the R Notebook provides more details on the details of the data used. </w:t>
      </w:r>
    </w:p>
    <w:p w:rsidR="00D93176" w:rsidRDefault="00D93176">
      <w:pPr>
        <w:rPr>
          <w:rFonts w:ascii="Arial" w:hAnsi="Arial" w:cs="Arial"/>
        </w:rPr>
      </w:pPr>
    </w:p>
    <w:p w:rsidR="00D93176" w:rsidRPr="00D93176" w:rsidRDefault="00D93176">
      <w:pPr>
        <w:rPr>
          <w:rFonts w:ascii="Arial Black" w:hAnsi="Arial Black" w:cs="Arial"/>
        </w:rPr>
      </w:pPr>
      <w:r w:rsidRPr="00D93176">
        <w:rPr>
          <w:rFonts w:ascii="Arial Black" w:hAnsi="Arial Black" w:cs="Arial"/>
        </w:rPr>
        <w:t>Data Integration</w:t>
      </w:r>
    </w:p>
    <w:p w:rsidR="00D93176" w:rsidRDefault="00D93176">
      <w:pPr>
        <w:rPr>
          <w:rFonts w:ascii="Arial" w:hAnsi="Arial" w:cs="Arial"/>
        </w:rPr>
      </w:pPr>
    </w:p>
    <w:p w:rsidR="00D93176" w:rsidRPr="00D93176" w:rsidRDefault="00D93176" w:rsidP="00D93176">
      <w:pPr>
        <w:rPr>
          <w:rFonts w:ascii="Arial" w:hAnsi="Arial" w:cs="Arial"/>
        </w:rPr>
      </w:pPr>
      <w:r>
        <w:rPr>
          <w:rFonts w:ascii="Arial" w:hAnsi="Arial" w:cs="Arial"/>
        </w:rPr>
        <w:t xml:space="preserve">When we </w:t>
      </w:r>
      <w:r w:rsidRPr="00D93176">
        <w:rPr>
          <w:rFonts w:ascii="Arial" w:hAnsi="Arial" w:cs="Arial"/>
        </w:rPr>
        <w:t>integrate poverty indicators data with climate events impact data</w:t>
      </w:r>
    </w:p>
    <w:p w:rsidR="00D93176" w:rsidRPr="00D93176" w:rsidRDefault="00D93176" w:rsidP="00D93176">
      <w:pPr>
        <w:rPr>
          <w:rFonts w:ascii="Arial" w:hAnsi="Arial" w:cs="Arial"/>
        </w:rPr>
      </w:pPr>
      <w:r w:rsidRPr="00D93176">
        <w:rPr>
          <w:rFonts w:ascii="Arial" w:hAnsi="Arial" w:cs="Arial"/>
        </w:rPr>
        <w:t xml:space="preserve">The logic of the left_join function requires that country indicator data be duplicated in cases where there are </w:t>
      </w:r>
    </w:p>
    <w:p w:rsidR="00D93176" w:rsidRDefault="00D93176" w:rsidP="00D93176">
      <w:pPr>
        <w:rPr>
          <w:rFonts w:ascii="Arial" w:hAnsi="Arial" w:cs="Arial"/>
        </w:rPr>
      </w:pPr>
      <w:r w:rsidRPr="00D93176">
        <w:rPr>
          <w:rFonts w:ascii="Arial" w:hAnsi="Arial" w:cs="Arial"/>
        </w:rPr>
        <w:t>2 lines of climate events data.</w:t>
      </w:r>
    </w:p>
    <w:p w:rsidR="00D93176" w:rsidRDefault="00D93176" w:rsidP="00D93176">
      <w:pPr>
        <w:rPr>
          <w:rFonts w:ascii="Arial" w:hAnsi="Arial" w:cs="Arial"/>
        </w:rPr>
      </w:pPr>
    </w:p>
    <w:p w:rsidR="00D93176" w:rsidRPr="00D93176" w:rsidRDefault="00D93176" w:rsidP="00D93176">
      <w:pPr>
        <w:rPr>
          <w:rFonts w:ascii="Arial" w:hAnsi="Arial" w:cs="Arial"/>
          <w:b/>
        </w:rPr>
      </w:pPr>
      <w:r w:rsidRPr="00D93176">
        <w:rPr>
          <w:rFonts w:ascii="Arial" w:hAnsi="Arial" w:cs="Arial"/>
        </w:rPr>
        <w:t xml:space="preserve"> </w:t>
      </w:r>
      <w:r w:rsidRPr="00D93176">
        <w:rPr>
          <w:rFonts w:ascii="Arial" w:hAnsi="Arial" w:cs="Arial"/>
          <w:b/>
        </w:rPr>
        <w:t>So after the integration each country will have m x n lines of data,</w:t>
      </w:r>
    </w:p>
    <w:p w:rsidR="00D93176" w:rsidRPr="00D93176" w:rsidRDefault="00D93176" w:rsidP="00D93176">
      <w:pPr>
        <w:rPr>
          <w:rFonts w:ascii="Arial" w:hAnsi="Arial" w:cs="Arial"/>
          <w:b/>
        </w:rPr>
      </w:pPr>
      <w:r w:rsidRPr="00D93176">
        <w:rPr>
          <w:rFonts w:ascii="Arial" w:hAnsi="Arial" w:cs="Arial"/>
          <w:b/>
        </w:rPr>
        <w:t>Where n = the number of distinct climate events lines, and m is the number of distinct lines of data for a country.</w:t>
      </w:r>
    </w:p>
    <w:p w:rsidR="00D93176" w:rsidRPr="00D93176" w:rsidRDefault="00D93176" w:rsidP="00D93176">
      <w:pPr>
        <w:rPr>
          <w:rFonts w:ascii="Arial" w:hAnsi="Arial" w:cs="Arial"/>
        </w:rPr>
      </w:pPr>
    </w:p>
    <w:p w:rsidR="00D93176" w:rsidRPr="00D93176" w:rsidRDefault="00D93176" w:rsidP="00D93176">
      <w:pPr>
        <w:rPr>
          <w:rFonts w:ascii="Arial" w:hAnsi="Arial" w:cs="Arial"/>
        </w:rPr>
      </w:pPr>
      <w:r w:rsidRPr="00D93176">
        <w:rPr>
          <w:rFonts w:ascii="Arial" w:hAnsi="Arial" w:cs="Arial"/>
        </w:rPr>
        <w:t>Therefore during analysis, data must be filtered by the events year, to ensure that we explore indicators data that</w:t>
      </w:r>
    </w:p>
    <w:p w:rsidR="00D93176" w:rsidRDefault="00D93176" w:rsidP="00D93176">
      <w:pPr>
        <w:rPr>
          <w:rFonts w:ascii="Arial" w:hAnsi="Arial" w:cs="Arial"/>
        </w:rPr>
      </w:pPr>
      <w:r w:rsidRPr="00D93176">
        <w:rPr>
          <w:rFonts w:ascii="Arial" w:hAnsi="Arial" w:cs="Arial"/>
        </w:rPr>
        <w:t>goes with specific climate events data. If this filtering is over-looked there will be double counting and the statistics would be inflated and distorted.</w:t>
      </w:r>
    </w:p>
    <w:p w:rsidR="008B0B45" w:rsidRDefault="008B0B45">
      <w:pPr>
        <w:rPr>
          <w:rFonts w:ascii="Arial" w:hAnsi="Arial" w:cs="Arial"/>
        </w:rPr>
      </w:pPr>
    </w:p>
    <w:p w:rsidR="00276C11" w:rsidRPr="000323BA" w:rsidRDefault="00276C11">
      <w:pPr>
        <w:rPr>
          <w:rFonts w:ascii="Arial Black" w:hAnsi="Arial Black" w:cs="Arial"/>
        </w:rPr>
      </w:pPr>
      <w:r w:rsidRPr="000323BA">
        <w:rPr>
          <w:rFonts w:ascii="Arial Black" w:hAnsi="Arial Black" w:cs="Arial"/>
        </w:rPr>
        <w:t>Feature Engineering</w:t>
      </w:r>
    </w:p>
    <w:p w:rsidR="00276C11" w:rsidRDefault="00276C11">
      <w:pPr>
        <w:rPr>
          <w:rFonts w:ascii="Arial" w:hAnsi="Arial" w:cs="Arial"/>
        </w:rPr>
      </w:pPr>
    </w:p>
    <w:p w:rsidR="00276C11" w:rsidRDefault="00276C11">
      <w:pPr>
        <w:rPr>
          <w:rFonts w:ascii="Arial" w:hAnsi="Arial" w:cs="Arial"/>
        </w:rPr>
      </w:pPr>
      <w:r w:rsidRPr="00C669F6">
        <w:rPr>
          <w:rFonts w:ascii="Arial Black" w:hAnsi="Arial Black" w:cs="Arial"/>
        </w:rPr>
        <w:t>Impact</w:t>
      </w:r>
      <w:r>
        <w:rPr>
          <w:rFonts w:ascii="Arial" w:hAnsi="Arial" w:cs="Arial"/>
        </w:rPr>
        <w:t xml:space="preserve"> – it measures the level of impact from climate change events that a country experienced</w:t>
      </w:r>
      <w:r w:rsidR="00CD501D">
        <w:rPr>
          <w:rFonts w:ascii="Arial" w:hAnsi="Arial" w:cs="Arial"/>
        </w:rPr>
        <w:t>. Its is generated using the Climate Risk Index rank provided by the German watch website.</w:t>
      </w:r>
    </w:p>
    <w:p w:rsidR="00CD501D" w:rsidRDefault="00CD501D">
      <w:pPr>
        <w:rPr>
          <w:rFonts w:ascii="Arial" w:hAnsi="Arial" w:cs="Arial"/>
        </w:rPr>
      </w:pPr>
    </w:p>
    <w:p w:rsidR="00CD501D" w:rsidRDefault="00CD501D">
      <w:pPr>
        <w:rPr>
          <w:rFonts w:ascii="Arial" w:hAnsi="Arial" w:cs="Arial"/>
        </w:rPr>
      </w:pPr>
      <w:r>
        <w:rPr>
          <w:rFonts w:ascii="Arial" w:hAnsi="Arial" w:cs="Arial"/>
        </w:rPr>
        <w:t>The formula used was;</w:t>
      </w:r>
    </w:p>
    <w:p w:rsidR="00C669F6" w:rsidRDefault="00C669F6">
      <w:pPr>
        <w:rPr>
          <w:rFonts w:ascii="Arial" w:hAnsi="Arial" w:cs="Arial"/>
        </w:rPr>
      </w:pPr>
    </w:p>
    <w:p w:rsidR="00CD501D" w:rsidRDefault="00CD501D" w:rsidP="00CD501D">
      <w:pPr>
        <w:rPr>
          <w:rFonts w:ascii="Arial" w:hAnsi="Arial" w:cs="Arial"/>
        </w:rPr>
      </w:pPr>
      <w:r w:rsidRPr="00FB01F5">
        <w:rPr>
          <w:rFonts w:ascii="Arial" w:hAnsi="Arial" w:cs="Arial"/>
        </w:rPr>
        <w:t>Impact</w:t>
      </w:r>
      <w:r>
        <w:rPr>
          <w:rFonts w:ascii="Arial" w:hAnsi="Arial" w:cs="Arial"/>
        </w:rPr>
        <w:t xml:space="preserve">  is Severe if the ranking  was 20 or less</w:t>
      </w:r>
    </w:p>
    <w:p w:rsidR="00CD501D" w:rsidRDefault="00CD501D" w:rsidP="00CD501D">
      <w:pPr>
        <w:rPr>
          <w:rFonts w:ascii="Arial" w:hAnsi="Arial" w:cs="Arial"/>
        </w:rPr>
      </w:pPr>
      <w:r>
        <w:rPr>
          <w:rFonts w:ascii="Arial" w:hAnsi="Arial" w:cs="Arial"/>
        </w:rPr>
        <w:lastRenderedPageBreak/>
        <w:t>Impact is Bad if the ranking was between 21 and 40</w:t>
      </w:r>
    </w:p>
    <w:p w:rsidR="00CD501D" w:rsidRDefault="00CD501D" w:rsidP="00CD501D">
      <w:pPr>
        <w:rPr>
          <w:rFonts w:ascii="Arial" w:hAnsi="Arial" w:cs="Arial"/>
        </w:rPr>
      </w:pPr>
      <w:r>
        <w:rPr>
          <w:rFonts w:ascii="Arial" w:hAnsi="Arial" w:cs="Arial"/>
        </w:rPr>
        <w:t>Impact is Mild if the ranking was between 41 and 60</w:t>
      </w:r>
    </w:p>
    <w:p w:rsidR="00CD501D" w:rsidRDefault="00CD501D" w:rsidP="00CD501D">
      <w:pPr>
        <w:rPr>
          <w:rFonts w:ascii="Arial" w:hAnsi="Arial" w:cs="Arial"/>
        </w:rPr>
      </w:pPr>
      <w:r>
        <w:rPr>
          <w:rFonts w:ascii="Arial" w:hAnsi="Arial" w:cs="Arial"/>
        </w:rPr>
        <w:t>Impact is Low if the ranking was between 61 and 192</w:t>
      </w:r>
    </w:p>
    <w:p w:rsidR="00CD501D" w:rsidRDefault="00CD501D" w:rsidP="00CD501D">
      <w:pPr>
        <w:rPr>
          <w:rFonts w:ascii="Arial" w:hAnsi="Arial" w:cs="Arial"/>
        </w:rPr>
      </w:pPr>
      <w:r>
        <w:rPr>
          <w:rFonts w:ascii="Arial" w:hAnsi="Arial" w:cs="Arial"/>
        </w:rPr>
        <w:t xml:space="preserve"> </w:t>
      </w:r>
      <w:r w:rsidRPr="00FB01F5">
        <w:rPr>
          <w:rFonts w:ascii="Arial" w:hAnsi="Arial" w:cs="Arial"/>
        </w:rPr>
        <w:t xml:space="preserve"> </w:t>
      </w:r>
    </w:p>
    <w:p w:rsidR="00CD501D" w:rsidRDefault="00C669F6" w:rsidP="00CD501D">
      <w:pPr>
        <w:rPr>
          <w:rFonts w:ascii="Arial" w:hAnsi="Arial" w:cs="Arial"/>
        </w:rPr>
      </w:pPr>
      <w:r w:rsidRPr="000323BA">
        <w:rPr>
          <w:rFonts w:ascii="Arial Black" w:hAnsi="Arial Black" w:cs="Arial"/>
        </w:rPr>
        <w:t>Food Security</w:t>
      </w:r>
      <w:r>
        <w:rPr>
          <w:rFonts w:ascii="Arial" w:hAnsi="Arial" w:cs="Arial"/>
        </w:rPr>
        <w:t xml:space="preserve"> – it quantifies the food security level of a country.</w:t>
      </w:r>
    </w:p>
    <w:p w:rsidR="00C669F6" w:rsidRDefault="00C669F6" w:rsidP="00CD501D">
      <w:pPr>
        <w:rPr>
          <w:rFonts w:ascii="Arial" w:hAnsi="Arial" w:cs="Arial"/>
        </w:rPr>
      </w:pPr>
      <w:r>
        <w:rPr>
          <w:rFonts w:ascii="Arial" w:hAnsi="Arial" w:cs="Arial"/>
        </w:rPr>
        <w:t>The formula used was;</w:t>
      </w:r>
    </w:p>
    <w:p w:rsidR="00C669F6" w:rsidRDefault="00C669F6" w:rsidP="00CD501D">
      <w:pPr>
        <w:rPr>
          <w:rFonts w:ascii="Arial" w:hAnsi="Arial" w:cs="Arial"/>
        </w:rPr>
      </w:pPr>
      <w:r>
        <w:rPr>
          <w:rFonts w:ascii="Arial" w:hAnsi="Arial" w:cs="Arial"/>
        </w:rPr>
        <w:t>Food Security = Crop Production + Food Production + Livestock Production</w:t>
      </w:r>
    </w:p>
    <w:p w:rsidR="00C669F6" w:rsidRDefault="00C669F6" w:rsidP="00CD501D">
      <w:pPr>
        <w:rPr>
          <w:rFonts w:ascii="Arial" w:hAnsi="Arial" w:cs="Arial"/>
        </w:rPr>
      </w:pPr>
    </w:p>
    <w:p w:rsidR="00C669F6" w:rsidRDefault="00C669F6" w:rsidP="00CD501D">
      <w:pPr>
        <w:rPr>
          <w:rFonts w:ascii="Arial" w:hAnsi="Arial" w:cs="Arial"/>
        </w:rPr>
      </w:pPr>
      <w:r w:rsidRPr="000323BA">
        <w:rPr>
          <w:rFonts w:ascii="Arial Black" w:hAnsi="Arial Black" w:cs="Arial"/>
        </w:rPr>
        <w:t>Well Being</w:t>
      </w:r>
      <w:r>
        <w:rPr>
          <w:rFonts w:ascii="Arial" w:hAnsi="Arial" w:cs="Arial"/>
        </w:rPr>
        <w:t xml:space="preserve"> – it measures the degree of poverty or the level of well being of a country</w:t>
      </w:r>
    </w:p>
    <w:p w:rsidR="00C669F6" w:rsidRDefault="00C669F6" w:rsidP="00CD501D">
      <w:pPr>
        <w:rPr>
          <w:rFonts w:ascii="Arial" w:hAnsi="Arial" w:cs="Arial"/>
        </w:rPr>
      </w:pPr>
    </w:p>
    <w:p w:rsidR="00C669F6" w:rsidRDefault="00C669F6" w:rsidP="00CD501D">
      <w:pPr>
        <w:rPr>
          <w:rFonts w:ascii="Arial" w:hAnsi="Arial" w:cs="Arial"/>
        </w:rPr>
      </w:pPr>
      <w:r>
        <w:rPr>
          <w:rFonts w:ascii="Arial" w:hAnsi="Arial" w:cs="Arial"/>
        </w:rPr>
        <w:t>Well.Being = Food Security + Household Consuption + Health Expenditure per Capita + Savings</w:t>
      </w:r>
    </w:p>
    <w:p w:rsidR="00276C11" w:rsidRDefault="00276C11">
      <w:pPr>
        <w:rPr>
          <w:rFonts w:ascii="Arial" w:hAnsi="Arial" w:cs="Arial"/>
        </w:rPr>
      </w:pPr>
    </w:p>
    <w:p w:rsidR="0066198F" w:rsidRDefault="0066198F">
      <w:pPr>
        <w:rPr>
          <w:rFonts w:ascii="Arial" w:hAnsi="Arial" w:cs="Arial"/>
        </w:rPr>
      </w:pPr>
      <w:r>
        <w:rPr>
          <w:rFonts w:ascii="Arial" w:hAnsi="Arial" w:cs="Arial"/>
        </w:rPr>
        <w:br w:type="page"/>
      </w:r>
    </w:p>
    <w:p w:rsidR="008B0B45" w:rsidRDefault="008B0B45">
      <w:pPr>
        <w:rPr>
          <w:rFonts w:ascii="Arial" w:hAnsi="Arial" w:cs="Arial"/>
        </w:rPr>
      </w:pPr>
    </w:p>
    <w:p w:rsidR="0066198F" w:rsidRDefault="0066198F">
      <w:pPr>
        <w:rPr>
          <w:rFonts w:ascii="Arial" w:hAnsi="Arial" w:cs="Arial"/>
        </w:rPr>
      </w:pPr>
    </w:p>
    <w:p w:rsidR="0066198F" w:rsidRDefault="0066198F">
      <w:pPr>
        <w:rPr>
          <w:rFonts w:ascii="Arial" w:hAnsi="Arial" w:cs="Arial"/>
        </w:rPr>
      </w:pPr>
    </w:p>
    <w:p w:rsidR="00DC3A39" w:rsidRDefault="00DC3A39">
      <w:pPr>
        <w:rPr>
          <w:rFonts w:ascii="Arial" w:hAnsi="Arial" w:cs="Arial"/>
        </w:rPr>
      </w:pPr>
      <w:r>
        <w:rPr>
          <w:rFonts w:ascii="Arial" w:hAnsi="Arial" w:cs="Arial"/>
        </w:rPr>
        <w:br w:type="page"/>
      </w:r>
    </w:p>
    <w:p w:rsidR="004C65F2" w:rsidRPr="00526E4D" w:rsidRDefault="008427FE" w:rsidP="008427FE">
      <w:pPr>
        <w:pStyle w:val="Heading1"/>
        <w:rPr>
          <w:rFonts w:ascii="Arial" w:hAnsi="Arial" w:cs="Arial"/>
          <w:b w:val="0"/>
        </w:rPr>
      </w:pPr>
      <w:bookmarkStart w:id="11" w:name="Data_Considerations"/>
      <w:bookmarkStart w:id="12" w:name="_bookmark6"/>
      <w:bookmarkStart w:id="13" w:name="_Toc100422233"/>
      <w:bookmarkEnd w:id="11"/>
      <w:bookmarkEnd w:id="12"/>
      <w:r>
        <w:rPr>
          <w:rFonts w:ascii="Arial Black" w:hAnsi="Arial Black" w:cs="Arial"/>
          <w:sz w:val="22"/>
          <w:szCs w:val="22"/>
          <w:shd w:val="clear" w:color="auto" w:fill="FFFFFF"/>
        </w:rPr>
        <w:lastRenderedPageBreak/>
        <w:t>Analysis  and production of analytics</w:t>
      </w:r>
      <w:bookmarkEnd w:id="13"/>
    </w:p>
    <w:p w:rsidR="004C65F2" w:rsidRPr="00526E4D" w:rsidRDefault="004C65F2" w:rsidP="00382997">
      <w:pPr>
        <w:pStyle w:val="BodyText"/>
        <w:spacing w:before="8"/>
        <w:rPr>
          <w:rFonts w:ascii="Arial" w:hAnsi="Arial" w:cs="Arial"/>
          <w:b/>
        </w:rPr>
      </w:pPr>
    </w:p>
    <w:p w:rsidR="008D7D26" w:rsidRDefault="008D7D26" w:rsidP="008D7D26">
      <w:pPr>
        <w:rPr>
          <w:rFonts w:ascii="Arial" w:hAnsi="Arial" w:cs="Arial"/>
        </w:rPr>
      </w:pPr>
      <w:r>
        <w:rPr>
          <w:rFonts w:ascii="Arial" w:hAnsi="Arial" w:cs="Arial"/>
        </w:rPr>
        <w:t>An analysis approach was outlined as follows;</w:t>
      </w:r>
    </w:p>
    <w:p w:rsidR="008D7D26" w:rsidRDefault="008D7D26" w:rsidP="008D7D26">
      <w:pPr>
        <w:rPr>
          <w:rFonts w:ascii="Arial" w:hAnsi="Arial" w:cs="Arial"/>
        </w:rPr>
      </w:pPr>
    </w:p>
    <w:p w:rsidR="008D7D26" w:rsidRDefault="008D7D26" w:rsidP="008D7D26">
      <w:pPr>
        <w:rPr>
          <w:rFonts w:ascii="Arial" w:hAnsi="Arial" w:cs="Arial"/>
        </w:rPr>
      </w:pPr>
      <w:r>
        <w:rPr>
          <w:rFonts w:ascii="Arial" w:hAnsi="Arial" w:cs="Arial"/>
        </w:rPr>
        <w:t xml:space="preserve">1.Explore Poverty and </w:t>
      </w:r>
      <w:r w:rsidR="00092EAE">
        <w:rPr>
          <w:rFonts w:ascii="Arial" w:hAnsi="Arial" w:cs="Arial"/>
        </w:rPr>
        <w:t xml:space="preserve">food security </w:t>
      </w:r>
      <w:r>
        <w:rPr>
          <w:rFonts w:ascii="Arial" w:hAnsi="Arial" w:cs="Arial"/>
        </w:rPr>
        <w:t>levels</w:t>
      </w:r>
    </w:p>
    <w:p w:rsidR="008D7D26" w:rsidRPr="005F6055" w:rsidRDefault="008D7D26" w:rsidP="008D7D26">
      <w:pPr>
        <w:rPr>
          <w:rFonts w:ascii="Arial" w:hAnsi="Arial" w:cs="Arial"/>
        </w:rPr>
      </w:pPr>
    </w:p>
    <w:p w:rsidR="008D7D26" w:rsidRDefault="008D7D26" w:rsidP="008D7D26">
      <w:pPr>
        <w:pStyle w:val="ListParagraph"/>
        <w:widowControl/>
        <w:numPr>
          <w:ilvl w:val="0"/>
          <w:numId w:val="21"/>
        </w:numPr>
        <w:autoSpaceDE/>
        <w:autoSpaceDN/>
        <w:spacing w:after="200" w:line="276" w:lineRule="auto"/>
        <w:contextualSpacing/>
        <w:jc w:val="left"/>
        <w:rPr>
          <w:rFonts w:ascii="Arial" w:hAnsi="Arial" w:cs="Arial"/>
          <w:color w:val="222222"/>
          <w:spacing w:val="9"/>
          <w:sz w:val="21"/>
          <w:szCs w:val="21"/>
        </w:rPr>
      </w:pPr>
      <w:r>
        <w:rPr>
          <w:rFonts w:ascii="Arial" w:hAnsi="Arial" w:cs="Arial"/>
          <w:color w:val="222222"/>
          <w:spacing w:val="9"/>
          <w:sz w:val="21"/>
          <w:szCs w:val="21"/>
        </w:rPr>
        <w:t>Explore the global economy data to reveal levels of poverty</w:t>
      </w:r>
    </w:p>
    <w:p w:rsidR="008D7D26" w:rsidRDefault="008D7D26" w:rsidP="008D7D26">
      <w:pPr>
        <w:pStyle w:val="ListParagraph"/>
        <w:widowControl/>
        <w:numPr>
          <w:ilvl w:val="0"/>
          <w:numId w:val="21"/>
        </w:numPr>
        <w:autoSpaceDE/>
        <w:autoSpaceDN/>
        <w:spacing w:after="200" w:line="276" w:lineRule="auto"/>
        <w:contextualSpacing/>
        <w:jc w:val="left"/>
        <w:rPr>
          <w:rFonts w:ascii="Arial" w:hAnsi="Arial" w:cs="Arial"/>
          <w:color w:val="222222"/>
          <w:spacing w:val="9"/>
          <w:sz w:val="21"/>
          <w:szCs w:val="21"/>
        </w:rPr>
      </w:pPr>
      <w:r>
        <w:rPr>
          <w:rFonts w:ascii="Arial" w:hAnsi="Arial" w:cs="Arial"/>
          <w:color w:val="222222"/>
          <w:spacing w:val="9"/>
          <w:sz w:val="21"/>
          <w:szCs w:val="21"/>
        </w:rPr>
        <w:t>Explore links between gdp and food security</w:t>
      </w:r>
    </w:p>
    <w:p w:rsidR="008D7D26" w:rsidRDefault="008D7D26" w:rsidP="008D7D26">
      <w:pPr>
        <w:rPr>
          <w:rFonts w:ascii="Arial" w:hAnsi="Arial" w:cs="Arial"/>
          <w:color w:val="222222"/>
          <w:spacing w:val="9"/>
          <w:sz w:val="21"/>
          <w:szCs w:val="21"/>
        </w:rPr>
      </w:pPr>
      <w:r>
        <w:rPr>
          <w:rFonts w:ascii="Arial" w:hAnsi="Arial" w:cs="Arial"/>
          <w:color w:val="222222"/>
          <w:spacing w:val="9"/>
          <w:sz w:val="21"/>
          <w:szCs w:val="21"/>
        </w:rPr>
        <w:t xml:space="preserve">2. Investigate </w:t>
      </w:r>
      <w:r w:rsidR="00DC47A5">
        <w:rPr>
          <w:rFonts w:ascii="Arial" w:hAnsi="Arial" w:cs="Arial"/>
          <w:color w:val="222222"/>
          <w:spacing w:val="9"/>
          <w:sz w:val="21"/>
          <w:szCs w:val="21"/>
        </w:rPr>
        <w:t>poverty by sub-dividing using</w:t>
      </w:r>
      <w:r w:rsidR="00F36524">
        <w:rPr>
          <w:rFonts w:ascii="Arial" w:hAnsi="Arial" w:cs="Arial"/>
          <w:color w:val="222222"/>
          <w:spacing w:val="9"/>
          <w:sz w:val="21"/>
          <w:szCs w:val="21"/>
        </w:rPr>
        <w:t xml:space="preserve"> income groups, the goal was</w:t>
      </w:r>
      <w:r>
        <w:rPr>
          <w:rFonts w:ascii="Arial" w:hAnsi="Arial" w:cs="Arial"/>
          <w:color w:val="222222"/>
          <w:spacing w:val="9"/>
          <w:sz w:val="21"/>
          <w:szCs w:val="21"/>
        </w:rPr>
        <w:t xml:space="preserve"> to see if high income countries could be</w:t>
      </w:r>
      <w:r w:rsidR="00F36524">
        <w:rPr>
          <w:rFonts w:ascii="Arial" w:hAnsi="Arial" w:cs="Arial"/>
          <w:color w:val="222222"/>
          <w:spacing w:val="9"/>
          <w:sz w:val="21"/>
          <w:szCs w:val="21"/>
        </w:rPr>
        <w:t xml:space="preserve"> performing better</w:t>
      </w:r>
      <w:r>
        <w:rPr>
          <w:rFonts w:ascii="Arial" w:hAnsi="Arial" w:cs="Arial"/>
          <w:color w:val="222222"/>
          <w:spacing w:val="9"/>
          <w:sz w:val="21"/>
          <w:szCs w:val="21"/>
        </w:rPr>
        <w:t xml:space="preserve"> presumab</w:t>
      </w:r>
      <w:r w:rsidR="00DC47A5">
        <w:rPr>
          <w:rFonts w:ascii="Arial" w:hAnsi="Arial" w:cs="Arial"/>
          <w:color w:val="222222"/>
          <w:spacing w:val="9"/>
          <w:sz w:val="21"/>
          <w:szCs w:val="21"/>
        </w:rPr>
        <w:t>ly because of better economics. We used the income groupings provided by WHO.</w:t>
      </w:r>
    </w:p>
    <w:p w:rsidR="008D7D26" w:rsidRDefault="008D7D26" w:rsidP="008D7D26">
      <w:pPr>
        <w:rPr>
          <w:rFonts w:ascii="Arial" w:hAnsi="Arial" w:cs="Arial"/>
          <w:color w:val="222222"/>
          <w:spacing w:val="9"/>
          <w:sz w:val="21"/>
          <w:szCs w:val="21"/>
        </w:rPr>
      </w:pPr>
    </w:p>
    <w:p w:rsidR="00DC47A5" w:rsidRDefault="008D7D26" w:rsidP="008D7D26">
      <w:pPr>
        <w:rPr>
          <w:rFonts w:ascii="Arial" w:hAnsi="Arial" w:cs="Arial"/>
          <w:color w:val="222222"/>
          <w:spacing w:val="9"/>
          <w:sz w:val="21"/>
          <w:szCs w:val="21"/>
        </w:rPr>
      </w:pPr>
      <w:r>
        <w:rPr>
          <w:rFonts w:ascii="Arial" w:hAnsi="Arial" w:cs="Arial"/>
          <w:color w:val="222222"/>
          <w:spacing w:val="9"/>
          <w:sz w:val="21"/>
          <w:szCs w:val="21"/>
        </w:rPr>
        <w:t xml:space="preserve">3. Investigate </w:t>
      </w:r>
      <w:r w:rsidR="00DC47A5">
        <w:rPr>
          <w:rFonts w:ascii="Arial" w:hAnsi="Arial" w:cs="Arial"/>
          <w:color w:val="222222"/>
          <w:spacing w:val="9"/>
          <w:sz w:val="21"/>
          <w:szCs w:val="21"/>
        </w:rPr>
        <w:t xml:space="preserve">poverty and food security using categories of climate change events, </w:t>
      </w:r>
    </w:p>
    <w:p w:rsidR="00DC47A5" w:rsidRDefault="00DC47A5" w:rsidP="008D7D26">
      <w:pPr>
        <w:rPr>
          <w:rFonts w:ascii="Arial" w:hAnsi="Arial" w:cs="Arial"/>
          <w:color w:val="222222"/>
          <w:spacing w:val="9"/>
          <w:sz w:val="21"/>
          <w:szCs w:val="21"/>
        </w:rPr>
      </w:pPr>
      <w:r>
        <w:rPr>
          <w:rFonts w:ascii="Arial" w:hAnsi="Arial" w:cs="Arial"/>
          <w:color w:val="222222"/>
          <w:spacing w:val="9"/>
          <w:sz w:val="21"/>
          <w:szCs w:val="21"/>
        </w:rPr>
        <w:t xml:space="preserve"> </w:t>
      </w:r>
      <w:r w:rsidR="008D7D26">
        <w:rPr>
          <w:rFonts w:ascii="Arial" w:hAnsi="Arial" w:cs="Arial"/>
          <w:color w:val="222222"/>
          <w:spacing w:val="9"/>
          <w:sz w:val="21"/>
          <w:szCs w:val="21"/>
        </w:rPr>
        <w:t>We want</w:t>
      </w:r>
      <w:r>
        <w:rPr>
          <w:rFonts w:ascii="Arial" w:hAnsi="Arial" w:cs="Arial"/>
          <w:color w:val="222222"/>
          <w:spacing w:val="9"/>
          <w:sz w:val="21"/>
          <w:szCs w:val="21"/>
        </w:rPr>
        <w:t>ed</w:t>
      </w:r>
      <w:r w:rsidR="008D7D26">
        <w:rPr>
          <w:rFonts w:ascii="Arial" w:hAnsi="Arial" w:cs="Arial"/>
          <w:color w:val="222222"/>
          <w:spacing w:val="9"/>
          <w:sz w:val="21"/>
          <w:szCs w:val="21"/>
        </w:rPr>
        <w:t xml:space="preserve"> to see if some countries could be performing badly because of the i</w:t>
      </w:r>
      <w:r>
        <w:rPr>
          <w:rFonts w:ascii="Arial" w:hAnsi="Arial" w:cs="Arial"/>
          <w:color w:val="222222"/>
          <w:spacing w:val="9"/>
          <w:sz w:val="21"/>
          <w:szCs w:val="21"/>
        </w:rPr>
        <w:t>mpact of climate change events.</w:t>
      </w:r>
    </w:p>
    <w:p w:rsidR="008D7D26" w:rsidRDefault="00DC47A5" w:rsidP="008D7D26">
      <w:pPr>
        <w:rPr>
          <w:rFonts w:ascii="Arial" w:hAnsi="Arial" w:cs="Arial"/>
          <w:color w:val="222222"/>
          <w:spacing w:val="9"/>
          <w:sz w:val="21"/>
          <w:szCs w:val="21"/>
        </w:rPr>
      </w:pPr>
      <w:r>
        <w:rPr>
          <w:rFonts w:ascii="Arial" w:hAnsi="Arial" w:cs="Arial"/>
          <w:color w:val="222222"/>
          <w:spacing w:val="9"/>
          <w:sz w:val="21"/>
          <w:szCs w:val="21"/>
        </w:rPr>
        <w:t>We engineered new features or variables from the climate c</w:t>
      </w:r>
      <w:r w:rsidR="00F36524">
        <w:rPr>
          <w:rFonts w:ascii="Arial" w:hAnsi="Arial" w:cs="Arial"/>
          <w:color w:val="222222"/>
          <w:spacing w:val="9"/>
          <w:sz w:val="21"/>
          <w:szCs w:val="21"/>
        </w:rPr>
        <w:t xml:space="preserve">hange risk data provided by </w:t>
      </w:r>
      <w:r w:rsidR="008D7D26">
        <w:rPr>
          <w:rFonts w:ascii="Arial" w:hAnsi="Arial" w:cs="Arial"/>
          <w:color w:val="222222"/>
          <w:spacing w:val="9"/>
          <w:sz w:val="21"/>
          <w:szCs w:val="21"/>
        </w:rPr>
        <w:t xml:space="preserve"> </w:t>
      </w:r>
    </w:p>
    <w:p w:rsidR="00F36524" w:rsidRDefault="00FD1C95" w:rsidP="00F36524">
      <w:pPr>
        <w:rPr>
          <w:rStyle w:val="Hyperlink"/>
          <w:rFonts w:ascii="Arial" w:hAnsi="Arial" w:cs="Arial"/>
          <w:sz w:val="20"/>
          <w:szCs w:val="20"/>
        </w:rPr>
      </w:pPr>
      <w:hyperlink r:id="rId12" w:history="1">
        <w:r w:rsidR="00F36524" w:rsidRPr="00D23116">
          <w:rPr>
            <w:rStyle w:val="Hyperlink"/>
            <w:rFonts w:ascii="Arial" w:hAnsi="Arial" w:cs="Arial"/>
            <w:sz w:val="20"/>
            <w:szCs w:val="20"/>
          </w:rPr>
          <w:t>https://www.germanwatch.org/en/cri</w:t>
        </w:r>
      </w:hyperlink>
    </w:p>
    <w:p w:rsidR="008D7D26" w:rsidRPr="001F66B4" w:rsidRDefault="008D7D26" w:rsidP="008D7D26">
      <w:pPr>
        <w:rPr>
          <w:rFonts w:ascii="Arial" w:hAnsi="Arial" w:cs="Arial"/>
          <w:color w:val="222222"/>
          <w:spacing w:val="9"/>
          <w:sz w:val="21"/>
          <w:szCs w:val="21"/>
        </w:rPr>
      </w:pPr>
    </w:p>
    <w:p w:rsidR="008D7D26" w:rsidRDefault="008D7D26" w:rsidP="008D7D26">
      <w:pPr>
        <w:rPr>
          <w:rFonts w:ascii="Arial" w:hAnsi="Arial" w:cs="Arial"/>
        </w:rPr>
      </w:pPr>
      <w:r>
        <w:rPr>
          <w:rFonts w:ascii="Arial" w:hAnsi="Arial" w:cs="Arial"/>
        </w:rPr>
        <w:t>4. Explore Impact of climate change events</w:t>
      </w:r>
    </w:p>
    <w:p w:rsidR="008D7D26" w:rsidRDefault="008D7D26" w:rsidP="008D7D26">
      <w:pPr>
        <w:rPr>
          <w:rFonts w:ascii="Arial" w:hAnsi="Arial" w:cs="Arial"/>
        </w:rPr>
      </w:pPr>
    </w:p>
    <w:p w:rsidR="008D7D26" w:rsidRDefault="008D7D26" w:rsidP="008D7D26">
      <w:pPr>
        <w:rPr>
          <w:rFonts w:ascii="Arial" w:hAnsi="Arial" w:cs="Arial"/>
        </w:rPr>
      </w:pPr>
      <w:r>
        <w:rPr>
          <w:rFonts w:ascii="Arial" w:hAnsi="Arial" w:cs="Arial"/>
        </w:rPr>
        <w:t>5. Investigate the relationship between climate events and poverty indicators</w:t>
      </w:r>
    </w:p>
    <w:p w:rsidR="008D7D26" w:rsidRDefault="008D7D26" w:rsidP="008D7D26">
      <w:pPr>
        <w:rPr>
          <w:rFonts w:ascii="Arial" w:hAnsi="Arial" w:cs="Arial"/>
        </w:rPr>
      </w:pPr>
      <w:r>
        <w:rPr>
          <w:rFonts w:ascii="Arial" w:hAnsi="Arial" w:cs="Arial"/>
        </w:rPr>
        <w:t xml:space="preserve">      3.1 Aggregate</w:t>
      </w:r>
      <w:r w:rsidR="00F36524">
        <w:rPr>
          <w:rFonts w:ascii="Arial" w:hAnsi="Arial" w:cs="Arial"/>
        </w:rPr>
        <w:t>d</w:t>
      </w:r>
      <w:r>
        <w:rPr>
          <w:rFonts w:ascii="Arial" w:hAnsi="Arial" w:cs="Arial"/>
        </w:rPr>
        <w:t xml:space="preserve"> poverty indicators</w:t>
      </w:r>
      <w:r w:rsidR="00F36524">
        <w:rPr>
          <w:rFonts w:ascii="Arial" w:hAnsi="Arial" w:cs="Arial"/>
        </w:rPr>
        <w:t xml:space="preserve"> in the search for predictive features</w:t>
      </w:r>
    </w:p>
    <w:p w:rsidR="008D7D26" w:rsidRDefault="008D7D26" w:rsidP="008D7D26">
      <w:pPr>
        <w:rPr>
          <w:rFonts w:ascii="Arial" w:hAnsi="Arial" w:cs="Arial"/>
        </w:rPr>
      </w:pPr>
      <w:r>
        <w:rPr>
          <w:rFonts w:ascii="Arial" w:hAnsi="Arial" w:cs="Arial"/>
        </w:rPr>
        <w:t xml:space="preserve">      3.2 Integrate indicators with climate events</w:t>
      </w:r>
      <w:r w:rsidR="0008188E">
        <w:rPr>
          <w:rFonts w:ascii="Arial" w:hAnsi="Arial" w:cs="Arial"/>
        </w:rPr>
        <w:t xml:space="preserve"> and then</w:t>
      </w:r>
    </w:p>
    <w:p w:rsidR="008D7D26" w:rsidRDefault="0008188E" w:rsidP="008D7D26">
      <w:pPr>
        <w:rPr>
          <w:rFonts w:ascii="Arial" w:hAnsi="Arial" w:cs="Arial"/>
        </w:rPr>
      </w:pPr>
      <w:r>
        <w:rPr>
          <w:rFonts w:ascii="Arial" w:hAnsi="Arial" w:cs="Arial"/>
        </w:rPr>
        <w:t xml:space="preserve">      3.3 Explored using visualizations, correlations</w:t>
      </w:r>
      <w:r w:rsidR="0024292B">
        <w:rPr>
          <w:rFonts w:ascii="Arial" w:hAnsi="Arial" w:cs="Arial"/>
        </w:rPr>
        <w:t xml:space="preserve"> and charts</w:t>
      </w:r>
    </w:p>
    <w:p w:rsidR="008D7D26" w:rsidRDefault="008D7D26" w:rsidP="008D7D26">
      <w:pPr>
        <w:rPr>
          <w:rFonts w:ascii="Arial" w:hAnsi="Arial" w:cs="Arial"/>
        </w:rPr>
      </w:pPr>
    </w:p>
    <w:p w:rsidR="009F6CA4" w:rsidRPr="003154B5" w:rsidRDefault="009F6CA4" w:rsidP="009F6CA4">
      <w:pPr>
        <w:rPr>
          <w:rFonts w:ascii="Arial Black" w:hAnsi="Arial Black"/>
        </w:rPr>
      </w:pPr>
      <w:r w:rsidRPr="003154B5">
        <w:rPr>
          <w:rFonts w:ascii="Arial Black" w:hAnsi="Arial Black"/>
        </w:rPr>
        <w:t>How to use the Climate Risk Index rank and score</w:t>
      </w:r>
    </w:p>
    <w:p w:rsidR="009F6CA4" w:rsidRDefault="009F6CA4" w:rsidP="009F6CA4"/>
    <w:p w:rsidR="009F6CA4" w:rsidRPr="009F6CA4" w:rsidRDefault="009F6CA4" w:rsidP="009F6CA4">
      <w:pPr>
        <w:rPr>
          <w:rFonts w:ascii="Arial" w:hAnsi="Arial" w:cs="Arial"/>
        </w:rPr>
      </w:pPr>
      <w:r w:rsidRPr="009F6CA4">
        <w:rPr>
          <w:rFonts w:ascii="Arial" w:hAnsi="Arial" w:cs="Arial"/>
        </w:rPr>
        <w:t>The Global Climate Risk Index (CRI) developed by Germanwatch analyses quantified impacts of extreme weather events7 – both in terms of fatalities as well as economic losses that occurred – based on data from the Munich Re NatCatSERVICE, which is worldwide one of the most reliable and complete databases on this matter. The CRI examines both absolute and relative impacts to create an average ranking of countries in four indicating categories, with a stronger emphasis on the relative indicators (see chapter “Methodological Remarks” for further details on the calculation). The countries ranking highest (figuring in the “Bottom 10”8 ) are the ones most impacted and should consider the CRI as a warning sign that they are at risk of either frequent events or rare, but extraordinary catastrophes. The CRI does not provide an all-encompassing analysis of the risks of anthropogenic climate change, but should be seen as just one analysis explaining countries' exposure and vulnerability to climate-related risks based on the most reliable quantified data – along with other analyses. 9 It is based on the current and past climate variability and – to the extent that climate change has already left its footprint on climate variability over the last 20 years – also on climate change.</w:t>
      </w:r>
    </w:p>
    <w:p w:rsidR="00092EAE" w:rsidRPr="00710CF2" w:rsidRDefault="00FD1C95" w:rsidP="009F6CA4">
      <w:pPr>
        <w:rPr>
          <w:rFonts w:ascii="Arial" w:hAnsi="Arial" w:cs="Arial"/>
          <w:shd w:val="clear" w:color="auto" w:fill="FFFFFF"/>
        </w:rPr>
      </w:pPr>
      <w:hyperlink r:id="rId13" w:history="1">
        <w:r w:rsidR="009F6CA4" w:rsidRPr="00710CF2">
          <w:rPr>
            <w:rStyle w:val="Hyperlink"/>
            <w:rFonts w:ascii="Arial" w:hAnsi="Arial" w:cs="Arial"/>
          </w:rPr>
          <w:t>https://germanwatch.org/sites/default/files/Global%20Climate%20Risk%20Index%202021_1.pdf</w:t>
        </w:r>
      </w:hyperlink>
      <w:r w:rsidR="00092EAE" w:rsidRPr="00710CF2">
        <w:rPr>
          <w:rFonts w:ascii="Arial" w:hAnsi="Arial" w:cs="Arial"/>
          <w:shd w:val="clear" w:color="auto" w:fill="FFFFFF"/>
        </w:rPr>
        <w:br w:type="page"/>
      </w:r>
    </w:p>
    <w:p w:rsidR="009F6CA4" w:rsidRDefault="009F6CA4">
      <w:pPr>
        <w:rPr>
          <w:rFonts w:ascii="Arial" w:eastAsia="Gill Sans MT" w:hAnsi="Arial" w:cs="Arial"/>
          <w:b/>
          <w:bCs/>
          <w:shd w:val="clear" w:color="auto" w:fill="FFFFFF"/>
        </w:rPr>
      </w:pPr>
    </w:p>
    <w:p w:rsidR="00291BE5" w:rsidRDefault="00291BE5" w:rsidP="00A63771">
      <w:pPr>
        <w:pStyle w:val="Heading1"/>
        <w:rPr>
          <w:rFonts w:ascii="Arial" w:hAnsi="Arial" w:cs="Arial"/>
          <w:sz w:val="22"/>
          <w:szCs w:val="22"/>
          <w:shd w:val="clear" w:color="auto" w:fill="FFFFFF"/>
        </w:rPr>
      </w:pPr>
    </w:p>
    <w:p w:rsidR="00092EAE" w:rsidRDefault="00092EAE">
      <w:pPr>
        <w:rPr>
          <w:rFonts w:ascii="Arial Black" w:hAnsi="Arial Black" w:cs="Arial"/>
          <w:shd w:val="clear" w:color="auto" w:fill="FFFFFF"/>
        </w:rPr>
      </w:pPr>
      <w:r>
        <w:rPr>
          <w:rFonts w:ascii="Arial Black" w:hAnsi="Arial Black" w:cs="Arial"/>
          <w:shd w:val="clear" w:color="auto" w:fill="FFFFFF"/>
        </w:rPr>
        <w:t>Key Observations and Findings</w:t>
      </w:r>
    </w:p>
    <w:p w:rsidR="00092EAE" w:rsidRDefault="00092EAE">
      <w:pPr>
        <w:rPr>
          <w:rFonts w:ascii="Arial Black" w:hAnsi="Arial Black" w:cs="Arial"/>
          <w:shd w:val="clear" w:color="auto" w:fill="FFFFFF"/>
        </w:rPr>
      </w:pPr>
    </w:p>
    <w:p w:rsidR="004C4480" w:rsidRDefault="004C4480">
      <w:pPr>
        <w:rPr>
          <w:rFonts w:ascii="Arial Black" w:hAnsi="Arial Black" w:cs="Arial"/>
          <w:shd w:val="clear" w:color="auto" w:fill="FFFFFF"/>
        </w:rPr>
      </w:pPr>
      <w:r>
        <w:rPr>
          <w:rFonts w:ascii="Arial Black" w:hAnsi="Arial Black" w:cs="Arial"/>
          <w:noProof/>
          <w:shd w:val="clear" w:color="auto" w:fill="FFFFFF"/>
        </w:rPr>
        <w:drawing>
          <wp:inline distT="0" distB="0" distL="0" distR="0">
            <wp:extent cx="5734050" cy="3538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dp"/>
                    <pic:cNvPicPr/>
                  </pic:nvPicPr>
                  <pic:blipFill>
                    <a:blip r:embed="rId14">
                      <a:extLst>
                        <a:ext uri="{28A0092B-C50C-407E-A947-70E740481C1C}">
                          <a14:useLocalDpi xmlns:a14="http://schemas.microsoft.com/office/drawing/2010/main" val="0"/>
                        </a:ext>
                      </a:extLst>
                    </a:blip>
                    <a:stretch>
                      <a:fillRect/>
                    </a:stretch>
                  </pic:blipFill>
                  <pic:spPr>
                    <a:xfrm>
                      <a:off x="0" y="0"/>
                      <a:ext cx="5734050" cy="3538220"/>
                    </a:xfrm>
                    <a:prstGeom prst="rect">
                      <a:avLst/>
                    </a:prstGeom>
                  </pic:spPr>
                </pic:pic>
              </a:graphicData>
            </a:graphic>
          </wp:inline>
        </w:drawing>
      </w:r>
    </w:p>
    <w:p w:rsidR="004C4480" w:rsidRDefault="004C4480">
      <w:pPr>
        <w:rPr>
          <w:rFonts w:ascii="Arial Black" w:hAnsi="Arial Black" w:cs="Arial"/>
          <w:shd w:val="clear" w:color="auto" w:fill="FFFFFF"/>
        </w:rPr>
      </w:pPr>
      <w:r>
        <w:rPr>
          <w:noProof/>
        </w:rPr>
        <mc:AlternateContent>
          <mc:Choice Requires="wps">
            <w:drawing>
              <wp:inline distT="0" distB="0" distL="0" distR="0">
                <wp:extent cx="307340" cy="307340"/>
                <wp:effectExtent l="0" t="0" r="0" b="0"/>
                <wp:docPr id="23" name="Rectangle 23" descr="http://127.0.0.1:23527/chunk_output/s/9C3E0C2F/cqujjpyp29sp6/000004.png?fixed_siz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C7440" id="Rectangle 23" o:spid="_x0000_s1026" alt="http://127.0.0.1:23527/chunk_output/s/9C3E0C2F/cqujjpyp29sp6/000004.png?fixed_size=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4/QIAABYGAAAOAAAAZHJzL2Uyb0RvYy54bWysVNtu2zAMfR+wfxD07vgS52KjTtEm8TCg&#10;24p1ey4UW47V2pIqKXXSYf8+Sk7SpNvTNhswRFE+PCSPeHG5bRv0TJVmgmc4HAQYUV6IkvF1hr9/&#10;y70pRtoQXpJGcJrhHdX4cvb+3UUnUxqJWjQlVQhAuE47meHaGJn6vi5q2hI9EJJycFZCtcSAqdZ+&#10;qUgH6G3jR0Ew9juhSqlEQbWG3UXvxDOHX1W0MF+qSlODmgwDN+O+yn1X9uvPLki6VkTWrNjTIH/B&#10;oiWMQ9Aj1IIYgjaK/QbVskIJLSozKETri6piBXU5QDZh8Cabu5pI6nKB4mh5LJP+f7DF5+dbhViZ&#10;4WiIESct9OgrVI3wdUOR3SupLqBg+8aE0WQQwBum0XAUTfyi3vDHe7ExcmN87Sfz4TKYR7lfPG0e&#10;HuRORomWYz+wTzyQfH1ZsS0t7zV7oVloq99JnQKJO3mrbP20vBHFo0ZczGvgQK+0BDagLCB32FJK&#10;dDUlJZTBQfhnGNbQgIZW3SdRQjpkY4TrzbZSrY0BVUdbJ4HdUQJ0a1ABm8NgMoxBKAW49msg6ZP0&#10;8LNU2nygokV2kWEF7Bw4eb7Rpj96OGJjcZGzpnEqa/jZBmD2OxAafrU+S8KJ5kcSJMvpchp7cTRe&#10;enGwWHhX+Tz2xnk4GS2Gi/l8Ef60ccM4rVlZUm7DHAQcxsd+HS7SH3W3v0q99I4S1qJhpYWzlLRa&#10;r+aNQs8ELlDuHts1IH9yzD+n4dyQy5uUwigOrqPEy8fTiRfn8chLJsHUC8LkOhkHcRIv8vOUbhin&#10;/54S6jKcjKKR69IJ6Te5OYm6eXCeG0lbZmBENazN8NSd6oeGVeCSl661hrCmX5+UwtJ/LQWgHhrt&#10;9Gol2qt/JcodyFUJkBMoD4YpLGqhXjDqYDBlWD9tiKIYNR85SD4JYytQ44x4NInAUKee1amH8AKg&#10;Mmww6pdz00+/jVRsXUOk0BWGiyu4JhVzErZXqGcF/K0Bw8dlsh+Udrqd2u7U6zif/QI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VamQeP0CAAAWBgAADgAAAAAAAAAAAAAAAAAuAgAAZHJzL2Uyb0RvYy54bWxQSwECLQAUAAYACAAA&#10;ACEA68bApNkAAAADAQAADwAAAAAAAAAAAAAAAABXBQAAZHJzL2Rvd25yZXYueG1sUEsFBgAAAAAE&#10;AAQA8wAAAF0GAAAAAA==&#10;" filled="f" stroked="f">
                <o:lock v:ext="edit" aspectratio="t"/>
                <w10:anchorlock/>
              </v:rect>
            </w:pict>
          </mc:Fallback>
        </mc:AlternateContent>
      </w:r>
    </w:p>
    <w:p w:rsidR="004C4480" w:rsidRDefault="004C4480" w:rsidP="0096208C">
      <w:pPr>
        <w:rPr>
          <w:rFonts w:ascii="Arial Black" w:hAnsi="Arial Black" w:cs="Arial"/>
          <w:shd w:val="clear" w:color="auto" w:fill="FFFFFF"/>
        </w:rPr>
      </w:pPr>
    </w:p>
    <w:p w:rsidR="004C4480" w:rsidRDefault="004C4480" w:rsidP="0096208C">
      <w:pPr>
        <w:rPr>
          <w:rFonts w:ascii="Arial Black" w:hAnsi="Arial Black" w:cs="Arial"/>
          <w:shd w:val="clear" w:color="auto" w:fill="FFFFFF"/>
        </w:rPr>
      </w:pPr>
      <w:r>
        <w:rPr>
          <w:rFonts w:ascii="Arial Black" w:hAnsi="Arial Black" w:cs="Arial"/>
          <w:noProof/>
          <w:shd w:val="clear" w:color="auto" w:fill="FFFFFF"/>
        </w:rPr>
        <w:drawing>
          <wp:inline distT="0" distB="0" distL="0" distR="0">
            <wp:extent cx="5734050" cy="3538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odprod"/>
                    <pic:cNvPicPr/>
                  </pic:nvPicPr>
                  <pic:blipFill>
                    <a:blip r:embed="rId15">
                      <a:extLst>
                        <a:ext uri="{28A0092B-C50C-407E-A947-70E740481C1C}">
                          <a14:useLocalDpi xmlns:a14="http://schemas.microsoft.com/office/drawing/2010/main" val="0"/>
                        </a:ext>
                      </a:extLst>
                    </a:blip>
                    <a:stretch>
                      <a:fillRect/>
                    </a:stretch>
                  </pic:blipFill>
                  <pic:spPr>
                    <a:xfrm>
                      <a:off x="0" y="0"/>
                      <a:ext cx="5734050" cy="3538220"/>
                    </a:xfrm>
                    <a:prstGeom prst="rect">
                      <a:avLst/>
                    </a:prstGeom>
                  </pic:spPr>
                </pic:pic>
              </a:graphicData>
            </a:graphic>
          </wp:inline>
        </w:drawing>
      </w:r>
    </w:p>
    <w:p w:rsidR="004C4480" w:rsidRDefault="004C4480" w:rsidP="0096208C">
      <w:pPr>
        <w:rPr>
          <w:rFonts w:ascii="Arial Black" w:hAnsi="Arial Black" w:cs="Arial"/>
          <w:shd w:val="clear" w:color="auto" w:fill="FFFFFF"/>
        </w:rPr>
      </w:pPr>
    </w:p>
    <w:p w:rsidR="004C4480" w:rsidRDefault="004C4480" w:rsidP="0096208C">
      <w:pPr>
        <w:rPr>
          <w:rFonts w:ascii="Arial Black" w:hAnsi="Arial Black" w:cs="Arial"/>
          <w:shd w:val="clear" w:color="auto" w:fill="FFFFFF"/>
        </w:rPr>
      </w:pPr>
    </w:p>
    <w:p w:rsidR="0096208C" w:rsidRPr="0096208C" w:rsidRDefault="0096208C" w:rsidP="0096208C">
      <w:pPr>
        <w:rPr>
          <w:rFonts w:ascii="Arial Black" w:hAnsi="Arial Black" w:cs="Arial"/>
          <w:shd w:val="clear" w:color="auto" w:fill="FFFFFF"/>
        </w:rPr>
      </w:pPr>
    </w:p>
    <w:p w:rsidR="0096208C" w:rsidRPr="0096208C" w:rsidRDefault="0096208C" w:rsidP="0096208C">
      <w:pPr>
        <w:rPr>
          <w:rFonts w:ascii="Arial Black" w:hAnsi="Arial Black" w:cs="Arial"/>
          <w:shd w:val="clear" w:color="auto" w:fill="FFFFFF"/>
        </w:rPr>
      </w:pPr>
      <w:r w:rsidRPr="0096208C">
        <w:rPr>
          <w:rFonts w:ascii="Arial Black" w:hAnsi="Arial Black" w:cs="Arial"/>
          <w:shd w:val="clear" w:color="auto" w:fill="FFFFFF"/>
        </w:rPr>
        <w:t>Food Security &amp; Poverty</w:t>
      </w:r>
    </w:p>
    <w:p w:rsidR="0096208C" w:rsidRPr="0096208C" w:rsidRDefault="0096208C" w:rsidP="0096208C">
      <w:pPr>
        <w:rPr>
          <w:rFonts w:ascii="Arial Black" w:hAnsi="Arial Black" w:cs="Arial"/>
          <w:shd w:val="clear" w:color="auto" w:fill="FFFFFF"/>
        </w:rPr>
      </w:pP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 xml:space="preserve">The food security situation is depicted by crop production, food production, livestock production, health expenditure </w:t>
      </w: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percapita and even savings.</w:t>
      </w:r>
    </w:p>
    <w:p w:rsidR="0096208C" w:rsidRPr="00C31687" w:rsidRDefault="0096208C" w:rsidP="0096208C">
      <w:pPr>
        <w:rPr>
          <w:rFonts w:ascii="Arial" w:hAnsi="Arial" w:cs="Arial"/>
          <w:shd w:val="clear" w:color="auto" w:fill="FFFFFF"/>
        </w:rPr>
      </w:pP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As you will see from the histograms they are all rig</w:t>
      </w:r>
      <w:r w:rsidR="00C31687" w:rsidRPr="00C31687">
        <w:rPr>
          <w:rFonts w:ascii="Arial" w:hAnsi="Arial" w:cs="Arial"/>
          <w:shd w:val="clear" w:color="auto" w:fill="FFFFFF"/>
        </w:rPr>
        <w:t xml:space="preserve">ht skewed, suggesting that some </w:t>
      </w:r>
      <w:r w:rsidRPr="00C31687">
        <w:rPr>
          <w:rFonts w:ascii="Arial" w:hAnsi="Arial" w:cs="Arial"/>
          <w:shd w:val="clear" w:color="auto" w:fill="FFFFFF"/>
        </w:rPr>
        <w:t>countries spend very little on health, do very little on crop, food and livestock production.</w:t>
      </w:r>
    </w:p>
    <w:p w:rsidR="0096208C" w:rsidRPr="00C31687" w:rsidRDefault="0096208C" w:rsidP="0096208C">
      <w:pPr>
        <w:rPr>
          <w:rFonts w:ascii="Arial" w:hAnsi="Arial" w:cs="Arial"/>
          <w:shd w:val="clear" w:color="auto" w:fill="FFFFFF"/>
        </w:rPr>
      </w:pP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But again, is that most countries have poor food security or is that some countries are doing so badly on poverty eradication and food security such that they drag the global mode and average down?</w:t>
      </w:r>
    </w:p>
    <w:p w:rsidR="0096208C" w:rsidRPr="00C31687" w:rsidRDefault="0096208C" w:rsidP="0096208C">
      <w:pPr>
        <w:rPr>
          <w:rFonts w:ascii="Arial" w:hAnsi="Arial" w:cs="Arial"/>
          <w:shd w:val="clear" w:color="auto" w:fill="FFFFFF"/>
        </w:rPr>
      </w:pPr>
    </w:p>
    <w:p w:rsidR="0096208C" w:rsidRPr="0096208C" w:rsidRDefault="0096208C" w:rsidP="0096208C">
      <w:pPr>
        <w:rPr>
          <w:rFonts w:ascii="Arial Black" w:hAnsi="Arial Black" w:cs="Arial"/>
          <w:shd w:val="clear" w:color="auto" w:fill="FFFFFF"/>
        </w:rPr>
      </w:pPr>
      <w:r w:rsidRPr="00C31687">
        <w:rPr>
          <w:rFonts w:ascii="Arial" w:hAnsi="Arial" w:cs="Arial"/>
          <w:shd w:val="clear" w:color="auto" w:fill="FFFFFF"/>
        </w:rPr>
        <w:t>We need more analytics to explore and shed some light on those and other issues</w:t>
      </w:r>
      <w:r w:rsidRPr="0096208C">
        <w:rPr>
          <w:rFonts w:ascii="Arial Black" w:hAnsi="Arial Black" w:cs="Arial"/>
          <w:shd w:val="clear" w:color="auto" w:fill="FFFFFF"/>
        </w:rPr>
        <w:t>.</w:t>
      </w:r>
    </w:p>
    <w:p w:rsidR="0096208C" w:rsidRPr="0096208C" w:rsidRDefault="0096208C" w:rsidP="0096208C">
      <w:pPr>
        <w:rPr>
          <w:rFonts w:ascii="Arial Black" w:hAnsi="Arial Black" w:cs="Arial"/>
          <w:shd w:val="clear" w:color="auto" w:fill="FFFFFF"/>
        </w:rPr>
      </w:pPr>
    </w:p>
    <w:p w:rsidR="0096208C" w:rsidRPr="0096208C" w:rsidRDefault="0096208C" w:rsidP="0096208C">
      <w:pPr>
        <w:rPr>
          <w:rFonts w:ascii="Arial Black" w:hAnsi="Arial Black" w:cs="Arial"/>
          <w:shd w:val="clear" w:color="auto" w:fill="FFFFFF"/>
        </w:rPr>
      </w:pPr>
      <w:r w:rsidRPr="0096208C">
        <w:rPr>
          <w:rFonts w:ascii="Arial Black" w:hAnsi="Arial Black" w:cs="Arial"/>
          <w:shd w:val="clear" w:color="auto" w:fill="FFFFFF"/>
        </w:rPr>
        <w:t>Globalization</w:t>
      </w:r>
    </w:p>
    <w:p w:rsidR="0096208C" w:rsidRPr="0096208C" w:rsidRDefault="0096208C" w:rsidP="0096208C">
      <w:pPr>
        <w:rPr>
          <w:rFonts w:ascii="Arial Black" w:hAnsi="Arial Black" w:cs="Arial"/>
          <w:shd w:val="clear" w:color="auto" w:fill="FFFFFF"/>
        </w:rPr>
      </w:pP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The data distribution for political and general globalization are multi-modal suggesting that there are different clusters of organizations with different globalization indices.</w:t>
      </w:r>
    </w:p>
    <w:p w:rsidR="0096208C" w:rsidRPr="00C31687" w:rsidRDefault="0096208C" w:rsidP="0096208C">
      <w:pPr>
        <w:rPr>
          <w:rFonts w:ascii="Arial" w:hAnsi="Arial" w:cs="Arial"/>
          <w:shd w:val="clear" w:color="auto" w:fill="FFFFFF"/>
        </w:rPr>
      </w:pPr>
      <w:r w:rsidRPr="00C31687">
        <w:rPr>
          <w:rFonts w:ascii="Arial" w:hAnsi="Arial" w:cs="Arial"/>
          <w:shd w:val="clear" w:color="auto" w:fill="FFFFFF"/>
        </w:rPr>
        <w:t>What are these clusters of countries and what globalization exposure do they experience?</w:t>
      </w:r>
    </w:p>
    <w:p w:rsidR="0096208C" w:rsidRPr="0096208C" w:rsidRDefault="0096208C" w:rsidP="0096208C">
      <w:pPr>
        <w:rPr>
          <w:rFonts w:ascii="Arial Black" w:hAnsi="Arial Black" w:cs="Arial"/>
          <w:shd w:val="clear" w:color="auto" w:fill="FFFFFF"/>
        </w:rPr>
      </w:pPr>
    </w:p>
    <w:p w:rsidR="0096208C" w:rsidRPr="0096208C" w:rsidRDefault="0096208C" w:rsidP="0096208C">
      <w:pPr>
        <w:rPr>
          <w:rFonts w:ascii="Arial Black" w:hAnsi="Arial Black" w:cs="Arial"/>
          <w:shd w:val="clear" w:color="auto" w:fill="FFFFFF"/>
        </w:rPr>
      </w:pPr>
    </w:p>
    <w:p w:rsidR="0096208C" w:rsidRPr="0096208C" w:rsidRDefault="0096208C" w:rsidP="0096208C">
      <w:pPr>
        <w:rPr>
          <w:rFonts w:ascii="Arial Black" w:hAnsi="Arial Black" w:cs="Arial"/>
          <w:shd w:val="clear" w:color="auto" w:fill="FFFFFF"/>
        </w:rPr>
      </w:pPr>
      <w:r w:rsidRPr="0096208C">
        <w:rPr>
          <w:rFonts w:ascii="Arial Black" w:hAnsi="Arial Black" w:cs="Arial"/>
          <w:shd w:val="clear" w:color="auto" w:fill="FFFFFF"/>
        </w:rPr>
        <w:t>Household Consumption</w:t>
      </w:r>
    </w:p>
    <w:p w:rsidR="0096208C" w:rsidRPr="0096208C" w:rsidRDefault="0096208C" w:rsidP="0096208C">
      <w:pPr>
        <w:rPr>
          <w:rFonts w:ascii="Arial Black" w:hAnsi="Arial Black" w:cs="Arial"/>
          <w:shd w:val="clear" w:color="auto" w:fill="FFFFFF"/>
        </w:rPr>
      </w:pPr>
    </w:p>
    <w:p w:rsidR="0096208C" w:rsidRPr="00C31687" w:rsidRDefault="00C31687" w:rsidP="0096208C">
      <w:pPr>
        <w:rPr>
          <w:rFonts w:ascii="Arial" w:hAnsi="Arial" w:cs="Arial"/>
          <w:shd w:val="clear" w:color="auto" w:fill="FFFFFF"/>
        </w:rPr>
      </w:pPr>
      <w:r>
        <w:rPr>
          <w:rFonts w:ascii="Arial" w:hAnsi="Arial" w:cs="Arial"/>
          <w:shd w:val="clear" w:color="auto" w:fill="FFFFFF"/>
        </w:rPr>
        <w:t xml:space="preserve">The data distribution </w:t>
      </w:r>
      <w:r w:rsidR="0096208C" w:rsidRPr="00C31687">
        <w:rPr>
          <w:rFonts w:ascii="Arial" w:hAnsi="Arial" w:cs="Arial"/>
          <w:shd w:val="clear" w:color="auto" w:fill="FFFFFF"/>
        </w:rPr>
        <w:t>suggest</w:t>
      </w:r>
      <w:r>
        <w:rPr>
          <w:rFonts w:ascii="Arial" w:hAnsi="Arial" w:cs="Arial"/>
          <w:shd w:val="clear" w:color="auto" w:fill="FFFFFF"/>
        </w:rPr>
        <w:t>s</w:t>
      </w:r>
      <w:r w:rsidR="0096208C" w:rsidRPr="00C31687">
        <w:rPr>
          <w:rFonts w:ascii="Arial" w:hAnsi="Arial" w:cs="Arial"/>
          <w:shd w:val="clear" w:color="auto" w:fill="FFFFFF"/>
        </w:rPr>
        <w:t xml:space="preserve"> that there is little spread.</w:t>
      </w:r>
    </w:p>
    <w:p w:rsidR="00092EAE" w:rsidRDefault="0096208C" w:rsidP="0096208C">
      <w:pPr>
        <w:rPr>
          <w:rFonts w:ascii="Arial" w:hAnsi="Arial" w:cs="Arial"/>
          <w:shd w:val="clear" w:color="auto" w:fill="FFFFFF"/>
        </w:rPr>
      </w:pPr>
      <w:r w:rsidRPr="00C31687">
        <w:rPr>
          <w:rFonts w:ascii="Arial" w:hAnsi="Arial" w:cs="Arial"/>
          <w:shd w:val="clear" w:color="auto" w:fill="FFFFFF"/>
        </w:rPr>
        <w:t xml:space="preserve">This could be because the data came from similar countries, like developed economies </w:t>
      </w:r>
      <w:r w:rsidR="00C31687">
        <w:rPr>
          <w:rFonts w:ascii="Arial" w:hAnsi="Arial" w:cs="Arial"/>
          <w:shd w:val="clear" w:color="auto" w:fill="FFFFFF"/>
        </w:rPr>
        <w:t>that  have comprehensive dat</w:t>
      </w:r>
      <w:r w:rsidRPr="00C31687">
        <w:rPr>
          <w:rFonts w:ascii="Arial" w:hAnsi="Arial" w:cs="Arial"/>
          <w:shd w:val="clear" w:color="auto" w:fill="FFFFFF"/>
        </w:rPr>
        <w:t>a collection systems and procedures. Those kind of countries could experience similar household consumption levels.</w:t>
      </w:r>
    </w:p>
    <w:p w:rsidR="00C31687" w:rsidRDefault="00C31687" w:rsidP="0096208C">
      <w:pPr>
        <w:rPr>
          <w:rFonts w:ascii="Arial" w:hAnsi="Arial" w:cs="Arial"/>
          <w:shd w:val="clear" w:color="auto" w:fill="FFFFFF"/>
        </w:rPr>
      </w:pPr>
    </w:p>
    <w:p w:rsidR="00C31687" w:rsidRDefault="003143AF" w:rsidP="0096208C">
      <w:pPr>
        <w:rPr>
          <w:rFonts w:ascii="Arial" w:hAnsi="Arial" w:cs="Arial"/>
          <w:shd w:val="clear" w:color="auto" w:fill="FFFFFF"/>
        </w:rPr>
      </w:pPr>
      <w:r>
        <w:rPr>
          <w:rFonts w:ascii="Arial" w:hAnsi="Arial" w:cs="Arial"/>
          <w:noProof/>
          <w:shd w:val="clear" w:color="auto" w:fill="FFFFFF"/>
        </w:rPr>
        <w:drawing>
          <wp:inline distT="0" distB="0" distL="0" distR="0">
            <wp:extent cx="5734050" cy="35382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ouseholdCon"/>
                    <pic:cNvPicPr/>
                  </pic:nvPicPr>
                  <pic:blipFill>
                    <a:blip r:embed="rId16">
                      <a:extLst>
                        <a:ext uri="{28A0092B-C50C-407E-A947-70E740481C1C}">
                          <a14:useLocalDpi xmlns:a14="http://schemas.microsoft.com/office/drawing/2010/main" val="0"/>
                        </a:ext>
                      </a:extLst>
                    </a:blip>
                    <a:stretch>
                      <a:fillRect/>
                    </a:stretch>
                  </pic:blipFill>
                  <pic:spPr>
                    <a:xfrm>
                      <a:off x="0" y="0"/>
                      <a:ext cx="5734050" cy="3538220"/>
                    </a:xfrm>
                    <a:prstGeom prst="rect">
                      <a:avLst/>
                    </a:prstGeom>
                  </pic:spPr>
                </pic:pic>
              </a:graphicData>
            </a:graphic>
          </wp:inline>
        </w:drawing>
      </w:r>
    </w:p>
    <w:p w:rsidR="00C31687" w:rsidRPr="00C31687" w:rsidRDefault="00CE6775" w:rsidP="0096208C">
      <w:pPr>
        <w:rPr>
          <w:rFonts w:ascii="Arial" w:hAnsi="Arial" w:cs="Arial"/>
          <w:shd w:val="clear" w:color="auto" w:fill="FFFFFF"/>
        </w:rPr>
      </w:pPr>
      <w:r>
        <w:rPr>
          <w:rFonts w:ascii="Arial" w:hAnsi="Arial" w:cs="Arial"/>
          <w:shd w:val="clear" w:color="auto" w:fill="FFFFFF"/>
        </w:rPr>
        <w:lastRenderedPageBreak/>
        <w:t>Amongst other things the scatter plots show that</w:t>
      </w:r>
    </w:p>
    <w:p w:rsidR="003143AF" w:rsidRDefault="006B3167" w:rsidP="006B3167">
      <w:pPr>
        <w:pStyle w:val="ListParagraph"/>
        <w:numPr>
          <w:ilvl w:val="0"/>
          <w:numId w:val="21"/>
        </w:numPr>
        <w:rPr>
          <w:rFonts w:ascii="Arial" w:hAnsi="Arial" w:cs="Arial"/>
          <w:shd w:val="clear" w:color="auto" w:fill="FFFFFF"/>
        </w:rPr>
      </w:pPr>
      <w:r w:rsidRPr="00CE6775">
        <w:rPr>
          <w:rFonts w:ascii="Arial" w:hAnsi="Arial" w:cs="Arial"/>
          <w:shd w:val="clear" w:color="auto" w:fill="FFFFFF"/>
        </w:rPr>
        <w:t>Food, crop and livestock production are are being pursued more by spread in high and middle income countries.</w:t>
      </w:r>
    </w:p>
    <w:p w:rsidR="00A74A4D" w:rsidRDefault="00CE6775" w:rsidP="00A74A4D">
      <w:pPr>
        <w:pStyle w:val="ListParagraph"/>
        <w:numPr>
          <w:ilvl w:val="0"/>
          <w:numId w:val="21"/>
        </w:numPr>
        <w:rPr>
          <w:rFonts w:ascii="Arial" w:hAnsi="Arial" w:cs="Arial"/>
          <w:shd w:val="clear" w:color="auto" w:fill="FFFFFF"/>
        </w:rPr>
      </w:pPr>
      <w:r>
        <w:rPr>
          <w:rFonts w:ascii="Arial" w:hAnsi="Arial" w:cs="Arial"/>
          <w:shd w:val="clear" w:color="auto" w:fill="FFFFFF"/>
        </w:rPr>
        <w:t>Even globalization is more prominent in high and middle income countries</w:t>
      </w:r>
    </w:p>
    <w:p w:rsidR="00A74A4D" w:rsidRDefault="00A74A4D" w:rsidP="00A74A4D">
      <w:pPr>
        <w:rPr>
          <w:rFonts w:ascii="Arial" w:hAnsi="Arial" w:cs="Arial"/>
          <w:shd w:val="clear" w:color="auto" w:fill="FFFFFF"/>
        </w:rPr>
      </w:pPr>
    </w:p>
    <w:p w:rsidR="00A74A4D" w:rsidRDefault="00A74A4D" w:rsidP="00A74A4D">
      <w:pPr>
        <w:rPr>
          <w:rFonts w:ascii="Arial" w:hAnsi="Arial" w:cs="Arial"/>
          <w:shd w:val="clear" w:color="auto" w:fill="FFFFFF"/>
        </w:rPr>
      </w:pPr>
      <w:r>
        <w:rPr>
          <w:rFonts w:ascii="Arial" w:hAnsi="Arial" w:cs="Arial"/>
          <w:shd w:val="clear" w:color="auto" w:fill="FFFFFF"/>
        </w:rPr>
        <w:t>To what extend are climate change events affecting poverty and food security?</w:t>
      </w:r>
    </w:p>
    <w:p w:rsidR="00A74A4D" w:rsidRPr="00A74A4D" w:rsidRDefault="00A74A4D" w:rsidP="00A74A4D">
      <w:pPr>
        <w:rPr>
          <w:rFonts w:ascii="Arial" w:hAnsi="Arial" w:cs="Arial"/>
          <w:shd w:val="clear" w:color="auto" w:fill="FFFFFF"/>
        </w:rPr>
      </w:pPr>
      <w:r>
        <w:rPr>
          <w:rFonts w:ascii="Arial" w:hAnsi="Arial" w:cs="Arial"/>
          <w:shd w:val="clear" w:color="auto" w:fill="FFFFFF"/>
        </w:rPr>
        <w:t xml:space="preserve"> </w:t>
      </w:r>
    </w:p>
    <w:p w:rsidR="00A74A4D" w:rsidRPr="00CE6775" w:rsidRDefault="00A74A4D" w:rsidP="00CE6775">
      <w:pPr>
        <w:pStyle w:val="ListParagraph"/>
        <w:ind w:left="1080" w:firstLine="0"/>
        <w:rPr>
          <w:rFonts w:ascii="Arial" w:hAnsi="Arial" w:cs="Arial"/>
          <w:shd w:val="clear" w:color="auto" w:fill="FFFFFF"/>
        </w:rPr>
      </w:pPr>
      <w:r>
        <w:rPr>
          <w:noProof/>
        </w:rPr>
        <w:drawing>
          <wp:inline distT="0" distB="0" distL="0" distR="0" wp14:anchorId="64EA0CE3" wp14:editId="7CE8F662">
            <wp:extent cx="6648294" cy="45104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7516" cy="4516661"/>
                    </a:xfrm>
                    <a:prstGeom prst="rect">
                      <a:avLst/>
                    </a:prstGeom>
                  </pic:spPr>
                </pic:pic>
              </a:graphicData>
            </a:graphic>
          </wp:inline>
        </w:drawing>
      </w:r>
    </w:p>
    <w:p w:rsidR="003143AF" w:rsidRDefault="003143AF">
      <w:pPr>
        <w:rPr>
          <w:rFonts w:ascii="Arial Black" w:hAnsi="Arial Black" w:cs="Arial"/>
          <w:shd w:val="clear" w:color="auto" w:fill="FFFFFF"/>
        </w:rPr>
      </w:pPr>
    </w:p>
    <w:p w:rsidR="00A74A4D" w:rsidRPr="00352784" w:rsidRDefault="00A74A4D">
      <w:pPr>
        <w:rPr>
          <w:rFonts w:ascii="Arial" w:hAnsi="Arial" w:cs="Arial"/>
          <w:shd w:val="clear" w:color="auto" w:fill="FFFFFF"/>
        </w:rPr>
      </w:pPr>
      <w:r w:rsidRPr="00352784">
        <w:rPr>
          <w:rFonts w:ascii="Arial" w:hAnsi="Arial" w:cs="Arial"/>
          <w:shd w:val="clear" w:color="auto" w:fill="FFFFFF"/>
        </w:rPr>
        <w:t>The</w:t>
      </w:r>
      <w:r w:rsidR="00352784" w:rsidRPr="00352784">
        <w:rPr>
          <w:rFonts w:ascii="Arial" w:hAnsi="Arial" w:cs="Arial"/>
          <w:shd w:val="clear" w:color="auto" w:fill="FFFFFF"/>
        </w:rPr>
        <w:t xml:space="preserve"> significant correlations above suggest a strong link between some poverty indicators and climate change events indices.</w:t>
      </w:r>
    </w:p>
    <w:p w:rsidR="003143AF" w:rsidRDefault="003143AF">
      <w:pPr>
        <w:rPr>
          <w:rFonts w:ascii="Arial Black" w:hAnsi="Arial Black" w:cs="Arial"/>
          <w:shd w:val="clear" w:color="auto" w:fill="FFFFFF"/>
        </w:rPr>
      </w:pPr>
    </w:p>
    <w:p w:rsidR="00092EAE" w:rsidRDefault="00092EAE">
      <w:pPr>
        <w:rPr>
          <w:rFonts w:ascii="Arial Black" w:hAnsi="Arial Black" w:cs="Arial"/>
          <w:shd w:val="clear" w:color="auto" w:fill="FFFFFF"/>
        </w:rPr>
      </w:pPr>
      <w:r>
        <w:rPr>
          <w:rFonts w:ascii="Arial Black" w:hAnsi="Arial Black" w:cs="Arial"/>
          <w:shd w:val="clear" w:color="auto" w:fill="FFFFFF"/>
        </w:rPr>
        <w:br w:type="page"/>
      </w:r>
    </w:p>
    <w:p w:rsidR="00276C11" w:rsidRPr="00276C11" w:rsidRDefault="00276C11">
      <w:pPr>
        <w:rPr>
          <w:rFonts w:ascii="Arial" w:hAnsi="Arial" w:cs="Arial"/>
          <w:shd w:val="clear" w:color="auto" w:fill="FFFFFF"/>
        </w:rPr>
      </w:pPr>
      <w:r w:rsidRPr="00276C11">
        <w:rPr>
          <w:rFonts w:ascii="Arial" w:hAnsi="Arial" w:cs="Arial"/>
          <w:shd w:val="clear" w:color="auto" w:fill="FFFFFF"/>
        </w:rPr>
        <w:lastRenderedPageBreak/>
        <w:t>Even when we look at poverty or well-being according to the extent to which countries were impacted by climate change events, those recorded as having experienced a severe impact had highest poverty levels or</w:t>
      </w:r>
      <w:r w:rsidR="009F6CA4">
        <w:rPr>
          <w:rFonts w:ascii="Arial" w:hAnsi="Arial" w:cs="Arial"/>
          <w:shd w:val="clear" w:color="auto" w:fill="FFFFFF"/>
        </w:rPr>
        <w:t xml:space="preserve"> the</w:t>
      </w:r>
      <w:r w:rsidRPr="00276C11">
        <w:rPr>
          <w:rFonts w:ascii="Arial" w:hAnsi="Arial" w:cs="Arial"/>
          <w:shd w:val="clear" w:color="auto" w:fill="FFFFFF"/>
        </w:rPr>
        <w:t xml:space="preserve"> lowest well-being measurement. </w:t>
      </w:r>
    </w:p>
    <w:p w:rsidR="00276C11" w:rsidRPr="00276C11" w:rsidRDefault="00276C11">
      <w:pPr>
        <w:rPr>
          <w:rFonts w:ascii="Arial" w:hAnsi="Arial" w:cs="Arial"/>
          <w:shd w:val="clear" w:color="auto" w:fill="FFFFFF"/>
        </w:rPr>
      </w:pPr>
    </w:p>
    <w:p w:rsidR="00276C11" w:rsidRDefault="00276C11">
      <w:pPr>
        <w:rPr>
          <w:rFonts w:ascii="Arial Black" w:eastAsia="Gill Sans MT" w:hAnsi="Arial Black" w:cs="Arial"/>
          <w:b/>
          <w:bCs/>
          <w:shd w:val="clear" w:color="auto" w:fill="FFFFFF"/>
        </w:rPr>
      </w:pPr>
      <w:r>
        <w:rPr>
          <w:noProof/>
        </w:rPr>
        <w:drawing>
          <wp:inline distT="0" distB="0" distL="0" distR="0" wp14:anchorId="49D43CCA" wp14:editId="22DC1BF9">
            <wp:extent cx="5999759" cy="417243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5685" cy="4190460"/>
                    </a:xfrm>
                    <a:prstGeom prst="rect">
                      <a:avLst/>
                    </a:prstGeom>
                  </pic:spPr>
                </pic:pic>
              </a:graphicData>
            </a:graphic>
          </wp:inline>
        </w:drawing>
      </w:r>
    </w:p>
    <w:p w:rsidR="00276C11" w:rsidRDefault="00276C11" w:rsidP="00A63771">
      <w:pPr>
        <w:pStyle w:val="Heading1"/>
        <w:rPr>
          <w:rFonts w:ascii="Arial Black" w:hAnsi="Arial Black" w:cs="Arial"/>
          <w:sz w:val="22"/>
          <w:szCs w:val="22"/>
          <w:shd w:val="clear" w:color="auto" w:fill="FFFFFF"/>
        </w:rPr>
      </w:pPr>
    </w:p>
    <w:p w:rsidR="009F1744" w:rsidRDefault="009F1744">
      <w:pPr>
        <w:rPr>
          <w:rFonts w:ascii="Arial Black" w:eastAsia="Gill Sans MT" w:hAnsi="Arial Black" w:cs="Arial"/>
          <w:b/>
          <w:bCs/>
          <w:shd w:val="clear" w:color="auto" w:fill="FFFFFF"/>
        </w:rPr>
      </w:pPr>
      <w:r>
        <w:rPr>
          <w:rFonts w:ascii="Arial Black" w:hAnsi="Arial Black" w:cs="Arial"/>
          <w:shd w:val="clear" w:color="auto" w:fill="FFFFFF"/>
        </w:rPr>
        <w:br w:type="page"/>
      </w:r>
    </w:p>
    <w:p w:rsidR="004827BF" w:rsidRDefault="004827BF" w:rsidP="00A63771">
      <w:pPr>
        <w:pStyle w:val="Heading1"/>
        <w:rPr>
          <w:rFonts w:ascii="Arial Black" w:hAnsi="Arial Black" w:cs="Arial"/>
          <w:sz w:val="22"/>
          <w:szCs w:val="22"/>
          <w:shd w:val="clear" w:color="auto" w:fill="FFFFFF"/>
        </w:rPr>
      </w:pPr>
      <w:bookmarkStart w:id="14" w:name="_Toc100422234"/>
    </w:p>
    <w:p w:rsidR="00C72E85" w:rsidRDefault="004827BF" w:rsidP="00A637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t>Regression Modeling</w:t>
      </w:r>
    </w:p>
    <w:p w:rsidR="00C72E85" w:rsidRDefault="00C72E85" w:rsidP="00A637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t>As shown in the scatter plots the predictors pf Co2Emissions are;</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Household Consumption</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Food Security</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Well being or poverty</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Gdp</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Livestock production</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Crop production</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Food Production</w:t>
      </w:r>
    </w:p>
    <w:p w:rsidR="00C72E85" w:rsidRPr="00C72E85"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Globalization</w:t>
      </w:r>
    </w:p>
    <w:p w:rsidR="004827BF" w:rsidRDefault="00C72E85" w:rsidP="00C72E85">
      <w:pPr>
        <w:pStyle w:val="Heading1"/>
        <w:spacing w:before="0"/>
        <w:ind w:right="1296" w:hanging="907"/>
        <w:rPr>
          <w:rFonts w:ascii="Arial" w:hAnsi="Arial" w:cs="Arial"/>
          <w:sz w:val="22"/>
          <w:szCs w:val="22"/>
          <w:shd w:val="clear" w:color="auto" w:fill="FFFFFF"/>
        </w:rPr>
      </w:pPr>
      <w:r w:rsidRPr="00C72E85">
        <w:rPr>
          <w:rFonts w:ascii="Arial" w:hAnsi="Arial" w:cs="Arial"/>
          <w:sz w:val="22"/>
          <w:szCs w:val="22"/>
          <w:shd w:val="clear" w:color="auto" w:fill="FFFFFF"/>
        </w:rPr>
        <w:t>Health.capita</w:t>
      </w:r>
    </w:p>
    <w:p w:rsidR="001C1954" w:rsidRDefault="001C1954" w:rsidP="00C72E85">
      <w:pPr>
        <w:pStyle w:val="Heading1"/>
        <w:spacing w:before="0"/>
        <w:ind w:right="1296" w:hanging="907"/>
        <w:rPr>
          <w:rFonts w:ascii="Arial" w:hAnsi="Arial" w:cs="Arial"/>
          <w:sz w:val="22"/>
          <w:szCs w:val="22"/>
          <w:shd w:val="clear" w:color="auto" w:fill="FFFFFF"/>
        </w:rPr>
      </w:pPr>
    </w:p>
    <w:p w:rsidR="001C1954" w:rsidRDefault="001C1954" w:rsidP="00C72E85">
      <w:pPr>
        <w:pStyle w:val="Heading1"/>
        <w:spacing w:before="0"/>
        <w:ind w:right="1296" w:hanging="907"/>
        <w:rPr>
          <w:rFonts w:ascii="Arial" w:hAnsi="Arial" w:cs="Arial"/>
          <w:sz w:val="22"/>
          <w:szCs w:val="22"/>
          <w:shd w:val="clear" w:color="auto" w:fill="FFFFFF"/>
        </w:rPr>
      </w:pPr>
      <w:r>
        <w:rPr>
          <w:rFonts w:ascii="Arial" w:hAnsi="Arial" w:cs="Arial"/>
          <w:sz w:val="22"/>
          <w:szCs w:val="22"/>
          <w:shd w:val="clear" w:color="auto" w:fill="FFFFFF"/>
        </w:rPr>
        <w:t>Population</w:t>
      </w:r>
    </w:p>
    <w:p w:rsidR="001C1954" w:rsidRDefault="001C1954" w:rsidP="00C72E85">
      <w:pPr>
        <w:pStyle w:val="Heading1"/>
        <w:spacing w:before="0"/>
        <w:ind w:right="1296" w:hanging="907"/>
        <w:rPr>
          <w:rFonts w:ascii="Arial" w:hAnsi="Arial" w:cs="Arial"/>
          <w:sz w:val="22"/>
          <w:szCs w:val="22"/>
          <w:shd w:val="clear" w:color="auto" w:fill="FFFFFF"/>
        </w:rPr>
      </w:pPr>
      <w:r>
        <w:rPr>
          <w:rFonts w:ascii="Arial" w:hAnsi="Arial" w:cs="Arial"/>
          <w:sz w:val="22"/>
          <w:szCs w:val="22"/>
          <w:shd w:val="clear" w:color="auto" w:fill="FFFFFF"/>
        </w:rPr>
        <w:t>Urban Population</w:t>
      </w:r>
    </w:p>
    <w:p w:rsidR="001C1954" w:rsidRDefault="001C1954" w:rsidP="00C72E85">
      <w:pPr>
        <w:pStyle w:val="Heading1"/>
        <w:spacing w:before="0"/>
        <w:ind w:right="1296" w:hanging="907"/>
        <w:rPr>
          <w:rFonts w:ascii="Arial" w:hAnsi="Arial" w:cs="Arial"/>
          <w:sz w:val="22"/>
          <w:szCs w:val="22"/>
          <w:shd w:val="clear" w:color="auto" w:fill="FFFFFF"/>
        </w:rPr>
      </w:pPr>
      <w:r>
        <w:rPr>
          <w:rFonts w:ascii="Arial" w:hAnsi="Arial" w:cs="Arial"/>
          <w:sz w:val="22"/>
          <w:szCs w:val="22"/>
          <w:shd w:val="clear" w:color="auto" w:fill="FFFFFF"/>
        </w:rPr>
        <w:t>Rural population</w:t>
      </w:r>
    </w:p>
    <w:p w:rsidR="00C72E85" w:rsidRDefault="00C72E85" w:rsidP="00C72E85">
      <w:pPr>
        <w:pStyle w:val="Heading1"/>
        <w:spacing w:before="0"/>
        <w:ind w:right="1296" w:hanging="907"/>
        <w:rPr>
          <w:rFonts w:ascii="Arial Black" w:hAnsi="Arial Black" w:cs="Arial"/>
          <w:sz w:val="22"/>
          <w:szCs w:val="22"/>
          <w:shd w:val="clear" w:color="auto" w:fill="FFFFFF"/>
        </w:rPr>
      </w:pPr>
    </w:p>
    <w:p w:rsidR="00C72E85" w:rsidRDefault="00C72E85" w:rsidP="00C72E85">
      <w:pPr>
        <w:pStyle w:val="Heading1"/>
        <w:spacing w:before="0"/>
        <w:ind w:right="1296" w:hanging="907"/>
        <w:rPr>
          <w:rFonts w:ascii="Arial Black" w:hAnsi="Arial Black" w:cs="Arial"/>
          <w:sz w:val="22"/>
          <w:szCs w:val="22"/>
          <w:shd w:val="clear" w:color="auto" w:fill="FFFFFF"/>
        </w:rPr>
      </w:pPr>
      <w:r>
        <w:rPr>
          <w:rFonts w:ascii="Arial Black" w:hAnsi="Arial Black" w:cs="Arial"/>
          <w:sz w:val="22"/>
          <w:szCs w:val="22"/>
          <w:shd w:val="clear" w:color="auto" w:fill="FFFFFF"/>
        </w:rPr>
        <w:t>The visualizations also show a collinear relationship between the following variables;</w:t>
      </w:r>
    </w:p>
    <w:p w:rsidR="001C1954" w:rsidRDefault="001C1954" w:rsidP="00C72E85">
      <w:pPr>
        <w:pStyle w:val="Heading1"/>
        <w:spacing w:before="0"/>
        <w:ind w:right="1296" w:hanging="907"/>
        <w:rPr>
          <w:rFonts w:ascii="Arial" w:hAnsi="Arial" w:cs="Arial"/>
          <w:sz w:val="22"/>
          <w:szCs w:val="22"/>
          <w:shd w:val="clear" w:color="auto" w:fill="FFFFFF"/>
        </w:rPr>
      </w:pPr>
    </w:p>
    <w:p w:rsidR="00C72E85" w:rsidRPr="00A33A21" w:rsidRDefault="00C72E85" w:rsidP="00C72E85">
      <w:pPr>
        <w:pStyle w:val="Heading1"/>
        <w:spacing w:before="0"/>
        <w:ind w:right="1296" w:hanging="907"/>
        <w:rPr>
          <w:rFonts w:ascii="Arial" w:hAnsi="Arial" w:cs="Arial"/>
          <w:sz w:val="22"/>
          <w:szCs w:val="22"/>
          <w:shd w:val="clear" w:color="auto" w:fill="FFFFFF"/>
        </w:rPr>
      </w:pPr>
      <w:r w:rsidRPr="00A33A21">
        <w:rPr>
          <w:rFonts w:ascii="Arial" w:hAnsi="Arial" w:cs="Arial"/>
          <w:sz w:val="22"/>
          <w:szCs w:val="22"/>
          <w:shd w:val="clear" w:color="auto" w:fill="FFFFFF"/>
        </w:rPr>
        <w:t>Crop production</w:t>
      </w:r>
    </w:p>
    <w:p w:rsidR="00C72E85" w:rsidRPr="00A33A21" w:rsidRDefault="00C72E85" w:rsidP="00C72E85">
      <w:pPr>
        <w:pStyle w:val="Heading1"/>
        <w:spacing w:before="0"/>
        <w:ind w:right="1296" w:hanging="907"/>
        <w:rPr>
          <w:rFonts w:ascii="Arial" w:hAnsi="Arial" w:cs="Arial"/>
          <w:sz w:val="22"/>
          <w:szCs w:val="22"/>
          <w:shd w:val="clear" w:color="auto" w:fill="FFFFFF"/>
        </w:rPr>
      </w:pPr>
      <w:r w:rsidRPr="00A33A21">
        <w:rPr>
          <w:rFonts w:ascii="Arial" w:hAnsi="Arial" w:cs="Arial"/>
          <w:sz w:val="22"/>
          <w:szCs w:val="22"/>
          <w:shd w:val="clear" w:color="auto" w:fill="FFFFFF"/>
        </w:rPr>
        <w:t>Livestock production</w:t>
      </w:r>
    </w:p>
    <w:p w:rsidR="00C72E85" w:rsidRDefault="00C72E85" w:rsidP="00C72E85">
      <w:pPr>
        <w:pStyle w:val="Heading1"/>
        <w:spacing w:before="0"/>
        <w:ind w:right="1296" w:hanging="907"/>
        <w:rPr>
          <w:rFonts w:ascii="Arial" w:hAnsi="Arial" w:cs="Arial"/>
          <w:sz w:val="22"/>
          <w:szCs w:val="22"/>
          <w:shd w:val="clear" w:color="auto" w:fill="FFFFFF"/>
        </w:rPr>
      </w:pPr>
      <w:r w:rsidRPr="00A33A21">
        <w:rPr>
          <w:rFonts w:ascii="Arial" w:hAnsi="Arial" w:cs="Arial"/>
          <w:sz w:val="22"/>
          <w:szCs w:val="22"/>
          <w:shd w:val="clear" w:color="auto" w:fill="FFFFFF"/>
        </w:rPr>
        <w:t>Food production</w:t>
      </w:r>
    </w:p>
    <w:p w:rsidR="00A33A21" w:rsidRDefault="00A33A21" w:rsidP="00C72E85">
      <w:pPr>
        <w:pStyle w:val="Heading1"/>
        <w:spacing w:before="0"/>
        <w:ind w:right="1296" w:hanging="907"/>
        <w:rPr>
          <w:rFonts w:ascii="Arial" w:hAnsi="Arial" w:cs="Arial"/>
          <w:sz w:val="22"/>
          <w:szCs w:val="22"/>
          <w:shd w:val="clear" w:color="auto" w:fill="FFFFFF"/>
        </w:rPr>
      </w:pPr>
    </w:p>
    <w:p w:rsidR="00A33A21" w:rsidRDefault="00A33A21" w:rsidP="00C72E85">
      <w:pPr>
        <w:pStyle w:val="Heading1"/>
        <w:spacing w:before="0"/>
        <w:ind w:right="1296" w:hanging="907"/>
        <w:rPr>
          <w:rFonts w:ascii="Arial" w:hAnsi="Arial" w:cs="Arial"/>
          <w:sz w:val="22"/>
          <w:szCs w:val="22"/>
          <w:shd w:val="clear" w:color="auto" w:fill="FFFFFF"/>
        </w:rPr>
      </w:pPr>
      <w:r>
        <w:rPr>
          <w:rFonts w:ascii="Arial" w:hAnsi="Arial" w:cs="Arial"/>
          <w:sz w:val="22"/>
          <w:szCs w:val="22"/>
          <w:shd w:val="clear" w:color="auto" w:fill="FFFFFF"/>
        </w:rPr>
        <w:t>For purposes of regression modeling these  three variables have be</w:t>
      </w:r>
      <w:r w:rsidR="005359B4">
        <w:rPr>
          <w:rFonts w:ascii="Arial" w:hAnsi="Arial" w:cs="Arial"/>
          <w:sz w:val="22"/>
          <w:szCs w:val="22"/>
          <w:shd w:val="clear" w:color="auto" w:fill="FFFFFF"/>
        </w:rPr>
        <w:t xml:space="preserve">en summed to form a new feature, </w:t>
      </w:r>
      <w:r>
        <w:rPr>
          <w:rFonts w:ascii="Arial" w:hAnsi="Arial" w:cs="Arial"/>
          <w:sz w:val="22"/>
          <w:szCs w:val="22"/>
          <w:shd w:val="clear" w:color="auto" w:fill="FFFFFF"/>
        </w:rPr>
        <w:t>food security.</w:t>
      </w:r>
    </w:p>
    <w:p w:rsidR="005359B4" w:rsidRDefault="005359B4">
      <w:pPr>
        <w:rPr>
          <w:rFonts w:ascii="Arial" w:eastAsia="Gill Sans MT" w:hAnsi="Arial" w:cs="Arial"/>
          <w:b/>
          <w:bCs/>
          <w:shd w:val="clear" w:color="auto" w:fill="FFFFFF"/>
        </w:rPr>
      </w:pPr>
      <w:r>
        <w:rPr>
          <w:rFonts w:ascii="Arial" w:hAnsi="Arial" w:cs="Arial"/>
          <w:shd w:val="clear" w:color="auto" w:fill="FFFFFF"/>
        </w:rPr>
        <w:br w:type="page"/>
      </w:r>
    </w:p>
    <w:p w:rsidR="00A7518D" w:rsidRPr="001A2FB4" w:rsidRDefault="001A2FB4" w:rsidP="00A7518D">
      <w:pPr>
        <w:rPr>
          <w:rFonts w:ascii="Arial Black" w:hAnsi="Arial Black"/>
        </w:rPr>
      </w:pPr>
      <w:r w:rsidRPr="00F444B9">
        <w:rPr>
          <w:rFonts w:ascii="Arial Black" w:hAnsi="Arial Black"/>
          <w:highlight w:val="yellow"/>
        </w:rPr>
        <w:lastRenderedPageBreak/>
        <w:t>Regression Model for all countries</w:t>
      </w:r>
    </w:p>
    <w:p w:rsidR="001A2FB4" w:rsidRPr="001A2FB4" w:rsidRDefault="001A2FB4" w:rsidP="00A7518D">
      <w:pPr>
        <w:rPr>
          <w:rFonts w:ascii="Arial Black" w:hAnsi="Arial Black"/>
        </w:rPr>
      </w:pPr>
    </w:p>
    <w:p w:rsidR="00A7518D" w:rsidRPr="001A2FB4" w:rsidRDefault="005359B4" w:rsidP="00A7518D">
      <w:pPr>
        <w:rPr>
          <w:rFonts w:ascii="Arial" w:hAnsi="Arial" w:cs="Arial"/>
        </w:rPr>
      </w:pPr>
      <w:r w:rsidRPr="001A2FB4">
        <w:rPr>
          <w:rFonts w:ascii="Arial" w:hAnsi="Arial" w:cs="Arial"/>
        </w:rPr>
        <w:t xml:space="preserve"> </w:t>
      </w:r>
      <w:r w:rsidR="00A7518D" w:rsidRPr="001A2FB4">
        <w:rPr>
          <w:rFonts w:ascii="Arial" w:hAnsi="Arial" w:cs="Arial"/>
        </w:rPr>
        <w:t xml:space="preserve">lm(formula = Co2Emissions ~ Household.con + Food.security + Well.being + </w:t>
      </w:r>
    </w:p>
    <w:p w:rsidR="00A7518D" w:rsidRPr="001A2FB4" w:rsidRDefault="00A7518D" w:rsidP="00A7518D">
      <w:pPr>
        <w:rPr>
          <w:rFonts w:ascii="Arial" w:hAnsi="Arial" w:cs="Arial"/>
        </w:rPr>
      </w:pPr>
      <w:r w:rsidRPr="001A2FB4">
        <w:rPr>
          <w:rFonts w:ascii="Arial" w:hAnsi="Arial" w:cs="Arial"/>
        </w:rPr>
        <w:t xml:space="preserve">    G.globalization + P.globalization + Gdp + Urban.pop + Rural.pop, </w:t>
      </w:r>
    </w:p>
    <w:p w:rsidR="00A7518D" w:rsidRPr="001A2FB4" w:rsidRDefault="00A7518D" w:rsidP="00A7518D">
      <w:pPr>
        <w:rPr>
          <w:rFonts w:ascii="Arial" w:hAnsi="Arial" w:cs="Arial"/>
        </w:rPr>
      </w:pPr>
      <w:r w:rsidRPr="001A2FB4">
        <w:rPr>
          <w:rFonts w:ascii="Arial" w:hAnsi="Arial" w:cs="Arial"/>
        </w:rPr>
        <w:t xml:space="preserve">    data = wellbeing2017)</w:t>
      </w:r>
    </w:p>
    <w:p w:rsidR="00A7518D" w:rsidRPr="001A2FB4" w:rsidRDefault="00A7518D" w:rsidP="00A7518D">
      <w:pPr>
        <w:rPr>
          <w:rFonts w:ascii="Arial" w:hAnsi="Arial" w:cs="Arial"/>
        </w:rPr>
      </w:pPr>
    </w:p>
    <w:p w:rsidR="00A7518D" w:rsidRPr="001A2FB4" w:rsidRDefault="00A7518D" w:rsidP="00A7518D">
      <w:pPr>
        <w:rPr>
          <w:rFonts w:ascii="Arial" w:hAnsi="Arial" w:cs="Arial"/>
        </w:rPr>
      </w:pPr>
      <w:r w:rsidRPr="001A2FB4">
        <w:rPr>
          <w:rFonts w:ascii="Arial" w:hAnsi="Arial" w:cs="Arial"/>
        </w:rPr>
        <w:t>Residuals:</w:t>
      </w:r>
    </w:p>
    <w:p w:rsidR="00A7518D" w:rsidRPr="001A2FB4" w:rsidRDefault="00A7518D" w:rsidP="00A7518D">
      <w:pPr>
        <w:rPr>
          <w:rFonts w:ascii="Arial" w:hAnsi="Arial" w:cs="Arial"/>
        </w:rPr>
      </w:pPr>
      <w:r w:rsidRPr="001A2FB4">
        <w:rPr>
          <w:rFonts w:ascii="Arial" w:hAnsi="Arial" w:cs="Arial"/>
        </w:rPr>
        <w:t xml:space="preserve">     Min       1Q   Median       3Q      Max </w:t>
      </w:r>
    </w:p>
    <w:p w:rsidR="00A7518D" w:rsidRPr="001A2FB4" w:rsidRDefault="00A7518D" w:rsidP="00A7518D">
      <w:pPr>
        <w:rPr>
          <w:rFonts w:ascii="Arial" w:hAnsi="Arial" w:cs="Arial"/>
        </w:rPr>
      </w:pPr>
      <w:r w:rsidRPr="001A2FB4">
        <w:rPr>
          <w:rFonts w:ascii="Arial" w:hAnsi="Arial" w:cs="Arial"/>
        </w:rPr>
        <w:t xml:space="preserve">-2286273   -57825   -15041    35913  4680273 </w:t>
      </w:r>
    </w:p>
    <w:p w:rsidR="00A7518D" w:rsidRPr="001A2FB4" w:rsidRDefault="00A7518D" w:rsidP="00A7518D">
      <w:pPr>
        <w:rPr>
          <w:rFonts w:ascii="Arial" w:hAnsi="Arial" w:cs="Arial"/>
        </w:rPr>
      </w:pPr>
    </w:p>
    <w:p w:rsidR="00A7518D" w:rsidRPr="001A2FB4" w:rsidRDefault="00A7518D" w:rsidP="00A7518D">
      <w:pPr>
        <w:rPr>
          <w:rFonts w:ascii="Arial" w:hAnsi="Arial" w:cs="Arial"/>
        </w:rPr>
      </w:pPr>
      <w:r w:rsidRPr="001A2FB4">
        <w:rPr>
          <w:rFonts w:ascii="Arial" w:hAnsi="Arial" w:cs="Arial"/>
        </w:rPr>
        <w:t>Coefficients:</w:t>
      </w:r>
    </w:p>
    <w:p w:rsidR="00A7518D" w:rsidRPr="001A2FB4" w:rsidRDefault="00A7518D" w:rsidP="00A7518D">
      <w:pPr>
        <w:rPr>
          <w:rFonts w:ascii="Arial" w:hAnsi="Arial" w:cs="Arial"/>
        </w:rPr>
      </w:pPr>
      <w:r w:rsidRPr="001A2FB4">
        <w:rPr>
          <w:rFonts w:ascii="Arial" w:hAnsi="Arial" w:cs="Arial"/>
        </w:rPr>
        <w:t xml:space="preserve">                  Estimate Std. Error t value Pr(&gt;|t|)    </w:t>
      </w:r>
    </w:p>
    <w:p w:rsidR="00A7518D" w:rsidRPr="001A2FB4" w:rsidRDefault="00A7518D" w:rsidP="00A7518D">
      <w:pPr>
        <w:rPr>
          <w:rFonts w:ascii="Arial" w:hAnsi="Arial" w:cs="Arial"/>
        </w:rPr>
      </w:pPr>
      <w:r w:rsidRPr="001A2FB4">
        <w:rPr>
          <w:rFonts w:ascii="Arial" w:hAnsi="Arial" w:cs="Arial"/>
        </w:rPr>
        <w:t xml:space="preserve">(Intercept)  </w:t>
      </w:r>
      <w:r w:rsidR="00293CCB">
        <w:rPr>
          <w:rFonts w:ascii="Arial" w:hAnsi="Arial" w:cs="Arial"/>
        </w:rPr>
        <w:tab/>
      </w:r>
      <w:r w:rsidRPr="001A2FB4">
        <w:rPr>
          <w:rFonts w:ascii="Arial" w:hAnsi="Arial" w:cs="Arial"/>
        </w:rPr>
        <w:t xml:space="preserve">   -3.631e+08  2.228e+08  -1.630   0.1032    </w:t>
      </w:r>
    </w:p>
    <w:p w:rsidR="00A7518D" w:rsidRPr="001A2FB4" w:rsidRDefault="00A7518D" w:rsidP="00A7518D">
      <w:pPr>
        <w:rPr>
          <w:rFonts w:ascii="Arial" w:hAnsi="Arial" w:cs="Arial"/>
        </w:rPr>
      </w:pPr>
      <w:r w:rsidRPr="001A2FB4">
        <w:rPr>
          <w:rFonts w:ascii="Arial" w:hAnsi="Arial" w:cs="Arial"/>
        </w:rPr>
        <w:t>Household.con   -1.246e+03  1.794e+02  -6.949 4.11e-12 ***</w:t>
      </w:r>
    </w:p>
    <w:p w:rsidR="00A7518D" w:rsidRPr="001A2FB4" w:rsidRDefault="00A7518D" w:rsidP="00A7518D">
      <w:pPr>
        <w:rPr>
          <w:rFonts w:ascii="Arial" w:hAnsi="Arial" w:cs="Arial"/>
        </w:rPr>
      </w:pPr>
      <w:r w:rsidRPr="001A2FB4">
        <w:rPr>
          <w:rFonts w:ascii="Arial" w:hAnsi="Arial" w:cs="Arial"/>
        </w:rPr>
        <w:t xml:space="preserve">Food.security  </w:t>
      </w:r>
      <w:r w:rsidR="00293CCB">
        <w:rPr>
          <w:rFonts w:ascii="Arial" w:hAnsi="Arial" w:cs="Arial"/>
        </w:rPr>
        <w:t xml:space="preserve">   </w:t>
      </w:r>
      <w:r w:rsidRPr="001A2FB4">
        <w:rPr>
          <w:rFonts w:ascii="Arial" w:hAnsi="Arial" w:cs="Arial"/>
        </w:rPr>
        <w:t xml:space="preserve">  1.677e+01  4.605e+01   0.364   0.7157    </w:t>
      </w:r>
    </w:p>
    <w:p w:rsidR="00A7518D" w:rsidRPr="001A2FB4" w:rsidRDefault="00A7518D" w:rsidP="00A7518D">
      <w:pPr>
        <w:rPr>
          <w:rFonts w:ascii="Arial" w:hAnsi="Arial" w:cs="Arial"/>
        </w:rPr>
      </w:pPr>
      <w:r w:rsidRPr="001A2FB4">
        <w:rPr>
          <w:rFonts w:ascii="Arial" w:hAnsi="Arial" w:cs="Arial"/>
        </w:rPr>
        <w:t xml:space="preserve">Well.being      </w:t>
      </w:r>
      <w:r w:rsidR="00293CCB">
        <w:rPr>
          <w:rFonts w:ascii="Arial" w:hAnsi="Arial" w:cs="Arial"/>
        </w:rPr>
        <w:t xml:space="preserve">     </w:t>
      </w:r>
      <w:r w:rsidRPr="001A2FB4">
        <w:rPr>
          <w:rFonts w:ascii="Arial" w:hAnsi="Arial" w:cs="Arial"/>
        </w:rPr>
        <w:t>-8.863e+01  4.527e+00 -19.579  &lt; 2e-16 ***</w:t>
      </w:r>
    </w:p>
    <w:p w:rsidR="00A7518D" w:rsidRPr="001A2FB4" w:rsidRDefault="00A7518D" w:rsidP="00A7518D">
      <w:pPr>
        <w:rPr>
          <w:rFonts w:ascii="Arial" w:hAnsi="Arial" w:cs="Arial"/>
        </w:rPr>
      </w:pPr>
      <w:r w:rsidRPr="001A2FB4">
        <w:rPr>
          <w:rFonts w:ascii="Arial" w:hAnsi="Arial" w:cs="Arial"/>
        </w:rPr>
        <w:t xml:space="preserve">G.globalization </w:t>
      </w:r>
      <w:r w:rsidR="00293CCB">
        <w:rPr>
          <w:rFonts w:ascii="Arial" w:hAnsi="Arial" w:cs="Arial"/>
        </w:rPr>
        <w:t xml:space="preserve">   </w:t>
      </w:r>
      <w:r w:rsidRPr="001A2FB4">
        <w:rPr>
          <w:rFonts w:ascii="Arial" w:hAnsi="Arial" w:cs="Arial"/>
        </w:rPr>
        <w:t xml:space="preserve">-1.606e+03  6.023e+02  -2.666   0.0077 ** </w:t>
      </w:r>
    </w:p>
    <w:p w:rsidR="00A7518D" w:rsidRPr="001A2FB4" w:rsidRDefault="00A7518D" w:rsidP="00A7518D">
      <w:pPr>
        <w:rPr>
          <w:rFonts w:ascii="Arial" w:hAnsi="Arial" w:cs="Arial"/>
        </w:rPr>
      </w:pPr>
      <w:r w:rsidRPr="001A2FB4">
        <w:rPr>
          <w:rFonts w:ascii="Arial" w:hAnsi="Arial" w:cs="Arial"/>
        </w:rPr>
        <w:t xml:space="preserve">P.globalization  </w:t>
      </w:r>
      <w:r w:rsidR="00293CCB">
        <w:rPr>
          <w:rFonts w:ascii="Arial" w:hAnsi="Arial" w:cs="Arial"/>
        </w:rPr>
        <w:t xml:space="preserve">    </w:t>
      </w:r>
      <w:r w:rsidRPr="001A2FB4">
        <w:rPr>
          <w:rFonts w:ascii="Arial" w:hAnsi="Arial" w:cs="Arial"/>
        </w:rPr>
        <w:t>2.462e+03  3.500e+02   7.036 2.21e-12 ***</w:t>
      </w:r>
    </w:p>
    <w:p w:rsidR="00A7518D" w:rsidRPr="001A2FB4" w:rsidRDefault="00A7518D" w:rsidP="00A7518D">
      <w:pPr>
        <w:rPr>
          <w:rFonts w:ascii="Arial" w:hAnsi="Arial" w:cs="Arial"/>
        </w:rPr>
      </w:pPr>
      <w:r w:rsidRPr="001A2FB4">
        <w:rPr>
          <w:rFonts w:ascii="Arial" w:hAnsi="Arial" w:cs="Arial"/>
        </w:rPr>
        <w:t xml:space="preserve">Gdp              </w:t>
      </w:r>
      <w:r w:rsidR="00293CCB">
        <w:rPr>
          <w:rFonts w:ascii="Arial" w:hAnsi="Arial" w:cs="Arial"/>
        </w:rPr>
        <w:t xml:space="preserve">        </w:t>
      </w:r>
      <w:r w:rsidRPr="001A2FB4">
        <w:rPr>
          <w:rFonts w:ascii="Arial" w:hAnsi="Arial" w:cs="Arial"/>
        </w:rPr>
        <w:t>6.171e+02  7.002e+00  88.125  &lt; 2e-16 ***</w:t>
      </w:r>
    </w:p>
    <w:p w:rsidR="00A7518D" w:rsidRPr="001A2FB4" w:rsidRDefault="00A7518D" w:rsidP="00A7518D">
      <w:pPr>
        <w:rPr>
          <w:rFonts w:ascii="Arial" w:hAnsi="Arial" w:cs="Arial"/>
        </w:rPr>
      </w:pPr>
      <w:r w:rsidRPr="001A2FB4">
        <w:rPr>
          <w:rFonts w:ascii="Arial" w:hAnsi="Arial" w:cs="Arial"/>
        </w:rPr>
        <w:t xml:space="preserve">Urban.pop        </w:t>
      </w:r>
      <w:r w:rsidR="00293CCB">
        <w:rPr>
          <w:rFonts w:ascii="Arial" w:hAnsi="Arial" w:cs="Arial"/>
        </w:rPr>
        <w:t xml:space="preserve">    </w:t>
      </w:r>
      <w:r w:rsidRPr="001A2FB4">
        <w:rPr>
          <w:rFonts w:ascii="Arial" w:hAnsi="Arial" w:cs="Arial"/>
        </w:rPr>
        <w:t xml:space="preserve">3.631e+06  2.228e+06   1.630   0.1032    </w:t>
      </w:r>
    </w:p>
    <w:p w:rsidR="00A7518D" w:rsidRPr="001A2FB4" w:rsidRDefault="00A7518D" w:rsidP="00A7518D">
      <w:pPr>
        <w:rPr>
          <w:rFonts w:ascii="Arial" w:hAnsi="Arial" w:cs="Arial"/>
        </w:rPr>
      </w:pPr>
      <w:r w:rsidRPr="001A2FB4">
        <w:rPr>
          <w:rFonts w:ascii="Arial" w:hAnsi="Arial" w:cs="Arial"/>
        </w:rPr>
        <w:t xml:space="preserve">Rural.pop        </w:t>
      </w:r>
      <w:r w:rsidR="00293CCB">
        <w:rPr>
          <w:rFonts w:ascii="Arial" w:hAnsi="Arial" w:cs="Arial"/>
        </w:rPr>
        <w:t xml:space="preserve">     </w:t>
      </w:r>
      <w:r w:rsidRPr="001A2FB4">
        <w:rPr>
          <w:rFonts w:ascii="Arial" w:hAnsi="Arial" w:cs="Arial"/>
        </w:rPr>
        <w:t xml:space="preserve">3.632e+06  2.228e+06   1.630   0.1031    </w:t>
      </w:r>
    </w:p>
    <w:p w:rsidR="00A7518D" w:rsidRPr="001A2FB4" w:rsidRDefault="00A7518D" w:rsidP="00A7518D">
      <w:pPr>
        <w:rPr>
          <w:rFonts w:ascii="Arial" w:hAnsi="Arial" w:cs="Arial"/>
        </w:rPr>
      </w:pPr>
      <w:r w:rsidRPr="001A2FB4">
        <w:rPr>
          <w:rFonts w:ascii="Arial" w:hAnsi="Arial" w:cs="Arial"/>
        </w:rPr>
        <w:t>---</w:t>
      </w:r>
    </w:p>
    <w:p w:rsidR="00A7518D" w:rsidRPr="001A2FB4" w:rsidRDefault="00A7518D" w:rsidP="00A7518D">
      <w:pPr>
        <w:rPr>
          <w:rFonts w:ascii="Arial" w:hAnsi="Arial" w:cs="Arial"/>
        </w:rPr>
      </w:pPr>
      <w:r w:rsidRPr="001A2FB4">
        <w:rPr>
          <w:rFonts w:ascii="Arial" w:hAnsi="Arial" w:cs="Arial"/>
        </w:rPr>
        <w:t>Signif. codes:  0 ‘***’ 0.001 ‘**’ 0.01 ‘*’ 0.05 ‘.’ 0.1 ‘ ’ 1</w:t>
      </w:r>
    </w:p>
    <w:p w:rsidR="00A7518D" w:rsidRPr="001A2FB4" w:rsidRDefault="00A7518D" w:rsidP="00A7518D">
      <w:pPr>
        <w:rPr>
          <w:rFonts w:ascii="Arial" w:hAnsi="Arial" w:cs="Arial"/>
        </w:rPr>
      </w:pPr>
    </w:p>
    <w:p w:rsidR="00A7518D" w:rsidRPr="001A2FB4" w:rsidRDefault="00A7518D" w:rsidP="00A7518D">
      <w:pPr>
        <w:rPr>
          <w:rFonts w:ascii="Arial" w:hAnsi="Arial" w:cs="Arial"/>
        </w:rPr>
      </w:pPr>
      <w:r w:rsidRPr="001A2FB4">
        <w:rPr>
          <w:rFonts w:ascii="Arial" w:hAnsi="Arial" w:cs="Arial"/>
        </w:rPr>
        <w:t>Residual standard error: 320400 on 5565 degrees of freedom</w:t>
      </w:r>
    </w:p>
    <w:p w:rsidR="00A7518D" w:rsidRPr="001A2FB4" w:rsidRDefault="00A7518D" w:rsidP="00A7518D">
      <w:pPr>
        <w:rPr>
          <w:rFonts w:ascii="Arial" w:hAnsi="Arial" w:cs="Arial"/>
        </w:rPr>
      </w:pPr>
      <w:r w:rsidRPr="001A2FB4">
        <w:rPr>
          <w:rFonts w:ascii="Arial" w:hAnsi="Arial" w:cs="Arial"/>
        </w:rPr>
        <w:t xml:space="preserve">  (822 observations deleted due to missingness)</w:t>
      </w:r>
    </w:p>
    <w:p w:rsidR="00A7518D" w:rsidRPr="001A2FB4" w:rsidRDefault="00A7518D" w:rsidP="00A7518D">
      <w:pPr>
        <w:rPr>
          <w:rFonts w:ascii="Arial" w:hAnsi="Arial" w:cs="Arial"/>
        </w:rPr>
      </w:pPr>
      <w:r w:rsidRPr="001A2FB4">
        <w:rPr>
          <w:rFonts w:ascii="Arial" w:hAnsi="Arial" w:cs="Arial"/>
        </w:rPr>
        <w:t>Multiple R-squared:  0.6165,</w:t>
      </w:r>
      <w:r w:rsidRPr="001A2FB4">
        <w:rPr>
          <w:rFonts w:ascii="Arial" w:hAnsi="Arial" w:cs="Arial"/>
        </w:rPr>
        <w:tab/>
        <w:t xml:space="preserve">Adjusted R-squared:  0.6159 </w:t>
      </w:r>
    </w:p>
    <w:p w:rsidR="005359B4" w:rsidRPr="001A2FB4" w:rsidRDefault="00A7518D" w:rsidP="00A7518D">
      <w:pPr>
        <w:rPr>
          <w:rFonts w:ascii="Arial" w:hAnsi="Arial" w:cs="Arial"/>
          <w:shd w:val="clear" w:color="auto" w:fill="FFFFFF"/>
        </w:rPr>
      </w:pPr>
      <w:r w:rsidRPr="001A2FB4">
        <w:rPr>
          <w:rFonts w:ascii="Arial" w:hAnsi="Arial" w:cs="Arial"/>
        </w:rPr>
        <w:t>F-statistic:  1118 on 8 and 5565 DF,  p-value: &lt; 2.2e-16</w:t>
      </w:r>
      <w:r w:rsidR="005359B4" w:rsidRPr="001A2FB4">
        <w:rPr>
          <w:rFonts w:ascii="Arial" w:hAnsi="Arial" w:cs="Arial"/>
        </w:rPr>
        <w:t>vs developped countries and the a quartile regression for the 100 most climate change effected.</w:t>
      </w:r>
    </w:p>
    <w:p w:rsidR="005359B4" w:rsidRDefault="005359B4">
      <w:pPr>
        <w:rPr>
          <w:rFonts w:ascii="Arial" w:hAnsi="Arial" w:cs="Arial"/>
          <w:shd w:val="clear" w:color="auto" w:fill="FFFFFF"/>
        </w:rPr>
      </w:pPr>
    </w:p>
    <w:p w:rsidR="005359B4" w:rsidRPr="00E1553D" w:rsidRDefault="00E1553D">
      <w:pPr>
        <w:rPr>
          <w:rFonts w:ascii="Arial Black" w:hAnsi="Arial Black" w:cs="Arial"/>
          <w:shd w:val="clear" w:color="auto" w:fill="FFFFFF"/>
        </w:rPr>
      </w:pPr>
      <w:r w:rsidRPr="00E1553D">
        <w:rPr>
          <w:rFonts w:ascii="Arial Black" w:hAnsi="Arial Black" w:cs="Arial"/>
          <w:shd w:val="clear" w:color="auto" w:fill="FFFFFF"/>
        </w:rPr>
        <w:t>Predictive Variables</w:t>
      </w:r>
      <w:r w:rsidR="00F444B9">
        <w:rPr>
          <w:rFonts w:ascii="Arial Black" w:hAnsi="Arial Black" w:cs="Arial"/>
          <w:shd w:val="clear" w:color="auto" w:fill="FFFFFF"/>
        </w:rPr>
        <w:t xml:space="preserve"> for all countries</w:t>
      </w:r>
    </w:p>
    <w:p w:rsidR="00E1553D" w:rsidRDefault="00E1553D">
      <w:pPr>
        <w:rPr>
          <w:rFonts w:ascii="Arial" w:hAnsi="Arial" w:cs="Arial"/>
          <w:shd w:val="clear" w:color="auto" w:fill="FFFFFF"/>
        </w:rPr>
      </w:pPr>
    </w:p>
    <w:p w:rsidR="00A7518D" w:rsidRDefault="00A7518D">
      <w:pPr>
        <w:rPr>
          <w:rFonts w:ascii="Arial" w:hAnsi="Arial" w:cs="Arial"/>
          <w:shd w:val="clear" w:color="auto" w:fill="FFFFFF"/>
        </w:rPr>
      </w:pPr>
      <w:r>
        <w:rPr>
          <w:rFonts w:ascii="Arial" w:hAnsi="Arial" w:cs="Arial"/>
          <w:shd w:val="clear" w:color="auto" w:fill="FFFFFF"/>
        </w:rPr>
        <w:t xml:space="preserve">As shown in the model output above, the </w:t>
      </w:r>
      <w:r w:rsidR="00E1553D">
        <w:rPr>
          <w:rFonts w:ascii="Arial" w:hAnsi="Arial" w:cs="Arial"/>
          <w:shd w:val="clear" w:color="auto" w:fill="FFFFFF"/>
        </w:rPr>
        <w:t xml:space="preserve">most predictive </w:t>
      </w:r>
      <w:r>
        <w:rPr>
          <w:rFonts w:ascii="Arial" w:hAnsi="Arial" w:cs="Arial"/>
          <w:shd w:val="clear" w:color="auto" w:fill="FFFFFF"/>
        </w:rPr>
        <w:t>variables are;</w:t>
      </w:r>
    </w:p>
    <w:p w:rsidR="00A7518D" w:rsidRDefault="00A7518D">
      <w:pPr>
        <w:rPr>
          <w:rFonts w:ascii="Arial" w:hAnsi="Arial" w:cs="Arial"/>
          <w:shd w:val="clear" w:color="auto" w:fill="FFFFFF"/>
        </w:rPr>
      </w:pPr>
    </w:p>
    <w:p w:rsidR="00E1553D" w:rsidRPr="001A2FB4" w:rsidRDefault="00E1553D" w:rsidP="001A2FB4">
      <w:pPr>
        <w:pStyle w:val="ListParagraph"/>
        <w:numPr>
          <w:ilvl w:val="0"/>
          <w:numId w:val="24"/>
        </w:numPr>
        <w:rPr>
          <w:rFonts w:ascii="Arial" w:hAnsi="Arial" w:cs="Arial"/>
          <w:shd w:val="clear" w:color="auto" w:fill="FFFFFF"/>
        </w:rPr>
      </w:pPr>
      <w:r w:rsidRPr="001A2FB4">
        <w:rPr>
          <w:rFonts w:ascii="Arial" w:hAnsi="Arial" w:cs="Arial"/>
          <w:shd w:val="clear" w:color="auto" w:fill="FFFFFF"/>
        </w:rPr>
        <w:t>Household Consumption</w:t>
      </w:r>
    </w:p>
    <w:p w:rsidR="00E1553D" w:rsidRPr="001A2FB4" w:rsidRDefault="00E1553D" w:rsidP="001A2FB4">
      <w:pPr>
        <w:pStyle w:val="ListParagraph"/>
        <w:numPr>
          <w:ilvl w:val="0"/>
          <w:numId w:val="24"/>
        </w:numPr>
        <w:rPr>
          <w:rFonts w:ascii="Arial" w:hAnsi="Arial" w:cs="Arial"/>
          <w:shd w:val="clear" w:color="auto" w:fill="FFFFFF"/>
        </w:rPr>
      </w:pPr>
      <w:r w:rsidRPr="001A2FB4">
        <w:rPr>
          <w:rFonts w:ascii="Arial" w:hAnsi="Arial" w:cs="Arial"/>
          <w:shd w:val="clear" w:color="auto" w:fill="FFFFFF"/>
        </w:rPr>
        <w:t>Well being</w:t>
      </w:r>
    </w:p>
    <w:p w:rsidR="00E1553D" w:rsidRPr="001A2FB4" w:rsidRDefault="00E1553D" w:rsidP="001A2FB4">
      <w:pPr>
        <w:pStyle w:val="ListParagraph"/>
        <w:numPr>
          <w:ilvl w:val="0"/>
          <w:numId w:val="24"/>
        </w:numPr>
        <w:rPr>
          <w:rFonts w:ascii="Arial" w:hAnsi="Arial" w:cs="Arial"/>
          <w:shd w:val="clear" w:color="auto" w:fill="FFFFFF"/>
        </w:rPr>
      </w:pPr>
      <w:r w:rsidRPr="001A2FB4">
        <w:rPr>
          <w:rFonts w:ascii="Arial" w:hAnsi="Arial" w:cs="Arial"/>
          <w:shd w:val="clear" w:color="auto" w:fill="FFFFFF"/>
        </w:rPr>
        <w:t>General Globalization</w:t>
      </w:r>
    </w:p>
    <w:p w:rsidR="00E1553D" w:rsidRPr="001A2FB4" w:rsidRDefault="00E1553D" w:rsidP="001A2FB4">
      <w:pPr>
        <w:pStyle w:val="ListParagraph"/>
        <w:numPr>
          <w:ilvl w:val="0"/>
          <w:numId w:val="24"/>
        </w:numPr>
        <w:rPr>
          <w:rFonts w:ascii="Arial" w:hAnsi="Arial" w:cs="Arial"/>
          <w:shd w:val="clear" w:color="auto" w:fill="FFFFFF"/>
        </w:rPr>
      </w:pPr>
      <w:r w:rsidRPr="001A2FB4">
        <w:rPr>
          <w:rFonts w:ascii="Arial" w:hAnsi="Arial" w:cs="Arial"/>
          <w:shd w:val="clear" w:color="auto" w:fill="FFFFFF"/>
        </w:rPr>
        <w:t>Political Globalization  and</w:t>
      </w:r>
    </w:p>
    <w:p w:rsidR="00E1553D" w:rsidRPr="001A2FB4" w:rsidRDefault="00E1553D" w:rsidP="001A2FB4">
      <w:pPr>
        <w:pStyle w:val="ListParagraph"/>
        <w:numPr>
          <w:ilvl w:val="0"/>
          <w:numId w:val="24"/>
        </w:numPr>
        <w:rPr>
          <w:rFonts w:ascii="Arial" w:hAnsi="Arial" w:cs="Arial"/>
          <w:shd w:val="clear" w:color="auto" w:fill="FFFFFF"/>
        </w:rPr>
      </w:pPr>
      <w:r w:rsidRPr="001A2FB4">
        <w:rPr>
          <w:rFonts w:ascii="Arial" w:hAnsi="Arial" w:cs="Arial"/>
          <w:shd w:val="clear" w:color="auto" w:fill="FFFFFF"/>
        </w:rPr>
        <w:t>Gdp</w:t>
      </w:r>
    </w:p>
    <w:p w:rsidR="009F2ABC" w:rsidRDefault="009F2ABC">
      <w:pPr>
        <w:rPr>
          <w:rFonts w:ascii="Arial Black" w:hAnsi="Arial Black" w:cs="Arial"/>
          <w:shd w:val="clear" w:color="auto" w:fill="FFFFFF"/>
        </w:rPr>
      </w:pPr>
    </w:p>
    <w:p w:rsidR="00E1553D" w:rsidRPr="009F2ABC" w:rsidRDefault="009F2ABC">
      <w:pPr>
        <w:rPr>
          <w:rFonts w:ascii="Arial Black" w:hAnsi="Arial Black" w:cs="Arial"/>
          <w:shd w:val="clear" w:color="auto" w:fill="FFFFFF"/>
        </w:rPr>
      </w:pPr>
      <w:r w:rsidRPr="009F2ABC">
        <w:rPr>
          <w:rFonts w:ascii="Arial Black" w:hAnsi="Arial Black" w:cs="Arial"/>
          <w:shd w:val="clear" w:color="auto" w:fill="FFFFFF"/>
        </w:rPr>
        <w:t>Improving the model</w:t>
      </w:r>
    </w:p>
    <w:p w:rsidR="009F2ABC" w:rsidRDefault="009F2ABC">
      <w:pPr>
        <w:rPr>
          <w:rFonts w:ascii="Arial" w:hAnsi="Arial" w:cs="Arial"/>
          <w:shd w:val="clear" w:color="auto" w:fill="FFFFFF"/>
        </w:rPr>
      </w:pPr>
      <w:r>
        <w:rPr>
          <w:rFonts w:ascii="Arial" w:hAnsi="Arial" w:cs="Arial"/>
          <w:shd w:val="clear" w:color="auto" w:fill="FFFFFF"/>
        </w:rPr>
        <w:t xml:space="preserve">When we remove the less significant features from the variable the model slightly weakens as shown by adjusted R-square which reduces from 61.59 % to 61.50 % </w:t>
      </w:r>
    </w:p>
    <w:p w:rsidR="005359B4" w:rsidRDefault="005359B4">
      <w:pPr>
        <w:rPr>
          <w:rFonts w:ascii="Arial" w:hAnsi="Arial" w:cs="Arial"/>
          <w:shd w:val="clear" w:color="auto" w:fill="FFFFFF"/>
        </w:rPr>
      </w:pPr>
    </w:p>
    <w:p w:rsidR="005359B4" w:rsidRDefault="005359B4">
      <w:pPr>
        <w:rPr>
          <w:rFonts w:ascii="Arial" w:hAnsi="Arial" w:cs="Arial"/>
          <w:shd w:val="clear" w:color="auto" w:fill="FFFFFF"/>
        </w:rPr>
      </w:pPr>
    </w:p>
    <w:p w:rsidR="005359B4" w:rsidRDefault="005359B4">
      <w:pPr>
        <w:rPr>
          <w:rFonts w:ascii="Arial" w:hAnsi="Arial" w:cs="Arial"/>
          <w:shd w:val="clear" w:color="auto" w:fill="FFFFFF"/>
        </w:rPr>
      </w:pPr>
    </w:p>
    <w:p w:rsidR="005359B4" w:rsidRDefault="005359B4">
      <w:pPr>
        <w:rPr>
          <w:rFonts w:ascii="Arial" w:eastAsia="Gill Sans MT" w:hAnsi="Arial" w:cs="Arial"/>
          <w:b/>
          <w:bCs/>
          <w:shd w:val="clear" w:color="auto" w:fill="FFFFFF"/>
        </w:rPr>
      </w:pPr>
      <w:r>
        <w:rPr>
          <w:rFonts w:ascii="Arial" w:hAnsi="Arial" w:cs="Arial"/>
          <w:shd w:val="clear" w:color="auto" w:fill="FFFFFF"/>
        </w:rPr>
        <w:br w:type="page"/>
      </w:r>
    </w:p>
    <w:p w:rsidR="001C1954" w:rsidRPr="00A33A21" w:rsidRDefault="001C1954" w:rsidP="00C72E85">
      <w:pPr>
        <w:pStyle w:val="Heading1"/>
        <w:spacing w:before="0"/>
        <w:ind w:right="1296" w:hanging="907"/>
        <w:rPr>
          <w:rFonts w:ascii="Arial" w:hAnsi="Arial" w:cs="Arial"/>
          <w:sz w:val="22"/>
          <w:szCs w:val="22"/>
          <w:shd w:val="clear" w:color="auto" w:fill="FFFFFF"/>
        </w:rPr>
      </w:pPr>
    </w:p>
    <w:p w:rsidR="00737A93" w:rsidRDefault="00EF7313" w:rsidP="00A637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t>Regression model for Developing Countries</w:t>
      </w:r>
    </w:p>
    <w:p w:rsidR="00EF7313" w:rsidRPr="00EF7313" w:rsidRDefault="00EF7313" w:rsidP="00EF7313">
      <w:pPr>
        <w:pStyle w:val="Heading1"/>
        <w:rPr>
          <w:rFonts w:ascii="Arial Black" w:hAnsi="Arial Black" w:cs="Arial"/>
          <w:sz w:val="22"/>
          <w:szCs w:val="22"/>
          <w:shd w:val="clear" w:color="auto" w:fill="FFFFFF"/>
        </w:rPr>
      </w:pPr>
      <w:r w:rsidRPr="00EF7313">
        <w:rPr>
          <w:rFonts w:ascii="Arial Black" w:hAnsi="Arial Black" w:cs="Arial"/>
          <w:sz w:val="22"/>
          <w:szCs w:val="22"/>
          <w:shd w:val="clear" w:color="auto" w:fill="FFFFFF"/>
        </w:rPr>
        <w:t>Call:</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lm(formula = Co2Emissions ~ Household.con + Well.being + G.globalization +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    P.globalization + Gdp, data = developing.countries)</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Residuals:</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    Min      1Q  Median      3Q     Max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-422825  -12319   -4332    5540  510697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Coefficients:</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                 Estimate Std. Error t value Pr(&gt;|t|)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(Intercept)    </w:t>
      </w:r>
      <w:r w:rsidR="00293CCB">
        <w:rPr>
          <w:rFonts w:ascii="Arial" w:hAnsi="Arial" w:cs="Arial"/>
          <w:b w:val="0"/>
          <w:sz w:val="22"/>
          <w:szCs w:val="22"/>
          <w:shd w:val="clear" w:color="auto" w:fill="FFFFFF"/>
        </w:rPr>
        <w:tab/>
      </w:r>
      <w:r w:rsidR="00293CCB">
        <w:rPr>
          <w:rFonts w:ascii="Arial" w:hAnsi="Arial" w:cs="Arial"/>
          <w:b w:val="0"/>
          <w:sz w:val="22"/>
          <w:szCs w:val="22"/>
          <w:shd w:val="clear" w:color="auto" w:fill="FFFFFF"/>
        </w:rPr>
        <w:tab/>
      </w:r>
      <w:r w:rsidRPr="00EF7313">
        <w:rPr>
          <w:rFonts w:ascii="Arial" w:hAnsi="Arial" w:cs="Arial"/>
          <w:b w:val="0"/>
          <w:sz w:val="22"/>
          <w:szCs w:val="22"/>
          <w:shd w:val="clear" w:color="auto" w:fill="FFFFFF"/>
        </w:rPr>
        <w:t xml:space="preserve"> 13667.167   5359.305   2.550   0.0108 *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Household.con      </w:t>
      </w:r>
      <w:r w:rsidR="00293CCB">
        <w:rPr>
          <w:rFonts w:ascii="Arial" w:hAnsi="Arial" w:cs="Arial"/>
          <w:b w:val="0"/>
          <w:sz w:val="22"/>
          <w:szCs w:val="22"/>
          <w:shd w:val="clear" w:color="auto" w:fill="FFFFFF"/>
        </w:rPr>
        <w:tab/>
        <w:t xml:space="preserve">       </w:t>
      </w:r>
      <w:r w:rsidRPr="00EF7313">
        <w:rPr>
          <w:rFonts w:ascii="Arial" w:hAnsi="Arial" w:cs="Arial"/>
          <w:b w:val="0"/>
          <w:sz w:val="22"/>
          <w:szCs w:val="22"/>
          <w:shd w:val="clear" w:color="auto" w:fill="FFFFFF"/>
        </w:rPr>
        <w:t xml:space="preserve">86.495     49.209   1.758   0.0789 .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Well.being       </w:t>
      </w:r>
      <w:r w:rsidR="00293CCB">
        <w:rPr>
          <w:rFonts w:ascii="Arial" w:hAnsi="Arial" w:cs="Arial"/>
          <w:b w:val="0"/>
          <w:sz w:val="22"/>
          <w:szCs w:val="22"/>
          <w:shd w:val="clear" w:color="auto" w:fill="FFFFFF"/>
        </w:rPr>
        <w:tab/>
        <w:t xml:space="preserve">    </w:t>
      </w:r>
      <w:r w:rsidRPr="00EF7313">
        <w:rPr>
          <w:rFonts w:ascii="Arial" w:hAnsi="Arial" w:cs="Arial"/>
          <w:b w:val="0"/>
          <w:sz w:val="22"/>
          <w:szCs w:val="22"/>
          <w:shd w:val="clear" w:color="auto" w:fill="FFFFFF"/>
        </w:rPr>
        <w:t>-103.146     15.049  -6.854 9.29e-12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G.globalization   </w:t>
      </w:r>
      <w:r w:rsidR="00293CCB">
        <w:rPr>
          <w:rFonts w:ascii="Arial" w:hAnsi="Arial" w:cs="Arial"/>
          <w:b w:val="0"/>
          <w:sz w:val="22"/>
          <w:szCs w:val="22"/>
          <w:shd w:val="clear" w:color="auto" w:fill="FFFFFF"/>
        </w:rPr>
        <w:tab/>
        <w:t xml:space="preserve">     </w:t>
      </w:r>
      <w:r w:rsidRPr="00EF7313">
        <w:rPr>
          <w:rFonts w:ascii="Arial" w:hAnsi="Arial" w:cs="Arial"/>
          <w:b w:val="0"/>
          <w:sz w:val="22"/>
          <w:szCs w:val="22"/>
          <w:shd w:val="clear" w:color="auto" w:fill="FFFFFF"/>
        </w:rPr>
        <w:t xml:space="preserve">304.416    230.033   1.323   0.1859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P.globalization     </w:t>
      </w:r>
      <w:r w:rsidR="00293CCB">
        <w:rPr>
          <w:rFonts w:ascii="Arial" w:hAnsi="Arial" w:cs="Arial"/>
          <w:b w:val="0"/>
          <w:sz w:val="22"/>
          <w:szCs w:val="22"/>
          <w:shd w:val="clear" w:color="auto" w:fill="FFFFFF"/>
        </w:rPr>
        <w:tab/>
        <w:t xml:space="preserve">         </w:t>
      </w:r>
      <w:r w:rsidRPr="00EF7313">
        <w:rPr>
          <w:rFonts w:ascii="Arial" w:hAnsi="Arial" w:cs="Arial"/>
          <w:b w:val="0"/>
          <w:sz w:val="22"/>
          <w:szCs w:val="22"/>
          <w:shd w:val="clear" w:color="auto" w:fill="FFFFFF"/>
        </w:rPr>
        <w:t xml:space="preserve">8.018    110.315   0.073   0.9421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Gdp              </w:t>
      </w:r>
      <w:r w:rsidR="00293CCB">
        <w:rPr>
          <w:rFonts w:ascii="Arial" w:hAnsi="Arial" w:cs="Arial"/>
          <w:b w:val="0"/>
          <w:sz w:val="22"/>
          <w:szCs w:val="22"/>
          <w:shd w:val="clear" w:color="auto" w:fill="FFFFFF"/>
        </w:rPr>
        <w:tab/>
      </w:r>
      <w:r w:rsidR="00293CCB">
        <w:rPr>
          <w:rFonts w:ascii="Arial" w:hAnsi="Arial" w:cs="Arial"/>
          <w:b w:val="0"/>
          <w:sz w:val="22"/>
          <w:szCs w:val="22"/>
          <w:shd w:val="clear" w:color="auto" w:fill="FFFFFF"/>
        </w:rPr>
        <w:tab/>
        <w:t xml:space="preserve">   </w:t>
      </w:r>
      <w:r w:rsidRPr="00EF7313">
        <w:rPr>
          <w:rFonts w:ascii="Arial" w:hAnsi="Arial" w:cs="Arial"/>
          <w:b w:val="0"/>
          <w:sz w:val="22"/>
          <w:szCs w:val="22"/>
          <w:shd w:val="clear" w:color="auto" w:fill="FFFFFF"/>
        </w:rPr>
        <w:t>1010.993      8.189 123.453  &lt; 2e-16 ***</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Signif. codes:  0 ‘***’ 0.001 ‘**’ 0.01 ‘*’ 0.05 ‘.’ 0.1 ‘ ’ 1</w:t>
      </w:r>
    </w:p>
    <w:p w:rsidR="00EF7313" w:rsidRPr="00EF7313" w:rsidRDefault="00EF7313" w:rsidP="00EF7313">
      <w:pPr>
        <w:pStyle w:val="Heading1"/>
        <w:rPr>
          <w:rFonts w:ascii="Arial" w:hAnsi="Arial" w:cs="Arial"/>
          <w:b w:val="0"/>
          <w:sz w:val="22"/>
          <w:szCs w:val="22"/>
          <w:shd w:val="clear" w:color="auto" w:fill="FFFFFF"/>
        </w:rPr>
      </w:pP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Residual standard error: 56670 on 2187 degrees of freedom</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  (267 observations deleted due to missingness)</w:t>
      </w:r>
    </w:p>
    <w:p w:rsidR="00EF7313" w:rsidRPr="00EF7313" w:rsidRDefault="00EF7313" w:rsidP="00EF7313">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Multiple R-squared:  0.8875,</w:t>
      </w:r>
      <w:r w:rsidRPr="00EF7313">
        <w:rPr>
          <w:rFonts w:ascii="Arial" w:hAnsi="Arial" w:cs="Arial"/>
          <w:b w:val="0"/>
          <w:sz w:val="22"/>
          <w:szCs w:val="22"/>
          <w:shd w:val="clear" w:color="auto" w:fill="FFFFFF"/>
        </w:rPr>
        <w:tab/>
        <w:t xml:space="preserve">Adjusted R-squared:  0.8872 </w:t>
      </w:r>
    </w:p>
    <w:p w:rsidR="00737A93" w:rsidRDefault="00EF7313" w:rsidP="00A63771">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F-statistic:  3451 on 5 and 2187 DF,  p-value: &lt; 2.2e-16</w:t>
      </w:r>
    </w:p>
    <w:p w:rsidR="00EF7313" w:rsidRPr="00EF7313" w:rsidRDefault="00EF7313" w:rsidP="00A63771">
      <w:pPr>
        <w:pStyle w:val="Heading1"/>
        <w:rPr>
          <w:rFonts w:ascii="Arial" w:hAnsi="Arial" w:cs="Arial"/>
          <w:b w:val="0"/>
          <w:sz w:val="22"/>
          <w:szCs w:val="22"/>
          <w:shd w:val="clear" w:color="auto" w:fill="FFFFFF"/>
        </w:rPr>
      </w:pPr>
    </w:p>
    <w:p w:rsidR="00EF7313" w:rsidRPr="00EF7313" w:rsidRDefault="00EF7313" w:rsidP="00A63771">
      <w:pPr>
        <w:pStyle w:val="Heading1"/>
        <w:rPr>
          <w:rFonts w:ascii="Arial" w:hAnsi="Arial" w:cs="Arial"/>
          <w:b w:val="0"/>
          <w:sz w:val="22"/>
          <w:szCs w:val="22"/>
          <w:shd w:val="clear" w:color="auto" w:fill="FFFFFF"/>
        </w:rPr>
      </w:pPr>
      <w:r w:rsidRPr="00EF7313">
        <w:rPr>
          <w:rFonts w:ascii="Arial" w:hAnsi="Arial" w:cs="Arial"/>
          <w:b w:val="0"/>
          <w:sz w:val="22"/>
          <w:szCs w:val="22"/>
          <w:shd w:val="clear" w:color="auto" w:fill="FFFFFF"/>
        </w:rPr>
        <w:t xml:space="preserve">The significant predictors are Well being and Gdp and the model improves </w:t>
      </w:r>
      <w:r w:rsidR="00293CCB">
        <w:rPr>
          <w:rFonts w:ascii="Arial" w:hAnsi="Arial" w:cs="Arial"/>
          <w:b w:val="0"/>
          <w:sz w:val="22"/>
          <w:szCs w:val="22"/>
          <w:shd w:val="clear" w:color="auto" w:fill="FFFFFF"/>
        </w:rPr>
        <w:t xml:space="preserve">over the model for all 192 countries </w:t>
      </w:r>
      <w:r w:rsidRPr="00EF7313">
        <w:rPr>
          <w:rFonts w:ascii="Arial" w:hAnsi="Arial" w:cs="Arial"/>
          <w:b w:val="0"/>
          <w:sz w:val="22"/>
          <w:szCs w:val="22"/>
          <w:shd w:val="clear" w:color="auto" w:fill="FFFFFF"/>
        </w:rPr>
        <w:t>with an Adjusted R-Squared of 0.8872</w:t>
      </w:r>
    </w:p>
    <w:p w:rsidR="00293CCB" w:rsidRDefault="00293CCB"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D323D2" w:rsidRDefault="00D323D2" w:rsidP="00A63771">
      <w:pPr>
        <w:pStyle w:val="Heading1"/>
        <w:rPr>
          <w:rFonts w:ascii="Arial Black" w:hAnsi="Arial Black" w:cs="Arial"/>
          <w:sz w:val="22"/>
          <w:szCs w:val="22"/>
          <w:shd w:val="clear" w:color="auto" w:fill="FFFFFF"/>
        </w:rPr>
      </w:pPr>
    </w:p>
    <w:p w:rsidR="00293CCB" w:rsidRPr="00D323D2" w:rsidRDefault="00293CCB" w:rsidP="00A63771">
      <w:pPr>
        <w:pStyle w:val="Heading1"/>
        <w:rPr>
          <w:rFonts w:ascii="Arial Black" w:hAnsi="Arial Black" w:cs="Arial"/>
          <w:b w:val="0"/>
          <w:sz w:val="22"/>
          <w:szCs w:val="22"/>
          <w:shd w:val="clear" w:color="auto" w:fill="FFFFFF"/>
        </w:rPr>
      </w:pPr>
      <w:r w:rsidRPr="00D323D2">
        <w:rPr>
          <w:rFonts w:ascii="Arial Black" w:hAnsi="Arial Black" w:cs="Arial"/>
          <w:b w:val="0"/>
          <w:sz w:val="22"/>
          <w:szCs w:val="22"/>
          <w:shd w:val="clear" w:color="auto" w:fill="FFFFFF"/>
        </w:rPr>
        <w:t>Regression model for developed countries</w:t>
      </w:r>
    </w:p>
    <w:p w:rsidR="00293CCB" w:rsidRPr="00293CCB" w:rsidRDefault="00293CCB" w:rsidP="00A63771">
      <w:pPr>
        <w:pStyle w:val="Heading1"/>
        <w:rPr>
          <w:rFonts w:ascii="Arial" w:hAnsi="Arial" w:cs="Arial"/>
          <w:b w:val="0"/>
          <w:sz w:val="22"/>
          <w:szCs w:val="22"/>
          <w:shd w:val="clear" w:color="auto" w:fill="FFFFFF"/>
        </w:rPr>
      </w:pP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Call:</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lm(formula = Co2Emissions ~ Household.con + Well.being + G.globalization +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    P.globalization + Gdp, data = developed.countries)</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Residuals:</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     Min       1Q   Median       3Q      Max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-2236870   -96184   -16318    72690  4677095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Coefficients:</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                  Estimate Std. Error t value Pr(&gt;|t|)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(Intercept)     367855.002  36639.681  10.040  &lt; 2e-16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Household.con    -2384.265    336.093  -7.094 1.58e-12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Well.being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 xml:space="preserve">   -75.026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 xml:space="preserve">    6.029 -12.445  &lt; 2e-16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G.globalization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-8287.415    906.401  -9.143  &lt; 2e-16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P.globalization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5397.078    585.694   9.215  &lt; 2e-16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Gdp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 xml:space="preserve">594.622   </w:t>
      </w:r>
      <w:r w:rsidR="00D323D2">
        <w:rPr>
          <w:rFonts w:ascii="Arial" w:hAnsi="Arial" w:cs="Arial"/>
          <w:b w:val="0"/>
          <w:sz w:val="22"/>
          <w:szCs w:val="22"/>
          <w:shd w:val="clear" w:color="auto" w:fill="FFFFFF"/>
        </w:rPr>
        <w:t xml:space="preserve">  </w:t>
      </w:r>
      <w:r w:rsidRPr="00293CCB">
        <w:rPr>
          <w:rFonts w:ascii="Arial" w:hAnsi="Arial" w:cs="Arial"/>
          <w:b w:val="0"/>
          <w:sz w:val="22"/>
          <w:szCs w:val="22"/>
          <w:shd w:val="clear" w:color="auto" w:fill="FFFFFF"/>
        </w:rPr>
        <w:t xml:space="preserve">   9.071  65.551  &lt; 2e-16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Signif. codes:  0 ‘***’ 0.001 ‘**’ 0.01 ‘*’ 0.05 ‘.’ 0.1 ‘ ’ 1</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Residual standard error: 401800 on 3375 degrees of freedom</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 xml:space="preserve">  (555 observations deleted due to missingness)</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Multiple R-squared:  0.6121,</w:t>
      </w:r>
      <w:r w:rsidRPr="00293CCB">
        <w:rPr>
          <w:rFonts w:ascii="Arial" w:hAnsi="Arial" w:cs="Arial"/>
          <w:b w:val="0"/>
          <w:sz w:val="22"/>
          <w:szCs w:val="22"/>
          <w:shd w:val="clear" w:color="auto" w:fill="FFFFFF"/>
        </w:rPr>
        <w:tab/>
        <w:t xml:space="preserve">Adjusted R-squared:  0.6115 </w:t>
      </w:r>
    </w:p>
    <w:p w:rsidR="00293CCB" w:rsidRPr="00293CCB" w:rsidRDefault="00293CCB" w:rsidP="00293CCB">
      <w:pPr>
        <w:pStyle w:val="Heading1"/>
        <w:rPr>
          <w:rFonts w:ascii="Arial" w:hAnsi="Arial" w:cs="Arial"/>
          <w:b w:val="0"/>
          <w:sz w:val="22"/>
          <w:szCs w:val="22"/>
          <w:shd w:val="clear" w:color="auto" w:fill="FFFFFF"/>
        </w:rPr>
      </w:pPr>
      <w:r w:rsidRPr="00293CCB">
        <w:rPr>
          <w:rFonts w:ascii="Arial" w:hAnsi="Arial" w:cs="Arial"/>
          <w:b w:val="0"/>
          <w:sz w:val="22"/>
          <w:szCs w:val="22"/>
          <w:shd w:val="clear" w:color="auto" w:fill="FFFFFF"/>
        </w:rPr>
        <w:t>F-statistic:  1065 on 5 and 3375 DF,  p-value: &lt; 2.2e-16</w:t>
      </w:r>
    </w:p>
    <w:p w:rsidR="0011174A" w:rsidRDefault="0011174A" w:rsidP="00A63771">
      <w:pPr>
        <w:pStyle w:val="Heading1"/>
        <w:rPr>
          <w:rFonts w:ascii="Arial" w:hAnsi="Arial" w:cs="Arial"/>
          <w:b w:val="0"/>
          <w:sz w:val="22"/>
          <w:szCs w:val="22"/>
          <w:shd w:val="clear" w:color="auto" w:fill="FFFFFF"/>
        </w:rPr>
      </w:pPr>
    </w:p>
    <w:p w:rsidR="00293CCB" w:rsidRPr="0011174A" w:rsidRDefault="00D323D2" w:rsidP="00A63771">
      <w:pPr>
        <w:pStyle w:val="Heading1"/>
        <w:rPr>
          <w:rFonts w:ascii="Arial" w:hAnsi="Arial" w:cs="Arial"/>
          <w:b w:val="0"/>
          <w:sz w:val="22"/>
          <w:szCs w:val="22"/>
          <w:shd w:val="clear" w:color="auto" w:fill="FFFFFF"/>
        </w:rPr>
      </w:pPr>
      <w:r w:rsidRPr="0011174A">
        <w:rPr>
          <w:rFonts w:ascii="Arial" w:hAnsi="Arial" w:cs="Arial"/>
          <w:b w:val="0"/>
          <w:sz w:val="22"/>
          <w:szCs w:val="22"/>
          <w:shd w:val="clear" w:color="auto" w:fill="FFFFFF"/>
        </w:rPr>
        <w:t>For the developed countries all variables are significant but the model performance is lowest with an Adjusted R-squared of 0.6115</w:t>
      </w:r>
    </w:p>
    <w:p w:rsidR="0011174A" w:rsidRDefault="0011174A" w:rsidP="00A63771">
      <w:pPr>
        <w:pStyle w:val="Heading1"/>
        <w:rPr>
          <w:rFonts w:ascii="Arial Black" w:hAnsi="Arial Black" w:cs="Arial"/>
          <w:sz w:val="22"/>
          <w:szCs w:val="22"/>
          <w:shd w:val="clear" w:color="auto" w:fill="FFFFFF"/>
        </w:rPr>
      </w:pPr>
    </w:p>
    <w:p w:rsidR="0011174A" w:rsidRDefault="0011174A">
      <w:pPr>
        <w:rPr>
          <w:rFonts w:ascii="Arial Black" w:eastAsia="Gill Sans MT" w:hAnsi="Arial Black" w:cs="Arial"/>
          <w:b/>
          <w:bCs/>
          <w:shd w:val="clear" w:color="auto" w:fill="FFFFFF"/>
        </w:rPr>
      </w:pPr>
      <w:r>
        <w:rPr>
          <w:rFonts w:ascii="Arial Black" w:hAnsi="Arial Black" w:cs="Arial"/>
          <w:shd w:val="clear" w:color="auto" w:fill="FFFFFF"/>
        </w:rPr>
        <w:br w:type="page"/>
      </w:r>
    </w:p>
    <w:p w:rsidR="00E24253" w:rsidRDefault="00E24253" w:rsidP="00A63771">
      <w:pPr>
        <w:pStyle w:val="Heading1"/>
        <w:rPr>
          <w:rFonts w:ascii="Arial Black" w:hAnsi="Arial Black" w:cs="Arial"/>
          <w:sz w:val="22"/>
          <w:szCs w:val="22"/>
          <w:shd w:val="clear" w:color="auto" w:fill="FFFFFF"/>
        </w:rPr>
      </w:pPr>
    </w:p>
    <w:p w:rsidR="00E24253" w:rsidRPr="00E24253" w:rsidRDefault="00E24253" w:rsidP="00A63771">
      <w:pPr>
        <w:pStyle w:val="Heading1"/>
        <w:rPr>
          <w:rFonts w:ascii="Arial Black" w:hAnsi="Arial Black" w:cs="Arial"/>
          <w:sz w:val="22"/>
          <w:szCs w:val="22"/>
          <w:u w:val="single"/>
          <w:shd w:val="clear" w:color="auto" w:fill="FFFFFF"/>
        </w:rPr>
      </w:pPr>
      <w:r w:rsidRPr="00E24253">
        <w:rPr>
          <w:rFonts w:ascii="Arial Black" w:hAnsi="Arial Black" w:cs="Arial"/>
          <w:sz w:val="22"/>
          <w:szCs w:val="22"/>
          <w:u w:val="single"/>
          <w:shd w:val="clear" w:color="auto" w:fill="FFFFFF"/>
        </w:rPr>
        <w:t>Hundred Countries most hit by Climate Change Events</w:t>
      </w:r>
    </w:p>
    <w:p w:rsidR="00E24253" w:rsidRDefault="00E24253" w:rsidP="00A63771">
      <w:pPr>
        <w:pStyle w:val="Heading1"/>
        <w:rPr>
          <w:rFonts w:ascii="Arial Black" w:hAnsi="Arial Black" w:cs="Arial"/>
          <w:sz w:val="22"/>
          <w:szCs w:val="22"/>
          <w:shd w:val="clear" w:color="auto" w:fill="FFFFFF"/>
        </w:rPr>
      </w:pPr>
    </w:p>
    <w:p w:rsidR="00E24253" w:rsidRDefault="00E24253" w:rsidP="00E24253">
      <w:pPr>
        <w:pStyle w:val="Heading1"/>
        <w:ind w:left="720" w:hanging="620"/>
        <w:rPr>
          <w:rFonts w:ascii="Arial" w:hAnsi="Arial" w:cs="Arial"/>
          <w:b w:val="0"/>
          <w:sz w:val="22"/>
          <w:szCs w:val="22"/>
          <w:shd w:val="clear" w:color="auto" w:fill="FFFFFF"/>
        </w:rPr>
      </w:pPr>
      <w:r>
        <w:rPr>
          <w:rFonts w:ascii="Arial" w:hAnsi="Arial" w:cs="Arial"/>
          <w:b w:val="0"/>
          <w:sz w:val="22"/>
          <w:szCs w:val="22"/>
          <w:shd w:val="clear" w:color="auto" w:fill="FFFFFF"/>
        </w:rPr>
        <w:t>They have Climate Risk Index rank of 100 or less as 1 represents the most affected country and 192 the least affected.</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Call:</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lm(formula = Co2Emissions ~ Household.con + Well.being + G.globalization +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    P.globalization + Gdp, data = mostaffected.countries)</w:t>
      </w:r>
    </w:p>
    <w:p w:rsidR="0025439C" w:rsidRPr="0025439C" w:rsidRDefault="0025439C" w:rsidP="0025439C">
      <w:pPr>
        <w:pStyle w:val="Heading1"/>
        <w:ind w:left="720" w:hanging="620"/>
        <w:rPr>
          <w:rFonts w:ascii="Arial" w:hAnsi="Arial" w:cs="Arial"/>
          <w:b w:val="0"/>
          <w:sz w:val="22"/>
          <w:szCs w:val="22"/>
          <w:shd w:val="clear" w:color="auto" w:fill="FFFFFF"/>
        </w:rPr>
      </w:pP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Residuals:</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     Min       1Q   Median       3Q      Max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-2466090   -85976   -24261    55146  4538470 </w:t>
      </w:r>
    </w:p>
    <w:p w:rsidR="0025439C" w:rsidRPr="0025439C" w:rsidRDefault="0025439C" w:rsidP="0025439C">
      <w:pPr>
        <w:pStyle w:val="Heading1"/>
        <w:ind w:left="720" w:hanging="620"/>
        <w:rPr>
          <w:rFonts w:ascii="Arial" w:hAnsi="Arial" w:cs="Arial"/>
          <w:b w:val="0"/>
          <w:sz w:val="22"/>
          <w:szCs w:val="22"/>
          <w:shd w:val="clear" w:color="auto" w:fill="FFFFFF"/>
        </w:rPr>
      </w:pP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Coefficients:</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                  Estimate Std. Error t value Pr(&gt;|t|)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(Intercept)     </w:t>
      </w:r>
      <w:r>
        <w:rPr>
          <w:rFonts w:ascii="Arial" w:hAnsi="Arial" w:cs="Arial"/>
          <w:b w:val="0"/>
          <w:sz w:val="22"/>
          <w:szCs w:val="22"/>
          <w:shd w:val="clear" w:color="auto" w:fill="FFFFFF"/>
        </w:rPr>
        <w:tab/>
      </w:r>
      <w:r>
        <w:rPr>
          <w:rFonts w:ascii="Arial" w:hAnsi="Arial" w:cs="Arial"/>
          <w:b w:val="0"/>
          <w:sz w:val="22"/>
          <w:szCs w:val="22"/>
          <w:shd w:val="clear" w:color="auto" w:fill="FFFFFF"/>
        </w:rPr>
        <w:tab/>
      </w:r>
      <w:r w:rsidRPr="0025439C">
        <w:rPr>
          <w:rFonts w:ascii="Arial" w:hAnsi="Arial" w:cs="Arial"/>
          <w:b w:val="0"/>
          <w:sz w:val="22"/>
          <w:szCs w:val="22"/>
          <w:shd w:val="clear" w:color="auto" w:fill="FFFFFF"/>
        </w:rPr>
        <w:t>174866.054  31586.304   5.536 3.35e-08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Household.con    </w:t>
      </w:r>
      <w:r>
        <w:rPr>
          <w:rFonts w:ascii="Arial" w:hAnsi="Arial" w:cs="Arial"/>
          <w:b w:val="0"/>
          <w:sz w:val="22"/>
          <w:szCs w:val="22"/>
          <w:shd w:val="clear" w:color="auto" w:fill="FFFFFF"/>
        </w:rPr>
        <w:tab/>
        <w:t xml:space="preserve">   </w:t>
      </w:r>
      <w:r w:rsidRPr="0025439C">
        <w:rPr>
          <w:rFonts w:ascii="Arial" w:hAnsi="Arial" w:cs="Arial"/>
          <w:b w:val="0"/>
          <w:sz w:val="22"/>
          <w:szCs w:val="22"/>
          <w:shd w:val="clear" w:color="auto" w:fill="FFFFFF"/>
        </w:rPr>
        <w:t xml:space="preserve">-1911.207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 318.151  -6.007 2.10e-09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Well.being        </w:t>
      </w:r>
      <w:r>
        <w:rPr>
          <w:rFonts w:ascii="Arial" w:hAnsi="Arial" w:cs="Arial"/>
          <w:b w:val="0"/>
          <w:sz w:val="22"/>
          <w:szCs w:val="22"/>
          <w:shd w:val="clear" w:color="auto" w:fill="FFFFFF"/>
        </w:rPr>
        <w:tab/>
        <w:t xml:space="preserve">     </w:t>
      </w:r>
      <w:r w:rsidRPr="0025439C">
        <w:rPr>
          <w:rFonts w:ascii="Arial" w:hAnsi="Arial" w:cs="Arial"/>
          <w:b w:val="0"/>
          <w:sz w:val="22"/>
          <w:szCs w:val="22"/>
          <w:shd w:val="clear" w:color="auto" w:fill="FFFFFF"/>
        </w:rPr>
        <w:t xml:space="preserve">-152.063      8.093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-18.788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 &lt; 2e-16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G.globalization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-5425.646  851.172</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  -6.374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.11e-10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P.globalization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5397.957  605.567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8.914  &lt; 2e-16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Gdp               </w:t>
      </w:r>
      <w:r>
        <w:rPr>
          <w:rFonts w:ascii="Arial" w:hAnsi="Arial" w:cs="Arial"/>
          <w:b w:val="0"/>
          <w:sz w:val="22"/>
          <w:szCs w:val="22"/>
          <w:shd w:val="clear" w:color="auto" w:fill="FFFFFF"/>
        </w:rPr>
        <w:tab/>
      </w:r>
      <w:r>
        <w:rPr>
          <w:rFonts w:ascii="Arial" w:hAnsi="Arial" w:cs="Arial"/>
          <w:b w:val="0"/>
          <w:sz w:val="22"/>
          <w:szCs w:val="22"/>
          <w:shd w:val="clear" w:color="auto" w:fill="FFFFFF"/>
        </w:rPr>
        <w:tab/>
        <w:t xml:space="preserve">      </w:t>
      </w:r>
      <w:r w:rsidRPr="0025439C">
        <w:rPr>
          <w:rFonts w:ascii="Arial" w:hAnsi="Arial" w:cs="Arial"/>
          <w:b w:val="0"/>
          <w:sz w:val="22"/>
          <w:szCs w:val="22"/>
          <w:shd w:val="clear" w:color="auto" w:fill="FFFFFF"/>
        </w:rPr>
        <w:t xml:space="preserve"> 641.155      9.490 </w:t>
      </w:r>
      <w:r>
        <w:rPr>
          <w:rFonts w:ascii="Arial" w:hAnsi="Arial" w:cs="Arial"/>
          <w:b w:val="0"/>
          <w:sz w:val="22"/>
          <w:szCs w:val="22"/>
          <w:shd w:val="clear" w:color="auto" w:fill="FFFFFF"/>
        </w:rPr>
        <w:t xml:space="preserve">   </w:t>
      </w:r>
      <w:r w:rsidRPr="0025439C">
        <w:rPr>
          <w:rFonts w:ascii="Arial" w:hAnsi="Arial" w:cs="Arial"/>
          <w:b w:val="0"/>
          <w:sz w:val="22"/>
          <w:szCs w:val="22"/>
          <w:shd w:val="clear" w:color="auto" w:fill="FFFFFF"/>
        </w:rPr>
        <w:t xml:space="preserve"> 67.564  &lt; 2e-16 ***</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Signif. codes:  0 ‘***’ 0.001 ‘**’ 0.01 ‘*’ 0.05 ‘.’ 0.1 ‘ ’ 1</w:t>
      </w:r>
    </w:p>
    <w:p w:rsidR="0025439C" w:rsidRPr="0025439C" w:rsidRDefault="0025439C" w:rsidP="0025439C">
      <w:pPr>
        <w:pStyle w:val="Heading1"/>
        <w:ind w:left="720" w:hanging="620"/>
        <w:rPr>
          <w:rFonts w:ascii="Arial" w:hAnsi="Arial" w:cs="Arial"/>
          <w:b w:val="0"/>
          <w:sz w:val="22"/>
          <w:szCs w:val="22"/>
          <w:shd w:val="clear" w:color="auto" w:fill="FFFFFF"/>
        </w:rPr>
      </w:pP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Residual standard error: 410100 on 3137 degrees of freedom</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 xml:space="preserve">  (424 observations deleted due to missingness)</w:t>
      </w:r>
    </w:p>
    <w:p w:rsidR="0025439C" w:rsidRPr="0025439C"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Multiple R-squared:  0.6359,</w:t>
      </w:r>
      <w:r w:rsidRPr="0025439C">
        <w:rPr>
          <w:rFonts w:ascii="Arial" w:hAnsi="Arial" w:cs="Arial"/>
          <w:b w:val="0"/>
          <w:sz w:val="22"/>
          <w:szCs w:val="22"/>
          <w:shd w:val="clear" w:color="auto" w:fill="FFFFFF"/>
        </w:rPr>
        <w:tab/>
        <w:t xml:space="preserve">Adjusted R-squared:  0.6353 </w:t>
      </w:r>
    </w:p>
    <w:p w:rsidR="00FD41A2" w:rsidRDefault="0025439C" w:rsidP="0025439C">
      <w:pPr>
        <w:pStyle w:val="Heading1"/>
        <w:ind w:left="720" w:hanging="620"/>
        <w:rPr>
          <w:rFonts w:ascii="Arial" w:hAnsi="Arial" w:cs="Arial"/>
          <w:b w:val="0"/>
          <w:sz w:val="22"/>
          <w:szCs w:val="22"/>
          <w:shd w:val="clear" w:color="auto" w:fill="FFFFFF"/>
        </w:rPr>
      </w:pPr>
      <w:r w:rsidRPr="0025439C">
        <w:rPr>
          <w:rFonts w:ascii="Arial" w:hAnsi="Arial" w:cs="Arial"/>
          <w:b w:val="0"/>
          <w:sz w:val="22"/>
          <w:szCs w:val="22"/>
          <w:shd w:val="clear" w:color="auto" w:fill="FFFFFF"/>
        </w:rPr>
        <w:t>F-statistic:  1096 on 5 and 3137 DF,  p-value: &lt; 2.2e-16</w:t>
      </w:r>
    </w:p>
    <w:p w:rsidR="00FD41A2" w:rsidRDefault="00FD41A2" w:rsidP="00E24253">
      <w:pPr>
        <w:pStyle w:val="Heading1"/>
        <w:ind w:left="720" w:hanging="620"/>
        <w:rPr>
          <w:rFonts w:ascii="Arial" w:hAnsi="Arial" w:cs="Arial"/>
          <w:b w:val="0"/>
          <w:sz w:val="22"/>
          <w:szCs w:val="22"/>
          <w:shd w:val="clear" w:color="auto" w:fill="FFFFFF"/>
        </w:rPr>
      </w:pPr>
    </w:p>
    <w:p w:rsidR="00E24253" w:rsidRDefault="00E24253" w:rsidP="00E24253">
      <w:pPr>
        <w:pStyle w:val="Heading1"/>
        <w:ind w:left="720" w:hanging="620"/>
        <w:rPr>
          <w:rFonts w:ascii="Arial" w:hAnsi="Arial" w:cs="Arial"/>
          <w:b w:val="0"/>
          <w:sz w:val="22"/>
          <w:szCs w:val="22"/>
          <w:shd w:val="clear" w:color="auto" w:fill="FFFFFF"/>
        </w:rPr>
      </w:pPr>
    </w:p>
    <w:p w:rsidR="00E24253" w:rsidRPr="00E24253" w:rsidRDefault="00E24253" w:rsidP="00E24253">
      <w:pPr>
        <w:pStyle w:val="Heading1"/>
        <w:ind w:left="720" w:hanging="620"/>
        <w:rPr>
          <w:rFonts w:ascii="Arial" w:hAnsi="Arial" w:cs="Arial"/>
          <w:b w:val="0"/>
          <w:sz w:val="22"/>
          <w:szCs w:val="22"/>
          <w:shd w:val="clear" w:color="auto" w:fill="FFFFFF"/>
        </w:rPr>
      </w:pPr>
    </w:p>
    <w:p w:rsidR="00E24253" w:rsidRDefault="00E24253" w:rsidP="00A63771">
      <w:pPr>
        <w:pStyle w:val="Heading1"/>
        <w:rPr>
          <w:rFonts w:ascii="Arial Black" w:hAnsi="Arial Black" w:cs="Arial"/>
          <w:sz w:val="22"/>
          <w:szCs w:val="22"/>
          <w:shd w:val="clear" w:color="auto" w:fill="FFFFFF"/>
        </w:rPr>
      </w:pPr>
    </w:p>
    <w:p w:rsidR="00BA775E" w:rsidRDefault="00BA775E">
      <w:pPr>
        <w:rPr>
          <w:rFonts w:ascii="Arial Black" w:eastAsia="Gill Sans MT" w:hAnsi="Arial Black" w:cs="Arial"/>
          <w:b/>
          <w:bCs/>
          <w:shd w:val="clear" w:color="auto" w:fill="FFFFFF"/>
        </w:rPr>
      </w:pPr>
      <w:r>
        <w:rPr>
          <w:rFonts w:ascii="Arial Black" w:hAnsi="Arial Black" w:cs="Arial"/>
          <w:shd w:val="clear" w:color="auto" w:fill="FFFFFF"/>
        </w:rPr>
        <w:br w:type="page"/>
      </w:r>
    </w:p>
    <w:p w:rsidR="00BA775E" w:rsidRDefault="00BA775E" w:rsidP="00A63771">
      <w:pPr>
        <w:pStyle w:val="Heading1"/>
        <w:rPr>
          <w:rFonts w:ascii="Arial Black" w:hAnsi="Arial Black" w:cs="Arial"/>
          <w:sz w:val="22"/>
          <w:szCs w:val="22"/>
          <w:shd w:val="clear" w:color="auto" w:fill="FFFFFF"/>
        </w:rPr>
      </w:pPr>
    </w:p>
    <w:p w:rsidR="00BA775E" w:rsidRDefault="007C4335" w:rsidP="00A637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t xml:space="preserve">Panel Regression - </w:t>
      </w:r>
      <w:r w:rsidR="00BA775E">
        <w:rPr>
          <w:rFonts w:ascii="Arial Black" w:hAnsi="Arial Black" w:cs="Arial"/>
          <w:sz w:val="22"/>
          <w:szCs w:val="22"/>
          <w:shd w:val="clear" w:color="auto" w:fill="FFFFFF"/>
        </w:rPr>
        <w:t>All Countries</w:t>
      </w:r>
    </w:p>
    <w:p w:rsidR="00BA775E" w:rsidRDefault="00BA775E" w:rsidP="00A63771">
      <w:pPr>
        <w:pStyle w:val="Heading1"/>
        <w:rPr>
          <w:rFonts w:ascii="Arial Black" w:hAnsi="Arial Black" w:cs="Arial"/>
          <w:sz w:val="22"/>
          <w:szCs w:val="22"/>
          <w:shd w:val="clear" w:color="auto" w:fill="FFFFFF"/>
        </w:rPr>
      </w:pP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Oneway (individual) effect Within Model</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Call:</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plm(formula = Co2Emissions ~ Gdp + Household.con + Well.being +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    G.globalization + P.globalization, data = allpaneldata, effect = "individual",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    model = "within", index = c("Year.x"))</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Unbalanced Panel: n = 39, T = 354-486, N = 17532</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Residuals:</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    Min.  1st Qu.   Median  3rd Qu.     Max.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-5196914   -67968   -21207    27344  5034133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Coefficients:</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                  Estimate Std. Error  t-value  Pr(&gt;|t|)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Gdp               </w:t>
      </w:r>
      <w:r w:rsidR="00033ABC" w:rsidRPr="00E16602">
        <w:rPr>
          <w:rFonts w:ascii="Arial" w:hAnsi="Arial" w:cs="Arial"/>
          <w:b w:val="0"/>
          <w:sz w:val="22"/>
          <w:szCs w:val="22"/>
          <w:shd w:val="clear" w:color="auto" w:fill="FFFFFF"/>
        </w:rPr>
        <w:tab/>
        <w:t xml:space="preserve">  </w:t>
      </w:r>
      <w:r w:rsidRPr="00E16602">
        <w:rPr>
          <w:rFonts w:ascii="Arial" w:hAnsi="Arial" w:cs="Arial"/>
          <w:b w:val="0"/>
          <w:sz w:val="22"/>
          <w:szCs w:val="22"/>
          <w:shd w:val="clear" w:color="auto" w:fill="FFFFFF"/>
        </w:rPr>
        <w:t xml:space="preserve">542.1517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3.2770 165.4403 &lt; 2.2e-16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Household.con   -1355.2134   103.1933 -13.1328 &lt; 2.2e-16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Well.being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 xml:space="preserve"> -101.3997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 xml:space="preserve"> 2.7655 -36.6662 &lt; 2.2e-16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G.globalization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 xml:space="preserve">-2392.6117   285.7248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-8.3738 &lt; 2.2e-16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 xml:space="preserve">P.globalization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 xml:space="preserve">3208.0281   193.5838  </w:t>
      </w:r>
      <w:r w:rsidR="00033ABC" w:rsidRPr="00E16602">
        <w:rPr>
          <w:rFonts w:ascii="Arial" w:hAnsi="Arial" w:cs="Arial"/>
          <w:b w:val="0"/>
          <w:sz w:val="22"/>
          <w:szCs w:val="22"/>
          <w:shd w:val="clear" w:color="auto" w:fill="FFFFFF"/>
        </w:rPr>
        <w:t xml:space="preserve"> </w:t>
      </w:r>
      <w:r w:rsidRPr="00E16602">
        <w:rPr>
          <w:rFonts w:ascii="Arial" w:hAnsi="Arial" w:cs="Arial"/>
          <w:b w:val="0"/>
          <w:sz w:val="22"/>
          <w:szCs w:val="22"/>
          <w:shd w:val="clear" w:color="auto" w:fill="FFFFFF"/>
        </w:rPr>
        <w:t>16.5718 &lt; 2.2e-16 ***</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Signif. codes:  0 ‘***’ 0.001 ‘**’ 0.01 ‘*’ 0.05 ‘.’ 0.1 ‘ ’ 1</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Total Sum of Squares:    5.4459e+15</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Residual Sum of Squares: 1.9643e+15</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R-Squared:      0.63931</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Adj. R-Squared: 0.63842</w:t>
      </w:r>
    </w:p>
    <w:p w:rsidR="00BA775E" w:rsidRPr="00E16602" w:rsidRDefault="00BA775E" w:rsidP="00BA775E">
      <w:pPr>
        <w:pStyle w:val="Heading1"/>
        <w:spacing w:before="0"/>
        <w:ind w:right="1296" w:hanging="907"/>
        <w:rPr>
          <w:rFonts w:ascii="Arial" w:hAnsi="Arial" w:cs="Arial"/>
          <w:b w:val="0"/>
          <w:sz w:val="22"/>
          <w:szCs w:val="22"/>
          <w:shd w:val="clear" w:color="auto" w:fill="FFFFFF"/>
        </w:rPr>
      </w:pPr>
      <w:r w:rsidRPr="00E16602">
        <w:rPr>
          <w:rFonts w:ascii="Arial" w:hAnsi="Arial" w:cs="Arial"/>
          <w:b w:val="0"/>
          <w:sz w:val="22"/>
          <w:szCs w:val="22"/>
          <w:shd w:val="clear" w:color="auto" w:fill="FFFFFF"/>
        </w:rPr>
        <w:t>F-statistic: 6199.28 on 5 and 17488 DF, p-value: &lt; 2.22e-16</w:t>
      </w:r>
    </w:p>
    <w:p w:rsidR="00BA775E" w:rsidRPr="00E16602" w:rsidRDefault="00BA775E" w:rsidP="00A63771">
      <w:pPr>
        <w:pStyle w:val="Heading1"/>
        <w:rPr>
          <w:rFonts w:ascii="Arial" w:hAnsi="Arial" w:cs="Arial"/>
          <w:b w:val="0"/>
          <w:sz w:val="22"/>
          <w:szCs w:val="22"/>
          <w:shd w:val="clear" w:color="auto" w:fill="FFFFFF"/>
        </w:rPr>
      </w:pPr>
    </w:p>
    <w:p w:rsidR="00A369C3" w:rsidRDefault="00A369C3">
      <w:pPr>
        <w:rPr>
          <w:rFonts w:ascii="Arial Black" w:eastAsia="Gill Sans MT" w:hAnsi="Arial Black" w:cs="Arial"/>
          <w:b/>
          <w:bCs/>
          <w:shd w:val="clear" w:color="auto" w:fill="FFFFFF"/>
        </w:rPr>
      </w:pPr>
      <w:r>
        <w:rPr>
          <w:rFonts w:ascii="Arial Black" w:hAnsi="Arial Black" w:cs="Arial"/>
          <w:shd w:val="clear" w:color="auto" w:fill="FFFFFF"/>
        </w:rPr>
        <w:br w:type="page"/>
      </w:r>
    </w:p>
    <w:p w:rsidR="007C4335" w:rsidRDefault="007C4335" w:rsidP="00A369C3">
      <w:pPr>
        <w:pStyle w:val="Heading1"/>
        <w:spacing w:before="0"/>
        <w:ind w:right="1296" w:hanging="907"/>
        <w:rPr>
          <w:rFonts w:ascii="Arial Black" w:hAnsi="Arial Black" w:cs="Arial"/>
          <w:sz w:val="22"/>
          <w:szCs w:val="22"/>
          <w:shd w:val="clear" w:color="auto" w:fill="FFFFFF"/>
        </w:rPr>
      </w:pPr>
    </w:p>
    <w:p w:rsidR="007C4335" w:rsidRDefault="007C4335" w:rsidP="00A369C3">
      <w:pPr>
        <w:pStyle w:val="Heading1"/>
        <w:spacing w:before="0"/>
        <w:ind w:right="1296" w:hanging="907"/>
        <w:rPr>
          <w:rFonts w:ascii="Arial Black" w:hAnsi="Arial Black" w:cs="Arial"/>
          <w:sz w:val="22"/>
          <w:szCs w:val="22"/>
          <w:shd w:val="clear" w:color="auto" w:fill="FFFFFF"/>
        </w:rPr>
      </w:pPr>
      <w:r>
        <w:rPr>
          <w:rFonts w:ascii="Arial Black" w:hAnsi="Arial Black" w:cs="Arial"/>
          <w:sz w:val="22"/>
          <w:szCs w:val="22"/>
          <w:shd w:val="clear" w:color="auto" w:fill="FFFFFF"/>
        </w:rPr>
        <w:t>Panel Regression – Developing Countries</w:t>
      </w:r>
    </w:p>
    <w:p w:rsidR="007C4335" w:rsidRDefault="007C4335" w:rsidP="00A369C3">
      <w:pPr>
        <w:pStyle w:val="Heading1"/>
        <w:spacing w:before="0"/>
        <w:ind w:right="1296" w:hanging="907"/>
        <w:rPr>
          <w:rFonts w:ascii="Arial Black" w:hAnsi="Arial Black" w:cs="Arial"/>
          <w:sz w:val="22"/>
          <w:szCs w:val="22"/>
          <w:shd w:val="clear" w:color="auto" w:fill="FFFFFF"/>
        </w:rPr>
      </w:pP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Oneway (individual) effect Within Model</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Call:</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plm(formula = Co2Emissions ~ Gdp + Household.con + Well.being +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    G.globalization + P.globalization, data = developingcountries.panel,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    effect = "individual", model = "within", index = c("Year.x"))</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Unbalanced Panel: n = 39, T = 145-190, N = 6927</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Residuals:</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     Min.   1st Qu.    Median   3rd Qu.      Max.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-414448.9  -13546.8   -5426.9    6869.9  483074.3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Coefficients:</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                 Estimate Std. Error  t-value Pr(&gt;|t|)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Gdp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     1013.3344     4.5435 223.0309  &lt; 2e-16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Household.con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   -18.9422   26.9572  -0.7027  0.48228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Well.being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-2.4701   11.2584  -0.2194  0.82635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G.globalization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218.4688 123.1688   1.7737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0.07615 .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 xml:space="preserve">P.globalization  </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108.5265   59.0616   1.8375</w:t>
      </w:r>
      <w:r w:rsidR="0064705B">
        <w:rPr>
          <w:rFonts w:ascii="Arial" w:hAnsi="Arial" w:cs="Arial"/>
          <w:b w:val="0"/>
          <w:sz w:val="22"/>
          <w:szCs w:val="22"/>
          <w:shd w:val="clear" w:color="auto" w:fill="FFFFFF"/>
        </w:rPr>
        <w:t xml:space="preserve"> </w:t>
      </w:r>
      <w:r w:rsidRPr="007C4335">
        <w:rPr>
          <w:rFonts w:ascii="Arial" w:hAnsi="Arial" w:cs="Arial"/>
          <w:b w:val="0"/>
          <w:sz w:val="22"/>
          <w:szCs w:val="22"/>
          <w:shd w:val="clear" w:color="auto" w:fill="FFFFFF"/>
        </w:rPr>
        <w:t xml:space="preserve">  0.06618 .  </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Signif. codes:  0 ‘***’ 0.001 ‘**’ 0.01 ‘*’ 0.05 ‘.’ 0.1 ‘ ’ 1</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Total Sum of Squares:    1.8565e+14</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Residual Sum of Squares: 2.0399e+13</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R-Squared:      0.89012</w:t>
      </w:r>
    </w:p>
    <w:p w:rsidR="00A369C3"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Adj. R-Squared: 0.88944</w:t>
      </w:r>
    </w:p>
    <w:p w:rsidR="00BA775E" w:rsidRPr="007C4335" w:rsidRDefault="00A369C3" w:rsidP="00A369C3">
      <w:pPr>
        <w:pStyle w:val="Heading1"/>
        <w:spacing w:before="0"/>
        <w:ind w:right="1296" w:hanging="907"/>
        <w:rPr>
          <w:rFonts w:ascii="Arial" w:hAnsi="Arial" w:cs="Arial"/>
          <w:b w:val="0"/>
          <w:sz w:val="22"/>
          <w:szCs w:val="22"/>
          <w:shd w:val="clear" w:color="auto" w:fill="FFFFFF"/>
        </w:rPr>
      </w:pPr>
      <w:r w:rsidRPr="007C4335">
        <w:rPr>
          <w:rFonts w:ascii="Arial" w:hAnsi="Arial" w:cs="Arial"/>
          <w:b w:val="0"/>
          <w:sz w:val="22"/>
          <w:szCs w:val="22"/>
          <w:shd w:val="clear" w:color="auto" w:fill="FFFFFF"/>
        </w:rPr>
        <w:t>F-statistic: 11152 on 5 and 6883 DF, p-value: &lt; 2.22e-16</w:t>
      </w:r>
    </w:p>
    <w:p w:rsidR="00BA775E" w:rsidRPr="007C4335" w:rsidRDefault="00BA775E" w:rsidP="00A369C3">
      <w:pPr>
        <w:pStyle w:val="Heading1"/>
        <w:spacing w:before="0"/>
        <w:ind w:right="1296" w:hanging="907"/>
        <w:rPr>
          <w:rFonts w:ascii="Arial" w:hAnsi="Arial" w:cs="Arial"/>
          <w:b w:val="0"/>
          <w:sz w:val="22"/>
          <w:szCs w:val="22"/>
          <w:shd w:val="clear" w:color="auto" w:fill="FFFFFF"/>
        </w:rPr>
      </w:pPr>
    </w:p>
    <w:p w:rsidR="00BA775E" w:rsidRDefault="00BA775E" w:rsidP="00A63771">
      <w:pPr>
        <w:pStyle w:val="Heading1"/>
        <w:rPr>
          <w:rFonts w:ascii="Arial Black" w:hAnsi="Arial Black" w:cs="Arial"/>
          <w:sz w:val="22"/>
          <w:szCs w:val="22"/>
          <w:shd w:val="clear" w:color="auto" w:fill="FFFFFF"/>
        </w:rPr>
      </w:pPr>
    </w:p>
    <w:p w:rsidR="00BA775E" w:rsidRDefault="00BA775E" w:rsidP="00A63771">
      <w:pPr>
        <w:pStyle w:val="Heading1"/>
        <w:rPr>
          <w:rFonts w:ascii="Arial Black" w:hAnsi="Arial Black" w:cs="Arial"/>
          <w:sz w:val="22"/>
          <w:szCs w:val="22"/>
          <w:shd w:val="clear" w:color="auto" w:fill="FFFFFF"/>
        </w:rPr>
      </w:pPr>
    </w:p>
    <w:p w:rsidR="000B269D" w:rsidRDefault="000B269D">
      <w:pPr>
        <w:rPr>
          <w:rFonts w:ascii="Arial Black" w:eastAsia="Gill Sans MT" w:hAnsi="Arial Black" w:cs="Arial"/>
          <w:b/>
          <w:bCs/>
          <w:shd w:val="clear" w:color="auto" w:fill="FFFFFF"/>
        </w:rPr>
      </w:pPr>
      <w:r>
        <w:rPr>
          <w:rFonts w:ascii="Arial Black" w:hAnsi="Arial Black" w:cs="Arial"/>
          <w:shd w:val="clear" w:color="auto" w:fill="FFFFFF"/>
        </w:rPr>
        <w:br w:type="page"/>
      </w:r>
    </w:p>
    <w:p w:rsidR="000B269D" w:rsidRDefault="000B269D">
      <w:pPr>
        <w:rPr>
          <w:rFonts w:ascii="Arial Black" w:eastAsia="Gill Sans MT" w:hAnsi="Arial Black" w:cs="Arial"/>
          <w:b/>
          <w:bCs/>
          <w:shd w:val="clear" w:color="auto" w:fill="FFFFFF"/>
        </w:rPr>
      </w:pPr>
    </w:p>
    <w:p w:rsidR="00BA775E" w:rsidRDefault="000B269D" w:rsidP="00A63771">
      <w:pPr>
        <w:pStyle w:val="Heading1"/>
        <w:rPr>
          <w:rFonts w:ascii="Arial Black" w:hAnsi="Arial Black" w:cs="Arial"/>
          <w:sz w:val="22"/>
          <w:szCs w:val="22"/>
          <w:shd w:val="clear" w:color="auto" w:fill="FFFFFF"/>
        </w:rPr>
      </w:pPr>
      <w:r w:rsidRPr="000B269D">
        <w:rPr>
          <w:rFonts w:ascii="Arial Black" w:hAnsi="Arial Black" w:cs="Arial"/>
          <w:sz w:val="22"/>
          <w:szCs w:val="22"/>
          <w:shd w:val="clear" w:color="auto" w:fill="FFFFFF"/>
        </w:rPr>
        <w:t>Panel Regression – Develop</w:t>
      </w:r>
      <w:r>
        <w:rPr>
          <w:rFonts w:ascii="Arial Black" w:hAnsi="Arial Black" w:cs="Arial"/>
          <w:sz w:val="22"/>
          <w:szCs w:val="22"/>
          <w:shd w:val="clear" w:color="auto" w:fill="FFFFFF"/>
        </w:rPr>
        <w:t>ed</w:t>
      </w:r>
      <w:r w:rsidRPr="000B269D">
        <w:rPr>
          <w:rFonts w:ascii="Arial Black" w:hAnsi="Arial Black" w:cs="Arial"/>
          <w:sz w:val="22"/>
          <w:szCs w:val="22"/>
          <w:shd w:val="clear" w:color="auto" w:fill="FFFFFF"/>
        </w:rPr>
        <w:t xml:space="preserve"> Countries</w:t>
      </w:r>
    </w:p>
    <w:p w:rsidR="00BA775E" w:rsidRDefault="00BA775E" w:rsidP="00A63771">
      <w:pPr>
        <w:pStyle w:val="Heading1"/>
        <w:rPr>
          <w:rFonts w:ascii="Arial Black" w:hAnsi="Arial Black" w:cs="Arial"/>
          <w:sz w:val="22"/>
          <w:szCs w:val="22"/>
          <w:shd w:val="clear" w:color="auto" w:fill="FFFFFF"/>
        </w:rPr>
      </w:pP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Oneway (individual) effect Within Model</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Call:</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plm(formula = Co2Emissions ~ Gdp + Household.con + Well.being +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    G.globalization + P.globalization, data = developedcountries.panel,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    effect = "individual", model = "within", index = c("Year.x"))</w:t>
      </w:r>
    </w:p>
    <w:p w:rsidR="00437871" w:rsidRPr="00437871" w:rsidRDefault="00437871" w:rsidP="00437871">
      <w:pPr>
        <w:pStyle w:val="Heading1"/>
        <w:rPr>
          <w:rFonts w:ascii="Arial" w:hAnsi="Arial" w:cs="Arial"/>
          <w:b w:val="0"/>
          <w:sz w:val="22"/>
          <w:szCs w:val="22"/>
          <w:shd w:val="clear" w:color="auto" w:fill="FFFFFF"/>
        </w:rPr>
      </w:pP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Unbalanced Panel: n = 39, T = 209-296, N = 10605</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Residuals:</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    Min.  1st Qu.   Median     Mean  3rd Qu.     Max.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-4866416  -105492   -25459        0    65084  4993021 </w:t>
      </w:r>
    </w:p>
    <w:p w:rsidR="00437871" w:rsidRPr="00437871" w:rsidRDefault="00437871" w:rsidP="00437871">
      <w:pPr>
        <w:pStyle w:val="Heading1"/>
        <w:rPr>
          <w:rFonts w:ascii="Arial" w:hAnsi="Arial" w:cs="Arial"/>
          <w:b w:val="0"/>
          <w:sz w:val="22"/>
          <w:szCs w:val="22"/>
          <w:shd w:val="clear" w:color="auto" w:fill="FFFFFF"/>
        </w:rPr>
      </w:pP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Coefficients:</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                  Estimate Std. Error t-value  Pr(&gt;|t|)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Gdp              </w:t>
      </w:r>
      <w:r>
        <w:rPr>
          <w:rFonts w:ascii="Arial" w:hAnsi="Arial" w:cs="Arial"/>
          <w:b w:val="0"/>
          <w:sz w:val="22"/>
          <w:szCs w:val="22"/>
          <w:shd w:val="clear" w:color="auto" w:fill="FFFFFF"/>
        </w:rPr>
        <w:tab/>
      </w:r>
      <w:r>
        <w:rPr>
          <w:rFonts w:ascii="Arial" w:hAnsi="Arial" w:cs="Arial"/>
          <w:b w:val="0"/>
          <w:sz w:val="22"/>
          <w:szCs w:val="22"/>
          <w:shd w:val="clear" w:color="auto" w:fill="FFFFFF"/>
        </w:rPr>
        <w:tab/>
      </w:r>
      <w:r w:rsidRPr="00437871">
        <w:rPr>
          <w:rFonts w:ascii="Arial" w:hAnsi="Arial" w:cs="Arial"/>
          <w:b w:val="0"/>
          <w:sz w:val="22"/>
          <w:szCs w:val="22"/>
          <w:shd w:val="clear" w:color="auto" w:fill="FFFFFF"/>
        </w:rPr>
        <w:t xml:space="preserve"> 524.3238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 xml:space="preserve"> 4.1823 125.367 &lt; 2.2e-16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Household.con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 xml:space="preserve">-2733.7258   193.9612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-14.094 &lt; 2.2e-16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Well.being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 xml:space="preserve">-98.3948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 xml:space="preserve"> 3.7526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-26.220 &lt; 2.2e-16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G.globalization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 xml:space="preserve">-9537.3755   550.5989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-17.322 &lt; 2.2e-16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 xml:space="preserve">P.globalization  </w:t>
      </w:r>
      <w:r>
        <w:rPr>
          <w:rFonts w:ascii="Arial" w:hAnsi="Arial" w:cs="Arial"/>
          <w:b w:val="0"/>
          <w:sz w:val="22"/>
          <w:szCs w:val="22"/>
          <w:shd w:val="clear" w:color="auto" w:fill="FFFFFF"/>
        </w:rPr>
        <w:t xml:space="preserve">        </w:t>
      </w:r>
      <w:r w:rsidRPr="00437871">
        <w:rPr>
          <w:rFonts w:ascii="Arial" w:hAnsi="Arial" w:cs="Arial"/>
          <w:b w:val="0"/>
          <w:sz w:val="22"/>
          <w:szCs w:val="22"/>
          <w:shd w:val="clear" w:color="auto" w:fill="FFFFFF"/>
        </w:rPr>
        <w:t>7027.8126   337.3436  20.833 &lt; 2.2e-16 ***</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Signif. codes:  0 ‘***’ 0.001 ‘**’ 0.01 ‘*’ 0.05 ‘.’ 0.1 ‘ ’ 1</w:t>
      </w:r>
    </w:p>
    <w:p w:rsidR="00437871" w:rsidRPr="00437871" w:rsidRDefault="00437871" w:rsidP="00437871">
      <w:pPr>
        <w:pStyle w:val="Heading1"/>
        <w:rPr>
          <w:rFonts w:ascii="Arial" w:hAnsi="Arial" w:cs="Arial"/>
          <w:b w:val="0"/>
          <w:sz w:val="22"/>
          <w:szCs w:val="22"/>
          <w:shd w:val="clear" w:color="auto" w:fill="FFFFFF"/>
        </w:rPr>
      </w:pP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Total Sum of Squares:    5.1664e+15</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Residual Sum of Squares: 1.8426e+15</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R-Squared:      0.64336</w:t>
      </w:r>
    </w:p>
    <w:p w:rsidR="00437871" w:rsidRPr="00437871"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Adj. R-Squared: 0.6419</w:t>
      </w:r>
    </w:p>
    <w:p w:rsidR="00BA775E" w:rsidRDefault="00437871" w:rsidP="00437871">
      <w:pPr>
        <w:pStyle w:val="Heading1"/>
        <w:rPr>
          <w:rFonts w:ascii="Arial" w:hAnsi="Arial" w:cs="Arial"/>
          <w:b w:val="0"/>
          <w:sz w:val="22"/>
          <w:szCs w:val="22"/>
          <w:shd w:val="clear" w:color="auto" w:fill="FFFFFF"/>
        </w:rPr>
      </w:pPr>
      <w:r w:rsidRPr="00437871">
        <w:rPr>
          <w:rFonts w:ascii="Arial" w:hAnsi="Arial" w:cs="Arial"/>
          <w:b w:val="0"/>
          <w:sz w:val="22"/>
          <w:szCs w:val="22"/>
          <w:shd w:val="clear" w:color="auto" w:fill="FFFFFF"/>
        </w:rPr>
        <w:t>F-statistic: 3810.22 on 5 and 10561 DF, p-value: &lt; 2.22e-16</w:t>
      </w:r>
    </w:p>
    <w:p w:rsidR="00D41C5B" w:rsidRDefault="00D41C5B">
      <w:pPr>
        <w:rPr>
          <w:rFonts w:ascii="Arial" w:eastAsia="Gill Sans MT" w:hAnsi="Arial" w:cs="Arial"/>
          <w:bCs/>
          <w:shd w:val="clear" w:color="auto" w:fill="FFFFFF"/>
        </w:rPr>
      </w:pPr>
      <w:r>
        <w:rPr>
          <w:rFonts w:ascii="Arial" w:hAnsi="Arial" w:cs="Arial"/>
          <w:b/>
          <w:shd w:val="clear" w:color="auto" w:fill="FFFFFF"/>
        </w:rPr>
        <w:br w:type="page"/>
      </w:r>
    </w:p>
    <w:p w:rsidR="00D41C5B" w:rsidRDefault="00D41C5B" w:rsidP="004378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lastRenderedPageBreak/>
        <w:t>Quantile Regression – using All Countries Panel data</w:t>
      </w:r>
    </w:p>
    <w:p w:rsidR="00D41C5B" w:rsidRDefault="00AF6453" w:rsidP="00437871">
      <w:pPr>
        <w:pStyle w:val="Heading1"/>
        <w:rPr>
          <w:rFonts w:ascii="Arial Black" w:hAnsi="Arial Black" w:cs="Arial"/>
          <w:sz w:val="22"/>
          <w:szCs w:val="22"/>
          <w:shd w:val="clear" w:color="auto" w:fill="FFFFFF"/>
        </w:rPr>
      </w:pPr>
      <w:r>
        <w:rPr>
          <w:rFonts w:ascii="Arial Black" w:hAnsi="Arial Black" w:cs="Arial"/>
          <w:sz w:val="22"/>
          <w:szCs w:val="22"/>
          <w:shd w:val="clear" w:color="auto" w:fill="FFFFFF"/>
        </w:rPr>
        <w:t>100/192 = 52.08 %</w:t>
      </w:r>
    </w:p>
    <w:p w:rsidR="00AF6453" w:rsidRDefault="00AF6453" w:rsidP="00D41C5B">
      <w:pPr>
        <w:pStyle w:val="Heading1"/>
        <w:rPr>
          <w:rFonts w:ascii="Arial" w:hAnsi="Arial" w:cs="Arial"/>
          <w:b w:val="0"/>
          <w:sz w:val="22"/>
          <w:szCs w:val="22"/>
          <w:shd w:val="clear" w:color="auto" w:fill="FFFFFF"/>
        </w:rPr>
      </w:pPr>
      <w:r>
        <w:rPr>
          <w:rFonts w:ascii="Arial" w:hAnsi="Arial" w:cs="Arial"/>
          <w:b w:val="0"/>
          <w:sz w:val="22"/>
          <w:szCs w:val="22"/>
          <w:shd w:val="clear" w:color="auto" w:fill="FFFFFF"/>
        </w:rPr>
        <w:t xml:space="preserve">Therefore the tau parameter was configured as 53th percentile so that we can capture the 100 most climate change affected countries </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    P.globalization + Gdp, tau = 0.53, data = allpaneldata)</w:t>
      </w:r>
    </w:p>
    <w:p w:rsidR="00D41C5B" w:rsidRPr="00162452" w:rsidRDefault="00D41C5B" w:rsidP="00D41C5B">
      <w:pPr>
        <w:pStyle w:val="Heading1"/>
        <w:rPr>
          <w:rFonts w:ascii="Arial" w:hAnsi="Arial" w:cs="Arial"/>
          <w:b w:val="0"/>
          <w:sz w:val="22"/>
          <w:szCs w:val="22"/>
          <w:shd w:val="clear" w:color="auto" w:fill="FFFFFF"/>
        </w:rPr>
      </w:pP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tau: [1] 0.53</w:t>
      </w:r>
    </w:p>
    <w:p w:rsidR="00D41C5B" w:rsidRPr="00162452" w:rsidRDefault="00D41C5B" w:rsidP="00D41C5B">
      <w:pPr>
        <w:pStyle w:val="Heading1"/>
        <w:rPr>
          <w:rFonts w:ascii="Arial" w:hAnsi="Arial" w:cs="Arial"/>
          <w:b w:val="0"/>
          <w:sz w:val="22"/>
          <w:szCs w:val="22"/>
          <w:shd w:val="clear" w:color="auto" w:fill="FFFFFF"/>
        </w:rPr>
      </w:pP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Coefficients:</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                Value       Std. Error  t value     Pr(&gt;|t|)   </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(Intercept)     </w:t>
      </w:r>
      <w:r w:rsidR="00776BFF">
        <w:rPr>
          <w:rFonts w:ascii="Arial" w:hAnsi="Arial" w:cs="Arial"/>
          <w:b w:val="0"/>
          <w:sz w:val="22"/>
          <w:szCs w:val="22"/>
          <w:shd w:val="clear" w:color="auto" w:fill="FFFFFF"/>
        </w:rPr>
        <w:tab/>
        <w:t xml:space="preserve">      </w:t>
      </w:r>
      <w:r w:rsidRPr="00162452">
        <w:rPr>
          <w:rFonts w:ascii="Arial" w:hAnsi="Arial" w:cs="Arial"/>
          <w:b w:val="0"/>
          <w:sz w:val="22"/>
          <w:szCs w:val="22"/>
          <w:shd w:val="clear" w:color="auto" w:fill="FFFFFF"/>
        </w:rPr>
        <w:t>-8366.58358   272.33637   -30.72151     0.00000</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Household.con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-12.48425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2.27531    -5.48683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0.00000</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Well.being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-17.99043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0.72326   -24.87400     0.00000</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G.globalization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360.09198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17.29460    20.82106     0.00000</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P.globalization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75.56353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14.82699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 5.09635     0.00000</w:t>
      </w:r>
    </w:p>
    <w:p w:rsidR="00D41C5B" w:rsidRPr="00162452" w:rsidRDefault="00D41C5B" w:rsidP="00D41C5B">
      <w:pPr>
        <w:pStyle w:val="Heading1"/>
        <w:rPr>
          <w:rFonts w:ascii="Arial" w:hAnsi="Arial" w:cs="Arial"/>
          <w:b w:val="0"/>
          <w:sz w:val="22"/>
          <w:szCs w:val="22"/>
          <w:shd w:val="clear" w:color="auto" w:fill="FFFFFF"/>
        </w:rPr>
      </w:pPr>
      <w:r w:rsidRPr="00162452">
        <w:rPr>
          <w:rFonts w:ascii="Arial" w:hAnsi="Arial" w:cs="Arial"/>
          <w:b w:val="0"/>
          <w:sz w:val="22"/>
          <w:szCs w:val="22"/>
          <w:shd w:val="clear" w:color="auto" w:fill="FFFFFF"/>
        </w:rPr>
        <w:t xml:space="preserve">Gdp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 xml:space="preserve">378.50988   </w:t>
      </w:r>
      <w:r w:rsidR="00776BFF">
        <w:rPr>
          <w:rFonts w:ascii="Arial" w:hAnsi="Arial" w:cs="Arial"/>
          <w:b w:val="0"/>
          <w:sz w:val="22"/>
          <w:szCs w:val="22"/>
          <w:shd w:val="clear" w:color="auto" w:fill="FFFFFF"/>
        </w:rPr>
        <w:t xml:space="preserve">  </w:t>
      </w:r>
      <w:r w:rsidRPr="00162452">
        <w:rPr>
          <w:rFonts w:ascii="Arial" w:hAnsi="Arial" w:cs="Arial"/>
          <w:b w:val="0"/>
          <w:sz w:val="22"/>
          <w:szCs w:val="22"/>
          <w:shd w:val="clear" w:color="auto" w:fill="FFFFFF"/>
        </w:rPr>
        <w:t>12.46938    30.35514     0.00000</w:t>
      </w:r>
    </w:p>
    <w:p w:rsidR="000B269D" w:rsidRDefault="000B269D">
      <w:pPr>
        <w:rPr>
          <w:rFonts w:ascii="Arial Black" w:eastAsia="Gill Sans MT" w:hAnsi="Arial Black" w:cs="Arial"/>
          <w:b/>
          <w:bCs/>
          <w:shd w:val="clear" w:color="auto" w:fill="FFFFFF"/>
        </w:rPr>
      </w:pPr>
      <w:r>
        <w:rPr>
          <w:rFonts w:ascii="Arial Black" w:hAnsi="Arial Black" w:cs="Arial"/>
          <w:shd w:val="clear" w:color="auto" w:fill="FFFFFF"/>
        </w:rPr>
        <w:br w:type="page"/>
      </w:r>
    </w:p>
    <w:bookmarkEnd w:id="14"/>
    <w:p w:rsidR="00513C1F" w:rsidRDefault="00E32CD5" w:rsidP="009F1744">
      <w:pPr>
        <w:rPr>
          <w:rFonts w:ascii="Arial" w:hAnsi="Arial" w:cs="Arial"/>
        </w:rPr>
      </w:pPr>
      <w:r>
        <w:rPr>
          <w:rFonts w:ascii="Arial" w:hAnsi="Arial" w:cs="Arial"/>
        </w:rPr>
        <w:lastRenderedPageBreak/>
        <w:t>Panel data regression models – The panel data referred to all valid data available, and the panel regression models have higher Adjusted R-squared values than their corresponding Linear regression models.</w:t>
      </w:r>
    </w:p>
    <w:p w:rsidR="00E32CD5" w:rsidRDefault="00E32CD5" w:rsidP="009F1744">
      <w:pPr>
        <w:rPr>
          <w:rFonts w:ascii="Arial" w:hAnsi="Arial" w:cs="Arial"/>
        </w:rPr>
      </w:pPr>
    </w:p>
    <w:p w:rsidR="00E32CD5" w:rsidRDefault="00E32CD5">
      <w:pPr>
        <w:rPr>
          <w:rFonts w:ascii="Arial Black" w:hAnsi="Arial Black" w:cs="Arial"/>
        </w:rPr>
      </w:pPr>
      <w:r>
        <w:rPr>
          <w:rFonts w:ascii="Arial Black" w:hAnsi="Arial Black" w:cs="Arial"/>
        </w:rPr>
        <w:br w:type="page"/>
      </w:r>
    </w:p>
    <w:p w:rsidR="00D81DC0" w:rsidRPr="00AC5B8A" w:rsidRDefault="00513C1F" w:rsidP="009F1744">
      <w:pPr>
        <w:rPr>
          <w:rFonts w:ascii="Arial Black" w:hAnsi="Arial Black" w:cs="Arial"/>
        </w:rPr>
      </w:pPr>
      <w:r w:rsidRPr="00AC5B8A">
        <w:rPr>
          <w:rFonts w:ascii="Arial Black" w:hAnsi="Arial Black" w:cs="Arial"/>
        </w:rPr>
        <w:lastRenderedPageBreak/>
        <w:t>Data Sets Created</w:t>
      </w:r>
    </w:p>
    <w:p w:rsidR="00D81DC0" w:rsidRDefault="00D81DC0" w:rsidP="009F1744">
      <w:pPr>
        <w:rPr>
          <w:rFonts w:ascii="Arial" w:hAnsi="Arial" w:cs="Arial"/>
        </w:rPr>
      </w:pPr>
    </w:p>
    <w:tbl>
      <w:tblPr>
        <w:tblStyle w:val="TableGrid"/>
        <w:tblW w:w="9985" w:type="dxa"/>
        <w:tblLayout w:type="fixed"/>
        <w:tblLook w:val="04A0" w:firstRow="1" w:lastRow="0" w:firstColumn="1" w:lastColumn="0" w:noHBand="0" w:noVBand="1"/>
      </w:tblPr>
      <w:tblGrid>
        <w:gridCol w:w="2768"/>
        <w:gridCol w:w="3527"/>
        <w:gridCol w:w="1620"/>
        <w:gridCol w:w="2070"/>
      </w:tblGrid>
      <w:tr w:rsidR="00D93176" w:rsidTr="00AC5B8A">
        <w:tc>
          <w:tcPr>
            <w:tcW w:w="2768" w:type="dxa"/>
          </w:tcPr>
          <w:p w:rsidR="00CF21DD" w:rsidRDefault="00CF21DD" w:rsidP="009F1744">
            <w:pPr>
              <w:rPr>
                <w:rFonts w:ascii="Arial" w:hAnsi="Arial" w:cs="Arial"/>
              </w:rPr>
            </w:pPr>
            <w:r>
              <w:rPr>
                <w:rFonts w:ascii="Arial" w:hAnsi="Arial" w:cs="Arial"/>
              </w:rPr>
              <w:t>Name of Data Set</w:t>
            </w:r>
          </w:p>
        </w:tc>
        <w:tc>
          <w:tcPr>
            <w:tcW w:w="3527" w:type="dxa"/>
          </w:tcPr>
          <w:p w:rsidR="00CF21DD" w:rsidRDefault="00CF21DD" w:rsidP="009F1744">
            <w:pPr>
              <w:rPr>
                <w:rFonts w:ascii="Arial" w:hAnsi="Arial" w:cs="Arial"/>
              </w:rPr>
            </w:pPr>
            <w:r>
              <w:rPr>
                <w:rFonts w:ascii="Arial" w:hAnsi="Arial" w:cs="Arial"/>
              </w:rPr>
              <w:t>Content</w:t>
            </w:r>
          </w:p>
        </w:tc>
        <w:tc>
          <w:tcPr>
            <w:tcW w:w="1620" w:type="dxa"/>
          </w:tcPr>
          <w:p w:rsidR="00CF21DD" w:rsidRDefault="00CF21DD" w:rsidP="009F1744">
            <w:pPr>
              <w:rPr>
                <w:rFonts w:ascii="Arial" w:hAnsi="Arial" w:cs="Arial"/>
              </w:rPr>
            </w:pPr>
            <w:r>
              <w:rPr>
                <w:rFonts w:ascii="Arial" w:hAnsi="Arial" w:cs="Arial"/>
              </w:rPr>
              <w:t>Data frame produced</w:t>
            </w:r>
          </w:p>
        </w:tc>
        <w:tc>
          <w:tcPr>
            <w:tcW w:w="2070" w:type="dxa"/>
          </w:tcPr>
          <w:p w:rsidR="00CF21DD" w:rsidRDefault="00CF21DD" w:rsidP="009F1744">
            <w:pPr>
              <w:rPr>
                <w:rFonts w:ascii="Arial" w:hAnsi="Arial" w:cs="Arial"/>
              </w:rPr>
            </w:pPr>
            <w:r>
              <w:rPr>
                <w:rFonts w:ascii="Arial" w:hAnsi="Arial" w:cs="Arial"/>
              </w:rPr>
              <w:t>Use it for</w:t>
            </w:r>
          </w:p>
        </w:tc>
      </w:tr>
      <w:tr w:rsidR="00D93176" w:rsidTr="00AC5B8A">
        <w:tc>
          <w:tcPr>
            <w:tcW w:w="2768" w:type="dxa"/>
          </w:tcPr>
          <w:p w:rsidR="00CF21DD" w:rsidRPr="005C5C21" w:rsidRDefault="00CF21DD" w:rsidP="009F1744">
            <w:pPr>
              <w:rPr>
                <w:rFonts w:ascii="Arial" w:hAnsi="Arial" w:cs="Arial"/>
                <w:sz w:val="20"/>
                <w:szCs w:val="20"/>
              </w:rPr>
            </w:pPr>
            <w:r w:rsidRPr="005C5C21">
              <w:rPr>
                <w:rFonts w:ascii="Arial" w:hAnsi="Arial" w:cs="Arial"/>
                <w:sz w:val="20"/>
                <w:szCs w:val="20"/>
              </w:rPr>
              <w:t>ClimateChangeFileA.csv</w:t>
            </w:r>
          </w:p>
        </w:tc>
        <w:tc>
          <w:tcPr>
            <w:tcW w:w="3527" w:type="dxa"/>
          </w:tcPr>
          <w:p w:rsidR="00CF21DD" w:rsidRPr="005C5C21" w:rsidRDefault="00CF21DD" w:rsidP="00CF21DD">
            <w:pPr>
              <w:rPr>
                <w:rFonts w:ascii="Arial" w:hAnsi="Arial" w:cs="Arial"/>
                <w:sz w:val="20"/>
                <w:szCs w:val="20"/>
              </w:rPr>
            </w:pPr>
            <w:r w:rsidRPr="005C5C21">
              <w:rPr>
                <w:rFonts w:ascii="Arial" w:hAnsi="Arial" w:cs="Arial"/>
                <w:sz w:val="20"/>
                <w:szCs w:val="20"/>
              </w:rPr>
              <w:t xml:space="preserve">Basic economic indicators data obtained from website </w:t>
            </w:r>
          </w:p>
        </w:tc>
        <w:tc>
          <w:tcPr>
            <w:tcW w:w="1620" w:type="dxa"/>
          </w:tcPr>
          <w:p w:rsidR="00CF21DD" w:rsidRPr="005C5C21" w:rsidRDefault="00AC5B8A" w:rsidP="009F1744">
            <w:pPr>
              <w:rPr>
                <w:rFonts w:ascii="Arial" w:hAnsi="Arial" w:cs="Arial"/>
                <w:sz w:val="20"/>
                <w:szCs w:val="20"/>
              </w:rPr>
            </w:pPr>
            <w:r w:rsidRPr="005C5C21">
              <w:rPr>
                <w:rFonts w:ascii="Arial" w:hAnsi="Arial" w:cs="Arial"/>
                <w:sz w:val="20"/>
                <w:szCs w:val="20"/>
              </w:rPr>
              <w:t>C</w:t>
            </w:r>
            <w:r w:rsidR="00CF21DD" w:rsidRPr="005C5C21">
              <w:rPr>
                <w:rFonts w:ascii="Arial" w:hAnsi="Arial" w:cs="Arial"/>
                <w:sz w:val="20"/>
                <w:szCs w:val="20"/>
              </w:rPr>
              <w:t>limatechange</w:t>
            </w:r>
          </w:p>
        </w:tc>
        <w:tc>
          <w:tcPr>
            <w:tcW w:w="2070" w:type="dxa"/>
          </w:tcPr>
          <w:p w:rsidR="00CF21DD" w:rsidRPr="005C5C21" w:rsidRDefault="00CF21DD" w:rsidP="009F1744">
            <w:pPr>
              <w:rPr>
                <w:rFonts w:ascii="Arial" w:hAnsi="Arial" w:cs="Arial"/>
                <w:sz w:val="20"/>
                <w:szCs w:val="20"/>
              </w:rPr>
            </w:pPr>
          </w:p>
        </w:tc>
      </w:tr>
      <w:tr w:rsidR="00D93176" w:rsidTr="00AC5B8A">
        <w:tc>
          <w:tcPr>
            <w:tcW w:w="2768" w:type="dxa"/>
          </w:tcPr>
          <w:p w:rsidR="00CF21DD" w:rsidRPr="005C5C21" w:rsidRDefault="00CF21DD" w:rsidP="009F1744">
            <w:pPr>
              <w:rPr>
                <w:rFonts w:ascii="Arial" w:hAnsi="Arial" w:cs="Arial"/>
                <w:sz w:val="20"/>
                <w:szCs w:val="20"/>
              </w:rPr>
            </w:pPr>
            <w:r w:rsidRPr="005C5C21">
              <w:rPr>
                <w:rFonts w:ascii="Arial" w:hAnsi="Arial" w:cs="Arial"/>
                <w:sz w:val="20"/>
                <w:szCs w:val="20"/>
              </w:rPr>
              <w:t>ClimateChangeFileB.csv</w:t>
            </w:r>
          </w:p>
        </w:tc>
        <w:tc>
          <w:tcPr>
            <w:tcW w:w="3527" w:type="dxa"/>
          </w:tcPr>
          <w:p w:rsidR="00CF21DD" w:rsidRPr="005C5C21" w:rsidRDefault="00CF21DD" w:rsidP="009F1744">
            <w:pPr>
              <w:rPr>
                <w:rFonts w:ascii="Arial" w:hAnsi="Arial" w:cs="Arial"/>
                <w:sz w:val="20"/>
                <w:szCs w:val="20"/>
              </w:rPr>
            </w:pPr>
            <w:r w:rsidRPr="005C5C21">
              <w:rPr>
                <w:rFonts w:ascii="Arial" w:hAnsi="Arial" w:cs="Arial"/>
                <w:sz w:val="20"/>
                <w:szCs w:val="20"/>
              </w:rPr>
              <w:t>Additional economic indicators data obtained from website</w:t>
            </w:r>
          </w:p>
        </w:tc>
        <w:tc>
          <w:tcPr>
            <w:tcW w:w="1620" w:type="dxa"/>
          </w:tcPr>
          <w:p w:rsidR="00CF21DD" w:rsidRPr="005C5C21" w:rsidRDefault="00AC5B8A" w:rsidP="009F1744">
            <w:pPr>
              <w:rPr>
                <w:rFonts w:ascii="Arial" w:hAnsi="Arial" w:cs="Arial"/>
                <w:sz w:val="20"/>
                <w:szCs w:val="20"/>
              </w:rPr>
            </w:pPr>
            <w:r w:rsidRPr="005C5C21">
              <w:rPr>
                <w:rFonts w:ascii="Arial" w:hAnsi="Arial" w:cs="Arial"/>
                <w:sz w:val="20"/>
                <w:szCs w:val="20"/>
              </w:rPr>
              <w:t>C</w:t>
            </w:r>
            <w:r w:rsidR="00CF21DD" w:rsidRPr="005C5C21">
              <w:rPr>
                <w:rFonts w:ascii="Arial" w:hAnsi="Arial" w:cs="Arial"/>
                <w:sz w:val="20"/>
                <w:szCs w:val="20"/>
              </w:rPr>
              <w:t>limatechangeupdates</w:t>
            </w:r>
          </w:p>
        </w:tc>
        <w:tc>
          <w:tcPr>
            <w:tcW w:w="2070" w:type="dxa"/>
          </w:tcPr>
          <w:p w:rsidR="00CF21DD" w:rsidRPr="005C5C21" w:rsidRDefault="00CF21DD" w:rsidP="009F1744">
            <w:pPr>
              <w:rPr>
                <w:rFonts w:ascii="Arial" w:hAnsi="Arial" w:cs="Arial"/>
                <w:sz w:val="20"/>
                <w:szCs w:val="20"/>
              </w:rPr>
            </w:pPr>
            <w:r w:rsidRPr="005C5C21">
              <w:rPr>
                <w:rFonts w:ascii="Arial" w:hAnsi="Arial" w:cs="Arial"/>
                <w:sz w:val="20"/>
                <w:szCs w:val="20"/>
              </w:rPr>
              <w:t>Update basic indicators</w:t>
            </w:r>
          </w:p>
        </w:tc>
      </w:tr>
      <w:tr w:rsidR="00D93176" w:rsidTr="00AC5B8A">
        <w:tc>
          <w:tcPr>
            <w:tcW w:w="2768" w:type="dxa"/>
          </w:tcPr>
          <w:p w:rsidR="00CF21DD" w:rsidRPr="005C5C21" w:rsidRDefault="00CF21DD" w:rsidP="009F1744">
            <w:pPr>
              <w:rPr>
                <w:rFonts w:ascii="Arial" w:hAnsi="Arial" w:cs="Arial"/>
                <w:sz w:val="20"/>
                <w:szCs w:val="20"/>
              </w:rPr>
            </w:pPr>
            <w:r w:rsidRPr="005C5C21">
              <w:rPr>
                <w:rFonts w:ascii="Arial" w:hAnsi="Arial" w:cs="Arial"/>
                <w:sz w:val="20"/>
                <w:szCs w:val="20"/>
              </w:rPr>
              <w:t>Data frame</w:t>
            </w:r>
          </w:p>
          <w:p w:rsidR="00CF21DD" w:rsidRPr="005C5C21" w:rsidRDefault="00CF21DD" w:rsidP="009F1744">
            <w:pPr>
              <w:rPr>
                <w:rFonts w:ascii="Arial" w:hAnsi="Arial" w:cs="Arial"/>
                <w:sz w:val="20"/>
                <w:szCs w:val="20"/>
              </w:rPr>
            </w:pPr>
            <w:r w:rsidRPr="005C5C21">
              <w:rPr>
                <w:rFonts w:ascii="Arial" w:hAnsi="Arial" w:cs="Arial"/>
                <w:sz w:val="20"/>
                <w:szCs w:val="20"/>
              </w:rPr>
              <w:t>updclimatechange</w:t>
            </w:r>
          </w:p>
          <w:p w:rsidR="00CF21DD" w:rsidRPr="005C5C21" w:rsidRDefault="00CF21DD" w:rsidP="009F1744">
            <w:pPr>
              <w:rPr>
                <w:rFonts w:ascii="Arial" w:hAnsi="Arial" w:cs="Arial"/>
                <w:sz w:val="20"/>
                <w:szCs w:val="20"/>
              </w:rPr>
            </w:pPr>
          </w:p>
        </w:tc>
        <w:tc>
          <w:tcPr>
            <w:tcW w:w="3527" w:type="dxa"/>
          </w:tcPr>
          <w:p w:rsidR="00CF21DD" w:rsidRPr="005C5C21" w:rsidRDefault="00CF21DD" w:rsidP="00CF21DD">
            <w:pPr>
              <w:rPr>
                <w:rFonts w:ascii="Arial" w:hAnsi="Arial" w:cs="Arial"/>
                <w:sz w:val="20"/>
                <w:szCs w:val="20"/>
              </w:rPr>
            </w:pPr>
            <w:r w:rsidRPr="005C5C21">
              <w:rPr>
                <w:rFonts w:ascii="Arial" w:hAnsi="Arial" w:cs="Arial"/>
                <w:sz w:val="20"/>
                <w:szCs w:val="20"/>
              </w:rPr>
              <w:t>All economic indicators merged for each country.</w:t>
            </w:r>
          </w:p>
        </w:tc>
        <w:tc>
          <w:tcPr>
            <w:tcW w:w="1620" w:type="dxa"/>
          </w:tcPr>
          <w:p w:rsidR="00CF21DD" w:rsidRPr="005C5C21" w:rsidRDefault="00CF21DD" w:rsidP="009F1744">
            <w:pPr>
              <w:rPr>
                <w:rFonts w:ascii="Arial" w:hAnsi="Arial" w:cs="Arial"/>
                <w:sz w:val="20"/>
                <w:szCs w:val="20"/>
              </w:rPr>
            </w:pPr>
          </w:p>
        </w:tc>
        <w:tc>
          <w:tcPr>
            <w:tcW w:w="2070" w:type="dxa"/>
          </w:tcPr>
          <w:p w:rsidR="00CF21DD" w:rsidRPr="005C5C21" w:rsidRDefault="00CF21DD" w:rsidP="009F1744">
            <w:pPr>
              <w:rPr>
                <w:rFonts w:ascii="Arial" w:hAnsi="Arial" w:cs="Arial"/>
                <w:sz w:val="20"/>
                <w:szCs w:val="20"/>
              </w:rPr>
            </w:pPr>
          </w:p>
        </w:tc>
      </w:tr>
      <w:tr w:rsidR="00D93176" w:rsidTr="00AC5B8A">
        <w:tc>
          <w:tcPr>
            <w:tcW w:w="2768" w:type="dxa"/>
          </w:tcPr>
          <w:p w:rsidR="00CF21DD" w:rsidRPr="005C5C21" w:rsidRDefault="00D93176" w:rsidP="009F1744">
            <w:pPr>
              <w:rPr>
                <w:rFonts w:ascii="Arial" w:hAnsi="Arial" w:cs="Arial"/>
                <w:sz w:val="20"/>
                <w:szCs w:val="20"/>
              </w:rPr>
            </w:pPr>
            <w:r w:rsidRPr="005C5C21">
              <w:rPr>
                <w:rFonts w:ascii="Arial" w:hAnsi="Arial" w:cs="Arial"/>
                <w:sz w:val="20"/>
                <w:szCs w:val="20"/>
              </w:rPr>
              <w:t>Climatedata.csv</w:t>
            </w:r>
          </w:p>
        </w:tc>
        <w:tc>
          <w:tcPr>
            <w:tcW w:w="3527" w:type="dxa"/>
          </w:tcPr>
          <w:p w:rsidR="00CF21DD" w:rsidRPr="005C5C21" w:rsidRDefault="00D93176" w:rsidP="009F1744">
            <w:pPr>
              <w:rPr>
                <w:rFonts w:ascii="Arial" w:hAnsi="Arial" w:cs="Arial"/>
                <w:sz w:val="20"/>
                <w:szCs w:val="20"/>
              </w:rPr>
            </w:pPr>
            <w:r w:rsidRPr="005C5C21">
              <w:rPr>
                <w:rFonts w:ascii="Arial" w:hAnsi="Arial" w:cs="Arial"/>
                <w:sz w:val="20"/>
                <w:szCs w:val="20"/>
              </w:rPr>
              <w:t>A disk data set of the above data frame</w:t>
            </w:r>
          </w:p>
        </w:tc>
        <w:tc>
          <w:tcPr>
            <w:tcW w:w="1620" w:type="dxa"/>
          </w:tcPr>
          <w:p w:rsidR="00CF21DD" w:rsidRPr="005C5C21" w:rsidRDefault="00CF21DD" w:rsidP="009F1744">
            <w:pPr>
              <w:rPr>
                <w:rFonts w:ascii="Arial" w:hAnsi="Arial" w:cs="Arial"/>
                <w:sz w:val="20"/>
                <w:szCs w:val="20"/>
              </w:rPr>
            </w:pPr>
          </w:p>
        </w:tc>
        <w:tc>
          <w:tcPr>
            <w:tcW w:w="2070" w:type="dxa"/>
          </w:tcPr>
          <w:p w:rsidR="00CF21DD" w:rsidRPr="005C5C21" w:rsidRDefault="00D93176" w:rsidP="009F1744">
            <w:pPr>
              <w:rPr>
                <w:rFonts w:ascii="Arial" w:hAnsi="Arial" w:cs="Arial"/>
                <w:sz w:val="20"/>
                <w:szCs w:val="20"/>
              </w:rPr>
            </w:pPr>
            <w:r w:rsidRPr="005C5C21">
              <w:rPr>
                <w:rFonts w:ascii="Arial" w:hAnsi="Arial" w:cs="Arial"/>
                <w:sz w:val="20"/>
                <w:szCs w:val="20"/>
              </w:rPr>
              <w:t>To update with climate events data</w:t>
            </w:r>
          </w:p>
        </w:tc>
      </w:tr>
      <w:tr w:rsidR="00D93176" w:rsidTr="00AC5B8A">
        <w:tc>
          <w:tcPr>
            <w:tcW w:w="2768" w:type="dxa"/>
          </w:tcPr>
          <w:p w:rsidR="00CF21DD" w:rsidRPr="005C5C21" w:rsidRDefault="00D93176" w:rsidP="009F1744">
            <w:pPr>
              <w:rPr>
                <w:rFonts w:ascii="Arial" w:hAnsi="Arial" w:cs="Arial"/>
                <w:sz w:val="20"/>
                <w:szCs w:val="20"/>
              </w:rPr>
            </w:pPr>
            <w:r w:rsidRPr="005C5C21">
              <w:rPr>
                <w:rFonts w:ascii="Arial" w:hAnsi="Arial" w:cs="Arial"/>
                <w:sz w:val="20"/>
                <w:szCs w:val="20"/>
              </w:rPr>
              <w:t>ClimateEvents.csv</w:t>
            </w:r>
          </w:p>
        </w:tc>
        <w:tc>
          <w:tcPr>
            <w:tcW w:w="3527" w:type="dxa"/>
          </w:tcPr>
          <w:p w:rsidR="00CF21DD" w:rsidRPr="005C5C21" w:rsidRDefault="00D93176" w:rsidP="009F1744">
            <w:pPr>
              <w:rPr>
                <w:rFonts w:ascii="Arial" w:hAnsi="Arial" w:cs="Arial"/>
                <w:sz w:val="20"/>
                <w:szCs w:val="20"/>
              </w:rPr>
            </w:pPr>
            <w:r w:rsidRPr="005C5C21">
              <w:rPr>
                <w:rFonts w:ascii="Arial" w:hAnsi="Arial" w:cs="Arial"/>
                <w:sz w:val="20"/>
                <w:szCs w:val="20"/>
              </w:rPr>
              <w:t>Climate Risk Indices</w:t>
            </w:r>
          </w:p>
        </w:tc>
        <w:tc>
          <w:tcPr>
            <w:tcW w:w="1620" w:type="dxa"/>
          </w:tcPr>
          <w:p w:rsidR="00CF21DD" w:rsidRPr="005C5C21" w:rsidRDefault="00D93176" w:rsidP="009F1744">
            <w:pPr>
              <w:rPr>
                <w:rFonts w:ascii="Arial" w:hAnsi="Arial" w:cs="Arial"/>
                <w:sz w:val="20"/>
                <w:szCs w:val="20"/>
              </w:rPr>
            </w:pPr>
            <w:r w:rsidRPr="005C5C21">
              <w:rPr>
                <w:rFonts w:ascii="Arial" w:hAnsi="Arial" w:cs="Arial"/>
                <w:sz w:val="20"/>
                <w:szCs w:val="20"/>
              </w:rPr>
              <w:t>events</w:t>
            </w:r>
          </w:p>
        </w:tc>
        <w:tc>
          <w:tcPr>
            <w:tcW w:w="2070" w:type="dxa"/>
          </w:tcPr>
          <w:p w:rsidR="00CF21DD" w:rsidRPr="005C5C21" w:rsidRDefault="00D93176" w:rsidP="009F1744">
            <w:pPr>
              <w:rPr>
                <w:rFonts w:ascii="Arial" w:hAnsi="Arial" w:cs="Arial"/>
                <w:sz w:val="20"/>
                <w:szCs w:val="20"/>
              </w:rPr>
            </w:pPr>
            <w:r w:rsidRPr="005C5C21">
              <w:rPr>
                <w:rFonts w:ascii="Arial" w:hAnsi="Arial" w:cs="Arial"/>
                <w:sz w:val="20"/>
                <w:szCs w:val="20"/>
              </w:rPr>
              <w:t>Integrate with Climatedata.csv</w:t>
            </w:r>
          </w:p>
        </w:tc>
      </w:tr>
      <w:tr w:rsidR="005C5C21" w:rsidTr="00AC5B8A">
        <w:tc>
          <w:tcPr>
            <w:tcW w:w="2768" w:type="dxa"/>
          </w:tcPr>
          <w:p w:rsidR="005C5C21" w:rsidRPr="005C5C21" w:rsidRDefault="005C5C21" w:rsidP="009F1744">
            <w:pPr>
              <w:rPr>
                <w:rFonts w:ascii="Arial" w:hAnsi="Arial" w:cs="Arial"/>
                <w:sz w:val="20"/>
                <w:szCs w:val="20"/>
              </w:rPr>
            </w:pPr>
          </w:p>
        </w:tc>
        <w:tc>
          <w:tcPr>
            <w:tcW w:w="3527" w:type="dxa"/>
          </w:tcPr>
          <w:p w:rsidR="005C5C21" w:rsidRDefault="005C5C21" w:rsidP="009F1744">
            <w:pPr>
              <w:rPr>
                <w:rFonts w:ascii="Arial" w:hAnsi="Arial" w:cs="Arial"/>
                <w:sz w:val="20"/>
                <w:szCs w:val="20"/>
              </w:rPr>
            </w:pPr>
          </w:p>
        </w:tc>
        <w:tc>
          <w:tcPr>
            <w:tcW w:w="1620" w:type="dxa"/>
          </w:tcPr>
          <w:p w:rsidR="005C5C21" w:rsidRPr="005C5C21" w:rsidRDefault="005C5C21" w:rsidP="009F1744">
            <w:pPr>
              <w:rPr>
                <w:rFonts w:ascii="Arial" w:hAnsi="Arial" w:cs="Arial"/>
                <w:sz w:val="20"/>
                <w:szCs w:val="20"/>
              </w:rPr>
            </w:pPr>
          </w:p>
        </w:tc>
        <w:tc>
          <w:tcPr>
            <w:tcW w:w="2070" w:type="dxa"/>
          </w:tcPr>
          <w:p w:rsidR="005C5C21" w:rsidRPr="005C5C21" w:rsidRDefault="005C5C21" w:rsidP="009F1744">
            <w:pPr>
              <w:rPr>
                <w:rFonts w:ascii="Arial" w:hAnsi="Arial" w:cs="Arial"/>
                <w:sz w:val="20"/>
                <w:szCs w:val="20"/>
              </w:rPr>
            </w:pPr>
          </w:p>
        </w:tc>
      </w:tr>
      <w:tr w:rsidR="005C5C21" w:rsidTr="00AC5B8A">
        <w:tc>
          <w:tcPr>
            <w:tcW w:w="2768" w:type="dxa"/>
          </w:tcPr>
          <w:p w:rsidR="005C5C21" w:rsidRPr="005C5C21" w:rsidRDefault="005C5C21" w:rsidP="009F1744">
            <w:pPr>
              <w:rPr>
                <w:rFonts w:ascii="Arial" w:hAnsi="Arial" w:cs="Arial"/>
                <w:sz w:val="20"/>
                <w:szCs w:val="20"/>
              </w:rPr>
            </w:pPr>
            <w:r>
              <w:rPr>
                <w:rFonts w:ascii="Arial" w:hAnsi="Arial" w:cs="Arial"/>
                <w:sz w:val="20"/>
                <w:szCs w:val="20"/>
              </w:rPr>
              <w:t>p</w:t>
            </w:r>
            <w:r w:rsidRPr="005C5C21">
              <w:rPr>
                <w:rFonts w:ascii="Arial" w:hAnsi="Arial" w:cs="Arial"/>
                <w:sz w:val="20"/>
                <w:szCs w:val="20"/>
              </w:rPr>
              <w:t>overtyncevents</w:t>
            </w:r>
            <w:r>
              <w:rPr>
                <w:rFonts w:ascii="Arial" w:hAnsi="Arial" w:cs="Arial"/>
                <w:sz w:val="20"/>
                <w:szCs w:val="20"/>
              </w:rPr>
              <w:t xml:space="preserve"> (a data frame)</w:t>
            </w:r>
          </w:p>
        </w:tc>
        <w:tc>
          <w:tcPr>
            <w:tcW w:w="3527" w:type="dxa"/>
          </w:tcPr>
          <w:p w:rsidR="005C5C21" w:rsidRPr="005C5C21" w:rsidRDefault="005C5C21" w:rsidP="009F1744">
            <w:pPr>
              <w:rPr>
                <w:rFonts w:ascii="Arial" w:hAnsi="Arial" w:cs="Arial"/>
                <w:sz w:val="20"/>
                <w:szCs w:val="20"/>
              </w:rPr>
            </w:pPr>
            <w:r>
              <w:rPr>
                <w:rFonts w:ascii="Arial" w:hAnsi="Arial" w:cs="Arial"/>
                <w:sz w:val="20"/>
                <w:szCs w:val="20"/>
              </w:rPr>
              <w:t>Integrated economic indicators with climate risk events data</w:t>
            </w:r>
          </w:p>
        </w:tc>
        <w:tc>
          <w:tcPr>
            <w:tcW w:w="1620" w:type="dxa"/>
          </w:tcPr>
          <w:p w:rsidR="005C5C21" w:rsidRPr="005C5C21" w:rsidRDefault="005C5C21" w:rsidP="009F1744">
            <w:pPr>
              <w:rPr>
                <w:rFonts w:ascii="Arial" w:hAnsi="Arial" w:cs="Arial"/>
                <w:sz w:val="20"/>
                <w:szCs w:val="20"/>
              </w:rPr>
            </w:pPr>
          </w:p>
        </w:tc>
        <w:tc>
          <w:tcPr>
            <w:tcW w:w="2070" w:type="dxa"/>
          </w:tcPr>
          <w:p w:rsidR="005C5C21" w:rsidRPr="005C5C21" w:rsidRDefault="005C5C21" w:rsidP="009F1744">
            <w:pPr>
              <w:rPr>
                <w:rFonts w:ascii="Arial" w:hAnsi="Arial" w:cs="Arial"/>
                <w:sz w:val="20"/>
                <w:szCs w:val="20"/>
              </w:rPr>
            </w:pPr>
          </w:p>
        </w:tc>
      </w:tr>
      <w:tr w:rsidR="005C5C21" w:rsidTr="00AC5B8A">
        <w:tc>
          <w:tcPr>
            <w:tcW w:w="2768" w:type="dxa"/>
          </w:tcPr>
          <w:p w:rsidR="005C5C21" w:rsidRPr="005C5C21" w:rsidRDefault="005C5C21" w:rsidP="009F1744">
            <w:pPr>
              <w:rPr>
                <w:rFonts w:ascii="Arial" w:hAnsi="Arial" w:cs="Arial"/>
                <w:sz w:val="20"/>
                <w:szCs w:val="20"/>
              </w:rPr>
            </w:pPr>
            <w:r w:rsidRPr="005C5C21">
              <w:rPr>
                <w:rFonts w:ascii="Arial" w:hAnsi="Arial" w:cs="Arial"/>
                <w:sz w:val="20"/>
                <w:szCs w:val="20"/>
              </w:rPr>
              <w:t>indnevents2017</w:t>
            </w:r>
          </w:p>
        </w:tc>
        <w:tc>
          <w:tcPr>
            <w:tcW w:w="3527" w:type="dxa"/>
          </w:tcPr>
          <w:p w:rsidR="005C5C21" w:rsidRDefault="0089464B" w:rsidP="009F1744">
            <w:pPr>
              <w:rPr>
                <w:rFonts w:ascii="Arial" w:hAnsi="Arial" w:cs="Arial"/>
                <w:sz w:val="20"/>
                <w:szCs w:val="20"/>
              </w:rPr>
            </w:pPr>
            <w:r>
              <w:rPr>
                <w:rFonts w:ascii="Arial" w:hAnsi="Arial" w:cs="Arial"/>
                <w:sz w:val="20"/>
                <w:szCs w:val="20"/>
              </w:rPr>
              <w:t>Economic indicators data that was integrated with climate risk events but only where the climate risk indices covered the 20 years upto 2017.</w:t>
            </w:r>
          </w:p>
        </w:tc>
        <w:tc>
          <w:tcPr>
            <w:tcW w:w="1620" w:type="dxa"/>
          </w:tcPr>
          <w:p w:rsidR="005C5C21" w:rsidRPr="005C5C21" w:rsidRDefault="005C5C21" w:rsidP="009F1744">
            <w:pPr>
              <w:rPr>
                <w:rFonts w:ascii="Arial" w:hAnsi="Arial" w:cs="Arial"/>
                <w:sz w:val="20"/>
                <w:szCs w:val="20"/>
              </w:rPr>
            </w:pPr>
          </w:p>
        </w:tc>
        <w:tc>
          <w:tcPr>
            <w:tcW w:w="2070" w:type="dxa"/>
          </w:tcPr>
          <w:p w:rsidR="005C5C21" w:rsidRPr="005C5C21" w:rsidRDefault="005C5C21" w:rsidP="009F1744">
            <w:pPr>
              <w:rPr>
                <w:rFonts w:ascii="Arial" w:hAnsi="Arial" w:cs="Arial"/>
                <w:sz w:val="20"/>
                <w:szCs w:val="20"/>
              </w:rPr>
            </w:pPr>
          </w:p>
        </w:tc>
      </w:tr>
      <w:tr w:rsidR="0089464B" w:rsidTr="00AC5B8A">
        <w:tc>
          <w:tcPr>
            <w:tcW w:w="2768" w:type="dxa"/>
          </w:tcPr>
          <w:p w:rsidR="0089464B" w:rsidRPr="005C5C21" w:rsidRDefault="0089464B" w:rsidP="009F1744">
            <w:pPr>
              <w:rPr>
                <w:rFonts w:ascii="Arial" w:hAnsi="Arial" w:cs="Arial"/>
                <w:sz w:val="20"/>
                <w:szCs w:val="20"/>
              </w:rPr>
            </w:pPr>
            <w:r w:rsidRPr="0089464B">
              <w:rPr>
                <w:rFonts w:ascii="Arial" w:hAnsi="Arial" w:cs="Arial"/>
                <w:sz w:val="20"/>
                <w:szCs w:val="20"/>
              </w:rPr>
              <w:t>EindicatorsnEvents.csv</w:t>
            </w:r>
          </w:p>
        </w:tc>
        <w:tc>
          <w:tcPr>
            <w:tcW w:w="3527" w:type="dxa"/>
          </w:tcPr>
          <w:p w:rsidR="0089464B" w:rsidRDefault="0089464B" w:rsidP="009F1744">
            <w:pPr>
              <w:rPr>
                <w:rFonts w:ascii="Arial" w:hAnsi="Arial" w:cs="Arial"/>
                <w:sz w:val="20"/>
                <w:szCs w:val="20"/>
              </w:rPr>
            </w:pPr>
            <w:r>
              <w:rPr>
                <w:rFonts w:ascii="Arial" w:hAnsi="Arial" w:cs="Arial"/>
                <w:sz w:val="20"/>
                <w:szCs w:val="20"/>
              </w:rPr>
              <w:t xml:space="preserve">A disk version of the data frame </w:t>
            </w:r>
            <w:r w:rsidRPr="005C5C21">
              <w:rPr>
                <w:rFonts w:ascii="Arial" w:hAnsi="Arial" w:cs="Arial"/>
                <w:sz w:val="20"/>
                <w:szCs w:val="20"/>
              </w:rPr>
              <w:t>indnevents2017</w:t>
            </w:r>
          </w:p>
        </w:tc>
        <w:tc>
          <w:tcPr>
            <w:tcW w:w="1620" w:type="dxa"/>
          </w:tcPr>
          <w:p w:rsidR="0089464B" w:rsidRPr="005C5C21" w:rsidRDefault="0089464B" w:rsidP="009F1744">
            <w:pPr>
              <w:rPr>
                <w:rFonts w:ascii="Arial" w:hAnsi="Arial" w:cs="Arial"/>
                <w:sz w:val="20"/>
                <w:szCs w:val="20"/>
              </w:rPr>
            </w:pPr>
          </w:p>
        </w:tc>
        <w:tc>
          <w:tcPr>
            <w:tcW w:w="2070" w:type="dxa"/>
          </w:tcPr>
          <w:p w:rsidR="0089464B" w:rsidRPr="005C5C21" w:rsidRDefault="0089464B" w:rsidP="009F1744">
            <w:pPr>
              <w:rPr>
                <w:rFonts w:ascii="Arial" w:hAnsi="Arial" w:cs="Arial"/>
                <w:sz w:val="20"/>
                <w:szCs w:val="20"/>
              </w:rPr>
            </w:pPr>
            <w:r>
              <w:rPr>
                <w:rFonts w:ascii="Arial" w:hAnsi="Arial" w:cs="Arial"/>
                <w:sz w:val="20"/>
                <w:szCs w:val="20"/>
              </w:rPr>
              <w:t>To generate data frame wellbeing2017</w:t>
            </w:r>
          </w:p>
        </w:tc>
      </w:tr>
      <w:tr w:rsidR="0089464B" w:rsidTr="00AC5B8A">
        <w:tc>
          <w:tcPr>
            <w:tcW w:w="2768" w:type="dxa"/>
          </w:tcPr>
          <w:p w:rsidR="0089464B" w:rsidRPr="0089464B" w:rsidRDefault="0089464B" w:rsidP="009F1744">
            <w:pPr>
              <w:rPr>
                <w:rFonts w:ascii="Arial" w:hAnsi="Arial" w:cs="Arial"/>
                <w:sz w:val="20"/>
                <w:szCs w:val="20"/>
              </w:rPr>
            </w:pPr>
            <w:r>
              <w:rPr>
                <w:rFonts w:ascii="Arial" w:hAnsi="Arial" w:cs="Arial"/>
                <w:sz w:val="20"/>
                <w:szCs w:val="20"/>
              </w:rPr>
              <w:t>Wellbeing2017</w:t>
            </w:r>
          </w:p>
        </w:tc>
        <w:tc>
          <w:tcPr>
            <w:tcW w:w="3527" w:type="dxa"/>
          </w:tcPr>
          <w:p w:rsidR="0089464B" w:rsidRDefault="0089464B" w:rsidP="009F1744">
            <w:pPr>
              <w:rPr>
                <w:rFonts w:ascii="Arial" w:hAnsi="Arial" w:cs="Arial"/>
                <w:sz w:val="20"/>
                <w:szCs w:val="20"/>
              </w:rPr>
            </w:pPr>
            <w:r>
              <w:rPr>
                <w:rFonts w:ascii="Arial" w:hAnsi="Arial" w:cs="Arial"/>
                <w:sz w:val="20"/>
                <w:szCs w:val="20"/>
              </w:rPr>
              <w:t xml:space="preserve">File </w:t>
            </w:r>
            <w:r w:rsidRPr="0089464B">
              <w:rPr>
                <w:rFonts w:ascii="Arial" w:hAnsi="Arial" w:cs="Arial"/>
                <w:sz w:val="20"/>
                <w:szCs w:val="20"/>
              </w:rPr>
              <w:t>EindicatorsnEvents.csv</w:t>
            </w:r>
            <w:r>
              <w:rPr>
                <w:rFonts w:ascii="Arial" w:hAnsi="Arial" w:cs="Arial"/>
                <w:sz w:val="20"/>
                <w:szCs w:val="20"/>
              </w:rPr>
              <w:t>, with the Food Security and Poverty features generated during feature analysis and engineering</w:t>
            </w:r>
          </w:p>
        </w:tc>
        <w:tc>
          <w:tcPr>
            <w:tcW w:w="1620" w:type="dxa"/>
          </w:tcPr>
          <w:p w:rsidR="0089464B" w:rsidRPr="005C5C21" w:rsidRDefault="0089464B" w:rsidP="009F1744">
            <w:pPr>
              <w:rPr>
                <w:rFonts w:ascii="Arial" w:hAnsi="Arial" w:cs="Arial"/>
                <w:sz w:val="20"/>
                <w:szCs w:val="20"/>
              </w:rPr>
            </w:pPr>
          </w:p>
        </w:tc>
        <w:tc>
          <w:tcPr>
            <w:tcW w:w="2070" w:type="dxa"/>
          </w:tcPr>
          <w:p w:rsidR="0089464B" w:rsidRPr="005C5C21" w:rsidRDefault="0089464B" w:rsidP="009F1744">
            <w:pPr>
              <w:rPr>
                <w:rFonts w:ascii="Arial" w:hAnsi="Arial" w:cs="Arial"/>
                <w:sz w:val="20"/>
                <w:szCs w:val="20"/>
              </w:rPr>
            </w:pPr>
            <w:r>
              <w:rPr>
                <w:rFonts w:ascii="Arial" w:hAnsi="Arial" w:cs="Arial"/>
                <w:sz w:val="20"/>
                <w:szCs w:val="20"/>
              </w:rPr>
              <w:t xml:space="preserve">Whenever you restart your R, you can regenerate this data frame starting from the chucnk which reads in file </w:t>
            </w:r>
            <w:r w:rsidRPr="0089464B">
              <w:rPr>
                <w:rFonts w:ascii="Arial" w:hAnsi="Arial" w:cs="Arial"/>
                <w:sz w:val="20"/>
                <w:szCs w:val="20"/>
              </w:rPr>
              <w:t>EindicatorsnEvents.csv</w:t>
            </w:r>
          </w:p>
        </w:tc>
      </w:tr>
      <w:tr w:rsidR="00C370BE" w:rsidTr="00AC5B8A">
        <w:tc>
          <w:tcPr>
            <w:tcW w:w="2768" w:type="dxa"/>
          </w:tcPr>
          <w:p w:rsidR="00C370BE" w:rsidRDefault="00C370BE" w:rsidP="009F1744">
            <w:pPr>
              <w:rPr>
                <w:rFonts w:ascii="Arial" w:hAnsi="Arial" w:cs="Arial"/>
                <w:sz w:val="20"/>
                <w:szCs w:val="20"/>
              </w:rPr>
            </w:pPr>
            <w:r>
              <w:rPr>
                <w:rFonts w:ascii="Arial" w:hAnsi="Arial" w:cs="Arial"/>
                <w:sz w:val="20"/>
                <w:szCs w:val="20"/>
              </w:rPr>
              <w:t>Allpaneldata.csv</w:t>
            </w:r>
          </w:p>
        </w:tc>
        <w:tc>
          <w:tcPr>
            <w:tcW w:w="3527" w:type="dxa"/>
          </w:tcPr>
          <w:p w:rsidR="00C370BE" w:rsidRDefault="00C370BE" w:rsidP="009F1744">
            <w:pPr>
              <w:rPr>
                <w:rFonts w:ascii="Arial" w:hAnsi="Arial" w:cs="Arial"/>
                <w:sz w:val="20"/>
                <w:szCs w:val="20"/>
              </w:rPr>
            </w:pPr>
            <w:r>
              <w:rPr>
                <w:rFonts w:ascii="Arial" w:hAnsi="Arial" w:cs="Arial"/>
                <w:sz w:val="20"/>
                <w:szCs w:val="20"/>
              </w:rPr>
              <w:t xml:space="preserve">Economic indicators and climate change events data organized as Panel data. </w:t>
            </w:r>
          </w:p>
        </w:tc>
        <w:tc>
          <w:tcPr>
            <w:tcW w:w="1620" w:type="dxa"/>
          </w:tcPr>
          <w:p w:rsidR="00C370BE" w:rsidRPr="005C5C21" w:rsidRDefault="00C370BE" w:rsidP="009F1744">
            <w:pPr>
              <w:rPr>
                <w:rFonts w:ascii="Arial" w:hAnsi="Arial" w:cs="Arial"/>
                <w:sz w:val="20"/>
                <w:szCs w:val="20"/>
              </w:rPr>
            </w:pPr>
          </w:p>
        </w:tc>
        <w:tc>
          <w:tcPr>
            <w:tcW w:w="2070" w:type="dxa"/>
          </w:tcPr>
          <w:p w:rsidR="00C370BE" w:rsidRDefault="00C370BE" w:rsidP="009F1744">
            <w:pPr>
              <w:rPr>
                <w:rFonts w:ascii="Arial" w:hAnsi="Arial" w:cs="Arial"/>
                <w:sz w:val="20"/>
                <w:szCs w:val="20"/>
              </w:rPr>
            </w:pPr>
            <w:r>
              <w:rPr>
                <w:rFonts w:ascii="Arial" w:hAnsi="Arial" w:cs="Arial"/>
                <w:sz w:val="20"/>
                <w:szCs w:val="20"/>
              </w:rPr>
              <w:t>Derive the other panel data from this file.</w:t>
            </w:r>
          </w:p>
        </w:tc>
      </w:tr>
    </w:tbl>
    <w:p w:rsidR="0047564D" w:rsidRDefault="0047564D" w:rsidP="009F1744">
      <w:pPr>
        <w:rPr>
          <w:rFonts w:ascii="Arial" w:hAnsi="Arial" w:cs="Arial"/>
        </w:rPr>
      </w:pPr>
    </w:p>
    <w:p w:rsidR="002B1854" w:rsidRDefault="002B1854" w:rsidP="009F1744">
      <w:pPr>
        <w:rPr>
          <w:rFonts w:ascii="Arial" w:hAnsi="Arial" w:cs="Arial"/>
        </w:rPr>
      </w:pPr>
    </w:p>
    <w:p w:rsidR="00DA64E9" w:rsidRDefault="00DA64E9">
      <w:pPr>
        <w:rPr>
          <w:rFonts w:ascii="Arial" w:hAnsi="Arial" w:cs="Arial"/>
        </w:rPr>
      </w:pPr>
      <w:r>
        <w:rPr>
          <w:rFonts w:ascii="Arial" w:hAnsi="Arial" w:cs="Arial"/>
        </w:rPr>
        <w:br w:type="page"/>
      </w:r>
    </w:p>
    <w:p w:rsidR="006E7003" w:rsidRDefault="006E7003" w:rsidP="009F1744">
      <w:pPr>
        <w:rPr>
          <w:rFonts w:ascii="Arial" w:hAnsi="Arial" w:cs="Arial"/>
        </w:rPr>
      </w:pPr>
    </w:p>
    <w:p w:rsidR="002B1854" w:rsidRPr="008E18C8" w:rsidRDefault="00DA64E9" w:rsidP="009F1744">
      <w:pPr>
        <w:rPr>
          <w:rFonts w:ascii="Arial Black" w:hAnsi="Arial Black" w:cs="Arial"/>
        </w:rPr>
      </w:pPr>
      <w:r w:rsidRPr="008E18C8">
        <w:rPr>
          <w:rFonts w:ascii="Arial Black" w:hAnsi="Arial Black" w:cs="Arial"/>
        </w:rPr>
        <w:t>Files attached with this report</w:t>
      </w:r>
    </w:p>
    <w:p w:rsidR="00DA64E9" w:rsidRPr="008E18C8" w:rsidRDefault="00DA64E9" w:rsidP="009F1744">
      <w:pPr>
        <w:rPr>
          <w:rFonts w:ascii="Arial Black" w:hAnsi="Arial Black" w:cs="Arial"/>
        </w:rPr>
      </w:pPr>
    </w:p>
    <w:p w:rsidR="00DA64E9" w:rsidRDefault="00CC66A3" w:rsidP="00DA64E9">
      <w:pPr>
        <w:pStyle w:val="ListParagraph"/>
        <w:numPr>
          <w:ilvl w:val="0"/>
          <w:numId w:val="23"/>
        </w:numPr>
        <w:rPr>
          <w:rFonts w:ascii="Arial" w:hAnsi="Arial" w:cs="Arial"/>
        </w:rPr>
      </w:pPr>
      <w:r w:rsidRPr="00561CC5">
        <w:rPr>
          <w:rFonts w:ascii="Arial Black" w:hAnsi="Arial Black" w:cs="Arial"/>
        </w:rPr>
        <w:t>ClimateChange3.R</w:t>
      </w:r>
      <w:r w:rsidR="00DA64E9" w:rsidRPr="00561CC5">
        <w:rPr>
          <w:rFonts w:ascii="Arial Black" w:hAnsi="Arial Black" w:cs="Arial"/>
        </w:rPr>
        <w:t>md</w:t>
      </w:r>
      <w:r w:rsidR="00DA64E9">
        <w:rPr>
          <w:rFonts w:ascii="Arial" w:hAnsi="Arial" w:cs="Arial"/>
        </w:rPr>
        <w:t xml:space="preserve"> – an R Notebook file with all the R code and analysis outputs</w:t>
      </w:r>
    </w:p>
    <w:p w:rsidR="00CC66A3" w:rsidRDefault="00CC66A3" w:rsidP="00CC66A3">
      <w:pPr>
        <w:pStyle w:val="ListParagraph"/>
        <w:ind w:left="720" w:firstLine="0"/>
        <w:rPr>
          <w:rFonts w:ascii="Arial" w:hAnsi="Arial" w:cs="Arial"/>
        </w:rPr>
      </w:pPr>
      <w:r>
        <w:rPr>
          <w:rFonts w:ascii="Arial" w:hAnsi="Arial" w:cs="Arial"/>
        </w:rPr>
        <w:t>Use this file for details of visualizations, other analysis and the code used.</w:t>
      </w:r>
    </w:p>
    <w:p w:rsidR="00CC66A3" w:rsidRDefault="00CC66A3" w:rsidP="00CC66A3">
      <w:pPr>
        <w:pStyle w:val="ListParagraph"/>
        <w:ind w:left="720" w:firstLine="0"/>
        <w:rPr>
          <w:rFonts w:ascii="Arial" w:hAnsi="Arial" w:cs="Arial"/>
        </w:rPr>
      </w:pPr>
    </w:p>
    <w:p w:rsidR="00DA64E9" w:rsidRDefault="00DA64E9" w:rsidP="00DA64E9">
      <w:pPr>
        <w:pStyle w:val="ListParagraph"/>
        <w:numPr>
          <w:ilvl w:val="0"/>
          <w:numId w:val="23"/>
        </w:numPr>
        <w:rPr>
          <w:rFonts w:ascii="Arial" w:hAnsi="Arial" w:cs="Arial"/>
        </w:rPr>
      </w:pPr>
      <w:r>
        <w:rPr>
          <w:rFonts w:ascii="Arial" w:hAnsi="Arial" w:cs="Arial"/>
        </w:rPr>
        <w:t>ClimateChangeFileA.csv – not changed from last time</w:t>
      </w:r>
    </w:p>
    <w:p w:rsidR="00DA64E9" w:rsidRDefault="00DA64E9" w:rsidP="00DA64E9">
      <w:pPr>
        <w:pStyle w:val="ListParagraph"/>
        <w:numPr>
          <w:ilvl w:val="0"/>
          <w:numId w:val="23"/>
        </w:numPr>
        <w:rPr>
          <w:rFonts w:ascii="Arial" w:hAnsi="Arial" w:cs="Arial"/>
        </w:rPr>
      </w:pPr>
      <w:r>
        <w:rPr>
          <w:rFonts w:ascii="Arial" w:hAnsi="Arial" w:cs="Arial"/>
        </w:rPr>
        <w:t>ClimateChangeFileB.csv – not changed from last time</w:t>
      </w:r>
    </w:p>
    <w:p w:rsidR="00DA64E9" w:rsidRDefault="00DA64E9" w:rsidP="00DA64E9">
      <w:pPr>
        <w:pStyle w:val="ListParagraph"/>
        <w:numPr>
          <w:ilvl w:val="0"/>
          <w:numId w:val="23"/>
        </w:numPr>
        <w:rPr>
          <w:rFonts w:ascii="Arial" w:hAnsi="Arial" w:cs="Arial"/>
        </w:rPr>
      </w:pPr>
      <w:r>
        <w:rPr>
          <w:rFonts w:ascii="Arial" w:hAnsi="Arial" w:cs="Arial"/>
        </w:rPr>
        <w:t>Climatedata.csv - changed</w:t>
      </w:r>
    </w:p>
    <w:p w:rsidR="00DA64E9" w:rsidRDefault="00DA64E9" w:rsidP="00DA64E9">
      <w:pPr>
        <w:pStyle w:val="ListParagraph"/>
        <w:numPr>
          <w:ilvl w:val="0"/>
          <w:numId w:val="23"/>
        </w:numPr>
        <w:rPr>
          <w:rFonts w:ascii="Arial" w:hAnsi="Arial" w:cs="Arial"/>
        </w:rPr>
      </w:pPr>
      <w:r>
        <w:rPr>
          <w:rFonts w:ascii="Arial" w:hAnsi="Arial" w:cs="Arial"/>
        </w:rPr>
        <w:t>EindicatorsnEvents.csv – new file</w:t>
      </w:r>
    </w:p>
    <w:p w:rsidR="00DA64E9" w:rsidRDefault="00DA64E9" w:rsidP="00DA64E9">
      <w:pPr>
        <w:pStyle w:val="ListParagraph"/>
        <w:numPr>
          <w:ilvl w:val="0"/>
          <w:numId w:val="23"/>
        </w:numPr>
        <w:rPr>
          <w:rFonts w:ascii="Arial" w:hAnsi="Arial" w:cs="Arial"/>
        </w:rPr>
      </w:pPr>
      <w:r>
        <w:rPr>
          <w:rFonts w:ascii="Arial" w:hAnsi="Arial" w:cs="Arial"/>
        </w:rPr>
        <w:t>Data Engineering Report.doc  - because it has been updated</w:t>
      </w:r>
    </w:p>
    <w:p w:rsidR="00DA64E9" w:rsidRDefault="00DA64E9" w:rsidP="00DA64E9">
      <w:pPr>
        <w:pStyle w:val="ListParagraph"/>
        <w:numPr>
          <w:ilvl w:val="0"/>
          <w:numId w:val="23"/>
        </w:numPr>
        <w:rPr>
          <w:rFonts w:ascii="Arial" w:hAnsi="Arial" w:cs="Arial"/>
        </w:rPr>
      </w:pPr>
      <w:r>
        <w:rPr>
          <w:rFonts w:ascii="Arial" w:hAnsi="Arial" w:cs="Arial"/>
        </w:rPr>
        <w:t>Methodology Data Science Methodology.doc – repeated for your convenience</w:t>
      </w:r>
    </w:p>
    <w:p w:rsidR="00270E28" w:rsidRDefault="00270E28" w:rsidP="00DA64E9">
      <w:pPr>
        <w:pStyle w:val="ListParagraph"/>
        <w:numPr>
          <w:ilvl w:val="0"/>
          <w:numId w:val="23"/>
        </w:numPr>
        <w:rPr>
          <w:rFonts w:ascii="Arial" w:hAnsi="Arial" w:cs="Arial"/>
        </w:rPr>
      </w:pPr>
      <w:r>
        <w:rPr>
          <w:rFonts w:ascii="Arial" w:hAnsi="Arial" w:cs="Arial"/>
        </w:rPr>
        <w:t>ClimateEvents.csv</w:t>
      </w:r>
    </w:p>
    <w:p w:rsidR="007E5623" w:rsidRDefault="007E5623" w:rsidP="00DA64E9">
      <w:pPr>
        <w:pStyle w:val="ListParagraph"/>
        <w:numPr>
          <w:ilvl w:val="0"/>
          <w:numId w:val="23"/>
        </w:numPr>
        <w:rPr>
          <w:rFonts w:ascii="Arial" w:hAnsi="Arial" w:cs="Arial"/>
        </w:rPr>
      </w:pPr>
      <w:r>
        <w:rPr>
          <w:rFonts w:ascii="Arial" w:hAnsi="Arial" w:cs="Arial"/>
        </w:rPr>
        <w:t xml:space="preserve">Allpaneldata.csv -  </w:t>
      </w:r>
      <w:r>
        <w:rPr>
          <w:rFonts w:ascii="Arial" w:hAnsi="Arial" w:cs="Arial"/>
          <w:sz w:val="20"/>
          <w:szCs w:val="20"/>
        </w:rPr>
        <w:t>Economic indicators and climate change events data organized as Panel data</w:t>
      </w:r>
      <w:r>
        <w:rPr>
          <w:rFonts w:ascii="Arial" w:hAnsi="Arial" w:cs="Arial"/>
          <w:sz w:val="20"/>
          <w:szCs w:val="20"/>
        </w:rPr>
        <w:t xml:space="preserve"> for all 192 countries.</w:t>
      </w:r>
      <w:bookmarkStart w:id="15" w:name="_GoBack"/>
      <w:bookmarkEnd w:id="15"/>
    </w:p>
    <w:p w:rsidR="00DA64E9" w:rsidRPr="00DA64E9" w:rsidRDefault="00DA64E9" w:rsidP="00DA64E9">
      <w:pPr>
        <w:pStyle w:val="ListParagraph"/>
        <w:ind w:left="720" w:firstLine="0"/>
        <w:rPr>
          <w:rFonts w:ascii="Arial" w:hAnsi="Arial" w:cs="Arial"/>
        </w:rPr>
      </w:pPr>
    </w:p>
    <w:p w:rsidR="00425A58" w:rsidRDefault="00D81DC0" w:rsidP="009F174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D81DC0" w:rsidRDefault="00425A58" w:rsidP="009F1744">
      <w:pPr>
        <w:rPr>
          <w:rFonts w:ascii="Arial" w:hAnsi="Arial" w:cs="Arial"/>
        </w:rPr>
      </w:pPr>
      <w:r>
        <w:rPr>
          <w:rFonts w:ascii="Arial" w:hAnsi="Arial" w:cs="Arial"/>
        </w:rPr>
        <w:tab/>
      </w:r>
      <w:r>
        <w:rPr>
          <w:rFonts w:ascii="Arial" w:hAnsi="Arial" w:cs="Arial"/>
        </w:rPr>
        <w:tab/>
      </w:r>
      <w:r>
        <w:rPr>
          <w:rFonts w:ascii="Arial" w:hAnsi="Arial" w:cs="Arial"/>
        </w:rPr>
        <w:tab/>
      </w:r>
      <w:r w:rsidR="005C5C21">
        <w:rPr>
          <w:rFonts w:ascii="Arial" w:hAnsi="Arial" w:cs="Arial"/>
        </w:rPr>
        <w:tab/>
      </w:r>
      <w:r w:rsidR="005C5C21">
        <w:rPr>
          <w:rFonts w:ascii="Arial" w:hAnsi="Arial" w:cs="Arial"/>
        </w:rPr>
        <w:tab/>
      </w:r>
      <w:r w:rsidR="00D81DC0">
        <w:rPr>
          <w:rFonts w:ascii="Arial" w:hAnsi="Arial" w:cs="Arial"/>
        </w:rPr>
        <w:t>************************</w:t>
      </w:r>
    </w:p>
    <w:p w:rsidR="009F1744" w:rsidRDefault="009F1744" w:rsidP="00A63771">
      <w:pPr>
        <w:pStyle w:val="Heading1"/>
        <w:rPr>
          <w:rFonts w:ascii="Arial Black" w:hAnsi="Arial Black" w:cs="Arial"/>
          <w:sz w:val="22"/>
          <w:szCs w:val="22"/>
          <w:shd w:val="clear" w:color="auto" w:fill="FFFFFF"/>
        </w:rPr>
      </w:pPr>
    </w:p>
    <w:sectPr w:rsidR="009F1744" w:rsidSect="009F1744">
      <w:headerReference w:type="default" r:id="rId19"/>
      <w:footerReference w:type="default" r:id="rId20"/>
      <w:pgSz w:w="11910" w:h="16840"/>
      <w:pgMar w:top="1440" w:right="1440" w:bottom="1440" w:left="1440" w:header="850" w:footer="532" w:gutter="0"/>
      <w:pgNumType w:start="1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C95" w:rsidRDefault="00FD1C95" w:rsidP="004C65F2">
      <w:r>
        <w:separator/>
      </w:r>
    </w:p>
  </w:endnote>
  <w:endnote w:type="continuationSeparator" w:id="0">
    <w:p w:rsidR="00FD1C95" w:rsidRDefault="00FD1C95" w:rsidP="004C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486" w:rsidRDefault="00F34486">
    <w:pPr>
      <w:pStyle w:val="BodyText"/>
      <w:spacing w:line="14" w:lineRule="auto"/>
      <w:rPr>
        <w:sz w:val="20"/>
      </w:rPr>
    </w:pPr>
    <w:r>
      <w:rPr>
        <w:noProof/>
      </w:rPr>
      <mc:AlternateContent>
        <mc:Choice Requires="wps">
          <w:drawing>
            <wp:anchor distT="0" distB="0" distL="114300" distR="114300" simplePos="0" relativeHeight="487216128" behindDoc="1" locked="0" layoutInCell="1" allowOverlap="1" wp14:anchorId="4091DCB4" wp14:editId="36CCBE68">
              <wp:simplePos x="0" y="0"/>
              <wp:positionH relativeFrom="page">
                <wp:posOffset>3489960</wp:posOffset>
              </wp:positionH>
              <wp:positionV relativeFrom="page">
                <wp:posOffset>10214610</wp:posOffset>
              </wp:positionV>
              <wp:extent cx="760730" cy="194310"/>
              <wp:effectExtent l="0" t="0" r="0"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486" w:rsidRDefault="00F34486">
                          <w:pPr>
                            <w:pStyle w:val="BodyText"/>
                            <w:spacing w:line="306" w:lineRule="exact"/>
                            <w:ind w:left="20"/>
                          </w:pPr>
                          <w:r>
                            <w:rPr>
                              <w:w w:val="90"/>
                            </w:rPr>
                            <w:t>Page</w:t>
                          </w:r>
                          <w:r>
                            <w:rPr>
                              <w:spacing w:val="-17"/>
                              <w:w w:val="90"/>
                            </w:rPr>
                            <w:t xml:space="preserve"> </w:t>
                          </w:r>
                          <w:r>
                            <w:fldChar w:fldCharType="begin"/>
                          </w:r>
                          <w:r>
                            <w:rPr>
                              <w:w w:val="90"/>
                            </w:rPr>
                            <w:instrText xml:space="preserve"> PAGE </w:instrText>
                          </w:r>
                          <w:r>
                            <w:fldChar w:fldCharType="separate"/>
                          </w:r>
                          <w:r w:rsidR="007E5623">
                            <w:rPr>
                              <w:noProof/>
                              <w:w w:val="90"/>
                            </w:rPr>
                            <w:t>2</w:t>
                          </w:r>
                          <w:r>
                            <w:fldChar w:fldCharType="end"/>
                          </w:r>
                          <w:r>
                            <w:rPr>
                              <w:spacing w:val="-16"/>
                              <w:w w:val="90"/>
                            </w:rPr>
                            <w:t xml:space="preserve"> </w:t>
                          </w:r>
                          <w:r>
                            <w:rPr>
                              <w:w w:val="90"/>
                            </w:rPr>
                            <w:t>of</w:t>
                          </w:r>
                          <w:r>
                            <w:rPr>
                              <w:spacing w:val="-17"/>
                              <w:w w:val="90"/>
                            </w:rPr>
                            <w:t xml:space="preserve"> </w:t>
                          </w:r>
                          <w:hyperlink w:anchor="_bookmark28" w:history="1">
                            <w:r>
                              <w:rPr>
                                <w:color w:val="0000FF"/>
                                <w:w w:val="90"/>
                              </w:rPr>
                              <w:t>19</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1DCB4" id="_x0000_t202" coordsize="21600,21600" o:spt="202" path="m,l,21600r21600,l21600,xe">
              <v:stroke joinstyle="miter"/>
              <v:path gradientshapeok="t" o:connecttype="rect"/>
            </v:shapetype>
            <v:shape id="Text Box 35" o:spid="_x0000_s1027" type="#_x0000_t202" style="position:absolute;margin-left:274.8pt;margin-top:804.3pt;width:59.9pt;height:15.3pt;z-index:-1610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9xsAIAAKoFAAAOAAAAZHJzL2Uyb0RvYy54bWysVNuOmzAQfa/Uf7D8zgIJIQEtqXZDqCpt&#10;L9JuP8ABE6yC7dpOYFv13zs2IdnLS9WWB2uwx2fOzBzP9buha9GRKs0Ez3B4FWBEeSkqxvcZ/vpQ&#10;eCuMtCG8Iq3gNMOPVON367dvrnuZ0ploRFtRhQCE67SXGW6Mkanv67KhHdFXQlIOh7VQHTHwq/Z+&#10;pUgP6F3rz4Ig9nuhKqlESbWG3Xw8xGuHX9e0NJ/rWlOD2gwDN+NW5dadXf31NUn3isiGlSca5C9Y&#10;dIRxCHqGyokh6KDYK6iOlUpoUZurUnS+qGtWUpcDZBMGL7K5b4ikLhcojpbnMun/B1t+On5RiFUZ&#10;nscYcdJBjx7oYNCtGNB8YevTS52C270ERzPAPvTZ5arlnSi/acTFpiF8T2+UEn1DSQX8QnvTf3J1&#10;xNEWZNd/FBXEIQcjHNBQq84WD8qBAB369HjujeVSwuYyDpZzOCnhKEyieeh655N0uiyVNu+p6JA1&#10;Mqyg9Q6cHO+0sWRIOrnYWFwUrG1d+1v+bAMcxx0IDVftmSXhuvkzCZLtaruKvGgWb70oyHPvpthE&#10;XlyEy0U+zzebPPxl44ZR2rCqotyGmZQVRn/WuZPGR02ctaVFyyoLZylptd9tWoWOBJRduM+VHE4u&#10;bv5zGq4IkMuLlMJZFNzOEq+IV0svKqKFlyyDlReEyW0SB1ES5cXzlO4Yp/+eEuoznCxmi1FLF9Iv&#10;cgvc9zo3knbMwOxoWZfh1dmJpFaBW1651hrC2tF+UgpL/1IKaPfUaKdXK9FRrGbYDYBiRbwT1SMo&#10;VwlQFogQBh4YjVA/MOpheGRYfz8QRTFqP3BQv500k6EmYzcZhJdwNcMGo9HcmHEiHaRi+waQx/fF&#10;xQ28kJo59V5YnN4VDASXxGl42Ynz9N95XUbs+jcAAAD//wMAUEsDBBQABgAIAAAAIQDu1LAK4QAA&#10;AA0BAAAPAAAAZHJzL2Rvd25yZXYueG1sTI/BTsMwEETvSPyDtUjcqE0pVhPiVBWCExIiDQeOTuwm&#10;VuN1iN02/D3bE9x2d0azb4rN7Ad2slN0ARXcLwQwi20wDjsFn/Xr3RpYTBqNHgJaBT82wqa8vip0&#10;bsIZK3vapY5RCMZcK+hTGnPOY9tbr+MijBZJ24fJ60Tr1HEz6TOF+4EvhZDca4f0odejfe5te9gd&#10;vYLtF1Yv7vu9+aj2lavrTOCbPCh1ezNvn4AlO6c/M1zwCR1KYmrCEU1kg4LHVSbJSoIUa5rIImW2&#10;AtZcTg/ZEnhZ8P8tyl8AAAD//wMAUEsBAi0AFAAGAAgAAAAhALaDOJL+AAAA4QEAABMAAAAAAAAA&#10;AAAAAAAAAAAAAFtDb250ZW50X1R5cGVzXS54bWxQSwECLQAUAAYACAAAACEAOP0h/9YAAACUAQAA&#10;CwAAAAAAAAAAAAAAAAAvAQAAX3JlbHMvLnJlbHNQSwECLQAUAAYACAAAACEAUh8PcbACAACqBQAA&#10;DgAAAAAAAAAAAAAAAAAuAgAAZHJzL2Uyb0RvYy54bWxQSwECLQAUAAYACAAAACEA7tSwCuEAAAAN&#10;AQAADwAAAAAAAAAAAAAAAAAKBQAAZHJzL2Rvd25yZXYueG1sUEsFBgAAAAAEAAQA8wAAABgGAAAA&#10;AA==&#10;" filled="f" stroked="f">
              <v:textbox inset="0,0,0,0">
                <w:txbxContent>
                  <w:p w:rsidR="00F34486" w:rsidRDefault="00F34486">
                    <w:pPr>
                      <w:pStyle w:val="BodyText"/>
                      <w:spacing w:line="306" w:lineRule="exact"/>
                      <w:ind w:left="20"/>
                    </w:pPr>
                    <w:r>
                      <w:rPr>
                        <w:w w:val="90"/>
                      </w:rPr>
                      <w:t>Page</w:t>
                    </w:r>
                    <w:r>
                      <w:rPr>
                        <w:spacing w:val="-17"/>
                        <w:w w:val="90"/>
                      </w:rPr>
                      <w:t xml:space="preserve"> </w:t>
                    </w:r>
                    <w:r>
                      <w:fldChar w:fldCharType="begin"/>
                    </w:r>
                    <w:r>
                      <w:rPr>
                        <w:w w:val="90"/>
                      </w:rPr>
                      <w:instrText xml:space="preserve"> PAGE </w:instrText>
                    </w:r>
                    <w:r>
                      <w:fldChar w:fldCharType="separate"/>
                    </w:r>
                    <w:r w:rsidR="007E5623">
                      <w:rPr>
                        <w:noProof/>
                        <w:w w:val="90"/>
                      </w:rPr>
                      <w:t>2</w:t>
                    </w:r>
                    <w:r>
                      <w:fldChar w:fldCharType="end"/>
                    </w:r>
                    <w:r>
                      <w:rPr>
                        <w:spacing w:val="-16"/>
                        <w:w w:val="90"/>
                      </w:rPr>
                      <w:t xml:space="preserve"> </w:t>
                    </w:r>
                    <w:r>
                      <w:rPr>
                        <w:w w:val="90"/>
                      </w:rPr>
                      <w:t>of</w:t>
                    </w:r>
                    <w:r>
                      <w:rPr>
                        <w:spacing w:val="-17"/>
                        <w:w w:val="90"/>
                      </w:rPr>
                      <w:t xml:space="preserve"> </w:t>
                    </w:r>
                    <w:hyperlink w:anchor="_bookmark28" w:history="1">
                      <w:r>
                        <w:rPr>
                          <w:color w:val="0000FF"/>
                          <w:w w:val="90"/>
                        </w:rPr>
                        <w:t>19</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486" w:rsidRDefault="00F3448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C95" w:rsidRDefault="00FD1C95" w:rsidP="004C65F2">
      <w:r>
        <w:separator/>
      </w:r>
    </w:p>
  </w:footnote>
  <w:footnote w:type="continuationSeparator" w:id="0">
    <w:p w:rsidR="00FD1C95" w:rsidRDefault="00FD1C95" w:rsidP="004C6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486" w:rsidRDefault="00F34486">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9C8"/>
    <w:multiLevelType w:val="hybridMultilevel"/>
    <w:tmpl w:val="8EB2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A3C60"/>
    <w:multiLevelType w:val="hybridMultilevel"/>
    <w:tmpl w:val="93827280"/>
    <w:lvl w:ilvl="0" w:tplc="10841654">
      <w:start w:val="8"/>
      <w:numFmt w:val="decimal"/>
      <w:lvlText w:val="%1"/>
      <w:lvlJc w:val="left"/>
      <w:pPr>
        <w:ind w:left="1008" w:hanging="908"/>
      </w:pPr>
      <w:rPr>
        <w:rFonts w:hint="default"/>
        <w:lang w:val="en-US" w:eastAsia="en-US" w:bidi="ar-SA"/>
      </w:rPr>
    </w:lvl>
    <w:lvl w:ilvl="1" w:tplc="FBAC915A">
      <w:numFmt w:val="none"/>
      <w:lvlText w:val=""/>
      <w:lvlJc w:val="left"/>
      <w:pPr>
        <w:tabs>
          <w:tab w:val="num" w:pos="360"/>
        </w:tabs>
      </w:pPr>
    </w:lvl>
    <w:lvl w:ilvl="2" w:tplc="CD0835B0">
      <w:numFmt w:val="bullet"/>
      <w:lvlText w:val="•"/>
      <w:lvlJc w:val="left"/>
      <w:pPr>
        <w:ind w:left="2837" w:hanging="908"/>
      </w:pPr>
      <w:rPr>
        <w:rFonts w:hint="default"/>
        <w:lang w:val="en-US" w:eastAsia="en-US" w:bidi="ar-SA"/>
      </w:rPr>
    </w:lvl>
    <w:lvl w:ilvl="3" w:tplc="2C7E34D6">
      <w:numFmt w:val="bullet"/>
      <w:lvlText w:val="•"/>
      <w:lvlJc w:val="left"/>
      <w:pPr>
        <w:ind w:left="3755" w:hanging="908"/>
      </w:pPr>
      <w:rPr>
        <w:rFonts w:hint="default"/>
        <w:lang w:val="en-US" w:eastAsia="en-US" w:bidi="ar-SA"/>
      </w:rPr>
    </w:lvl>
    <w:lvl w:ilvl="4" w:tplc="738ADD26">
      <w:numFmt w:val="bullet"/>
      <w:lvlText w:val="•"/>
      <w:lvlJc w:val="left"/>
      <w:pPr>
        <w:ind w:left="4674" w:hanging="908"/>
      </w:pPr>
      <w:rPr>
        <w:rFonts w:hint="default"/>
        <w:lang w:val="en-US" w:eastAsia="en-US" w:bidi="ar-SA"/>
      </w:rPr>
    </w:lvl>
    <w:lvl w:ilvl="5" w:tplc="B986F530">
      <w:numFmt w:val="bullet"/>
      <w:lvlText w:val="•"/>
      <w:lvlJc w:val="left"/>
      <w:pPr>
        <w:ind w:left="5592" w:hanging="908"/>
      </w:pPr>
      <w:rPr>
        <w:rFonts w:hint="default"/>
        <w:lang w:val="en-US" w:eastAsia="en-US" w:bidi="ar-SA"/>
      </w:rPr>
    </w:lvl>
    <w:lvl w:ilvl="6" w:tplc="B4A01250">
      <w:numFmt w:val="bullet"/>
      <w:lvlText w:val="•"/>
      <w:lvlJc w:val="left"/>
      <w:pPr>
        <w:ind w:left="6511" w:hanging="908"/>
      </w:pPr>
      <w:rPr>
        <w:rFonts w:hint="default"/>
        <w:lang w:val="en-US" w:eastAsia="en-US" w:bidi="ar-SA"/>
      </w:rPr>
    </w:lvl>
    <w:lvl w:ilvl="7" w:tplc="04CA225C">
      <w:numFmt w:val="bullet"/>
      <w:lvlText w:val="•"/>
      <w:lvlJc w:val="left"/>
      <w:pPr>
        <w:ind w:left="7429" w:hanging="908"/>
      </w:pPr>
      <w:rPr>
        <w:rFonts w:hint="default"/>
        <w:lang w:val="en-US" w:eastAsia="en-US" w:bidi="ar-SA"/>
      </w:rPr>
    </w:lvl>
    <w:lvl w:ilvl="8" w:tplc="8CCAA65A">
      <w:numFmt w:val="bullet"/>
      <w:lvlText w:val="•"/>
      <w:lvlJc w:val="left"/>
      <w:pPr>
        <w:ind w:left="8348" w:hanging="908"/>
      </w:pPr>
      <w:rPr>
        <w:rFonts w:hint="default"/>
        <w:lang w:val="en-US" w:eastAsia="en-US" w:bidi="ar-SA"/>
      </w:rPr>
    </w:lvl>
  </w:abstractNum>
  <w:abstractNum w:abstractNumId="2" w15:restartNumberingAfterBreak="0">
    <w:nsid w:val="17083194"/>
    <w:multiLevelType w:val="multilevel"/>
    <w:tmpl w:val="6EF88C0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6F7791"/>
    <w:multiLevelType w:val="hybridMultilevel"/>
    <w:tmpl w:val="1F4044E8"/>
    <w:lvl w:ilvl="0" w:tplc="F0F0EF68">
      <w:start w:val="2"/>
      <w:numFmt w:val="bullet"/>
      <w:lvlText w:val=""/>
      <w:lvlJc w:val="left"/>
      <w:pPr>
        <w:ind w:left="720" w:hanging="360"/>
      </w:pPr>
      <w:rPr>
        <w:rFonts w:ascii="Symbol" w:eastAsia="Lucida Sans Unicode"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5D54"/>
    <w:multiLevelType w:val="hybridMultilevel"/>
    <w:tmpl w:val="718E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17F6"/>
    <w:multiLevelType w:val="hybridMultilevel"/>
    <w:tmpl w:val="3FE0EF38"/>
    <w:lvl w:ilvl="0" w:tplc="C42668F8">
      <w:start w:val="4"/>
      <w:numFmt w:val="decimal"/>
      <w:lvlText w:val="%1"/>
      <w:lvlJc w:val="left"/>
      <w:pPr>
        <w:ind w:left="653" w:hanging="553"/>
      </w:pPr>
      <w:rPr>
        <w:rFonts w:ascii="Gill Sans MT" w:eastAsia="Gill Sans MT" w:hAnsi="Gill Sans MT" w:cs="Gill Sans MT" w:hint="default"/>
        <w:b/>
        <w:bCs/>
        <w:color w:val="0000FF"/>
        <w:w w:val="99"/>
        <w:sz w:val="22"/>
        <w:szCs w:val="22"/>
        <w:lang w:val="en-US" w:eastAsia="en-US" w:bidi="ar-SA"/>
      </w:rPr>
    </w:lvl>
    <w:lvl w:ilvl="1" w:tplc="8AA8DFA8">
      <w:numFmt w:val="none"/>
      <w:lvlText w:val=""/>
      <w:lvlJc w:val="left"/>
      <w:pPr>
        <w:tabs>
          <w:tab w:val="num" w:pos="360"/>
        </w:tabs>
      </w:pPr>
    </w:lvl>
    <w:lvl w:ilvl="2" w:tplc="D7DA7E78">
      <w:numFmt w:val="bullet"/>
      <w:lvlText w:val="•"/>
      <w:lvlJc w:val="left"/>
      <w:pPr>
        <w:ind w:left="2056" w:hanging="499"/>
      </w:pPr>
      <w:rPr>
        <w:rFonts w:hint="default"/>
        <w:lang w:val="en-US" w:eastAsia="en-US" w:bidi="ar-SA"/>
      </w:rPr>
    </w:lvl>
    <w:lvl w:ilvl="3" w:tplc="68981510">
      <w:numFmt w:val="bullet"/>
      <w:lvlText w:val="•"/>
      <w:lvlJc w:val="left"/>
      <w:pPr>
        <w:ind w:left="3072" w:hanging="499"/>
      </w:pPr>
      <w:rPr>
        <w:rFonts w:hint="default"/>
        <w:lang w:val="en-US" w:eastAsia="en-US" w:bidi="ar-SA"/>
      </w:rPr>
    </w:lvl>
    <w:lvl w:ilvl="4" w:tplc="60400A14">
      <w:numFmt w:val="bullet"/>
      <w:lvlText w:val="•"/>
      <w:lvlJc w:val="left"/>
      <w:pPr>
        <w:ind w:left="4088" w:hanging="499"/>
      </w:pPr>
      <w:rPr>
        <w:rFonts w:hint="default"/>
        <w:lang w:val="en-US" w:eastAsia="en-US" w:bidi="ar-SA"/>
      </w:rPr>
    </w:lvl>
    <w:lvl w:ilvl="5" w:tplc="0568A59A">
      <w:numFmt w:val="bullet"/>
      <w:lvlText w:val="•"/>
      <w:lvlJc w:val="left"/>
      <w:pPr>
        <w:ind w:left="5104" w:hanging="499"/>
      </w:pPr>
      <w:rPr>
        <w:rFonts w:hint="default"/>
        <w:lang w:val="en-US" w:eastAsia="en-US" w:bidi="ar-SA"/>
      </w:rPr>
    </w:lvl>
    <w:lvl w:ilvl="6" w:tplc="B7CEC736">
      <w:numFmt w:val="bullet"/>
      <w:lvlText w:val="•"/>
      <w:lvlJc w:val="left"/>
      <w:pPr>
        <w:ind w:left="6120" w:hanging="499"/>
      </w:pPr>
      <w:rPr>
        <w:rFonts w:hint="default"/>
        <w:lang w:val="en-US" w:eastAsia="en-US" w:bidi="ar-SA"/>
      </w:rPr>
    </w:lvl>
    <w:lvl w:ilvl="7" w:tplc="FBAEE910">
      <w:numFmt w:val="bullet"/>
      <w:lvlText w:val="•"/>
      <w:lvlJc w:val="left"/>
      <w:pPr>
        <w:ind w:left="7137" w:hanging="499"/>
      </w:pPr>
      <w:rPr>
        <w:rFonts w:hint="default"/>
        <w:lang w:val="en-US" w:eastAsia="en-US" w:bidi="ar-SA"/>
      </w:rPr>
    </w:lvl>
    <w:lvl w:ilvl="8" w:tplc="8F10051C">
      <w:numFmt w:val="bullet"/>
      <w:lvlText w:val="•"/>
      <w:lvlJc w:val="left"/>
      <w:pPr>
        <w:ind w:left="8153" w:hanging="499"/>
      </w:pPr>
      <w:rPr>
        <w:rFonts w:hint="default"/>
        <w:lang w:val="en-US" w:eastAsia="en-US" w:bidi="ar-SA"/>
      </w:rPr>
    </w:lvl>
  </w:abstractNum>
  <w:abstractNum w:abstractNumId="6" w15:restartNumberingAfterBreak="0">
    <w:nsid w:val="22B54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E6E4F"/>
    <w:multiLevelType w:val="hybridMultilevel"/>
    <w:tmpl w:val="266A1B48"/>
    <w:lvl w:ilvl="0" w:tplc="1A76A480">
      <w:start w:val="1"/>
      <w:numFmt w:val="decimal"/>
      <w:lvlText w:val="%1."/>
      <w:lvlJc w:val="left"/>
      <w:pPr>
        <w:ind w:left="595" w:hanging="387"/>
        <w:jc w:val="right"/>
      </w:pPr>
      <w:rPr>
        <w:rFonts w:ascii="Lucida Sans Unicode" w:eastAsia="Lucida Sans Unicode" w:hAnsi="Lucida Sans Unicode" w:cs="Lucida Sans Unicode" w:hint="default"/>
        <w:spacing w:val="-1"/>
        <w:w w:val="80"/>
        <w:sz w:val="22"/>
        <w:szCs w:val="22"/>
        <w:lang w:val="en-US" w:eastAsia="en-US" w:bidi="ar-SA"/>
      </w:rPr>
    </w:lvl>
    <w:lvl w:ilvl="1" w:tplc="36F4AC4A">
      <w:numFmt w:val="bullet"/>
      <w:lvlText w:val="•"/>
      <w:lvlJc w:val="left"/>
      <w:pPr>
        <w:ind w:left="1558" w:hanging="387"/>
      </w:pPr>
      <w:rPr>
        <w:rFonts w:hint="default"/>
        <w:lang w:val="en-US" w:eastAsia="en-US" w:bidi="ar-SA"/>
      </w:rPr>
    </w:lvl>
    <w:lvl w:ilvl="2" w:tplc="129C4A50">
      <w:numFmt w:val="bullet"/>
      <w:lvlText w:val="•"/>
      <w:lvlJc w:val="left"/>
      <w:pPr>
        <w:ind w:left="2517" w:hanging="387"/>
      </w:pPr>
      <w:rPr>
        <w:rFonts w:hint="default"/>
        <w:lang w:val="en-US" w:eastAsia="en-US" w:bidi="ar-SA"/>
      </w:rPr>
    </w:lvl>
    <w:lvl w:ilvl="3" w:tplc="5080CDA8">
      <w:numFmt w:val="bullet"/>
      <w:lvlText w:val="•"/>
      <w:lvlJc w:val="left"/>
      <w:pPr>
        <w:ind w:left="3475" w:hanging="387"/>
      </w:pPr>
      <w:rPr>
        <w:rFonts w:hint="default"/>
        <w:lang w:val="en-US" w:eastAsia="en-US" w:bidi="ar-SA"/>
      </w:rPr>
    </w:lvl>
    <w:lvl w:ilvl="4" w:tplc="3FDE8400">
      <w:numFmt w:val="bullet"/>
      <w:lvlText w:val="•"/>
      <w:lvlJc w:val="left"/>
      <w:pPr>
        <w:ind w:left="4434" w:hanging="387"/>
      </w:pPr>
      <w:rPr>
        <w:rFonts w:hint="default"/>
        <w:lang w:val="en-US" w:eastAsia="en-US" w:bidi="ar-SA"/>
      </w:rPr>
    </w:lvl>
    <w:lvl w:ilvl="5" w:tplc="7C46FC3A">
      <w:numFmt w:val="bullet"/>
      <w:lvlText w:val="•"/>
      <w:lvlJc w:val="left"/>
      <w:pPr>
        <w:ind w:left="5392" w:hanging="387"/>
      </w:pPr>
      <w:rPr>
        <w:rFonts w:hint="default"/>
        <w:lang w:val="en-US" w:eastAsia="en-US" w:bidi="ar-SA"/>
      </w:rPr>
    </w:lvl>
    <w:lvl w:ilvl="6" w:tplc="DB04BFEA">
      <w:numFmt w:val="bullet"/>
      <w:lvlText w:val="•"/>
      <w:lvlJc w:val="left"/>
      <w:pPr>
        <w:ind w:left="6351" w:hanging="387"/>
      </w:pPr>
      <w:rPr>
        <w:rFonts w:hint="default"/>
        <w:lang w:val="en-US" w:eastAsia="en-US" w:bidi="ar-SA"/>
      </w:rPr>
    </w:lvl>
    <w:lvl w:ilvl="7" w:tplc="130C2E6A">
      <w:numFmt w:val="bullet"/>
      <w:lvlText w:val="•"/>
      <w:lvlJc w:val="left"/>
      <w:pPr>
        <w:ind w:left="7309" w:hanging="387"/>
      </w:pPr>
      <w:rPr>
        <w:rFonts w:hint="default"/>
        <w:lang w:val="en-US" w:eastAsia="en-US" w:bidi="ar-SA"/>
      </w:rPr>
    </w:lvl>
    <w:lvl w:ilvl="8" w:tplc="1AC2D882">
      <w:numFmt w:val="bullet"/>
      <w:lvlText w:val="•"/>
      <w:lvlJc w:val="left"/>
      <w:pPr>
        <w:ind w:left="8268" w:hanging="387"/>
      </w:pPr>
      <w:rPr>
        <w:rFonts w:hint="default"/>
        <w:lang w:val="en-US" w:eastAsia="en-US" w:bidi="ar-SA"/>
      </w:rPr>
    </w:lvl>
  </w:abstractNum>
  <w:abstractNum w:abstractNumId="8" w15:restartNumberingAfterBreak="0">
    <w:nsid w:val="2D4B4C7F"/>
    <w:multiLevelType w:val="hybridMultilevel"/>
    <w:tmpl w:val="D88E7908"/>
    <w:lvl w:ilvl="0" w:tplc="A1DC1DD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7BE5"/>
    <w:multiLevelType w:val="hybridMultilevel"/>
    <w:tmpl w:val="BE2AFDBA"/>
    <w:lvl w:ilvl="0" w:tplc="823CC224">
      <w:numFmt w:val="bullet"/>
      <w:lvlText w:val="•"/>
      <w:lvlJc w:val="left"/>
      <w:pPr>
        <w:ind w:left="646" w:hanging="218"/>
      </w:pPr>
      <w:rPr>
        <w:rFonts w:ascii="Lucida Sans Unicode" w:eastAsia="Lucida Sans Unicode" w:hAnsi="Lucida Sans Unicode" w:cs="Lucida Sans Unicode" w:hint="default"/>
        <w:w w:val="77"/>
        <w:sz w:val="22"/>
        <w:szCs w:val="22"/>
        <w:lang w:val="en-US" w:eastAsia="en-US" w:bidi="ar-SA"/>
      </w:rPr>
    </w:lvl>
    <w:lvl w:ilvl="1" w:tplc="8E8E5E7A">
      <w:numFmt w:val="bullet"/>
      <w:lvlText w:val="–"/>
      <w:lvlJc w:val="left"/>
      <w:pPr>
        <w:ind w:left="1126" w:hanging="230"/>
      </w:pPr>
      <w:rPr>
        <w:rFonts w:ascii="Gill Sans MT" w:eastAsia="Gill Sans MT" w:hAnsi="Gill Sans MT" w:cs="Gill Sans MT" w:hint="default"/>
        <w:b/>
        <w:bCs/>
        <w:w w:val="109"/>
        <w:sz w:val="22"/>
        <w:szCs w:val="22"/>
        <w:lang w:val="en-US" w:eastAsia="en-US" w:bidi="ar-SA"/>
      </w:rPr>
    </w:lvl>
    <w:lvl w:ilvl="2" w:tplc="F0882360">
      <w:numFmt w:val="bullet"/>
      <w:lvlText w:val="·"/>
      <w:lvlJc w:val="left"/>
      <w:pPr>
        <w:ind w:left="1905" w:hanging="161"/>
      </w:pPr>
      <w:rPr>
        <w:rFonts w:ascii="Lucida Sans Unicode" w:eastAsia="Lucida Sans Unicode" w:hAnsi="Lucida Sans Unicode" w:cs="Lucida Sans Unicode" w:hint="default"/>
        <w:w w:val="37"/>
        <w:sz w:val="22"/>
        <w:szCs w:val="22"/>
        <w:lang w:val="en-US" w:eastAsia="en-US" w:bidi="ar-SA"/>
      </w:rPr>
    </w:lvl>
    <w:lvl w:ilvl="3" w:tplc="8B6AFB1C">
      <w:numFmt w:val="bullet"/>
      <w:lvlText w:val="•"/>
      <w:lvlJc w:val="left"/>
      <w:pPr>
        <w:ind w:left="2935" w:hanging="161"/>
      </w:pPr>
      <w:rPr>
        <w:rFonts w:hint="default"/>
        <w:lang w:val="en-US" w:eastAsia="en-US" w:bidi="ar-SA"/>
      </w:rPr>
    </w:lvl>
    <w:lvl w:ilvl="4" w:tplc="0A829602">
      <w:numFmt w:val="bullet"/>
      <w:lvlText w:val="•"/>
      <w:lvlJc w:val="left"/>
      <w:pPr>
        <w:ind w:left="3971" w:hanging="161"/>
      </w:pPr>
      <w:rPr>
        <w:rFonts w:hint="default"/>
        <w:lang w:val="en-US" w:eastAsia="en-US" w:bidi="ar-SA"/>
      </w:rPr>
    </w:lvl>
    <w:lvl w:ilvl="5" w:tplc="4858AB86">
      <w:numFmt w:val="bullet"/>
      <w:lvlText w:val="•"/>
      <w:lvlJc w:val="left"/>
      <w:pPr>
        <w:ind w:left="5007" w:hanging="161"/>
      </w:pPr>
      <w:rPr>
        <w:rFonts w:hint="default"/>
        <w:lang w:val="en-US" w:eastAsia="en-US" w:bidi="ar-SA"/>
      </w:rPr>
    </w:lvl>
    <w:lvl w:ilvl="6" w:tplc="E1C4BE92">
      <w:numFmt w:val="bullet"/>
      <w:lvlText w:val="•"/>
      <w:lvlJc w:val="left"/>
      <w:pPr>
        <w:ind w:left="6042" w:hanging="161"/>
      </w:pPr>
      <w:rPr>
        <w:rFonts w:hint="default"/>
        <w:lang w:val="en-US" w:eastAsia="en-US" w:bidi="ar-SA"/>
      </w:rPr>
    </w:lvl>
    <w:lvl w:ilvl="7" w:tplc="8D9E8ECA">
      <w:numFmt w:val="bullet"/>
      <w:lvlText w:val="•"/>
      <w:lvlJc w:val="left"/>
      <w:pPr>
        <w:ind w:left="7078" w:hanging="161"/>
      </w:pPr>
      <w:rPr>
        <w:rFonts w:hint="default"/>
        <w:lang w:val="en-US" w:eastAsia="en-US" w:bidi="ar-SA"/>
      </w:rPr>
    </w:lvl>
    <w:lvl w:ilvl="8" w:tplc="4260AA2E">
      <w:numFmt w:val="bullet"/>
      <w:lvlText w:val="•"/>
      <w:lvlJc w:val="left"/>
      <w:pPr>
        <w:ind w:left="8114" w:hanging="161"/>
      </w:pPr>
      <w:rPr>
        <w:rFonts w:hint="default"/>
        <w:lang w:val="en-US" w:eastAsia="en-US" w:bidi="ar-SA"/>
      </w:rPr>
    </w:lvl>
  </w:abstractNum>
  <w:abstractNum w:abstractNumId="10" w15:restartNumberingAfterBreak="0">
    <w:nsid w:val="3148454F"/>
    <w:multiLevelType w:val="multilevel"/>
    <w:tmpl w:val="76DA24A0"/>
    <w:lvl w:ilvl="0">
      <w:start w:val="2"/>
      <w:numFmt w:val="decimal"/>
      <w:lvlText w:val="%1"/>
      <w:lvlJc w:val="left"/>
      <w:pPr>
        <w:ind w:left="375" w:hanging="375"/>
      </w:pPr>
      <w:rPr>
        <w:rFonts w:ascii="Arial Black" w:hAnsi="Arial Black" w:hint="default"/>
      </w:rPr>
    </w:lvl>
    <w:lvl w:ilvl="1">
      <w:start w:val="2"/>
      <w:numFmt w:val="decimal"/>
      <w:lvlText w:val="%1.%2"/>
      <w:lvlJc w:val="left"/>
      <w:pPr>
        <w:ind w:left="450" w:hanging="375"/>
      </w:pPr>
      <w:rPr>
        <w:rFonts w:ascii="Arial Black" w:hAnsi="Arial Black" w:hint="default"/>
      </w:rPr>
    </w:lvl>
    <w:lvl w:ilvl="2">
      <w:start w:val="1"/>
      <w:numFmt w:val="decimal"/>
      <w:lvlText w:val="%1.%2.%3"/>
      <w:lvlJc w:val="left"/>
      <w:pPr>
        <w:ind w:left="870" w:hanging="720"/>
      </w:pPr>
      <w:rPr>
        <w:rFonts w:ascii="Arial Black" w:hAnsi="Arial Black" w:hint="default"/>
      </w:rPr>
    </w:lvl>
    <w:lvl w:ilvl="3">
      <w:start w:val="1"/>
      <w:numFmt w:val="decimal"/>
      <w:lvlText w:val="%1.%2.%3.%4"/>
      <w:lvlJc w:val="left"/>
      <w:pPr>
        <w:ind w:left="945" w:hanging="720"/>
      </w:pPr>
      <w:rPr>
        <w:rFonts w:ascii="Arial Black" w:hAnsi="Arial Black" w:hint="default"/>
      </w:rPr>
    </w:lvl>
    <w:lvl w:ilvl="4">
      <w:start w:val="1"/>
      <w:numFmt w:val="decimal"/>
      <w:lvlText w:val="%1.%2.%3.%4.%5"/>
      <w:lvlJc w:val="left"/>
      <w:pPr>
        <w:ind w:left="1380" w:hanging="1080"/>
      </w:pPr>
      <w:rPr>
        <w:rFonts w:ascii="Arial Black" w:hAnsi="Arial Black" w:hint="default"/>
      </w:rPr>
    </w:lvl>
    <w:lvl w:ilvl="5">
      <w:start w:val="1"/>
      <w:numFmt w:val="decimal"/>
      <w:lvlText w:val="%1.%2.%3.%4.%5.%6"/>
      <w:lvlJc w:val="left"/>
      <w:pPr>
        <w:ind w:left="1455" w:hanging="1080"/>
      </w:pPr>
      <w:rPr>
        <w:rFonts w:ascii="Arial Black" w:hAnsi="Arial Black" w:hint="default"/>
      </w:rPr>
    </w:lvl>
    <w:lvl w:ilvl="6">
      <w:start w:val="1"/>
      <w:numFmt w:val="decimal"/>
      <w:lvlText w:val="%1.%2.%3.%4.%5.%6.%7"/>
      <w:lvlJc w:val="left"/>
      <w:pPr>
        <w:ind w:left="1890" w:hanging="1440"/>
      </w:pPr>
      <w:rPr>
        <w:rFonts w:ascii="Arial Black" w:hAnsi="Arial Black" w:hint="default"/>
      </w:rPr>
    </w:lvl>
    <w:lvl w:ilvl="7">
      <w:start w:val="1"/>
      <w:numFmt w:val="decimal"/>
      <w:lvlText w:val="%1.%2.%3.%4.%5.%6.%7.%8"/>
      <w:lvlJc w:val="left"/>
      <w:pPr>
        <w:ind w:left="1965" w:hanging="1440"/>
      </w:pPr>
      <w:rPr>
        <w:rFonts w:ascii="Arial Black" w:hAnsi="Arial Black" w:hint="default"/>
      </w:rPr>
    </w:lvl>
    <w:lvl w:ilvl="8">
      <w:start w:val="1"/>
      <w:numFmt w:val="decimal"/>
      <w:lvlText w:val="%1.%2.%3.%4.%5.%6.%7.%8.%9"/>
      <w:lvlJc w:val="left"/>
      <w:pPr>
        <w:ind w:left="2400" w:hanging="1800"/>
      </w:pPr>
      <w:rPr>
        <w:rFonts w:ascii="Arial Black" w:hAnsi="Arial Black" w:hint="default"/>
      </w:rPr>
    </w:lvl>
  </w:abstractNum>
  <w:abstractNum w:abstractNumId="11" w15:restartNumberingAfterBreak="0">
    <w:nsid w:val="37B13448"/>
    <w:multiLevelType w:val="hybridMultilevel"/>
    <w:tmpl w:val="BB923EE2"/>
    <w:lvl w:ilvl="0" w:tplc="E0A0F9AE">
      <w:start w:val="1"/>
      <w:numFmt w:val="decimal"/>
      <w:lvlText w:val="%1."/>
      <w:lvlJc w:val="left"/>
      <w:pPr>
        <w:ind w:left="384" w:hanging="284"/>
      </w:pPr>
      <w:rPr>
        <w:rFonts w:ascii="Gill Sans MT" w:eastAsia="Gill Sans MT" w:hAnsi="Gill Sans MT" w:cs="Gill Sans MT" w:hint="default"/>
        <w:b/>
        <w:bCs/>
        <w:spacing w:val="-1"/>
        <w:w w:val="103"/>
        <w:sz w:val="22"/>
        <w:szCs w:val="22"/>
        <w:lang w:val="en-US" w:eastAsia="en-US" w:bidi="ar-SA"/>
      </w:rPr>
    </w:lvl>
    <w:lvl w:ilvl="1" w:tplc="0A8E3F64">
      <w:numFmt w:val="bullet"/>
      <w:lvlText w:val="•"/>
      <w:lvlJc w:val="left"/>
      <w:pPr>
        <w:ind w:left="646" w:hanging="218"/>
      </w:pPr>
      <w:rPr>
        <w:rFonts w:ascii="Lucida Sans Unicode" w:eastAsia="Lucida Sans Unicode" w:hAnsi="Lucida Sans Unicode" w:cs="Lucida Sans Unicode" w:hint="default"/>
        <w:w w:val="77"/>
        <w:sz w:val="22"/>
        <w:szCs w:val="22"/>
        <w:lang w:val="en-US" w:eastAsia="en-US" w:bidi="ar-SA"/>
      </w:rPr>
    </w:lvl>
    <w:lvl w:ilvl="2" w:tplc="3502023C">
      <w:numFmt w:val="bullet"/>
      <w:lvlText w:val="•"/>
      <w:lvlJc w:val="left"/>
      <w:pPr>
        <w:ind w:left="1700" w:hanging="218"/>
      </w:pPr>
      <w:rPr>
        <w:rFonts w:hint="default"/>
        <w:lang w:val="en-US" w:eastAsia="en-US" w:bidi="ar-SA"/>
      </w:rPr>
    </w:lvl>
    <w:lvl w:ilvl="3" w:tplc="09961B24">
      <w:numFmt w:val="bullet"/>
      <w:lvlText w:val="•"/>
      <w:lvlJc w:val="left"/>
      <w:pPr>
        <w:ind w:left="2761" w:hanging="218"/>
      </w:pPr>
      <w:rPr>
        <w:rFonts w:hint="default"/>
        <w:lang w:val="en-US" w:eastAsia="en-US" w:bidi="ar-SA"/>
      </w:rPr>
    </w:lvl>
    <w:lvl w:ilvl="4" w:tplc="7ABCE666">
      <w:numFmt w:val="bullet"/>
      <w:lvlText w:val="•"/>
      <w:lvlJc w:val="left"/>
      <w:pPr>
        <w:ind w:left="3821" w:hanging="218"/>
      </w:pPr>
      <w:rPr>
        <w:rFonts w:hint="default"/>
        <w:lang w:val="en-US" w:eastAsia="en-US" w:bidi="ar-SA"/>
      </w:rPr>
    </w:lvl>
    <w:lvl w:ilvl="5" w:tplc="75A0E4EE">
      <w:numFmt w:val="bullet"/>
      <w:lvlText w:val="•"/>
      <w:lvlJc w:val="left"/>
      <w:pPr>
        <w:ind w:left="4882" w:hanging="218"/>
      </w:pPr>
      <w:rPr>
        <w:rFonts w:hint="default"/>
        <w:lang w:val="en-US" w:eastAsia="en-US" w:bidi="ar-SA"/>
      </w:rPr>
    </w:lvl>
    <w:lvl w:ilvl="6" w:tplc="2314384A">
      <w:numFmt w:val="bullet"/>
      <w:lvlText w:val="•"/>
      <w:lvlJc w:val="left"/>
      <w:pPr>
        <w:ind w:left="5943" w:hanging="218"/>
      </w:pPr>
      <w:rPr>
        <w:rFonts w:hint="default"/>
        <w:lang w:val="en-US" w:eastAsia="en-US" w:bidi="ar-SA"/>
      </w:rPr>
    </w:lvl>
    <w:lvl w:ilvl="7" w:tplc="F96C4CB4">
      <w:numFmt w:val="bullet"/>
      <w:lvlText w:val="•"/>
      <w:lvlJc w:val="left"/>
      <w:pPr>
        <w:ind w:left="7003" w:hanging="218"/>
      </w:pPr>
      <w:rPr>
        <w:rFonts w:hint="default"/>
        <w:lang w:val="en-US" w:eastAsia="en-US" w:bidi="ar-SA"/>
      </w:rPr>
    </w:lvl>
    <w:lvl w:ilvl="8" w:tplc="20780032">
      <w:numFmt w:val="bullet"/>
      <w:lvlText w:val="•"/>
      <w:lvlJc w:val="left"/>
      <w:pPr>
        <w:ind w:left="8064" w:hanging="218"/>
      </w:pPr>
      <w:rPr>
        <w:rFonts w:hint="default"/>
        <w:lang w:val="en-US" w:eastAsia="en-US" w:bidi="ar-SA"/>
      </w:rPr>
    </w:lvl>
  </w:abstractNum>
  <w:abstractNum w:abstractNumId="12" w15:restartNumberingAfterBreak="0">
    <w:nsid w:val="3BD347B0"/>
    <w:multiLevelType w:val="hybridMultilevel"/>
    <w:tmpl w:val="34F2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E6781"/>
    <w:multiLevelType w:val="multilevel"/>
    <w:tmpl w:val="5FCC84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57F66F7"/>
    <w:multiLevelType w:val="multilevel"/>
    <w:tmpl w:val="9B0EF86E"/>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49C669AC"/>
    <w:multiLevelType w:val="hybridMultilevel"/>
    <w:tmpl w:val="6C6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771FC"/>
    <w:multiLevelType w:val="hybridMultilevel"/>
    <w:tmpl w:val="1C44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D5FCC"/>
    <w:multiLevelType w:val="hybridMultilevel"/>
    <w:tmpl w:val="653C47EA"/>
    <w:lvl w:ilvl="0" w:tplc="6554A908">
      <w:start w:val="3"/>
      <w:numFmt w:val="decimal"/>
      <w:lvlText w:val="%1"/>
      <w:lvlJc w:val="left"/>
      <w:pPr>
        <w:ind w:left="1007" w:hanging="908"/>
      </w:pPr>
      <w:rPr>
        <w:rFonts w:hint="default"/>
        <w:lang w:val="en-US" w:eastAsia="en-US" w:bidi="ar-SA"/>
      </w:rPr>
    </w:lvl>
    <w:lvl w:ilvl="1" w:tplc="4788810C">
      <w:numFmt w:val="none"/>
      <w:lvlText w:val=""/>
      <w:lvlJc w:val="left"/>
      <w:pPr>
        <w:tabs>
          <w:tab w:val="num" w:pos="360"/>
        </w:tabs>
      </w:pPr>
    </w:lvl>
    <w:lvl w:ilvl="2" w:tplc="31723D2C">
      <w:numFmt w:val="bullet"/>
      <w:lvlText w:val="•"/>
      <w:lvlJc w:val="left"/>
      <w:pPr>
        <w:ind w:left="646" w:hanging="218"/>
      </w:pPr>
      <w:rPr>
        <w:rFonts w:ascii="Lucida Sans Unicode" w:eastAsia="Lucida Sans Unicode" w:hAnsi="Lucida Sans Unicode" w:cs="Lucida Sans Unicode" w:hint="default"/>
        <w:w w:val="77"/>
        <w:sz w:val="22"/>
        <w:szCs w:val="22"/>
        <w:lang w:val="en-US" w:eastAsia="en-US" w:bidi="ar-SA"/>
      </w:rPr>
    </w:lvl>
    <w:lvl w:ilvl="3" w:tplc="3F74C72C">
      <w:numFmt w:val="bullet"/>
      <w:lvlText w:val="–"/>
      <w:lvlJc w:val="left"/>
      <w:pPr>
        <w:ind w:left="1126" w:hanging="230"/>
      </w:pPr>
      <w:rPr>
        <w:rFonts w:ascii="Gill Sans MT" w:eastAsia="Gill Sans MT" w:hAnsi="Gill Sans MT" w:cs="Gill Sans MT" w:hint="default"/>
        <w:b/>
        <w:bCs/>
        <w:w w:val="109"/>
        <w:sz w:val="22"/>
        <w:szCs w:val="22"/>
        <w:lang w:val="en-US" w:eastAsia="en-US" w:bidi="ar-SA"/>
      </w:rPr>
    </w:lvl>
    <w:lvl w:ilvl="4" w:tplc="8CEE1758">
      <w:numFmt w:val="bullet"/>
      <w:lvlText w:val="•"/>
      <w:lvlJc w:val="left"/>
      <w:pPr>
        <w:ind w:left="3386" w:hanging="230"/>
      </w:pPr>
      <w:rPr>
        <w:rFonts w:hint="default"/>
        <w:lang w:val="en-US" w:eastAsia="en-US" w:bidi="ar-SA"/>
      </w:rPr>
    </w:lvl>
    <w:lvl w:ilvl="5" w:tplc="FB881B70">
      <w:numFmt w:val="bullet"/>
      <w:lvlText w:val="•"/>
      <w:lvlJc w:val="left"/>
      <w:pPr>
        <w:ind w:left="4519" w:hanging="230"/>
      </w:pPr>
      <w:rPr>
        <w:rFonts w:hint="default"/>
        <w:lang w:val="en-US" w:eastAsia="en-US" w:bidi="ar-SA"/>
      </w:rPr>
    </w:lvl>
    <w:lvl w:ilvl="6" w:tplc="2096A380">
      <w:numFmt w:val="bullet"/>
      <w:lvlText w:val="•"/>
      <w:lvlJc w:val="left"/>
      <w:pPr>
        <w:ind w:left="5652" w:hanging="230"/>
      </w:pPr>
      <w:rPr>
        <w:rFonts w:hint="default"/>
        <w:lang w:val="en-US" w:eastAsia="en-US" w:bidi="ar-SA"/>
      </w:rPr>
    </w:lvl>
    <w:lvl w:ilvl="7" w:tplc="F3C69B7E">
      <w:numFmt w:val="bullet"/>
      <w:lvlText w:val="•"/>
      <w:lvlJc w:val="left"/>
      <w:pPr>
        <w:ind w:left="6785" w:hanging="230"/>
      </w:pPr>
      <w:rPr>
        <w:rFonts w:hint="default"/>
        <w:lang w:val="en-US" w:eastAsia="en-US" w:bidi="ar-SA"/>
      </w:rPr>
    </w:lvl>
    <w:lvl w:ilvl="8" w:tplc="9CF25CCC">
      <w:numFmt w:val="bullet"/>
      <w:lvlText w:val="•"/>
      <w:lvlJc w:val="left"/>
      <w:pPr>
        <w:ind w:left="7919" w:hanging="230"/>
      </w:pPr>
      <w:rPr>
        <w:rFonts w:hint="default"/>
        <w:lang w:val="en-US" w:eastAsia="en-US" w:bidi="ar-SA"/>
      </w:rPr>
    </w:lvl>
  </w:abstractNum>
  <w:abstractNum w:abstractNumId="18" w15:restartNumberingAfterBreak="0">
    <w:nsid w:val="66F76C5C"/>
    <w:multiLevelType w:val="hybridMultilevel"/>
    <w:tmpl w:val="68C83D6A"/>
    <w:lvl w:ilvl="0" w:tplc="8396979A">
      <w:start w:val="1"/>
      <w:numFmt w:val="decimal"/>
      <w:lvlText w:val="%1."/>
      <w:lvlJc w:val="left"/>
      <w:pPr>
        <w:ind w:left="720" w:hanging="360"/>
      </w:pPr>
      <w:rPr>
        <w:rFonts w:hint="default"/>
        <w:w w:val="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7093D"/>
    <w:multiLevelType w:val="hybridMultilevel"/>
    <w:tmpl w:val="6C7AF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32FB4"/>
    <w:multiLevelType w:val="hybridMultilevel"/>
    <w:tmpl w:val="916E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8783B"/>
    <w:multiLevelType w:val="hybridMultilevel"/>
    <w:tmpl w:val="141E1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303B7"/>
    <w:multiLevelType w:val="hybridMultilevel"/>
    <w:tmpl w:val="4212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435A4"/>
    <w:multiLevelType w:val="multilevel"/>
    <w:tmpl w:val="3E5A69C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7"/>
  </w:num>
  <w:num w:numId="3">
    <w:abstractNumId w:val="11"/>
  </w:num>
  <w:num w:numId="4">
    <w:abstractNumId w:val="17"/>
  </w:num>
  <w:num w:numId="5">
    <w:abstractNumId w:val="9"/>
  </w:num>
  <w:num w:numId="6">
    <w:abstractNumId w:val="5"/>
  </w:num>
  <w:num w:numId="7">
    <w:abstractNumId w:val="13"/>
  </w:num>
  <w:num w:numId="8">
    <w:abstractNumId w:val="0"/>
  </w:num>
  <w:num w:numId="9">
    <w:abstractNumId w:val="2"/>
  </w:num>
  <w:num w:numId="10">
    <w:abstractNumId w:val="10"/>
  </w:num>
  <w:num w:numId="11">
    <w:abstractNumId w:val="3"/>
  </w:num>
  <w:num w:numId="12">
    <w:abstractNumId w:val="15"/>
  </w:num>
  <w:num w:numId="13">
    <w:abstractNumId w:val="12"/>
  </w:num>
  <w:num w:numId="14">
    <w:abstractNumId w:val="22"/>
  </w:num>
  <w:num w:numId="15">
    <w:abstractNumId w:val="6"/>
  </w:num>
  <w:num w:numId="16">
    <w:abstractNumId w:val="23"/>
  </w:num>
  <w:num w:numId="17">
    <w:abstractNumId w:val="14"/>
  </w:num>
  <w:num w:numId="18">
    <w:abstractNumId w:val="18"/>
  </w:num>
  <w:num w:numId="19">
    <w:abstractNumId w:val="4"/>
  </w:num>
  <w:num w:numId="20">
    <w:abstractNumId w:val="19"/>
  </w:num>
  <w:num w:numId="21">
    <w:abstractNumId w:val="8"/>
  </w:num>
  <w:num w:numId="22">
    <w:abstractNumId w:val="21"/>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F2"/>
    <w:rsid w:val="00011474"/>
    <w:rsid w:val="00013E98"/>
    <w:rsid w:val="000323BA"/>
    <w:rsid w:val="000324FC"/>
    <w:rsid w:val="00033ABC"/>
    <w:rsid w:val="00050FE7"/>
    <w:rsid w:val="00056789"/>
    <w:rsid w:val="0008188E"/>
    <w:rsid w:val="00085187"/>
    <w:rsid w:val="00092EAE"/>
    <w:rsid w:val="000A6E14"/>
    <w:rsid w:val="000B134C"/>
    <w:rsid w:val="000B269D"/>
    <w:rsid w:val="000D5EA5"/>
    <w:rsid w:val="000D7E21"/>
    <w:rsid w:val="0011174A"/>
    <w:rsid w:val="00126652"/>
    <w:rsid w:val="00131AB4"/>
    <w:rsid w:val="00150F67"/>
    <w:rsid w:val="00162452"/>
    <w:rsid w:val="001A2FB4"/>
    <w:rsid w:val="001C1954"/>
    <w:rsid w:val="00203B37"/>
    <w:rsid w:val="00205A8A"/>
    <w:rsid w:val="00207E54"/>
    <w:rsid w:val="0021113C"/>
    <w:rsid w:val="00221D8A"/>
    <w:rsid w:val="0024292B"/>
    <w:rsid w:val="0025439C"/>
    <w:rsid w:val="002604D6"/>
    <w:rsid w:val="00270E28"/>
    <w:rsid w:val="0027149A"/>
    <w:rsid w:val="00271E5B"/>
    <w:rsid w:val="00272F9B"/>
    <w:rsid w:val="00273AFD"/>
    <w:rsid w:val="00276C11"/>
    <w:rsid w:val="00285645"/>
    <w:rsid w:val="00291BE5"/>
    <w:rsid w:val="002939DF"/>
    <w:rsid w:val="00293CCB"/>
    <w:rsid w:val="00296E3A"/>
    <w:rsid w:val="002A1D4F"/>
    <w:rsid w:val="002A6D9E"/>
    <w:rsid w:val="002B1854"/>
    <w:rsid w:val="002B5AF8"/>
    <w:rsid w:val="002D13A6"/>
    <w:rsid w:val="002F3779"/>
    <w:rsid w:val="00306305"/>
    <w:rsid w:val="003143AF"/>
    <w:rsid w:val="0031688B"/>
    <w:rsid w:val="00352784"/>
    <w:rsid w:val="00382997"/>
    <w:rsid w:val="003855A6"/>
    <w:rsid w:val="0039699D"/>
    <w:rsid w:val="003B15F8"/>
    <w:rsid w:val="00425A58"/>
    <w:rsid w:val="00437871"/>
    <w:rsid w:val="00443BEA"/>
    <w:rsid w:val="004733A1"/>
    <w:rsid w:val="0047564D"/>
    <w:rsid w:val="00480F14"/>
    <w:rsid w:val="004827BF"/>
    <w:rsid w:val="004840F4"/>
    <w:rsid w:val="00487B57"/>
    <w:rsid w:val="00487BE0"/>
    <w:rsid w:val="004A6AB1"/>
    <w:rsid w:val="004B4306"/>
    <w:rsid w:val="004C4480"/>
    <w:rsid w:val="004C65F2"/>
    <w:rsid w:val="004E137F"/>
    <w:rsid w:val="004E3D35"/>
    <w:rsid w:val="004E7167"/>
    <w:rsid w:val="00501669"/>
    <w:rsid w:val="00513C1F"/>
    <w:rsid w:val="00526E4D"/>
    <w:rsid w:val="005359B4"/>
    <w:rsid w:val="00550A18"/>
    <w:rsid w:val="00557E33"/>
    <w:rsid w:val="00561CC5"/>
    <w:rsid w:val="00576651"/>
    <w:rsid w:val="00590103"/>
    <w:rsid w:val="005911F5"/>
    <w:rsid w:val="005A2616"/>
    <w:rsid w:val="005A7815"/>
    <w:rsid w:val="005B2B3F"/>
    <w:rsid w:val="005C5C21"/>
    <w:rsid w:val="005C5EA9"/>
    <w:rsid w:val="005F7D41"/>
    <w:rsid w:val="006074D9"/>
    <w:rsid w:val="00635463"/>
    <w:rsid w:val="00641FAA"/>
    <w:rsid w:val="0064535D"/>
    <w:rsid w:val="0064705B"/>
    <w:rsid w:val="00653FC4"/>
    <w:rsid w:val="00660466"/>
    <w:rsid w:val="0066198F"/>
    <w:rsid w:val="0066331D"/>
    <w:rsid w:val="0067788C"/>
    <w:rsid w:val="00685C59"/>
    <w:rsid w:val="00691167"/>
    <w:rsid w:val="006969E6"/>
    <w:rsid w:val="006B3167"/>
    <w:rsid w:val="006B7BEC"/>
    <w:rsid w:val="006C4CE0"/>
    <w:rsid w:val="006C6666"/>
    <w:rsid w:val="006D4A12"/>
    <w:rsid w:val="006D4D64"/>
    <w:rsid w:val="006E7003"/>
    <w:rsid w:val="006F5E9B"/>
    <w:rsid w:val="00710CF2"/>
    <w:rsid w:val="00716DEB"/>
    <w:rsid w:val="00737A93"/>
    <w:rsid w:val="00740FB9"/>
    <w:rsid w:val="007429F3"/>
    <w:rsid w:val="007431A7"/>
    <w:rsid w:val="00746086"/>
    <w:rsid w:val="00771115"/>
    <w:rsid w:val="00772934"/>
    <w:rsid w:val="00776BFF"/>
    <w:rsid w:val="00776D06"/>
    <w:rsid w:val="00777C60"/>
    <w:rsid w:val="007809CF"/>
    <w:rsid w:val="007B064E"/>
    <w:rsid w:val="007B29D7"/>
    <w:rsid w:val="007C4335"/>
    <w:rsid w:val="007C7B27"/>
    <w:rsid w:val="007C7CC9"/>
    <w:rsid w:val="007E5623"/>
    <w:rsid w:val="00802437"/>
    <w:rsid w:val="0080544B"/>
    <w:rsid w:val="00821534"/>
    <w:rsid w:val="008427FE"/>
    <w:rsid w:val="008533C0"/>
    <w:rsid w:val="00857BEA"/>
    <w:rsid w:val="00863CB9"/>
    <w:rsid w:val="0089464B"/>
    <w:rsid w:val="008A7CAF"/>
    <w:rsid w:val="008B0B45"/>
    <w:rsid w:val="008C707E"/>
    <w:rsid w:val="008D7D26"/>
    <w:rsid w:val="008E18C8"/>
    <w:rsid w:val="008E4634"/>
    <w:rsid w:val="00902CAF"/>
    <w:rsid w:val="009557ED"/>
    <w:rsid w:val="0096208C"/>
    <w:rsid w:val="00973D0A"/>
    <w:rsid w:val="00984FA2"/>
    <w:rsid w:val="009A7A05"/>
    <w:rsid w:val="009B2AFE"/>
    <w:rsid w:val="009F1744"/>
    <w:rsid w:val="009F2ABC"/>
    <w:rsid w:val="009F6CA4"/>
    <w:rsid w:val="00A01FE6"/>
    <w:rsid w:val="00A033DB"/>
    <w:rsid w:val="00A060A0"/>
    <w:rsid w:val="00A1737F"/>
    <w:rsid w:val="00A21434"/>
    <w:rsid w:val="00A33A21"/>
    <w:rsid w:val="00A369C3"/>
    <w:rsid w:val="00A55DCB"/>
    <w:rsid w:val="00A63771"/>
    <w:rsid w:val="00A74A4D"/>
    <w:rsid w:val="00A7518D"/>
    <w:rsid w:val="00AA28B6"/>
    <w:rsid w:val="00AB6857"/>
    <w:rsid w:val="00AC3F81"/>
    <w:rsid w:val="00AC5B8A"/>
    <w:rsid w:val="00AF37C0"/>
    <w:rsid w:val="00AF4293"/>
    <w:rsid w:val="00AF6453"/>
    <w:rsid w:val="00B16DB5"/>
    <w:rsid w:val="00B42889"/>
    <w:rsid w:val="00B756E1"/>
    <w:rsid w:val="00B95A37"/>
    <w:rsid w:val="00BA775E"/>
    <w:rsid w:val="00BA7F20"/>
    <w:rsid w:val="00BC49D5"/>
    <w:rsid w:val="00BD5178"/>
    <w:rsid w:val="00BE2859"/>
    <w:rsid w:val="00C231A4"/>
    <w:rsid w:val="00C255FA"/>
    <w:rsid w:val="00C313CB"/>
    <w:rsid w:val="00C31687"/>
    <w:rsid w:val="00C370BE"/>
    <w:rsid w:val="00C4132D"/>
    <w:rsid w:val="00C553D4"/>
    <w:rsid w:val="00C63E33"/>
    <w:rsid w:val="00C659BE"/>
    <w:rsid w:val="00C669F6"/>
    <w:rsid w:val="00C66F8F"/>
    <w:rsid w:val="00C72E85"/>
    <w:rsid w:val="00CA0CA5"/>
    <w:rsid w:val="00CB204D"/>
    <w:rsid w:val="00CB59A4"/>
    <w:rsid w:val="00CC60C6"/>
    <w:rsid w:val="00CC66A3"/>
    <w:rsid w:val="00CD23A3"/>
    <w:rsid w:val="00CD501D"/>
    <w:rsid w:val="00CE1C22"/>
    <w:rsid w:val="00CE1DB4"/>
    <w:rsid w:val="00CE65F8"/>
    <w:rsid w:val="00CE6775"/>
    <w:rsid w:val="00CF0DFC"/>
    <w:rsid w:val="00CF21DD"/>
    <w:rsid w:val="00CF2D2F"/>
    <w:rsid w:val="00CF64EA"/>
    <w:rsid w:val="00D013D5"/>
    <w:rsid w:val="00D210BF"/>
    <w:rsid w:val="00D303FE"/>
    <w:rsid w:val="00D323D2"/>
    <w:rsid w:val="00D41C5B"/>
    <w:rsid w:val="00D53631"/>
    <w:rsid w:val="00D66D74"/>
    <w:rsid w:val="00D72F38"/>
    <w:rsid w:val="00D81DC0"/>
    <w:rsid w:val="00D85A45"/>
    <w:rsid w:val="00D85D6A"/>
    <w:rsid w:val="00D93176"/>
    <w:rsid w:val="00DA07A6"/>
    <w:rsid w:val="00DA64E9"/>
    <w:rsid w:val="00DB5F22"/>
    <w:rsid w:val="00DB655E"/>
    <w:rsid w:val="00DC3A39"/>
    <w:rsid w:val="00DC47A5"/>
    <w:rsid w:val="00DD64CF"/>
    <w:rsid w:val="00E007E9"/>
    <w:rsid w:val="00E00875"/>
    <w:rsid w:val="00E1553D"/>
    <w:rsid w:val="00E16602"/>
    <w:rsid w:val="00E21D81"/>
    <w:rsid w:val="00E24253"/>
    <w:rsid w:val="00E32CD5"/>
    <w:rsid w:val="00E527D7"/>
    <w:rsid w:val="00E56797"/>
    <w:rsid w:val="00E8360B"/>
    <w:rsid w:val="00E87224"/>
    <w:rsid w:val="00EA3D58"/>
    <w:rsid w:val="00EB714C"/>
    <w:rsid w:val="00ED0E54"/>
    <w:rsid w:val="00EE28D8"/>
    <w:rsid w:val="00EE5B54"/>
    <w:rsid w:val="00EE6391"/>
    <w:rsid w:val="00EF5889"/>
    <w:rsid w:val="00EF7313"/>
    <w:rsid w:val="00F00EBB"/>
    <w:rsid w:val="00F05322"/>
    <w:rsid w:val="00F34486"/>
    <w:rsid w:val="00F36524"/>
    <w:rsid w:val="00F4250C"/>
    <w:rsid w:val="00F444B9"/>
    <w:rsid w:val="00F56E55"/>
    <w:rsid w:val="00F70D40"/>
    <w:rsid w:val="00F71902"/>
    <w:rsid w:val="00F82DBB"/>
    <w:rsid w:val="00F86706"/>
    <w:rsid w:val="00F87F7E"/>
    <w:rsid w:val="00FC679E"/>
    <w:rsid w:val="00FC7CF0"/>
    <w:rsid w:val="00FD1C95"/>
    <w:rsid w:val="00FD41A2"/>
    <w:rsid w:val="00FD5CE5"/>
    <w:rsid w:val="00FD6F8D"/>
    <w:rsid w:val="00FE4E02"/>
    <w:rsid w:val="00FF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119BD8-29AB-44DF-BFE9-FD39B26A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C65F2"/>
    <w:rPr>
      <w:rFonts w:ascii="Lucida Sans Unicode" w:eastAsia="Lucida Sans Unicode" w:hAnsi="Lucida Sans Unicode" w:cs="Lucida Sans Unicode"/>
    </w:rPr>
  </w:style>
  <w:style w:type="paragraph" w:styleId="Heading1">
    <w:name w:val="heading 1"/>
    <w:basedOn w:val="Normal"/>
    <w:uiPriority w:val="1"/>
    <w:qFormat/>
    <w:rsid w:val="004C65F2"/>
    <w:pPr>
      <w:spacing w:before="93"/>
      <w:ind w:left="1008" w:right="1295" w:hanging="908"/>
      <w:outlineLvl w:val="0"/>
    </w:pPr>
    <w:rPr>
      <w:rFonts w:ascii="Gill Sans MT" w:eastAsia="Gill Sans MT" w:hAnsi="Gill Sans MT" w:cs="Gill Sans MT"/>
      <w:b/>
      <w:bCs/>
      <w:sz w:val="34"/>
      <w:szCs w:val="34"/>
    </w:rPr>
  </w:style>
  <w:style w:type="paragraph" w:styleId="Heading2">
    <w:name w:val="heading 2"/>
    <w:basedOn w:val="Normal"/>
    <w:uiPriority w:val="1"/>
    <w:qFormat/>
    <w:rsid w:val="004C65F2"/>
    <w:pPr>
      <w:spacing w:before="180"/>
      <w:ind w:left="100"/>
      <w:outlineLvl w:val="1"/>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4C65F2"/>
    <w:pPr>
      <w:spacing w:before="143"/>
      <w:ind w:left="653" w:hanging="554"/>
    </w:pPr>
    <w:rPr>
      <w:rFonts w:ascii="Gill Sans MT" w:eastAsia="Gill Sans MT" w:hAnsi="Gill Sans MT" w:cs="Gill Sans MT"/>
      <w:b/>
      <w:bCs/>
    </w:rPr>
  </w:style>
  <w:style w:type="paragraph" w:styleId="TOC2">
    <w:name w:val="toc 2"/>
    <w:basedOn w:val="Normal"/>
    <w:uiPriority w:val="39"/>
    <w:qFormat/>
    <w:rsid w:val="004C65F2"/>
    <w:pPr>
      <w:spacing w:before="143"/>
      <w:ind w:left="1033" w:hanging="499"/>
    </w:pPr>
  </w:style>
  <w:style w:type="paragraph" w:styleId="BodyText">
    <w:name w:val="Body Text"/>
    <w:basedOn w:val="Normal"/>
    <w:uiPriority w:val="1"/>
    <w:qFormat/>
    <w:rsid w:val="004C65F2"/>
  </w:style>
  <w:style w:type="paragraph" w:styleId="Title">
    <w:name w:val="Title"/>
    <w:basedOn w:val="Normal"/>
    <w:uiPriority w:val="1"/>
    <w:qFormat/>
    <w:rsid w:val="004C65F2"/>
    <w:pPr>
      <w:spacing w:before="64"/>
      <w:ind w:left="58"/>
    </w:pPr>
    <w:rPr>
      <w:rFonts w:ascii="Lucida Sans" w:eastAsia="Lucida Sans" w:hAnsi="Lucida Sans" w:cs="Lucida Sans"/>
      <w:sz w:val="49"/>
      <w:szCs w:val="49"/>
    </w:rPr>
  </w:style>
  <w:style w:type="paragraph" w:styleId="ListParagraph">
    <w:name w:val="List Paragraph"/>
    <w:basedOn w:val="Normal"/>
    <w:uiPriority w:val="34"/>
    <w:qFormat/>
    <w:rsid w:val="004C65F2"/>
    <w:pPr>
      <w:ind w:left="1126" w:hanging="230"/>
      <w:jc w:val="both"/>
    </w:pPr>
  </w:style>
  <w:style w:type="paragraph" w:customStyle="1" w:styleId="TableParagraph">
    <w:name w:val="Table Paragraph"/>
    <w:basedOn w:val="Normal"/>
    <w:uiPriority w:val="1"/>
    <w:qFormat/>
    <w:rsid w:val="004C65F2"/>
    <w:pPr>
      <w:spacing w:line="243" w:lineRule="exact"/>
      <w:ind w:left="59" w:right="85"/>
      <w:jc w:val="center"/>
    </w:pPr>
  </w:style>
  <w:style w:type="paragraph" w:styleId="BalloonText">
    <w:name w:val="Balloon Text"/>
    <w:basedOn w:val="Normal"/>
    <w:link w:val="BalloonTextChar"/>
    <w:uiPriority w:val="99"/>
    <w:semiHidden/>
    <w:unhideWhenUsed/>
    <w:rsid w:val="008533C0"/>
    <w:rPr>
      <w:rFonts w:ascii="Tahoma" w:hAnsi="Tahoma" w:cs="Tahoma"/>
      <w:sz w:val="16"/>
      <w:szCs w:val="16"/>
    </w:rPr>
  </w:style>
  <w:style w:type="character" w:customStyle="1" w:styleId="BalloonTextChar">
    <w:name w:val="Balloon Text Char"/>
    <w:basedOn w:val="DefaultParagraphFont"/>
    <w:link w:val="BalloonText"/>
    <w:uiPriority w:val="99"/>
    <w:semiHidden/>
    <w:rsid w:val="008533C0"/>
    <w:rPr>
      <w:rFonts w:ascii="Tahoma" w:eastAsia="Lucida Sans Unicode" w:hAnsi="Tahoma" w:cs="Tahoma"/>
      <w:sz w:val="16"/>
      <w:szCs w:val="16"/>
    </w:rPr>
  </w:style>
  <w:style w:type="character" w:styleId="Hyperlink">
    <w:name w:val="Hyperlink"/>
    <w:basedOn w:val="DefaultParagraphFont"/>
    <w:uiPriority w:val="99"/>
    <w:unhideWhenUsed/>
    <w:rsid w:val="00DD64CF"/>
    <w:rPr>
      <w:color w:val="0000FF"/>
      <w:u w:val="single"/>
    </w:rPr>
  </w:style>
  <w:style w:type="paragraph" w:styleId="Header">
    <w:name w:val="header"/>
    <w:basedOn w:val="Normal"/>
    <w:link w:val="HeaderChar"/>
    <w:uiPriority w:val="99"/>
    <w:unhideWhenUsed/>
    <w:rsid w:val="00AC3F81"/>
    <w:pPr>
      <w:tabs>
        <w:tab w:val="center" w:pos="4680"/>
        <w:tab w:val="right" w:pos="9360"/>
      </w:tabs>
    </w:pPr>
  </w:style>
  <w:style w:type="character" w:customStyle="1" w:styleId="HeaderChar">
    <w:name w:val="Header Char"/>
    <w:basedOn w:val="DefaultParagraphFont"/>
    <w:link w:val="Header"/>
    <w:uiPriority w:val="99"/>
    <w:rsid w:val="00AC3F81"/>
    <w:rPr>
      <w:rFonts w:ascii="Lucida Sans Unicode" w:eastAsia="Lucida Sans Unicode" w:hAnsi="Lucida Sans Unicode" w:cs="Lucida Sans Unicode"/>
    </w:rPr>
  </w:style>
  <w:style w:type="paragraph" w:styleId="Footer">
    <w:name w:val="footer"/>
    <w:basedOn w:val="Normal"/>
    <w:link w:val="FooterChar"/>
    <w:uiPriority w:val="99"/>
    <w:unhideWhenUsed/>
    <w:rsid w:val="00AC3F81"/>
    <w:pPr>
      <w:tabs>
        <w:tab w:val="center" w:pos="4680"/>
        <w:tab w:val="right" w:pos="9360"/>
      </w:tabs>
    </w:pPr>
  </w:style>
  <w:style w:type="character" w:customStyle="1" w:styleId="FooterChar">
    <w:name w:val="Footer Char"/>
    <w:basedOn w:val="DefaultParagraphFont"/>
    <w:link w:val="Footer"/>
    <w:uiPriority w:val="99"/>
    <w:rsid w:val="00AC3F81"/>
    <w:rPr>
      <w:rFonts w:ascii="Lucida Sans Unicode" w:eastAsia="Lucida Sans Unicode" w:hAnsi="Lucida Sans Unicode" w:cs="Lucida Sans Unicode"/>
    </w:rPr>
  </w:style>
  <w:style w:type="paragraph" w:styleId="TOCHeading">
    <w:name w:val="TOC Heading"/>
    <w:basedOn w:val="Heading1"/>
    <w:next w:val="Normal"/>
    <w:uiPriority w:val="39"/>
    <w:unhideWhenUsed/>
    <w:qFormat/>
    <w:rsid w:val="005A2616"/>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55DCB"/>
    <w:pPr>
      <w:widowControl/>
      <w:autoSpaceDE/>
      <w:autoSpaceDN/>
      <w:spacing w:after="100" w:line="259" w:lineRule="auto"/>
      <w:ind w:left="440"/>
    </w:pPr>
    <w:rPr>
      <w:rFonts w:asciiTheme="minorHAnsi" w:eastAsiaTheme="minorEastAsia" w:hAnsiTheme="minorHAnsi" w:cs="Times New Roman"/>
    </w:rPr>
  </w:style>
  <w:style w:type="character" w:styleId="Strong">
    <w:name w:val="Strong"/>
    <w:basedOn w:val="DefaultParagraphFont"/>
    <w:uiPriority w:val="22"/>
    <w:qFormat/>
    <w:rsid w:val="007B064E"/>
    <w:rPr>
      <w:b/>
      <w:bCs/>
    </w:rPr>
  </w:style>
  <w:style w:type="table" w:styleId="TableGrid">
    <w:name w:val="Table Grid"/>
    <w:basedOn w:val="TableNormal"/>
    <w:uiPriority w:val="59"/>
    <w:rsid w:val="00D85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74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83459">
      <w:bodyDiv w:val="1"/>
      <w:marLeft w:val="0"/>
      <w:marRight w:val="0"/>
      <w:marTop w:val="0"/>
      <w:marBottom w:val="0"/>
      <w:divBdr>
        <w:top w:val="none" w:sz="0" w:space="0" w:color="auto"/>
        <w:left w:val="none" w:sz="0" w:space="0" w:color="auto"/>
        <w:bottom w:val="none" w:sz="0" w:space="0" w:color="auto"/>
        <w:right w:val="none" w:sz="0" w:space="0" w:color="auto"/>
      </w:divBdr>
      <w:divsChild>
        <w:div w:id="118425280">
          <w:marLeft w:val="0"/>
          <w:marRight w:val="0"/>
          <w:marTop w:val="0"/>
          <w:marBottom w:val="0"/>
          <w:divBdr>
            <w:top w:val="none" w:sz="0" w:space="0" w:color="auto"/>
            <w:left w:val="none" w:sz="0" w:space="0" w:color="auto"/>
            <w:bottom w:val="none" w:sz="0" w:space="0" w:color="auto"/>
            <w:right w:val="none" w:sz="0" w:space="0" w:color="auto"/>
          </w:divBdr>
        </w:div>
        <w:div w:id="176620030">
          <w:marLeft w:val="0"/>
          <w:marRight w:val="0"/>
          <w:marTop w:val="0"/>
          <w:marBottom w:val="0"/>
          <w:divBdr>
            <w:top w:val="none" w:sz="0" w:space="0" w:color="auto"/>
            <w:left w:val="none" w:sz="0" w:space="0" w:color="auto"/>
            <w:bottom w:val="none" w:sz="0" w:space="0" w:color="auto"/>
            <w:right w:val="none" w:sz="0" w:space="0" w:color="auto"/>
          </w:divBdr>
        </w:div>
        <w:div w:id="2065982763">
          <w:marLeft w:val="0"/>
          <w:marRight w:val="0"/>
          <w:marTop w:val="0"/>
          <w:marBottom w:val="0"/>
          <w:divBdr>
            <w:top w:val="none" w:sz="0" w:space="0" w:color="auto"/>
            <w:left w:val="none" w:sz="0" w:space="0" w:color="auto"/>
            <w:bottom w:val="none" w:sz="0" w:space="0" w:color="auto"/>
            <w:right w:val="none" w:sz="0" w:space="0" w:color="auto"/>
          </w:divBdr>
        </w:div>
        <w:div w:id="1302228774">
          <w:marLeft w:val="0"/>
          <w:marRight w:val="0"/>
          <w:marTop w:val="0"/>
          <w:marBottom w:val="0"/>
          <w:divBdr>
            <w:top w:val="none" w:sz="0" w:space="0" w:color="auto"/>
            <w:left w:val="none" w:sz="0" w:space="0" w:color="auto"/>
            <w:bottom w:val="none" w:sz="0" w:space="0" w:color="auto"/>
            <w:right w:val="none" w:sz="0" w:space="0" w:color="auto"/>
          </w:divBdr>
        </w:div>
        <w:div w:id="723599763">
          <w:marLeft w:val="0"/>
          <w:marRight w:val="0"/>
          <w:marTop w:val="0"/>
          <w:marBottom w:val="0"/>
          <w:divBdr>
            <w:top w:val="none" w:sz="0" w:space="0" w:color="auto"/>
            <w:left w:val="none" w:sz="0" w:space="0" w:color="auto"/>
            <w:bottom w:val="none" w:sz="0" w:space="0" w:color="auto"/>
            <w:right w:val="none" w:sz="0" w:space="0" w:color="auto"/>
          </w:divBdr>
        </w:div>
        <w:div w:id="1335956444">
          <w:marLeft w:val="0"/>
          <w:marRight w:val="0"/>
          <w:marTop w:val="0"/>
          <w:marBottom w:val="0"/>
          <w:divBdr>
            <w:top w:val="none" w:sz="0" w:space="0" w:color="auto"/>
            <w:left w:val="none" w:sz="0" w:space="0" w:color="auto"/>
            <w:bottom w:val="none" w:sz="0" w:space="0" w:color="auto"/>
            <w:right w:val="none" w:sz="0" w:space="0" w:color="auto"/>
          </w:divBdr>
        </w:div>
        <w:div w:id="1861118350">
          <w:marLeft w:val="0"/>
          <w:marRight w:val="0"/>
          <w:marTop w:val="0"/>
          <w:marBottom w:val="0"/>
          <w:divBdr>
            <w:top w:val="none" w:sz="0" w:space="0" w:color="auto"/>
            <w:left w:val="none" w:sz="0" w:space="0" w:color="auto"/>
            <w:bottom w:val="none" w:sz="0" w:space="0" w:color="auto"/>
            <w:right w:val="none" w:sz="0" w:space="0" w:color="auto"/>
          </w:divBdr>
        </w:div>
        <w:div w:id="646206510">
          <w:marLeft w:val="0"/>
          <w:marRight w:val="0"/>
          <w:marTop w:val="0"/>
          <w:marBottom w:val="0"/>
          <w:divBdr>
            <w:top w:val="none" w:sz="0" w:space="0" w:color="auto"/>
            <w:left w:val="none" w:sz="0" w:space="0" w:color="auto"/>
            <w:bottom w:val="none" w:sz="0" w:space="0" w:color="auto"/>
            <w:right w:val="none" w:sz="0" w:space="0" w:color="auto"/>
          </w:divBdr>
        </w:div>
        <w:div w:id="408885276">
          <w:marLeft w:val="0"/>
          <w:marRight w:val="0"/>
          <w:marTop w:val="0"/>
          <w:marBottom w:val="0"/>
          <w:divBdr>
            <w:top w:val="none" w:sz="0" w:space="0" w:color="auto"/>
            <w:left w:val="none" w:sz="0" w:space="0" w:color="auto"/>
            <w:bottom w:val="none" w:sz="0" w:space="0" w:color="auto"/>
            <w:right w:val="none" w:sz="0" w:space="0" w:color="auto"/>
          </w:divBdr>
        </w:div>
        <w:div w:id="169374748">
          <w:marLeft w:val="0"/>
          <w:marRight w:val="0"/>
          <w:marTop w:val="0"/>
          <w:marBottom w:val="0"/>
          <w:divBdr>
            <w:top w:val="none" w:sz="0" w:space="0" w:color="auto"/>
            <w:left w:val="none" w:sz="0" w:space="0" w:color="auto"/>
            <w:bottom w:val="none" w:sz="0" w:space="0" w:color="auto"/>
            <w:right w:val="none" w:sz="0" w:space="0" w:color="auto"/>
          </w:divBdr>
        </w:div>
        <w:div w:id="1855535642">
          <w:marLeft w:val="0"/>
          <w:marRight w:val="0"/>
          <w:marTop w:val="0"/>
          <w:marBottom w:val="0"/>
          <w:divBdr>
            <w:top w:val="none" w:sz="0" w:space="0" w:color="auto"/>
            <w:left w:val="none" w:sz="0" w:space="0" w:color="auto"/>
            <w:bottom w:val="none" w:sz="0" w:space="0" w:color="auto"/>
            <w:right w:val="none" w:sz="0" w:space="0" w:color="auto"/>
          </w:divBdr>
        </w:div>
        <w:div w:id="24907778">
          <w:marLeft w:val="0"/>
          <w:marRight w:val="0"/>
          <w:marTop w:val="0"/>
          <w:marBottom w:val="0"/>
          <w:divBdr>
            <w:top w:val="none" w:sz="0" w:space="0" w:color="auto"/>
            <w:left w:val="none" w:sz="0" w:space="0" w:color="auto"/>
            <w:bottom w:val="none" w:sz="0" w:space="0" w:color="auto"/>
            <w:right w:val="none" w:sz="0" w:space="0" w:color="auto"/>
          </w:divBdr>
        </w:div>
        <w:div w:id="8981330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rmanwatch.org/sites/default/files/Global%20Climate%20Risk%20Index%202021_1.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rmanwatch.org/en/cr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who.int/nha/database/Select/Indicators/e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rmanwatch.org/en/cr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eglobaleconomy.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AB39-ADD4-4C4E-AB5F-C99274FE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23</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Rufaro Nyabako</cp:lastModifiedBy>
  <cp:revision>137</cp:revision>
  <dcterms:created xsi:type="dcterms:W3CDTF">2021-02-27T19:16:00Z</dcterms:created>
  <dcterms:modified xsi:type="dcterms:W3CDTF">2022-04-11T21:57:00Z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LaTeX with hyperref</vt:lpwstr>
  </property>
  <property fmtid="{D5CDD505-2E9C-101B-9397-08002B2CF9AE}" pid="4" name="LastSaved">
    <vt:filetime>2021-01-25T00:00:00Z</vt:filetime>
  </property>
</Properties>
</file>