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99E" w:rsidRDefault="0010799E" w:rsidP="00B839B1">
      <w:pPr>
        <w:pStyle w:val="Heading1"/>
        <w:jc w:val="both"/>
        <w:rPr>
          <w:rStyle w:val="Heading1Char"/>
        </w:rPr>
      </w:pPr>
      <w:r w:rsidRPr="00104BDF">
        <w:rPr>
          <w:rStyle w:val="Heading1Char"/>
        </w:rPr>
        <w:t>ქართული</w:t>
      </w:r>
    </w:p>
    <w:p w:rsidR="00B839B1" w:rsidRDefault="00B839B1" w:rsidP="00B839B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საერთაშორისო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დაბეგვრა</w:t>
      </w:r>
    </w:p>
    <w:p w:rsidR="00B839B1" w:rsidRDefault="00B839B1" w:rsidP="00B839B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გლობალური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ფისკალური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რუკის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ნავიგაცია</w:t>
      </w:r>
    </w:p>
    <w:p w:rsidR="00B839B1" w:rsidRDefault="00B839B1" w:rsidP="00B839B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დღევანდელ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უსაზღვრო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ეკონომიკაში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კაპიტალი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ტალანტი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მიედინება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იქ</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სადაც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დიდი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შესაძლებლობაა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თუმცა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გლობალური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მობილურობა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ქმნის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გადამკვეთი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საგადასახადო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იურისდიქციების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რთულ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ქსელს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სადაც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შემოსავალი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შეიძლება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ორჯერ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დაიბეგროს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ხოლო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კომპლაენსის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შეცდომები</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ძვირადღირებული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საერთაშორისო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დაბეგვრა</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რთული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გლობალური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რუკის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ნავიგაციის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სპეციალიზებული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დისციპლინა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მოქმედებს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საექსპერტო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ნავიგატორი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სახავს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ეფექტიან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კანონმორჩილ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გზას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ტრანსსასაზღვრო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საერთაშორისო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ამბიციები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შემცირდეს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ასარიდებელი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გადასახადებით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გაუთვალისწინებელი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ვალდებულებებით</w:t>
      </w:r>
      <w:r>
        <w:rPr>
          <w:rStyle w:val="ng-star-inserted1"/>
          <w:rFonts w:ascii="Helvetica Neue" w:hAnsi="Helvetica Neue"/>
          <w:color w:val="1A1C1E"/>
          <w:sz w:val="21"/>
          <w:szCs w:val="21"/>
        </w:rPr>
        <w:t>.</w:t>
      </w:r>
    </w:p>
    <w:p w:rsidR="00B839B1" w:rsidRDefault="00B839B1" w:rsidP="00B839B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მთავარი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საერთაშორისო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საგადასახადო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კანონმდებლობის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ხახუნის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აღმოფხვრა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საექსპერტო</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კონსულტაციას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საერთაშორისო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საგადასახადო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საკითხების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ფართო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სპექტრზე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ძირითადი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ფოკუსით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საქართველოს</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ორმაგი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დაბეგვრის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თავიდან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აცილების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ხელშეკრულებების</w:t>
      </w:r>
      <w:r>
        <w:rPr>
          <w:rStyle w:val="ng-star-inserted1"/>
          <w:rFonts w:ascii="Helvetica Neue" w:hAnsi="Helvetica Neue"/>
          <w:b/>
          <w:bCs/>
          <w:color w:val="1A1C1E"/>
          <w:sz w:val="21"/>
          <w:szCs w:val="21"/>
        </w:rPr>
        <w:t xml:space="preserve"> (DTTs)</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ქსელის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გამოყენებაზე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ვაანალიზებთ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ხელშეკრულებებს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მოგების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რეპატრიაციის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დივიდენდების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გადახდისა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ჰონორარების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როიალთის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საგადასახადო</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ეფექტიანი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სტრუქტურების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დასადგენად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ეფექტიანად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ამცირებს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გლობალურ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საგადასახადო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ტვირთს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ასევე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გაგიწევთ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კონსულტაციას</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უცხოური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გადასახადის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კრედიტების</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სტრატეგიულ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გამოყენებაზე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უზრუნველვყოთ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საზღვარგარეთ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გადახდილი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გადასახადები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შეამცირებს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ვალდებულებებს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სამშობლოში</w:t>
      </w:r>
      <w:r>
        <w:rPr>
          <w:rStyle w:val="ng-star-inserted1"/>
          <w:rFonts w:ascii="Helvetica Neue" w:hAnsi="Helvetica Neue"/>
          <w:color w:val="1A1C1E"/>
          <w:sz w:val="21"/>
          <w:szCs w:val="21"/>
        </w:rPr>
        <w:t>.</w:t>
      </w:r>
    </w:p>
    <w:p w:rsidR="00B839B1" w:rsidRDefault="00B839B1" w:rsidP="00B839B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გლობალური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სამუშაო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ძალისთვის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არსებით</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დახმარებას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ემიგრანტთა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საგადასახადო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დაგეგმვასა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შესაბამისობაში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ვუძღვებით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დამსაქმებლებს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მათ</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საერთაშორისო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თანამშრომლებს</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რეზიდენტობის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წესების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საგადასახადო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გათანაბრების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პოლიტიკისა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მრავალ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ქვეყანაში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ანგარიშგების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ვალდებულებების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სირთულეებში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უზრუნველვყოფთ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ძვირფას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მობილურ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აქტივებს</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ხალხს</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შეეძლოთ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საერთაშორისოდ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პირადი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საგადასახადო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კრიზისების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გარეშე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გლობალური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ტალანტებისთვის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მიმზიდველ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ადგილად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აქცევს</w:t>
      </w:r>
      <w:r>
        <w:rPr>
          <w:rStyle w:val="ng-star-inserted1"/>
          <w:rFonts w:ascii="Helvetica Neue" w:hAnsi="Helvetica Neue"/>
          <w:color w:val="1A1C1E"/>
          <w:sz w:val="21"/>
          <w:szCs w:val="21"/>
        </w:rPr>
        <w:t>.</w:t>
      </w:r>
    </w:p>
    <w:p w:rsidR="00B839B1" w:rsidRDefault="00B839B1" w:rsidP="00B839B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ყოველი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საერთაშორისო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გაფართოება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მნიშვნელოვანი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საგადასახადო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გადაწყვეტილება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კონსულტაციას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ტრანსსასაზღვრო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ინვესტიციებისა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ოპერაციების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საგადასახადო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შედეგების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შესახებ</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სანამ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უცხოურ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შვილობილ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დააარსებთ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ახალ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ბაზარზე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შეხვალთ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საზღვარგარეთულ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პროექტში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ინვესტიციას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განახორციელებთ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ვამოდელირებთ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საგადასახადო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შედეგებს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გეხმარებით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საერთაშორისო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ჰოლდინგური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საოპერაციო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ერთეულების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სტრუქტურირებაში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პირველივე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დღიდან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შექმნათ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უწყვეტი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საგადასახადო</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ეფექტიანი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გლობალური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საწარმო</w:t>
      </w:r>
      <w:r>
        <w:rPr>
          <w:rStyle w:val="ng-star-inserted1"/>
          <w:rFonts w:ascii="Helvetica Neue" w:hAnsi="Helvetica Neue"/>
          <w:color w:val="1A1C1E"/>
          <w:sz w:val="21"/>
          <w:szCs w:val="21"/>
        </w:rPr>
        <w:t>.</w:t>
      </w:r>
    </w:p>
    <w:p w:rsidR="00B839B1" w:rsidRDefault="00B839B1" w:rsidP="00B839B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lastRenderedPageBreak/>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უზრუნველვყოფთ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მსოფლიო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რუკა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შესაძლებლობების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საგადასახადო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ხაფანგების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ქსელი</w:t>
      </w:r>
      <w:r>
        <w:rPr>
          <w:rStyle w:val="ng-star-inserted1"/>
          <w:rFonts w:ascii="Helvetica Neue" w:hAnsi="Helvetica Neue"/>
          <w:color w:val="1A1C1E"/>
          <w:sz w:val="21"/>
          <w:szCs w:val="21"/>
        </w:rPr>
        <w:t>.</w:t>
      </w:r>
    </w:p>
    <w:p w:rsidR="00B839B1" w:rsidRDefault="00B839B1" w:rsidP="00B839B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საერთაშორისო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ნათელი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ეფექტიანი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კურსის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დასასახად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w:t>
      </w:r>
    </w:p>
    <w:p w:rsidR="00B839B1" w:rsidRPr="00B839B1" w:rsidRDefault="00B839B1" w:rsidP="00B839B1">
      <w:pPr>
        <w:jc w:val="both"/>
      </w:pPr>
    </w:p>
    <w:p w:rsidR="0010799E" w:rsidRDefault="0010799E" w:rsidP="00B839B1">
      <w:pPr>
        <w:pStyle w:val="Heading1"/>
        <w:jc w:val="both"/>
        <w:rPr>
          <w:rStyle w:val="Heading1Char"/>
        </w:rPr>
      </w:pPr>
      <w:r w:rsidRPr="00104BDF">
        <w:rPr>
          <w:rStyle w:val="Heading1Char"/>
        </w:rPr>
        <w:t>English</w:t>
      </w:r>
    </w:p>
    <w:p w:rsidR="00B839B1" w:rsidRDefault="00B839B1" w:rsidP="00B839B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Navigating the Global Fiscal Map</w:t>
      </w:r>
    </w:p>
    <w:p w:rsidR="00B839B1" w:rsidRDefault="00B839B1" w:rsidP="00B839B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In today's borderless economy, capital and talent flow to wherever opportunity is greatest. This global mobility, however, creates a complex web of overlapping tax jurisdictions, where income can be taxed twice and compliance errors can be costly. </w:t>
      </w:r>
      <w:r>
        <w:rPr>
          <w:rStyle w:val="ng-star-inserted1"/>
          <w:rFonts w:ascii="Helvetica Neue" w:hAnsi="Helvetica Neue"/>
          <w:b/>
          <w:bCs/>
          <w:color w:val="1A1C1E"/>
          <w:sz w:val="21"/>
          <w:szCs w:val="21"/>
        </w:rPr>
        <w:t>International Taxation</w:t>
      </w:r>
      <w:r>
        <w:rPr>
          <w:rStyle w:val="ng-star-inserted1"/>
          <w:rFonts w:ascii="Helvetica Neue" w:hAnsi="Helvetica Neue"/>
          <w:color w:val="1A1C1E"/>
          <w:sz w:val="21"/>
          <w:szCs w:val="21"/>
        </w:rPr>
        <w:t> is the specialized discipline of navigating this complex global map. Our company acts as your expert navigator, charting the most efficient and compliant path for your cross-border activities, ensuring that your international ambitions are not eroded by avoidable taxes or unforeseen liabilities.</w:t>
      </w:r>
    </w:p>
    <w:p w:rsidR="00B839B1" w:rsidRDefault="00B839B1" w:rsidP="00B839B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Our primary role is to eliminate the friction of international tax law. We provide expert </w:t>
      </w:r>
      <w:r>
        <w:rPr>
          <w:rStyle w:val="ng-star-inserted1"/>
          <w:rFonts w:ascii="Helvetica Neue" w:hAnsi="Helvetica Neue"/>
          <w:b/>
          <w:bCs/>
          <w:color w:val="1A1C1E"/>
          <w:sz w:val="21"/>
          <w:szCs w:val="21"/>
        </w:rPr>
        <w:t>advising on a wide range of international tax issues</w:t>
      </w:r>
      <w:r>
        <w:rPr>
          <w:rStyle w:val="ng-star-inserted1"/>
          <w:rFonts w:ascii="Helvetica Neue" w:hAnsi="Helvetica Neue"/>
          <w:color w:val="1A1C1E"/>
          <w:sz w:val="21"/>
          <w:szCs w:val="21"/>
        </w:rPr>
        <w:t>, with a core focus on leveraging Georgia's network of </w:t>
      </w:r>
      <w:r>
        <w:rPr>
          <w:rStyle w:val="ng-star-inserted1"/>
          <w:rFonts w:ascii="Helvetica Neue" w:hAnsi="Helvetica Neue"/>
          <w:b/>
          <w:bCs/>
          <w:color w:val="1A1C1E"/>
          <w:sz w:val="21"/>
          <w:szCs w:val="21"/>
        </w:rPr>
        <w:t>Double Taxation Treaties (DTTs)</w:t>
      </w:r>
      <w:r>
        <w:rPr>
          <w:rStyle w:val="ng-star-inserted1"/>
          <w:rFonts w:ascii="Helvetica Neue" w:hAnsi="Helvetica Neue"/>
          <w:color w:val="1A1C1E"/>
          <w:sz w:val="21"/>
          <w:szCs w:val="21"/>
        </w:rPr>
        <w:t>. We analyze these treaties to determine the most tax-efficient structures for repatriating profits, paying dividends, and managing royalties, effectively minimizing your global tax burden. We also guide you on the strategic use of </w:t>
      </w:r>
      <w:r>
        <w:rPr>
          <w:rStyle w:val="ng-star-inserted1"/>
          <w:rFonts w:ascii="Helvetica Neue" w:hAnsi="Helvetica Neue"/>
          <w:b/>
          <w:bCs/>
          <w:color w:val="1A1C1E"/>
          <w:sz w:val="21"/>
          <w:szCs w:val="21"/>
        </w:rPr>
        <w:t>foreign tax credits</w:t>
      </w:r>
      <w:r>
        <w:rPr>
          <w:rStyle w:val="ng-star-inserted1"/>
          <w:rFonts w:ascii="Helvetica Neue" w:hAnsi="Helvetica Neue"/>
          <w:color w:val="1A1C1E"/>
          <w:sz w:val="21"/>
          <w:szCs w:val="21"/>
        </w:rPr>
        <w:t> to ensure that taxes paid abroad reduce your liabilities at home.</w:t>
      </w:r>
    </w:p>
    <w:p w:rsidR="00B839B1" w:rsidRDefault="00B839B1" w:rsidP="00B839B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For a global workforce, we provide essential </w:t>
      </w:r>
      <w:r>
        <w:rPr>
          <w:rStyle w:val="ng-star-inserted1"/>
          <w:rFonts w:ascii="Helvetica Neue" w:hAnsi="Helvetica Neue"/>
          <w:b/>
          <w:bCs/>
          <w:color w:val="1A1C1E"/>
          <w:sz w:val="21"/>
          <w:szCs w:val="21"/>
        </w:rPr>
        <w:t>assistance with expatriate tax planning and compliance</w:t>
      </w:r>
      <w:r>
        <w:rPr>
          <w:rStyle w:val="ng-star-inserted1"/>
          <w:rFonts w:ascii="Helvetica Neue" w:hAnsi="Helvetica Neue"/>
          <w:color w:val="1A1C1E"/>
          <w:sz w:val="21"/>
          <w:szCs w:val="21"/>
        </w:rPr>
        <w:t>. We guide both employers and their </w:t>
      </w:r>
      <w:r>
        <w:rPr>
          <w:rStyle w:val="ng-star-inserted1"/>
          <w:rFonts w:ascii="Helvetica Neue" w:hAnsi="Helvetica Neue"/>
          <w:b/>
          <w:bCs/>
          <w:color w:val="1A1C1E"/>
          <w:sz w:val="21"/>
          <w:szCs w:val="21"/>
        </w:rPr>
        <w:t>international employees</w:t>
      </w:r>
      <w:r>
        <w:rPr>
          <w:rStyle w:val="ng-star-inserted1"/>
          <w:rFonts w:ascii="Helvetica Neue" w:hAnsi="Helvetica Neue"/>
          <w:color w:val="1A1C1E"/>
          <w:sz w:val="21"/>
          <w:szCs w:val="21"/>
        </w:rPr>
        <w:t> through the complexities of residency rules, tax equalization policies, and reporting obligations in multiple countries. We ensure that your most valuable mobile assets—your people—can operate internationally without facing personal tax crises, making your company an attractive destination for global talent.</w:t>
      </w:r>
    </w:p>
    <w:p w:rsidR="00B839B1" w:rsidRDefault="00B839B1" w:rsidP="00B839B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Every international expansion is a major tax decision. We provide critical </w:t>
      </w:r>
      <w:r>
        <w:rPr>
          <w:rStyle w:val="ng-star-inserted1"/>
          <w:rFonts w:ascii="Helvetica Neue" w:hAnsi="Helvetica Neue"/>
          <w:b/>
          <w:bCs/>
          <w:color w:val="1A1C1E"/>
          <w:sz w:val="21"/>
          <w:szCs w:val="21"/>
        </w:rPr>
        <w:t>guidance on the tax implications of cross-border investments and operations</w:t>
      </w:r>
      <w:r>
        <w:rPr>
          <w:rStyle w:val="ng-star-inserted1"/>
          <w:rFonts w:ascii="Helvetica Neue" w:hAnsi="Helvetica Neue"/>
          <w:color w:val="1A1C1E"/>
          <w:sz w:val="21"/>
          <w:szCs w:val="21"/>
        </w:rPr>
        <w:t>. Before you establish a foreign subsidiary, enter a new market, or invest in an overseas venture, we model the tax consequences. We help you structure your international holding companies and operational entities to create a seamless and tax-efficient global enterprise from day one.</w:t>
      </w:r>
    </w:p>
    <w:p w:rsidR="00B839B1" w:rsidRDefault="00B839B1" w:rsidP="00B839B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We ensure the world map is a field of opportunity, not a web of tax traps.</w:t>
      </w:r>
    </w:p>
    <w:p w:rsidR="00B839B1" w:rsidRDefault="00B839B1" w:rsidP="00B839B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chart a clear and efficient course for your international activities, contact our company.</w:t>
      </w:r>
    </w:p>
    <w:p w:rsidR="00B839B1" w:rsidRPr="00B839B1" w:rsidRDefault="00B839B1" w:rsidP="00B839B1">
      <w:pPr>
        <w:jc w:val="both"/>
      </w:pPr>
    </w:p>
    <w:p w:rsidR="0010799E" w:rsidRPr="00B839B1" w:rsidRDefault="0010799E" w:rsidP="00B839B1">
      <w:pPr>
        <w:pStyle w:val="Heading1"/>
        <w:jc w:val="both"/>
        <w:rPr>
          <w:lang w:val="ru-RU"/>
        </w:rPr>
      </w:pPr>
      <w:r w:rsidRPr="00104BDF">
        <w:rPr>
          <w:rStyle w:val="Heading1Char"/>
        </w:rPr>
        <w:lastRenderedPageBreak/>
        <w:t>Russian</w:t>
      </w:r>
    </w:p>
    <w:p w:rsidR="00B839B1" w:rsidRPr="00B839B1" w:rsidRDefault="00B839B1" w:rsidP="00B839B1">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B839B1">
        <w:rPr>
          <w:rStyle w:val="ng-star-inserted1"/>
          <w:rFonts w:ascii="Helvetica Neue" w:hAnsi="Helvetica Neue"/>
          <w:b/>
          <w:bCs/>
          <w:color w:val="1A1C1E"/>
          <w:sz w:val="21"/>
          <w:szCs w:val="21"/>
          <w:lang w:val="ru-RU"/>
        </w:rPr>
        <w:t>Международное налогообложение</w:t>
      </w:r>
    </w:p>
    <w:p w:rsidR="00B839B1" w:rsidRPr="00B839B1" w:rsidRDefault="00B839B1" w:rsidP="00B839B1">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B839B1">
        <w:rPr>
          <w:rStyle w:val="ng-star-inserted1"/>
          <w:rFonts w:ascii="Helvetica Neue" w:hAnsi="Helvetica Neue"/>
          <w:b/>
          <w:bCs/>
          <w:color w:val="1A1C1E"/>
          <w:sz w:val="21"/>
          <w:szCs w:val="21"/>
          <w:lang w:val="ru-RU"/>
        </w:rPr>
        <w:t>Навигация по глобальной фискальной карте</w:t>
      </w:r>
    </w:p>
    <w:p w:rsidR="00B839B1" w:rsidRPr="00B839B1" w:rsidRDefault="00B839B1" w:rsidP="00B839B1">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B839B1">
        <w:rPr>
          <w:rStyle w:val="ng-star-inserted1"/>
          <w:rFonts w:ascii="Helvetica Neue" w:hAnsi="Helvetica Neue"/>
          <w:color w:val="1A1C1E"/>
          <w:sz w:val="21"/>
          <w:szCs w:val="21"/>
          <w:lang w:val="ru-RU"/>
        </w:rPr>
        <w:t>В современной безграничной экономике капитал и таланты устремляются туда, где есть наибольшие возможности. Однако эта глобальная мобильность создает сложную паутину пересекающихся налоговых юрисдикций, где доход может облагаться налогом дважды, а ошибки в соблюдении требований могут дорого обойтись.</w:t>
      </w:r>
      <w:r>
        <w:rPr>
          <w:rStyle w:val="ng-star-inserted1"/>
          <w:rFonts w:ascii="Helvetica Neue" w:hAnsi="Helvetica Neue"/>
          <w:color w:val="1A1C1E"/>
          <w:sz w:val="21"/>
          <w:szCs w:val="21"/>
        </w:rPr>
        <w:t> </w:t>
      </w:r>
      <w:r w:rsidRPr="00B839B1">
        <w:rPr>
          <w:rStyle w:val="ng-star-inserted1"/>
          <w:rFonts w:ascii="Helvetica Neue" w:hAnsi="Helvetica Neue"/>
          <w:b/>
          <w:bCs/>
          <w:color w:val="1A1C1E"/>
          <w:sz w:val="21"/>
          <w:szCs w:val="21"/>
          <w:lang w:val="ru-RU"/>
        </w:rPr>
        <w:t>Международное налогообложение</w:t>
      </w:r>
      <w:r>
        <w:rPr>
          <w:rStyle w:val="ng-star-inserted1"/>
          <w:rFonts w:ascii="Helvetica Neue" w:hAnsi="Helvetica Neue"/>
          <w:color w:val="1A1C1E"/>
          <w:sz w:val="21"/>
          <w:szCs w:val="21"/>
        </w:rPr>
        <w:t> </w:t>
      </w:r>
      <w:r w:rsidRPr="00B839B1">
        <w:rPr>
          <w:rStyle w:val="ng-star-inserted1"/>
          <w:rFonts w:ascii="Helvetica Neue" w:hAnsi="Helvetica Neue"/>
          <w:color w:val="1A1C1E"/>
          <w:sz w:val="21"/>
          <w:szCs w:val="21"/>
          <w:lang w:val="ru-RU"/>
        </w:rPr>
        <w:t>— это специализированная дисциплина по навигации в этой сложной глобальной карте. Наша компания выступает вашим экспертным навигатором, прокладывая наиболее эффективный и соответствующий нормам путь для вашей трансграничной деятельности, гарантируя, что ваши международные амбиции не будут подорваны избегаемыми налогами или непредвиденными обязательствами.</w:t>
      </w:r>
    </w:p>
    <w:p w:rsidR="00B839B1" w:rsidRPr="00B839B1" w:rsidRDefault="00B839B1" w:rsidP="00B839B1">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B839B1">
        <w:rPr>
          <w:rStyle w:val="ng-star-inserted1"/>
          <w:rFonts w:ascii="Helvetica Neue" w:hAnsi="Helvetica Neue"/>
          <w:color w:val="1A1C1E"/>
          <w:sz w:val="21"/>
          <w:szCs w:val="21"/>
          <w:lang w:val="ru-RU"/>
        </w:rPr>
        <w:t>Наша основная роль — устранение трения в международном налоговом праве. Мы предоставляем экспертные</w:t>
      </w:r>
      <w:r>
        <w:rPr>
          <w:rStyle w:val="ng-star-inserted1"/>
          <w:rFonts w:ascii="Helvetica Neue" w:hAnsi="Helvetica Neue"/>
          <w:color w:val="1A1C1E"/>
          <w:sz w:val="21"/>
          <w:szCs w:val="21"/>
        </w:rPr>
        <w:t> </w:t>
      </w:r>
      <w:r w:rsidRPr="00B839B1">
        <w:rPr>
          <w:rStyle w:val="ng-star-inserted1"/>
          <w:rFonts w:ascii="Helvetica Neue" w:hAnsi="Helvetica Neue"/>
          <w:b/>
          <w:bCs/>
          <w:color w:val="1A1C1E"/>
          <w:sz w:val="21"/>
          <w:szCs w:val="21"/>
          <w:lang w:val="ru-RU"/>
        </w:rPr>
        <w:t>консультации по широкому кругу вопросов международного налогообложения</w:t>
      </w:r>
      <w:r w:rsidRPr="00B839B1">
        <w:rPr>
          <w:rStyle w:val="ng-star-inserted1"/>
          <w:rFonts w:ascii="Helvetica Neue" w:hAnsi="Helvetica Neue"/>
          <w:color w:val="1A1C1E"/>
          <w:sz w:val="21"/>
          <w:szCs w:val="21"/>
          <w:lang w:val="ru-RU"/>
        </w:rPr>
        <w:t>, с основным акцентом на использование сети</w:t>
      </w:r>
      <w:r>
        <w:rPr>
          <w:rStyle w:val="ng-star-inserted1"/>
          <w:rFonts w:ascii="Helvetica Neue" w:hAnsi="Helvetica Neue"/>
          <w:color w:val="1A1C1E"/>
          <w:sz w:val="21"/>
          <w:szCs w:val="21"/>
        </w:rPr>
        <w:t> </w:t>
      </w:r>
      <w:r w:rsidRPr="00B839B1">
        <w:rPr>
          <w:rStyle w:val="ng-star-inserted1"/>
          <w:rFonts w:ascii="Helvetica Neue" w:hAnsi="Helvetica Neue"/>
          <w:b/>
          <w:bCs/>
          <w:color w:val="1A1C1E"/>
          <w:sz w:val="21"/>
          <w:szCs w:val="21"/>
          <w:lang w:val="ru-RU"/>
        </w:rPr>
        <w:t>соглашений об избежании двойного налогообложения (СИДН)</w:t>
      </w:r>
      <w:r>
        <w:rPr>
          <w:rStyle w:val="ng-star-inserted1"/>
          <w:rFonts w:ascii="Helvetica Neue" w:hAnsi="Helvetica Neue"/>
          <w:color w:val="1A1C1E"/>
          <w:sz w:val="21"/>
          <w:szCs w:val="21"/>
        </w:rPr>
        <w:t> </w:t>
      </w:r>
      <w:r w:rsidRPr="00B839B1">
        <w:rPr>
          <w:rStyle w:val="ng-star-inserted1"/>
          <w:rFonts w:ascii="Helvetica Neue" w:hAnsi="Helvetica Neue"/>
          <w:color w:val="1A1C1E"/>
          <w:sz w:val="21"/>
          <w:szCs w:val="21"/>
          <w:lang w:val="ru-RU"/>
        </w:rPr>
        <w:t>Грузии. Мы анализируем эти соглашения для определения наиболее налогово-эффективных структур для репатриации прибыли, выплаты дивидендов и управления роялти, эффективно минимизируя вашу глобальную налоговую нагрузку. Мы также консультируем вас по стратегическому использованию</w:t>
      </w:r>
      <w:r>
        <w:rPr>
          <w:rStyle w:val="ng-star-inserted1"/>
          <w:rFonts w:ascii="Helvetica Neue" w:hAnsi="Helvetica Neue"/>
          <w:color w:val="1A1C1E"/>
          <w:sz w:val="21"/>
          <w:szCs w:val="21"/>
        </w:rPr>
        <w:t> </w:t>
      </w:r>
      <w:r w:rsidRPr="00B839B1">
        <w:rPr>
          <w:rStyle w:val="ng-star-inserted1"/>
          <w:rFonts w:ascii="Helvetica Neue" w:hAnsi="Helvetica Neue"/>
          <w:b/>
          <w:bCs/>
          <w:color w:val="1A1C1E"/>
          <w:sz w:val="21"/>
          <w:szCs w:val="21"/>
          <w:lang w:val="ru-RU"/>
        </w:rPr>
        <w:t>зачета иностранных налогов</w:t>
      </w:r>
      <w:r w:rsidRPr="00B839B1">
        <w:rPr>
          <w:rStyle w:val="ng-star-inserted1"/>
          <w:rFonts w:ascii="Helvetica Neue" w:hAnsi="Helvetica Neue"/>
          <w:color w:val="1A1C1E"/>
          <w:sz w:val="21"/>
          <w:szCs w:val="21"/>
          <w:lang w:val="ru-RU"/>
        </w:rPr>
        <w:t>, чтобы налоги, уплаченные за рубежом, уменьшали ваши обязательства на родине.</w:t>
      </w:r>
    </w:p>
    <w:p w:rsidR="00B839B1" w:rsidRPr="00B839B1" w:rsidRDefault="00B839B1" w:rsidP="00B839B1">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B839B1">
        <w:rPr>
          <w:rStyle w:val="ng-star-inserted1"/>
          <w:rFonts w:ascii="Helvetica Neue" w:hAnsi="Helvetica Neue"/>
          <w:color w:val="1A1C1E"/>
          <w:sz w:val="21"/>
          <w:szCs w:val="21"/>
          <w:lang w:val="ru-RU"/>
        </w:rPr>
        <w:t>Для глобальной рабочей силы мы оказываем необходимую</w:t>
      </w:r>
      <w:r>
        <w:rPr>
          <w:rStyle w:val="ng-star-inserted1"/>
          <w:rFonts w:ascii="Helvetica Neue" w:hAnsi="Helvetica Neue"/>
          <w:color w:val="1A1C1E"/>
          <w:sz w:val="21"/>
          <w:szCs w:val="21"/>
        </w:rPr>
        <w:t> </w:t>
      </w:r>
      <w:r w:rsidRPr="00B839B1">
        <w:rPr>
          <w:rStyle w:val="ng-star-inserted1"/>
          <w:rFonts w:ascii="Helvetica Neue" w:hAnsi="Helvetica Neue"/>
          <w:b/>
          <w:bCs/>
          <w:color w:val="1A1C1E"/>
          <w:sz w:val="21"/>
          <w:szCs w:val="21"/>
          <w:lang w:val="ru-RU"/>
        </w:rPr>
        <w:t>помощь в налоговом планировании и комплаенсе для экспатриантов</w:t>
      </w:r>
      <w:r w:rsidRPr="00B839B1">
        <w:rPr>
          <w:rStyle w:val="ng-star-inserted1"/>
          <w:rFonts w:ascii="Helvetica Neue" w:hAnsi="Helvetica Neue"/>
          <w:color w:val="1A1C1E"/>
          <w:sz w:val="21"/>
          <w:szCs w:val="21"/>
          <w:lang w:val="ru-RU"/>
        </w:rPr>
        <w:t>. Мы проводим как работодателей, так и их</w:t>
      </w:r>
      <w:r>
        <w:rPr>
          <w:rStyle w:val="ng-star-inserted1"/>
          <w:rFonts w:ascii="Helvetica Neue" w:hAnsi="Helvetica Neue"/>
          <w:color w:val="1A1C1E"/>
          <w:sz w:val="21"/>
          <w:szCs w:val="21"/>
        </w:rPr>
        <w:t> </w:t>
      </w:r>
      <w:r w:rsidRPr="00B839B1">
        <w:rPr>
          <w:rStyle w:val="ng-star-inserted1"/>
          <w:rFonts w:ascii="Helvetica Neue" w:hAnsi="Helvetica Neue"/>
          <w:b/>
          <w:bCs/>
          <w:color w:val="1A1C1E"/>
          <w:sz w:val="21"/>
          <w:szCs w:val="21"/>
          <w:lang w:val="ru-RU"/>
        </w:rPr>
        <w:t>международных сотрудников</w:t>
      </w:r>
      <w:r>
        <w:rPr>
          <w:rStyle w:val="ng-star-inserted1"/>
          <w:rFonts w:ascii="Helvetica Neue" w:hAnsi="Helvetica Neue"/>
          <w:color w:val="1A1C1E"/>
          <w:sz w:val="21"/>
          <w:szCs w:val="21"/>
        </w:rPr>
        <w:t> </w:t>
      </w:r>
      <w:r w:rsidRPr="00B839B1">
        <w:rPr>
          <w:rStyle w:val="ng-star-inserted1"/>
          <w:rFonts w:ascii="Helvetica Neue" w:hAnsi="Helvetica Neue"/>
          <w:color w:val="1A1C1E"/>
          <w:sz w:val="21"/>
          <w:szCs w:val="21"/>
          <w:lang w:val="ru-RU"/>
        </w:rPr>
        <w:t>через сложности правил резидентства, политик выравнивания налогов и обязательств по отчетности в нескольких странах. Мы гарантируем, что ваши самые ценные мобильные активы — ваши люди — смогут работать на международном уровне, не сталкиваясь с личными налоговыми кризисами, что делает вашу компанию привлекательным местом для глобальных талантов.</w:t>
      </w:r>
    </w:p>
    <w:p w:rsidR="00B839B1" w:rsidRPr="00B839B1" w:rsidRDefault="00B839B1" w:rsidP="00B839B1">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B839B1">
        <w:rPr>
          <w:rStyle w:val="ng-star-inserted1"/>
          <w:rFonts w:ascii="Helvetica Neue" w:hAnsi="Helvetica Neue"/>
          <w:color w:val="1A1C1E"/>
          <w:sz w:val="21"/>
          <w:szCs w:val="21"/>
          <w:lang w:val="ru-RU"/>
        </w:rPr>
        <w:t>Каждое международное расширение — это важное налоговое решение. Мы предоставляем критически важные</w:t>
      </w:r>
      <w:r>
        <w:rPr>
          <w:rStyle w:val="ng-star-inserted1"/>
          <w:rFonts w:ascii="Helvetica Neue" w:hAnsi="Helvetica Neue"/>
          <w:color w:val="1A1C1E"/>
          <w:sz w:val="21"/>
          <w:szCs w:val="21"/>
        </w:rPr>
        <w:t> </w:t>
      </w:r>
      <w:r w:rsidRPr="00B839B1">
        <w:rPr>
          <w:rStyle w:val="ng-star-inserted1"/>
          <w:rFonts w:ascii="Helvetica Neue" w:hAnsi="Helvetica Neue"/>
          <w:b/>
          <w:bCs/>
          <w:color w:val="1A1C1E"/>
          <w:sz w:val="21"/>
          <w:szCs w:val="21"/>
          <w:lang w:val="ru-RU"/>
        </w:rPr>
        <w:t>консультации по налоговым последствиям трансграничных инвестиций и операций</w:t>
      </w:r>
      <w:r w:rsidRPr="00B839B1">
        <w:rPr>
          <w:rStyle w:val="ng-star-inserted1"/>
          <w:rFonts w:ascii="Helvetica Neue" w:hAnsi="Helvetica Neue"/>
          <w:color w:val="1A1C1E"/>
          <w:sz w:val="21"/>
          <w:szCs w:val="21"/>
          <w:lang w:val="ru-RU"/>
        </w:rPr>
        <w:t>. Прежде чем вы создадите иностранную дочернюю компанию, выйдете на новый рынок или инвестируете в зарубежный проект, мы моделируем налоговые последствия. Мы помогаем вам структурировать ваши международные холдинговые компании и операционные подразделения для создания бесшовного и налогово-эффективного глобального предприятия с первого дня.</w:t>
      </w:r>
    </w:p>
    <w:p w:rsidR="00B839B1" w:rsidRPr="00B839B1" w:rsidRDefault="00B839B1" w:rsidP="00B839B1">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B839B1">
        <w:rPr>
          <w:rStyle w:val="ng-star-inserted1"/>
          <w:rFonts w:ascii="Helvetica Neue" w:hAnsi="Helvetica Neue"/>
          <w:color w:val="1A1C1E"/>
          <w:sz w:val="21"/>
          <w:szCs w:val="21"/>
          <w:lang w:val="ru-RU"/>
        </w:rPr>
        <w:t>Мы гарантируем, что карта мира — это поле возможностей, а не паутина налоговых ловушек.</w:t>
      </w:r>
    </w:p>
    <w:p w:rsidR="00B839B1" w:rsidRPr="00B839B1" w:rsidRDefault="00B839B1" w:rsidP="00B839B1">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B839B1">
        <w:rPr>
          <w:rStyle w:val="ng-star-inserted1"/>
          <w:rFonts w:ascii="Helvetica Neue" w:hAnsi="Helvetica Neue"/>
          <w:color w:val="1A1C1E"/>
          <w:sz w:val="21"/>
          <w:szCs w:val="21"/>
          <w:lang w:val="ru-RU"/>
        </w:rPr>
        <w:t>Чтобы проложить ясный и эффективный курс для вашей международной деятельности, свяжитесь с нашей компанией.</w:t>
      </w:r>
    </w:p>
    <w:p w:rsidR="00715EF3" w:rsidRDefault="00E26A79" w:rsidP="00B839B1">
      <w:pPr>
        <w:jc w:val="both"/>
        <w:rPr>
          <w:lang w:val="ru-RU"/>
        </w:rPr>
      </w:pPr>
    </w:p>
    <w:p w:rsidR="00E26A79" w:rsidRDefault="00E26A79" w:rsidP="00E26A79">
      <w:pPr>
        <w:pStyle w:val="Heading3"/>
      </w:pPr>
      <w:bookmarkStart w:id="0" w:name="_GoBack"/>
      <w:bookmarkEnd w:id="0"/>
      <w:r>
        <w:rPr>
          <w:rStyle w:val="ng-star-inserted1"/>
        </w:rPr>
        <w:lastRenderedPageBreak/>
        <w:t>Part 1: Website Content</w:t>
      </w:r>
    </w:p>
    <w:p w:rsidR="00E26A79" w:rsidRDefault="00E26A79" w:rsidP="00E26A79">
      <w:pPr>
        <w:pStyle w:val="ng-star-inserted"/>
      </w:pPr>
      <w:r>
        <w:rPr>
          <w:rStyle w:val="ng-star-inserted1"/>
          <w:b/>
          <w:bCs/>
        </w:rPr>
        <w:t>Georgian (</w:t>
      </w:r>
      <w:r>
        <w:rPr>
          <w:rStyle w:val="ng-star-inserted1"/>
          <w:rFonts w:ascii="Sylfaen" w:hAnsi="Sylfaen" w:cs="Sylfaen"/>
          <w:b/>
          <w:bCs/>
        </w:rPr>
        <w:t>ქართული</w:t>
      </w:r>
      <w:r>
        <w:rPr>
          <w:rStyle w:val="ng-star-inserted1"/>
          <w:b/>
          <w:bCs/>
        </w:rPr>
        <w:t>)</w:t>
      </w:r>
    </w:p>
    <w:p w:rsidR="00E26A79" w:rsidRDefault="00E26A79" w:rsidP="00E26A79">
      <w:pPr>
        <w:pStyle w:val="ng-star-inserted"/>
      </w:pPr>
      <w:r>
        <w:rPr>
          <w:rStyle w:val="ng-star-inserted1"/>
          <w:b/>
          <w:bCs/>
        </w:rPr>
        <w:t>Title:</w:t>
      </w:r>
      <w:r>
        <w:br/>
      </w:r>
      <w:r>
        <w:rPr>
          <w:rStyle w:val="ng-star-inserted1"/>
          <w:rFonts w:ascii="Sylfaen" w:hAnsi="Sylfaen" w:cs="Sylfaen"/>
        </w:rPr>
        <w:t>საერთაშორისო</w:t>
      </w:r>
      <w:r>
        <w:rPr>
          <w:rStyle w:val="ng-star-inserted1"/>
        </w:rPr>
        <w:t xml:space="preserve"> </w:t>
      </w:r>
      <w:r>
        <w:rPr>
          <w:rStyle w:val="ng-star-inserted1"/>
          <w:rFonts w:ascii="Sylfaen" w:hAnsi="Sylfaen" w:cs="Sylfaen"/>
        </w:rPr>
        <w:t>დაბეგვრა</w:t>
      </w:r>
      <w:r>
        <w:rPr>
          <w:rStyle w:val="ng-star-inserted1"/>
        </w:rPr>
        <w:t xml:space="preserve">: </w:t>
      </w:r>
      <w:r>
        <w:rPr>
          <w:rStyle w:val="ng-star-inserted1"/>
          <w:rFonts w:ascii="Sylfaen" w:hAnsi="Sylfaen" w:cs="Sylfaen"/>
        </w:rPr>
        <w:t>გლობალური</w:t>
      </w:r>
      <w:r>
        <w:rPr>
          <w:rStyle w:val="ng-star-inserted1"/>
        </w:rPr>
        <w:t xml:space="preserve"> </w:t>
      </w:r>
      <w:r>
        <w:rPr>
          <w:rStyle w:val="ng-star-inserted1"/>
          <w:rFonts w:ascii="Sylfaen" w:hAnsi="Sylfaen" w:cs="Sylfaen"/>
        </w:rPr>
        <w:t>ფისკალური</w:t>
      </w:r>
      <w:r>
        <w:rPr>
          <w:rStyle w:val="ng-star-inserted1"/>
        </w:rPr>
        <w:t xml:space="preserve"> </w:t>
      </w:r>
      <w:r>
        <w:rPr>
          <w:rStyle w:val="ng-star-inserted1"/>
          <w:rFonts w:ascii="Sylfaen" w:hAnsi="Sylfaen" w:cs="Sylfaen"/>
        </w:rPr>
        <w:t>რუკის</w:t>
      </w:r>
      <w:r>
        <w:rPr>
          <w:rStyle w:val="ng-star-inserted1"/>
        </w:rPr>
        <w:t xml:space="preserve"> </w:t>
      </w:r>
      <w:r>
        <w:rPr>
          <w:rStyle w:val="ng-star-inserted1"/>
          <w:rFonts w:ascii="Sylfaen" w:hAnsi="Sylfaen" w:cs="Sylfaen"/>
        </w:rPr>
        <w:t>ნავიგაცია</w:t>
      </w:r>
    </w:p>
    <w:p w:rsidR="00E26A79" w:rsidRDefault="00E26A79" w:rsidP="00E26A79">
      <w:pPr>
        <w:pStyle w:val="ng-star-inserted"/>
      </w:pPr>
      <w:r>
        <w:rPr>
          <w:rStyle w:val="ng-star-inserted1"/>
          <w:b/>
          <w:bCs/>
        </w:rPr>
        <w:t>Short Description:</w:t>
      </w:r>
      <w:r>
        <w:br/>
      </w:r>
      <w:r>
        <w:rPr>
          <w:rStyle w:val="ng-star-inserted1"/>
          <w:rFonts w:ascii="Sylfaen" w:hAnsi="Sylfaen" w:cs="Sylfaen"/>
        </w:rPr>
        <w:t>გადააქციეთ</w:t>
      </w:r>
      <w:r>
        <w:rPr>
          <w:rStyle w:val="ng-star-inserted1"/>
        </w:rPr>
        <w:t xml:space="preserve"> </w:t>
      </w:r>
      <w:r>
        <w:rPr>
          <w:rStyle w:val="ng-star-inserted1"/>
          <w:rFonts w:ascii="Sylfaen" w:hAnsi="Sylfaen" w:cs="Sylfaen"/>
        </w:rPr>
        <w:t>გლობალური</w:t>
      </w:r>
      <w:r>
        <w:rPr>
          <w:rStyle w:val="ng-star-inserted1"/>
        </w:rPr>
        <w:t xml:space="preserve"> </w:t>
      </w:r>
      <w:r>
        <w:rPr>
          <w:rStyle w:val="ng-star-inserted1"/>
          <w:rFonts w:ascii="Sylfaen" w:hAnsi="Sylfaen" w:cs="Sylfaen"/>
        </w:rPr>
        <w:t>ბაზრები</w:t>
      </w:r>
      <w:r>
        <w:rPr>
          <w:rStyle w:val="ng-star-inserted1"/>
        </w:rPr>
        <w:t xml:space="preserve"> </w:t>
      </w:r>
      <w:r>
        <w:rPr>
          <w:rStyle w:val="ng-star-inserted1"/>
          <w:rFonts w:ascii="Sylfaen" w:hAnsi="Sylfaen" w:cs="Sylfaen"/>
        </w:rPr>
        <w:t>შესაძლებლობად</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არა</w:t>
      </w:r>
      <w:r>
        <w:rPr>
          <w:rStyle w:val="ng-star-inserted1"/>
        </w:rPr>
        <w:t xml:space="preserve"> </w:t>
      </w:r>
      <w:r>
        <w:rPr>
          <w:rStyle w:val="ng-star-inserted1"/>
          <w:rFonts w:ascii="Sylfaen" w:hAnsi="Sylfaen" w:cs="Sylfaen"/>
        </w:rPr>
        <w:t>საგადასახადო</w:t>
      </w:r>
      <w:r>
        <w:rPr>
          <w:rStyle w:val="ng-star-inserted1"/>
        </w:rPr>
        <w:t xml:space="preserve"> </w:t>
      </w:r>
      <w:r>
        <w:rPr>
          <w:rStyle w:val="ng-star-inserted1"/>
          <w:rFonts w:ascii="Sylfaen" w:hAnsi="Sylfaen" w:cs="Sylfaen"/>
        </w:rPr>
        <w:t>ლაბირინთად</w:t>
      </w:r>
      <w:r>
        <w:rPr>
          <w:rStyle w:val="ng-star-inserted1"/>
        </w:rPr>
        <w:t xml:space="preserve">. Legal Sandbox Georgia </w:t>
      </w:r>
      <w:r>
        <w:rPr>
          <w:rStyle w:val="ng-star-inserted1"/>
          <w:rFonts w:ascii="Sylfaen" w:hAnsi="Sylfaen" w:cs="Sylfaen"/>
        </w:rPr>
        <w:t>გაგიწევთ</w:t>
      </w:r>
      <w:r>
        <w:rPr>
          <w:rStyle w:val="ng-star-inserted1"/>
        </w:rPr>
        <w:t xml:space="preserve"> </w:t>
      </w:r>
      <w:r>
        <w:rPr>
          <w:rStyle w:val="ng-star-inserted1"/>
          <w:rFonts w:ascii="Sylfaen" w:hAnsi="Sylfaen" w:cs="Sylfaen"/>
        </w:rPr>
        <w:t>ექსპერტულ</w:t>
      </w:r>
      <w:r>
        <w:rPr>
          <w:rStyle w:val="ng-star-inserted1"/>
        </w:rPr>
        <w:t xml:space="preserve"> </w:t>
      </w:r>
      <w:r>
        <w:rPr>
          <w:rStyle w:val="ng-star-inserted1"/>
          <w:rFonts w:ascii="Sylfaen" w:hAnsi="Sylfaen" w:cs="Sylfaen"/>
        </w:rPr>
        <w:t>ნავიგაციას</w:t>
      </w:r>
      <w:r>
        <w:rPr>
          <w:rStyle w:val="ng-star-inserted1"/>
        </w:rPr>
        <w:t xml:space="preserve"> </w:t>
      </w:r>
      <w:r>
        <w:rPr>
          <w:rStyle w:val="ng-star-inserted1"/>
          <w:rFonts w:ascii="Sylfaen" w:hAnsi="Sylfaen" w:cs="Sylfaen"/>
        </w:rPr>
        <w:t>საერთაშორისო</w:t>
      </w:r>
      <w:r>
        <w:rPr>
          <w:rStyle w:val="ng-star-inserted1"/>
        </w:rPr>
        <w:t xml:space="preserve"> </w:t>
      </w:r>
      <w:r>
        <w:rPr>
          <w:rStyle w:val="ng-star-inserted1"/>
          <w:rFonts w:ascii="Sylfaen" w:hAnsi="Sylfaen" w:cs="Sylfaen"/>
        </w:rPr>
        <w:t>საგადასახადო</w:t>
      </w:r>
      <w:r>
        <w:rPr>
          <w:rStyle w:val="ng-star-inserted1"/>
        </w:rPr>
        <w:t xml:space="preserve"> </w:t>
      </w:r>
      <w:r>
        <w:rPr>
          <w:rStyle w:val="ng-star-inserted1"/>
          <w:rFonts w:ascii="Sylfaen" w:hAnsi="Sylfaen" w:cs="Sylfaen"/>
        </w:rPr>
        <w:t>კანონმდებლობაში</w:t>
      </w:r>
      <w:r>
        <w:rPr>
          <w:rStyle w:val="ng-star-inserted1"/>
        </w:rPr>
        <w:t xml:space="preserve">, </w:t>
      </w:r>
      <w:r>
        <w:rPr>
          <w:rStyle w:val="ng-star-inserted1"/>
          <w:rFonts w:ascii="Sylfaen" w:hAnsi="Sylfaen" w:cs="Sylfaen"/>
        </w:rPr>
        <w:t>რათა</w:t>
      </w:r>
      <w:r>
        <w:rPr>
          <w:rStyle w:val="ng-star-inserted1"/>
        </w:rPr>
        <w:t xml:space="preserve"> </w:t>
      </w:r>
      <w:r>
        <w:rPr>
          <w:rStyle w:val="ng-star-inserted1"/>
          <w:rFonts w:ascii="Sylfaen" w:hAnsi="Sylfaen" w:cs="Sylfaen"/>
        </w:rPr>
        <w:t>თქვენი</w:t>
      </w:r>
      <w:r>
        <w:rPr>
          <w:rStyle w:val="ng-star-inserted1"/>
        </w:rPr>
        <w:t xml:space="preserve"> </w:t>
      </w:r>
      <w:r>
        <w:rPr>
          <w:rStyle w:val="ng-star-inserted1"/>
          <w:rFonts w:ascii="Sylfaen" w:hAnsi="Sylfaen" w:cs="Sylfaen"/>
        </w:rPr>
        <w:t>ტრანსსასაზღვრო</w:t>
      </w:r>
      <w:r>
        <w:rPr>
          <w:rStyle w:val="ng-star-inserted1"/>
        </w:rPr>
        <w:t xml:space="preserve"> </w:t>
      </w:r>
      <w:r>
        <w:rPr>
          <w:rStyle w:val="ng-star-inserted1"/>
          <w:rFonts w:ascii="Sylfaen" w:hAnsi="Sylfaen" w:cs="Sylfaen"/>
        </w:rPr>
        <w:t>ოპერაციები</w:t>
      </w:r>
      <w:r>
        <w:rPr>
          <w:rStyle w:val="ng-star-inserted1"/>
        </w:rPr>
        <w:t xml:space="preserve"> </w:t>
      </w:r>
      <w:r>
        <w:rPr>
          <w:rStyle w:val="ng-star-inserted1"/>
          <w:rFonts w:ascii="Sylfaen" w:hAnsi="Sylfaen" w:cs="Sylfaen"/>
        </w:rPr>
        <w:t>იყოს</w:t>
      </w:r>
      <w:r>
        <w:rPr>
          <w:rStyle w:val="ng-star-inserted1"/>
        </w:rPr>
        <w:t xml:space="preserve"> </w:t>
      </w:r>
      <w:r>
        <w:rPr>
          <w:rStyle w:val="ng-star-inserted1"/>
          <w:rFonts w:ascii="Sylfaen" w:hAnsi="Sylfaen" w:cs="Sylfaen"/>
        </w:rPr>
        <w:t>მაქსიმალურად</w:t>
      </w:r>
      <w:r>
        <w:rPr>
          <w:rStyle w:val="ng-star-inserted1"/>
        </w:rPr>
        <w:t xml:space="preserve"> </w:t>
      </w:r>
      <w:r>
        <w:rPr>
          <w:rStyle w:val="ng-star-inserted1"/>
          <w:rFonts w:ascii="Sylfaen" w:hAnsi="Sylfaen" w:cs="Sylfaen"/>
        </w:rPr>
        <w:t>ეფექტიანი</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დაცული</w:t>
      </w:r>
      <w:r>
        <w:rPr>
          <w:rStyle w:val="ng-star-inserted1"/>
        </w:rPr>
        <w:t>.</w:t>
      </w:r>
    </w:p>
    <w:p w:rsidR="00E26A79" w:rsidRDefault="00E26A79" w:rsidP="00E26A79">
      <w:pPr>
        <w:pStyle w:val="ng-star-inserted"/>
      </w:pPr>
      <w:r>
        <w:rPr>
          <w:rStyle w:val="ng-star-inserted1"/>
          <w:b/>
          <w:bCs/>
        </w:rPr>
        <w:t>Full Content:</w:t>
      </w:r>
      <w:r>
        <w:br/>
      </w:r>
      <w:r>
        <w:rPr>
          <w:rStyle w:val="ng-star-inserted1"/>
          <w:rFonts w:ascii="Sylfaen" w:hAnsi="Sylfaen" w:cs="Sylfaen"/>
        </w:rPr>
        <w:t>დღევანდელ</w:t>
      </w:r>
      <w:r>
        <w:rPr>
          <w:rStyle w:val="ng-star-inserted1"/>
        </w:rPr>
        <w:t xml:space="preserve"> </w:t>
      </w:r>
      <w:r>
        <w:rPr>
          <w:rStyle w:val="ng-star-inserted1"/>
          <w:rFonts w:ascii="Sylfaen" w:hAnsi="Sylfaen" w:cs="Sylfaen"/>
        </w:rPr>
        <w:t>უსაზღვრო</w:t>
      </w:r>
      <w:r>
        <w:rPr>
          <w:rStyle w:val="ng-star-inserted1"/>
        </w:rPr>
        <w:t xml:space="preserve"> </w:t>
      </w:r>
      <w:r>
        <w:rPr>
          <w:rStyle w:val="ng-star-inserted1"/>
          <w:rFonts w:ascii="Sylfaen" w:hAnsi="Sylfaen" w:cs="Sylfaen"/>
        </w:rPr>
        <w:t>ეკონომიკაში</w:t>
      </w:r>
      <w:r>
        <w:rPr>
          <w:rStyle w:val="ng-star-inserted1"/>
        </w:rPr>
        <w:t xml:space="preserve"> </w:t>
      </w:r>
      <w:r>
        <w:rPr>
          <w:rStyle w:val="ng-star-inserted1"/>
          <w:rFonts w:ascii="Sylfaen" w:hAnsi="Sylfaen" w:cs="Sylfaen"/>
        </w:rPr>
        <w:t>კაპიტალი</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ბიზნესი</w:t>
      </w:r>
      <w:r>
        <w:rPr>
          <w:rStyle w:val="ng-star-inserted1"/>
        </w:rPr>
        <w:t xml:space="preserve"> </w:t>
      </w:r>
      <w:r>
        <w:rPr>
          <w:rStyle w:val="ng-star-inserted1"/>
          <w:rFonts w:ascii="Sylfaen" w:hAnsi="Sylfaen" w:cs="Sylfaen"/>
        </w:rPr>
        <w:t>მიედინება</w:t>
      </w:r>
      <w:r>
        <w:rPr>
          <w:rStyle w:val="ng-star-inserted1"/>
        </w:rPr>
        <w:t xml:space="preserve"> </w:t>
      </w:r>
      <w:r>
        <w:rPr>
          <w:rStyle w:val="ng-star-inserted1"/>
          <w:rFonts w:ascii="Sylfaen" w:hAnsi="Sylfaen" w:cs="Sylfaen"/>
        </w:rPr>
        <w:t>იქ</w:t>
      </w:r>
      <w:r>
        <w:rPr>
          <w:rStyle w:val="ng-star-inserted1"/>
        </w:rPr>
        <w:t xml:space="preserve">, </w:t>
      </w:r>
      <w:r>
        <w:rPr>
          <w:rStyle w:val="ng-star-inserted1"/>
          <w:rFonts w:ascii="Sylfaen" w:hAnsi="Sylfaen" w:cs="Sylfaen"/>
        </w:rPr>
        <w:t>სადაც</w:t>
      </w:r>
      <w:r>
        <w:rPr>
          <w:rStyle w:val="ng-star-inserted1"/>
        </w:rPr>
        <w:t xml:space="preserve"> </w:t>
      </w:r>
      <w:r>
        <w:rPr>
          <w:rStyle w:val="ng-star-inserted1"/>
          <w:rFonts w:ascii="Sylfaen" w:hAnsi="Sylfaen" w:cs="Sylfaen"/>
        </w:rPr>
        <w:t>ყველაზე</w:t>
      </w:r>
      <w:r>
        <w:rPr>
          <w:rStyle w:val="ng-star-inserted1"/>
        </w:rPr>
        <w:t xml:space="preserve"> </w:t>
      </w:r>
      <w:r>
        <w:rPr>
          <w:rStyle w:val="ng-star-inserted1"/>
          <w:rFonts w:ascii="Sylfaen" w:hAnsi="Sylfaen" w:cs="Sylfaen"/>
        </w:rPr>
        <w:t>დიდი</w:t>
      </w:r>
      <w:r>
        <w:rPr>
          <w:rStyle w:val="ng-star-inserted1"/>
        </w:rPr>
        <w:t xml:space="preserve"> </w:t>
      </w:r>
      <w:r>
        <w:rPr>
          <w:rStyle w:val="ng-star-inserted1"/>
          <w:rFonts w:ascii="Sylfaen" w:hAnsi="Sylfaen" w:cs="Sylfaen"/>
        </w:rPr>
        <w:t>შესაძლებლობაა</w:t>
      </w:r>
      <w:r>
        <w:rPr>
          <w:rStyle w:val="ng-star-inserted1"/>
        </w:rPr>
        <w:t xml:space="preserve">. </w:t>
      </w:r>
      <w:r>
        <w:rPr>
          <w:rStyle w:val="ng-star-inserted1"/>
          <w:rFonts w:ascii="Sylfaen" w:hAnsi="Sylfaen" w:cs="Sylfaen"/>
        </w:rPr>
        <w:t>თუმცა</w:t>
      </w:r>
      <w:r>
        <w:rPr>
          <w:rStyle w:val="ng-star-inserted1"/>
        </w:rPr>
        <w:t xml:space="preserve">, </w:t>
      </w:r>
      <w:r>
        <w:rPr>
          <w:rStyle w:val="ng-star-inserted1"/>
          <w:rFonts w:ascii="Sylfaen" w:hAnsi="Sylfaen" w:cs="Sylfaen"/>
        </w:rPr>
        <w:t>ეს</w:t>
      </w:r>
      <w:r>
        <w:rPr>
          <w:rStyle w:val="ng-star-inserted1"/>
        </w:rPr>
        <w:t xml:space="preserve"> </w:t>
      </w:r>
      <w:r>
        <w:rPr>
          <w:rStyle w:val="ng-star-inserted1"/>
          <w:rFonts w:ascii="Sylfaen" w:hAnsi="Sylfaen" w:cs="Sylfaen"/>
        </w:rPr>
        <w:t>გლობალური</w:t>
      </w:r>
      <w:r>
        <w:rPr>
          <w:rStyle w:val="ng-star-inserted1"/>
        </w:rPr>
        <w:t xml:space="preserve"> </w:t>
      </w:r>
      <w:r>
        <w:rPr>
          <w:rStyle w:val="ng-star-inserted1"/>
          <w:rFonts w:ascii="Sylfaen" w:hAnsi="Sylfaen" w:cs="Sylfaen"/>
        </w:rPr>
        <w:t>მობილურობა</w:t>
      </w:r>
      <w:r>
        <w:rPr>
          <w:rStyle w:val="ng-star-inserted1"/>
        </w:rPr>
        <w:t xml:space="preserve"> </w:t>
      </w:r>
      <w:r>
        <w:rPr>
          <w:rStyle w:val="ng-star-inserted1"/>
          <w:rFonts w:ascii="Sylfaen" w:hAnsi="Sylfaen" w:cs="Sylfaen"/>
        </w:rPr>
        <w:t>ქმნის</w:t>
      </w:r>
      <w:r>
        <w:rPr>
          <w:rStyle w:val="ng-star-inserted1"/>
        </w:rPr>
        <w:t xml:space="preserve"> </w:t>
      </w:r>
      <w:r>
        <w:rPr>
          <w:rStyle w:val="ng-star-inserted1"/>
          <w:rFonts w:ascii="Sylfaen" w:hAnsi="Sylfaen" w:cs="Sylfaen"/>
        </w:rPr>
        <w:t>გადამკვეთი</w:t>
      </w:r>
      <w:r>
        <w:rPr>
          <w:rStyle w:val="ng-star-inserted1"/>
        </w:rPr>
        <w:t xml:space="preserve"> </w:t>
      </w:r>
      <w:r>
        <w:rPr>
          <w:rStyle w:val="ng-star-inserted1"/>
          <w:rFonts w:ascii="Sylfaen" w:hAnsi="Sylfaen" w:cs="Sylfaen"/>
        </w:rPr>
        <w:t>საგადასახადო</w:t>
      </w:r>
      <w:r>
        <w:rPr>
          <w:rStyle w:val="ng-star-inserted1"/>
        </w:rPr>
        <w:t xml:space="preserve"> </w:t>
      </w:r>
      <w:r>
        <w:rPr>
          <w:rStyle w:val="ng-star-inserted1"/>
          <w:rFonts w:ascii="Sylfaen" w:hAnsi="Sylfaen" w:cs="Sylfaen"/>
        </w:rPr>
        <w:t>იურისდიქციების</w:t>
      </w:r>
      <w:r>
        <w:rPr>
          <w:rStyle w:val="ng-star-inserted1"/>
        </w:rPr>
        <w:t xml:space="preserve"> </w:t>
      </w:r>
      <w:r>
        <w:rPr>
          <w:rStyle w:val="ng-star-inserted1"/>
          <w:rFonts w:ascii="Sylfaen" w:hAnsi="Sylfaen" w:cs="Sylfaen"/>
        </w:rPr>
        <w:t>რთულ</w:t>
      </w:r>
      <w:r>
        <w:rPr>
          <w:rStyle w:val="ng-star-inserted1"/>
        </w:rPr>
        <w:t xml:space="preserve"> </w:t>
      </w:r>
      <w:r>
        <w:rPr>
          <w:rStyle w:val="ng-star-inserted1"/>
          <w:rFonts w:ascii="Sylfaen" w:hAnsi="Sylfaen" w:cs="Sylfaen"/>
        </w:rPr>
        <w:t>ქსელს</w:t>
      </w:r>
      <w:r>
        <w:rPr>
          <w:rStyle w:val="ng-star-inserted1"/>
        </w:rPr>
        <w:t xml:space="preserve">, </w:t>
      </w:r>
      <w:r>
        <w:rPr>
          <w:rStyle w:val="ng-star-inserted1"/>
          <w:rFonts w:ascii="Sylfaen" w:hAnsi="Sylfaen" w:cs="Sylfaen"/>
        </w:rPr>
        <w:t>სადაც</w:t>
      </w:r>
      <w:r>
        <w:rPr>
          <w:rStyle w:val="ng-star-inserted1"/>
        </w:rPr>
        <w:t xml:space="preserve"> </w:t>
      </w:r>
      <w:r>
        <w:rPr>
          <w:rStyle w:val="ng-star-inserted1"/>
          <w:rFonts w:ascii="Sylfaen" w:hAnsi="Sylfaen" w:cs="Sylfaen"/>
        </w:rPr>
        <w:t>შემოსავალი</w:t>
      </w:r>
      <w:r>
        <w:rPr>
          <w:rStyle w:val="ng-star-inserted1"/>
        </w:rPr>
        <w:t xml:space="preserve"> </w:t>
      </w:r>
      <w:r>
        <w:rPr>
          <w:rStyle w:val="ng-star-inserted1"/>
          <w:rFonts w:ascii="Sylfaen" w:hAnsi="Sylfaen" w:cs="Sylfaen"/>
        </w:rPr>
        <w:t>შეიძლება</w:t>
      </w:r>
      <w:r>
        <w:rPr>
          <w:rStyle w:val="ng-star-inserted1"/>
        </w:rPr>
        <w:t xml:space="preserve"> </w:t>
      </w:r>
      <w:r>
        <w:rPr>
          <w:rStyle w:val="ng-star-inserted1"/>
          <w:rFonts w:ascii="Sylfaen" w:hAnsi="Sylfaen" w:cs="Sylfaen"/>
        </w:rPr>
        <w:t>ორჯერ</w:t>
      </w:r>
      <w:r>
        <w:rPr>
          <w:rStyle w:val="ng-star-inserted1"/>
        </w:rPr>
        <w:t xml:space="preserve"> </w:t>
      </w:r>
      <w:r>
        <w:rPr>
          <w:rStyle w:val="ng-star-inserted1"/>
          <w:rFonts w:ascii="Sylfaen" w:hAnsi="Sylfaen" w:cs="Sylfaen"/>
        </w:rPr>
        <w:t>დაიბეგროს</w:t>
      </w:r>
      <w:r>
        <w:rPr>
          <w:rStyle w:val="ng-star-inserted1"/>
        </w:rPr>
        <w:t xml:space="preserve">, </w:t>
      </w:r>
      <w:r>
        <w:rPr>
          <w:rStyle w:val="ng-star-inserted1"/>
          <w:rFonts w:ascii="Sylfaen" w:hAnsi="Sylfaen" w:cs="Sylfaen"/>
        </w:rPr>
        <w:t>ხოლო</w:t>
      </w:r>
      <w:r>
        <w:rPr>
          <w:rStyle w:val="ng-star-inserted1"/>
        </w:rPr>
        <w:t xml:space="preserve"> </w:t>
      </w:r>
      <w:r>
        <w:rPr>
          <w:rStyle w:val="ng-star-inserted1"/>
          <w:rFonts w:ascii="Sylfaen" w:hAnsi="Sylfaen" w:cs="Sylfaen"/>
        </w:rPr>
        <w:t>კომპლაენსის</w:t>
      </w:r>
      <w:r>
        <w:rPr>
          <w:rStyle w:val="ng-star-inserted1"/>
        </w:rPr>
        <w:t xml:space="preserve"> </w:t>
      </w:r>
      <w:r>
        <w:rPr>
          <w:rStyle w:val="ng-star-inserted1"/>
          <w:rFonts w:ascii="Sylfaen" w:hAnsi="Sylfaen" w:cs="Sylfaen"/>
        </w:rPr>
        <w:t>შეცდომები</w:t>
      </w:r>
      <w:r>
        <w:rPr>
          <w:rStyle w:val="ng-star-inserted1"/>
        </w:rPr>
        <w:t xml:space="preserve"> — </w:t>
      </w:r>
      <w:r>
        <w:rPr>
          <w:rStyle w:val="ng-star-inserted1"/>
          <w:rFonts w:ascii="Sylfaen" w:hAnsi="Sylfaen" w:cs="Sylfaen"/>
        </w:rPr>
        <w:t>ძვირადღირებული</w:t>
      </w:r>
      <w:r>
        <w:rPr>
          <w:rStyle w:val="ng-star-inserted1"/>
        </w:rPr>
        <w:t xml:space="preserve"> </w:t>
      </w:r>
      <w:r>
        <w:rPr>
          <w:rStyle w:val="ng-star-inserted1"/>
          <w:rFonts w:ascii="Sylfaen" w:hAnsi="Sylfaen" w:cs="Sylfaen"/>
        </w:rPr>
        <w:t>აღმოჩნდეს</w:t>
      </w:r>
      <w:r>
        <w:rPr>
          <w:rStyle w:val="ng-star-inserted1"/>
        </w:rPr>
        <w:t xml:space="preserve">. </w:t>
      </w:r>
      <w:r>
        <w:rPr>
          <w:rStyle w:val="ng-star-inserted1"/>
          <w:rFonts w:ascii="Sylfaen" w:hAnsi="Sylfaen" w:cs="Sylfaen"/>
        </w:rPr>
        <w:t>საერთაშორისო</w:t>
      </w:r>
      <w:r>
        <w:rPr>
          <w:rStyle w:val="ng-star-inserted1"/>
        </w:rPr>
        <w:t xml:space="preserve"> </w:t>
      </w:r>
      <w:r>
        <w:rPr>
          <w:rStyle w:val="ng-star-inserted1"/>
          <w:rFonts w:ascii="Sylfaen" w:hAnsi="Sylfaen" w:cs="Sylfaen"/>
        </w:rPr>
        <w:t>დაბეგვრა</w:t>
      </w:r>
      <w:r>
        <w:rPr>
          <w:rStyle w:val="ng-star-inserted1"/>
        </w:rPr>
        <w:t xml:space="preserve"> </w:t>
      </w:r>
      <w:r>
        <w:rPr>
          <w:rStyle w:val="ng-star-inserted1"/>
          <w:rFonts w:ascii="Sylfaen" w:hAnsi="Sylfaen" w:cs="Sylfaen"/>
        </w:rPr>
        <w:t>არის</w:t>
      </w:r>
      <w:r>
        <w:rPr>
          <w:rStyle w:val="ng-star-inserted1"/>
        </w:rPr>
        <w:t xml:space="preserve"> </w:t>
      </w:r>
      <w:r>
        <w:rPr>
          <w:rStyle w:val="ng-star-inserted1"/>
          <w:rFonts w:ascii="Sylfaen" w:hAnsi="Sylfaen" w:cs="Sylfaen"/>
        </w:rPr>
        <w:t>ამ</w:t>
      </w:r>
      <w:r>
        <w:rPr>
          <w:rStyle w:val="ng-star-inserted1"/>
        </w:rPr>
        <w:t xml:space="preserve"> </w:t>
      </w:r>
      <w:r>
        <w:rPr>
          <w:rStyle w:val="ng-star-inserted1"/>
          <w:rFonts w:ascii="Sylfaen" w:hAnsi="Sylfaen" w:cs="Sylfaen"/>
        </w:rPr>
        <w:t>რთული</w:t>
      </w:r>
      <w:r>
        <w:rPr>
          <w:rStyle w:val="ng-star-inserted1"/>
        </w:rPr>
        <w:t xml:space="preserve"> </w:t>
      </w:r>
      <w:r>
        <w:rPr>
          <w:rStyle w:val="ng-star-inserted1"/>
          <w:rFonts w:ascii="Sylfaen" w:hAnsi="Sylfaen" w:cs="Sylfaen"/>
        </w:rPr>
        <w:t>გლობალური</w:t>
      </w:r>
      <w:r>
        <w:rPr>
          <w:rStyle w:val="ng-star-inserted1"/>
        </w:rPr>
        <w:t xml:space="preserve"> </w:t>
      </w:r>
      <w:r>
        <w:rPr>
          <w:rStyle w:val="ng-star-inserted1"/>
          <w:rFonts w:ascii="Sylfaen" w:hAnsi="Sylfaen" w:cs="Sylfaen"/>
        </w:rPr>
        <w:t>რუკის</w:t>
      </w:r>
      <w:r>
        <w:rPr>
          <w:rStyle w:val="ng-star-inserted1"/>
        </w:rPr>
        <w:t xml:space="preserve"> </w:t>
      </w:r>
      <w:r>
        <w:rPr>
          <w:rStyle w:val="ng-star-inserted1"/>
          <w:rFonts w:ascii="Sylfaen" w:hAnsi="Sylfaen" w:cs="Sylfaen"/>
        </w:rPr>
        <w:t>ნავიგაციის</w:t>
      </w:r>
      <w:r>
        <w:rPr>
          <w:rStyle w:val="ng-star-inserted1"/>
        </w:rPr>
        <w:t xml:space="preserve"> </w:t>
      </w:r>
      <w:r>
        <w:rPr>
          <w:rStyle w:val="ng-star-inserted1"/>
          <w:rFonts w:ascii="Sylfaen" w:hAnsi="Sylfaen" w:cs="Sylfaen"/>
        </w:rPr>
        <w:t>სპეციალიზებული</w:t>
      </w:r>
      <w:r>
        <w:rPr>
          <w:rStyle w:val="ng-star-inserted1"/>
        </w:rPr>
        <w:t xml:space="preserve"> </w:t>
      </w:r>
      <w:r>
        <w:rPr>
          <w:rStyle w:val="ng-star-inserted1"/>
          <w:rFonts w:ascii="Sylfaen" w:hAnsi="Sylfaen" w:cs="Sylfaen"/>
        </w:rPr>
        <w:t>დისციპლინა</w:t>
      </w:r>
      <w:r>
        <w:rPr>
          <w:rStyle w:val="ng-star-inserted1"/>
        </w:rPr>
        <w:t xml:space="preserve">. </w:t>
      </w:r>
      <w:r>
        <w:rPr>
          <w:rStyle w:val="ng-star-inserted1"/>
          <w:rFonts w:ascii="Sylfaen" w:hAnsi="Sylfaen" w:cs="Sylfaen"/>
        </w:rPr>
        <w:t>ჩვენი</w:t>
      </w:r>
      <w:r>
        <w:rPr>
          <w:rStyle w:val="ng-star-inserted1"/>
        </w:rPr>
        <w:t xml:space="preserve"> </w:t>
      </w:r>
      <w:r>
        <w:rPr>
          <w:rStyle w:val="ng-star-inserted1"/>
          <w:rFonts w:ascii="Sylfaen" w:hAnsi="Sylfaen" w:cs="Sylfaen"/>
        </w:rPr>
        <w:t>კომპანია</w:t>
      </w:r>
      <w:r>
        <w:rPr>
          <w:rStyle w:val="ng-star-inserted1"/>
        </w:rPr>
        <w:t xml:space="preserve"> </w:t>
      </w:r>
      <w:r>
        <w:rPr>
          <w:rStyle w:val="ng-star-inserted1"/>
          <w:rFonts w:ascii="Sylfaen" w:hAnsi="Sylfaen" w:cs="Sylfaen"/>
        </w:rPr>
        <w:t>მოქმედებს</w:t>
      </w:r>
      <w:r>
        <w:rPr>
          <w:rStyle w:val="ng-star-inserted1"/>
        </w:rPr>
        <w:t xml:space="preserve">, </w:t>
      </w:r>
      <w:r>
        <w:rPr>
          <w:rStyle w:val="ng-star-inserted1"/>
          <w:rFonts w:ascii="Sylfaen" w:hAnsi="Sylfaen" w:cs="Sylfaen"/>
        </w:rPr>
        <w:t>როგორც</w:t>
      </w:r>
      <w:r>
        <w:rPr>
          <w:rStyle w:val="ng-star-inserted1"/>
        </w:rPr>
        <w:t xml:space="preserve"> </w:t>
      </w:r>
      <w:r>
        <w:rPr>
          <w:rStyle w:val="ng-star-inserted1"/>
          <w:rFonts w:ascii="Sylfaen" w:hAnsi="Sylfaen" w:cs="Sylfaen"/>
        </w:rPr>
        <w:t>თქვენი</w:t>
      </w:r>
      <w:r>
        <w:rPr>
          <w:rStyle w:val="ng-star-inserted1"/>
        </w:rPr>
        <w:t xml:space="preserve"> </w:t>
      </w:r>
      <w:r>
        <w:rPr>
          <w:rStyle w:val="ng-star-inserted1"/>
          <w:rFonts w:ascii="Sylfaen" w:hAnsi="Sylfaen" w:cs="Sylfaen"/>
        </w:rPr>
        <w:t>საექსპერტო</w:t>
      </w:r>
      <w:r>
        <w:rPr>
          <w:rStyle w:val="ng-star-inserted1"/>
        </w:rPr>
        <w:t xml:space="preserve"> </w:t>
      </w:r>
      <w:r>
        <w:rPr>
          <w:rStyle w:val="ng-star-inserted1"/>
          <w:rFonts w:ascii="Sylfaen" w:hAnsi="Sylfaen" w:cs="Sylfaen"/>
        </w:rPr>
        <w:t>ნავიგატორი</w:t>
      </w:r>
      <w:r>
        <w:rPr>
          <w:rStyle w:val="ng-star-inserted1"/>
        </w:rPr>
        <w:t xml:space="preserve">, </w:t>
      </w:r>
      <w:r>
        <w:rPr>
          <w:rStyle w:val="ng-star-inserted1"/>
          <w:rFonts w:ascii="Sylfaen" w:hAnsi="Sylfaen" w:cs="Sylfaen"/>
        </w:rPr>
        <w:t>რომელიც</w:t>
      </w:r>
      <w:r>
        <w:rPr>
          <w:rStyle w:val="ng-star-inserted1"/>
        </w:rPr>
        <w:t xml:space="preserve"> </w:t>
      </w:r>
      <w:r>
        <w:rPr>
          <w:rStyle w:val="ng-star-inserted1"/>
          <w:rFonts w:ascii="Sylfaen" w:hAnsi="Sylfaen" w:cs="Sylfaen"/>
        </w:rPr>
        <w:t>სახავს</w:t>
      </w:r>
      <w:r>
        <w:rPr>
          <w:rStyle w:val="ng-star-inserted1"/>
        </w:rPr>
        <w:t xml:space="preserve"> </w:t>
      </w:r>
      <w:r>
        <w:rPr>
          <w:rStyle w:val="ng-star-inserted1"/>
          <w:rFonts w:ascii="Sylfaen" w:hAnsi="Sylfaen" w:cs="Sylfaen"/>
        </w:rPr>
        <w:t>ყველაზე</w:t>
      </w:r>
      <w:r>
        <w:rPr>
          <w:rStyle w:val="ng-star-inserted1"/>
        </w:rPr>
        <w:t xml:space="preserve"> </w:t>
      </w:r>
      <w:r>
        <w:rPr>
          <w:rStyle w:val="ng-star-inserted1"/>
          <w:rFonts w:ascii="Sylfaen" w:hAnsi="Sylfaen" w:cs="Sylfaen"/>
        </w:rPr>
        <w:t>ეფექტიან</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კანონმორჩილ</w:t>
      </w:r>
      <w:r>
        <w:rPr>
          <w:rStyle w:val="ng-star-inserted1"/>
        </w:rPr>
        <w:t xml:space="preserve"> </w:t>
      </w:r>
      <w:r>
        <w:rPr>
          <w:rStyle w:val="ng-star-inserted1"/>
          <w:rFonts w:ascii="Sylfaen" w:hAnsi="Sylfaen" w:cs="Sylfaen"/>
        </w:rPr>
        <w:t>გზას</w:t>
      </w:r>
      <w:r>
        <w:rPr>
          <w:rStyle w:val="ng-star-inserted1"/>
        </w:rPr>
        <w:t xml:space="preserve"> </w:t>
      </w:r>
      <w:r>
        <w:rPr>
          <w:rStyle w:val="ng-star-inserted1"/>
          <w:rFonts w:ascii="Sylfaen" w:hAnsi="Sylfaen" w:cs="Sylfaen"/>
        </w:rPr>
        <w:t>თქვენი</w:t>
      </w:r>
      <w:r>
        <w:rPr>
          <w:rStyle w:val="ng-star-inserted1"/>
        </w:rPr>
        <w:t xml:space="preserve"> </w:t>
      </w:r>
      <w:r>
        <w:rPr>
          <w:rStyle w:val="ng-star-inserted1"/>
          <w:rFonts w:ascii="Sylfaen" w:hAnsi="Sylfaen" w:cs="Sylfaen"/>
        </w:rPr>
        <w:t>ტრანსსასაზღვრო</w:t>
      </w:r>
      <w:r>
        <w:rPr>
          <w:rStyle w:val="ng-star-inserted1"/>
        </w:rPr>
        <w:t xml:space="preserve"> </w:t>
      </w:r>
      <w:r>
        <w:rPr>
          <w:rStyle w:val="ng-star-inserted1"/>
          <w:rFonts w:ascii="Sylfaen" w:hAnsi="Sylfaen" w:cs="Sylfaen"/>
        </w:rPr>
        <w:t>საქმიანობისთვის</w:t>
      </w:r>
      <w:r>
        <w:rPr>
          <w:rStyle w:val="ng-star-inserted1"/>
        </w:rPr>
        <w:t xml:space="preserve">, </w:t>
      </w:r>
      <w:r>
        <w:rPr>
          <w:rStyle w:val="ng-star-inserted1"/>
          <w:rFonts w:ascii="Sylfaen" w:hAnsi="Sylfaen" w:cs="Sylfaen"/>
        </w:rPr>
        <w:t>რათა</w:t>
      </w:r>
      <w:r>
        <w:rPr>
          <w:rStyle w:val="ng-star-inserted1"/>
        </w:rPr>
        <w:t xml:space="preserve"> </w:t>
      </w:r>
      <w:r>
        <w:rPr>
          <w:rStyle w:val="ng-star-inserted1"/>
          <w:rFonts w:ascii="Sylfaen" w:hAnsi="Sylfaen" w:cs="Sylfaen"/>
        </w:rPr>
        <w:t>თქვენი</w:t>
      </w:r>
      <w:r>
        <w:rPr>
          <w:rStyle w:val="ng-star-inserted1"/>
        </w:rPr>
        <w:t xml:space="preserve"> </w:t>
      </w:r>
      <w:r>
        <w:rPr>
          <w:rStyle w:val="ng-star-inserted1"/>
          <w:rFonts w:ascii="Sylfaen" w:hAnsi="Sylfaen" w:cs="Sylfaen"/>
        </w:rPr>
        <w:t>საერთაშორისო</w:t>
      </w:r>
      <w:r>
        <w:rPr>
          <w:rStyle w:val="ng-star-inserted1"/>
        </w:rPr>
        <w:t xml:space="preserve"> </w:t>
      </w:r>
      <w:r>
        <w:rPr>
          <w:rStyle w:val="ng-star-inserted1"/>
          <w:rFonts w:ascii="Sylfaen" w:hAnsi="Sylfaen" w:cs="Sylfaen"/>
        </w:rPr>
        <w:t>ამბიციები</w:t>
      </w:r>
      <w:r>
        <w:rPr>
          <w:rStyle w:val="ng-star-inserted1"/>
        </w:rPr>
        <w:t xml:space="preserve"> </w:t>
      </w:r>
      <w:r>
        <w:rPr>
          <w:rStyle w:val="ng-star-inserted1"/>
          <w:rFonts w:ascii="Sylfaen" w:hAnsi="Sylfaen" w:cs="Sylfaen"/>
        </w:rPr>
        <w:t>არ</w:t>
      </w:r>
      <w:r>
        <w:rPr>
          <w:rStyle w:val="ng-star-inserted1"/>
        </w:rPr>
        <w:t xml:space="preserve"> </w:t>
      </w:r>
      <w:r>
        <w:rPr>
          <w:rStyle w:val="ng-star-inserted1"/>
          <w:rFonts w:ascii="Sylfaen" w:hAnsi="Sylfaen" w:cs="Sylfaen"/>
        </w:rPr>
        <w:t>შეარყიოს</w:t>
      </w:r>
      <w:r>
        <w:rPr>
          <w:rStyle w:val="ng-star-inserted1"/>
        </w:rPr>
        <w:t xml:space="preserve"> </w:t>
      </w:r>
      <w:r>
        <w:rPr>
          <w:rStyle w:val="ng-star-inserted1"/>
          <w:rFonts w:ascii="Sylfaen" w:hAnsi="Sylfaen" w:cs="Sylfaen"/>
        </w:rPr>
        <w:t>თავიდან</w:t>
      </w:r>
      <w:r>
        <w:rPr>
          <w:rStyle w:val="ng-star-inserted1"/>
        </w:rPr>
        <w:t xml:space="preserve"> </w:t>
      </w:r>
      <w:r>
        <w:rPr>
          <w:rStyle w:val="ng-star-inserted1"/>
          <w:rFonts w:ascii="Sylfaen" w:hAnsi="Sylfaen" w:cs="Sylfaen"/>
        </w:rPr>
        <w:t>არიდებადმა</w:t>
      </w:r>
      <w:r>
        <w:rPr>
          <w:rStyle w:val="ng-star-inserted1"/>
        </w:rPr>
        <w:t xml:space="preserve"> </w:t>
      </w:r>
      <w:r>
        <w:rPr>
          <w:rStyle w:val="ng-star-inserted1"/>
          <w:rFonts w:ascii="Sylfaen" w:hAnsi="Sylfaen" w:cs="Sylfaen"/>
        </w:rPr>
        <w:t>გადასახადებმა</w:t>
      </w:r>
      <w:r>
        <w:rPr>
          <w:rStyle w:val="ng-star-inserted1"/>
        </w:rPr>
        <w:t>.</w:t>
      </w:r>
    </w:p>
    <w:p w:rsidR="00E26A79" w:rsidRDefault="00E26A79" w:rsidP="00E26A79">
      <w:pPr>
        <w:pStyle w:val="ng-star-inserted"/>
      </w:pPr>
      <w:r>
        <w:rPr>
          <w:rStyle w:val="ng-star-inserted1"/>
          <w:rFonts w:ascii="Sylfaen" w:hAnsi="Sylfaen" w:cs="Sylfaen"/>
        </w:rPr>
        <w:t>ჩვენი</w:t>
      </w:r>
      <w:r>
        <w:rPr>
          <w:rStyle w:val="ng-star-inserted1"/>
        </w:rPr>
        <w:t xml:space="preserve"> </w:t>
      </w:r>
      <w:r>
        <w:rPr>
          <w:rStyle w:val="ng-star-inserted1"/>
          <w:rFonts w:ascii="Sylfaen" w:hAnsi="Sylfaen" w:cs="Sylfaen"/>
        </w:rPr>
        <w:t>მთავარი</w:t>
      </w:r>
      <w:r>
        <w:rPr>
          <w:rStyle w:val="ng-star-inserted1"/>
        </w:rPr>
        <w:t xml:space="preserve"> </w:t>
      </w:r>
      <w:r>
        <w:rPr>
          <w:rStyle w:val="ng-star-inserted1"/>
          <w:rFonts w:ascii="Sylfaen" w:hAnsi="Sylfaen" w:cs="Sylfaen"/>
        </w:rPr>
        <w:t>ამოცანა</w:t>
      </w:r>
      <w:r>
        <w:rPr>
          <w:rStyle w:val="ng-star-inserted1"/>
        </w:rPr>
        <w:t xml:space="preserve"> </w:t>
      </w:r>
      <w:r>
        <w:rPr>
          <w:rStyle w:val="ng-star-inserted1"/>
          <w:rFonts w:ascii="Sylfaen" w:hAnsi="Sylfaen" w:cs="Sylfaen"/>
        </w:rPr>
        <w:t>საერთაშორისო</w:t>
      </w:r>
      <w:r>
        <w:rPr>
          <w:rStyle w:val="ng-star-inserted1"/>
        </w:rPr>
        <w:t xml:space="preserve"> </w:t>
      </w:r>
      <w:r>
        <w:rPr>
          <w:rStyle w:val="ng-star-inserted1"/>
          <w:rFonts w:ascii="Sylfaen" w:hAnsi="Sylfaen" w:cs="Sylfaen"/>
        </w:rPr>
        <w:t>საგადასახადო</w:t>
      </w:r>
      <w:r>
        <w:rPr>
          <w:rStyle w:val="ng-star-inserted1"/>
        </w:rPr>
        <w:t xml:space="preserve"> </w:t>
      </w:r>
      <w:r>
        <w:rPr>
          <w:rStyle w:val="ng-star-inserted1"/>
          <w:rFonts w:ascii="Sylfaen" w:hAnsi="Sylfaen" w:cs="Sylfaen"/>
        </w:rPr>
        <w:t>კანონმდებლობის</w:t>
      </w:r>
      <w:r>
        <w:rPr>
          <w:rStyle w:val="ng-star-inserted1"/>
        </w:rPr>
        <w:t xml:space="preserve"> </w:t>
      </w:r>
      <w:r>
        <w:rPr>
          <w:rStyle w:val="ng-star-inserted1"/>
          <w:rFonts w:ascii="Sylfaen" w:hAnsi="Sylfaen" w:cs="Sylfaen"/>
        </w:rPr>
        <w:t>სირთულეების</w:t>
      </w:r>
      <w:r>
        <w:rPr>
          <w:rStyle w:val="ng-star-inserted1"/>
        </w:rPr>
        <w:t xml:space="preserve"> </w:t>
      </w:r>
      <w:r>
        <w:rPr>
          <w:rStyle w:val="ng-star-inserted1"/>
          <w:rFonts w:ascii="Sylfaen" w:hAnsi="Sylfaen" w:cs="Sylfaen"/>
        </w:rPr>
        <w:t>აღმოფხვრაა</w:t>
      </w:r>
      <w:r>
        <w:rPr>
          <w:rStyle w:val="ng-star-inserted1"/>
        </w:rPr>
        <w:t xml:space="preserve">. </w:t>
      </w:r>
      <w:r>
        <w:rPr>
          <w:rStyle w:val="ng-star-inserted1"/>
          <w:rFonts w:ascii="Sylfaen" w:hAnsi="Sylfaen" w:cs="Sylfaen"/>
        </w:rPr>
        <w:t>ჩვენ</w:t>
      </w:r>
      <w:r>
        <w:rPr>
          <w:rStyle w:val="ng-star-inserted1"/>
        </w:rPr>
        <w:t xml:space="preserve"> </w:t>
      </w:r>
      <w:r>
        <w:rPr>
          <w:rStyle w:val="ng-star-inserted1"/>
          <w:rFonts w:ascii="Sylfaen" w:hAnsi="Sylfaen" w:cs="Sylfaen"/>
        </w:rPr>
        <w:t>გთავაზობთ</w:t>
      </w:r>
      <w:r>
        <w:rPr>
          <w:rStyle w:val="ng-star-inserted1"/>
        </w:rPr>
        <w:t xml:space="preserve"> </w:t>
      </w:r>
      <w:r>
        <w:rPr>
          <w:rStyle w:val="ng-star-inserted1"/>
          <w:rFonts w:ascii="Sylfaen" w:hAnsi="Sylfaen" w:cs="Sylfaen"/>
        </w:rPr>
        <w:t>კონსულტაციას</w:t>
      </w:r>
      <w:r>
        <w:rPr>
          <w:rStyle w:val="ng-star-inserted1"/>
        </w:rPr>
        <w:t xml:space="preserve">, </w:t>
      </w:r>
      <w:r>
        <w:rPr>
          <w:rStyle w:val="ng-star-inserted1"/>
          <w:rFonts w:ascii="Sylfaen" w:hAnsi="Sylfaen" w:cs="Sylfaen"/>
        </w:rPr>
        <w:t>რომელიც</w:t>
      </w:r>
      <w:r>
        <w:rPr>
          <w:rStyle w:val="ng-star-inserted1"/>
        </w:rPr>
        <w:t xml:space="preserve"> </w:t>
      </w:r>
      <w:r>
        <w:rPr>
          <w:rStyle w:val="ng-star-inserted1"/>
          <w:rFonts w:ascii="Sylfaen" w:hAnsi="Sylfaen" w:cs="Sylfaen"/>
        </w:rPr>
        <w:t>ფოკუსირებულია</w:t>
      </w:r>
      <w:r>
        <w:rPr>
          <w:rStyle w:val="ng-star-inserted1"/>
        </w:rPr>
        <w:t xml:space="preserve"> </w:t>
      </w:r>
      <w:r>
        <w:rPr>
          <w:rStyle w:val="ng-star-inserted1"/>
          <w:rFonts w:ascii="Sylfaen" w:hAnsi="Sylfaen" w:cs="Sylfaen"/>
        </w:rPr>
        <w:t>საქართველოს</w:t>
      </w:r>
      <w:r>
        <w:rPr>
          <w:rStyle w:val="ng-star-inserted1"/>
        </w:rPr>
        <w:t xml:space="preserve"> </w:t>
      </w:r>
      <w:r>
        <w:rPr>
          <w:rStyle w:val="ng-star-inserted1"/>
          <w:rFonts w:ascii="Sylfaen" w:hAnsi="Sylfaen" w:cs="Sylfaen"/>
        </w:rPr>
        <w:t>მიერ</w:t>
      </w:r>
      <w:r>
        <w:rPr>
          <w:rStyle w:val="ng-star-inserted1"/>
        </w:rPr>
        <w:t xml:space="preserve"> 58-</w:t>
      </w:r>
      <w:r>
        <w:rPr>
          <w:rStyle w:val="ng-star-inserted1"/>
          <w:rFonts w:ascii="Sylfaen" w:hAnsi="Sylfaen" w:cs="Sylfaen"/>
        </w:rPr>
        <w:t>ზე</w:t>
      </w:r>
      <w:r>
        <w:rPr>
          <w:rStyle w:val="ng-star-inserted1"/>
        </w:rPr>
        <w:t xml:space="preserve"> </w:t>
      </w:r>
      <w:r>
        <w:rPr>
          <w:rStyle w:val="ng-star-inserted1"/>
          <w:rFonts w:ascii="Sylfaen" w:hAnsi="Sylfaen" w:cs="Sylfaen"/>
        </w:rPr>
        <w:t>მეტ</w:t>
      </w:r>
      <w:r>
        <w:rPr>
          <w:rStyle w:val="ng-star-inserted1"/>
        </w:rPr>
        <w:t xml:space="preserve"> </w:t>
      </w:r>
      <w:r>
        <w:rPr>
          <w:rStyle w:val="ng-star-inserted1"/>
          <w:rFonts w:ascii="Sylfaen" w:hAnsi="Sylfaen" w:cs="Sylfaen"/>
        </w:rPr>
        <w:t>ქვეყანასთან</w:t>
      </w:r>
      <w:r>
        <w:rPr>
          <w:rStyle w:val="ng-star-inserted1"/>
        </w:rPr>
        <w:t xml:space="preserve"> </w:t>
      </w:r>
      <w:r>
        <w:rPr>
          <w:rStyle w:val="ng-star-inserted1"/>
          <w:rFonts w:ascii="Sylfaen" w:hAnsi="Sylfaen" w:cs="Sylfaen"/>
        </w:rPr>
        <w:t>გაფორმებული</w:t>
      </w:r>
      <w:r>
        <w:rPr>
          <w:rStyle w:val="ng-star-inserted1"/>
        </w:rPr>
        <w:t xml:space="preserve"> </w:t>
      </w:r>
      <w:r>
        <w:rPr>
          <w:rStyle w:val="ng-star-inserted1"/>
          <w:rFonts w:ascii="Sylfaen" w:hAnsi="Sylfaen" w:cs="Sylfaen"/>
        </w:rPr>
        <w:t>ორმაგი</w:t>
      </w:r>
      <w:r>
        <w:rPr>
          <w:rStyle w:val="ng-star-inserted1"/>
        </w:rPr>
        <w:t xml:space="preserve"> </w:t>
      </w:r>
      <w:r>
        <w:rPr>
          <w:rStyle w:val="ng-star-inserted1"/>
          <w:rFonts w:ascii="Sylfaen" w:hAnsi="Sylfaen" w:cs="Sylfaen"/>
        </w:rPr>
        <w:t>დაბეგვრის</w:t>
      </w:r>
      <w:r>
        <w:rPr>
          <w:rStyle w:val="ng-star-inserted1"/>
        </w:rPr>
        <w:t xml:space="preserve"> </w:t>
      </w:r>
      <w:r>
        <w:rPr>
          <w:rStyle w:val="ng-star-inserted1"/>
          <w:rFonts w:ascii="Sylfaen" w:hAnsi="Sylfaen" w:cs="Sylfaen"/>
        </w:rPr>
        <w:t>თავიდან</w:t>
      </w:r>
      <w:r>
        <w:rPr>
          <w:rStyle w:val="ng-star-inserted1"/>
        </w:rPr>
        <w:t xml:space="preserve"> </w:t>
      </w:r>
      <w:r>
        <w:rPr>
          <w:rStyle w:val="ng-star-inserted1"/>
          <w:rFonts w:ascii="Sylfaen" w:hAnsi="Sylfaen" w:cs="Sylfaen"/>
        </w:rPr>
        <w:t>აცილების</w:t>
      </w:r>
      <w:r>
        <w:rPr>
          <w:rStyle w:val="ng-star-inserted1"/>
        </w:rPr>
        <w:t xml:space="preserve"> </w:t>
      </w:r>
      <w:r>
        <w:rPr>
          <w:rStyle w:val="ng-star-inserted1"/>
          <w:rFonts w:ascii="Sylfaen" w:hAnsi="Sylfaen" w:cs="Sylfaen"/>
        </w:rPr>
        <w:t>ხელშეკრულებების</w:t>
      </w:r>
      <w:r>
        <w:rPr>
          <w:rStyle w:val="ng-star-inserted1"/>
        </w:rPr>
        <w:t xml:space="preserve"> (DTTs) </w:t>
      </w:r>
      <w:r>
        <w:rPr>
          <w:rStyle w:val="ng-star-inserted1"/>
          <w:rFonts w:ascii="Sylfaen" w:hAnsi="Sylfaen" w:cs="Sylfaen"/>
        </w:rPr>
        <w:t>ქსელის</w:t>
      </w:r>
      <w:r>
        <w:rPr>
          <w:rStyle w:val="ng-star-inserted1"/>
        </w:rPr>
        <w:t xml:space="preserve"> </w:t>
      </w:r>
      <w:r>
        <w:rPr>
          <w:rStyle w:val="ng-star-inserted1"/>
          <w:rFonts w:ascii="Sylfaen" w:hAnsi="Sylfaen" w:cs="Sylfaen"/>
        </w:rPr>
        <w:t>სტრატეგიულ</w:t>
      </w:r>
      <w:r>
        <w:rPr>
          <w:rStyle w:val="ng-star-inserted1"/>
        </w:rPr>
        <w:t xml:space="preserve"> </w:t>
      </w:r>
      <w:r>
        <w:rPr>
          <w:rStyle w:val="ng-star-inserted1"/>
          <w:rFonts w:ascii="Sylfaen" w:hAnsi="Sylfaen" w:cs="Sylfaen"/>
        </w:rPr>
        <w:t>გამოყენებაზე</w:t>
      </w:r>
      <w:r>
        <w:rPr>
          <w:rStyle w:val="ng-star-inserted1"/>
        </w:rPr>
        <w:t xml:space="preserve">. </w:t>
      </w:r>
      <w:r>
        <w:rPr>
          <w:rStyle w:val="ng-star-inserted1"/>
          <w:rFonts w:ascii="Sylfaen" w:hAnsi="Sylfaen" w:cs="Sylfaen"/>
        </w:rPr>
        <w:t>ჩვენ</w:t>
      </w:r>
      <w:r>
        <w:rPr>
          <w:rStyle w:val="ng-star-inserted1"/>
        </w:rPr>
        <w:t xml:space="preserve"> </w:t>
      </w:r>
      <w:r>
        <w:rPr>
          <w:rStyle w:val="ng-star-inserted1"/>
          <w:rFonts w:ascii="Sylfaen" w:hAnsi="Sylfaen" w:cs="Sylfaen"/>
        </w:rPr>
        <w:t>ვაანალიზებთ</w:t>
      </w:r>
      <w:r>
        <w:rPr>
          <w:rStyle w:val="ng-star-inserted1"/>
        </w:rPr>
        <w:t xml:space="preserve"> </w:t>
      </w:r>
      <w:r>
        <w:rPr>
          <w:rStyle w:val="ng-star-inserted1"/>
          <w:rFonts w:ascii="Sylfaen" w:hAnsi="Sylfaen" w:cs="Sylfaen"/>
        </w:rPr>
        <w:t>ამ</w:t>
      </w:r>
      <w:r>
        <w:rPr>
          <w:rStyle w:val="ng-star-inserted1"/>
        </w:rPr>
        <w:t xml:space="preserve"> </w:t>
      </w:r>
      <w:r>
        <w:rPr>
          <w:rStyle w:val="ng-star-inserted1"/>
          <w:rFonts w:ascii="Sylfaen" w:hAnsi="Sylfaen" w:cs="Sylfaen"/>
        </w:rPr>
        <w:t>ხელშეკრულებებს</w:t>
      </w:r>
      <w:r>
        <w:rPr>
          <w:rStyle w:val="ng-star-inserted1"/>
        </w:rPr>
        <w:t xml:space="preserve">, </w:t>
      </w:r>
      <w:r>
        <w:rPr>
          <w:rStyle w:val="ng-star-inserted1"/>
          <w:rFonts w:ascii="Sylfaen" w:hAnsi="Sylfaen" w:cs="Sylfaen"/>
        </w:rPr>
        <w:t>რათა</w:t>
      </w:r>
      <w:r>
        <w:rPr>
          <w:rStyle w:val="ng-star-inserted1"/>
        </w:rPr>
        <w:t xml:space="preserve"> </w:t>
      </w:r>
      <w:r>
        <w:rPr>
          <w:rStyle w:val="ng-star-inserted1"/>
          <w:rFonts w:ascii="Sylfaen" w:hAnsi="Sylfaen" w:cs="Sylfaen"/>
        </w:rPr>
        <w:t>შევიმუშაოთ</w:t>
      </w:r>
      <w:r>
        <w:rPr>
          <w:rStyle w:val="ng-star-inserted1"/>
        </w:rPr>
        <w:t xml:space="preserve"> </w:t>
      </w:r>
      <w:r>
        <w:rPr>
          <w:rStyle w:val="ng-star-inserted1"/>
          <w:rFonts w:ascii="Sylfaen" w:hAnsi="Sylfaen" w:cs="Sylfaen"/>
        </w:rPr>
        <w:t>მოგების</w:t>
      </w:r>
      <w:r>
        <w:rPr>
          <w:rStyle w:val="ng-star-inserted1"/>
        </w:rPr>
        <w:t xml:space="preserve"> </w:t>
      </w:r>
      <w:r>
        <w:rPr>
          <w:rStyle w:val="ng-star-inserted1"/>
          <w:rFonts w:ascii="Sylfaen" w:hAnsi="Sylfaen" w:cs="Sylfaen"/>
        </w:rPr>
        <w:t>რეპატრიაციის</w:t>
      </w:r>
      <w:r>
        <w:rPr>
          <w:rStyle w:val="ng-star-inserted1"/>
        </w:rPr>
        <w:t xml:space="preserve">, </w:t>
      </w:r>
      <w:r>
        <w:rPr>
          <w:rStyle w:val="ng-star-inserted1"/>
          <w:rFonts w:ascii="Sylfaen" w:hAnsi="Sylfaen" w:cs="Sylfaen"/>
        </w:rPr>
        <w:t>დივიდენდების</w:t>
      </w:r>
      <w:r>
        <w:rPr>
          <w:rStyle w:val="ng-star-inserted1"/>
        </w:rPr>
        <w:t xml:space="preserve"> </w:t>
      </w:r>
      <w:r>
        <w:rPr>
          <w:rStyle w:val="ng-star-inserted1"/>
          <w:rFonts w:ascii="Sylfaen" w:hAnsi="Sylfaen" w:cs="Sylfaen"/>
        </w:rPr>
        <w:t>გადახდისა</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როიალთების</w:t>
      </w:r>
      <w:r>
        <w:rPr>
          <w:rStyle w:val="ng-star-inserted1"/>
        </w:rPr>
        <w:t xml:space="preserve"> </w:t>
      </w:r>
      <w:r>
        <w:rPr>
          <w:rStyle w:val="ng-star-inserted1"/>
          <w:rFonts w:ascii="Sylfaen" w:hAnsi="Sylfaen" w:cs="Sylfaen"/>
        </w:rPr>
        <w:t>მართვის</w:t>
      </w:r>
      <w:r>
        <w:rPr>
          <w:rStyle w:val="ng-star-inserted1"/>
        </w:rPr>
        <w:t xml:space="preserve"> </w:t>
      </w:r>
      <w:r>
        <w:rPr>
          <w:rStyle w:val="ng-star-inserted1"/>
          <w:rFonts w:ascii="Sylfaen" w:hAnsi="Sylfaen" w:cs="Sylfaen"/>
        </w:rPr>
        <w:t>ყველაზე</w:t>
      </w:r>
      <w:r>
        <w:rPr>
          <w:rStyle w:val="ng-star-inserted1"/>
        </w:rPr>
        <w:t xml:space="preserve"> </w:t>
      </w:r>
      <w:r>
        <w:rPr>
          <w:rStyle w:val="ng-star-inserted1"/>
          <w:rFonts w:ascii="Sylfaen" w:hAnsi="Sylfaen" w:cs="Sylfaen"/>
        </w:rPr>
        <w:t>ეფექტიანი</w:t>
      </w:r>
      <w:r>
        <w:rPr>
          <w:rStyle w:val="ng-star-inserted1"/>
        </w:rPr>
        <w:t xml:space="preserve"> </w:t>
      </w:r>
      <w:r>
        <w:rPr>
          <w:rStyle w:val="ng-star-inserted1"/>
          <w:rFonts w:ascii="Sylfaen" w:hAnsi="Sylfaen" w:cs="Sylfaen"/>
        </w:rPr>
        <w:t>სტრუქტურები</w:t>
      </w:r>
      <w:r>
        <w:rPr>
          <w:rStyle w:val="ng-star-inserted1"/>
        </w:rPr>
        <w:t xml:space="preserve">, </w:t>
      </w:r>
      <w:r>
        <w:rPr>
          <w:rStyle w:val="ng-star-inserted1"/>
          <w:rFonts w:ascii="Sylfaen" w:hAnsi="Sylfaen" w:cs="Sylfaen"/>
        </w:rPr>
        <w:t>რაც</w:t>
      </w:r>
      <w:r>
        <w:rPr>
          <w:rStyle w:val="ng-star-inserted1"/>
        </w:rPr>
        <w:t xml:space="preserve"> </w:t>
      </w:r>
      <w:r>
        <w:rPr>
          <w:rStyle w:val="ng-star-inserted1"/>
          <w:rFonts w:ascii="Sylfaen" w:hAnsi="Sylfaen" w:cs="Sylfaen"/>
        </w:rPr>
        <w:t>მნიშვნელოვნად</w:t>
      </w:r>
      <w:r>
        <w:rPr>
          <w:rStyle w:val="ng-star-inserted1"/>
        </w:rPr>
        <w:t xml:space="preserve"> </w:t>
      </w:r>
      <w:r>
        <w:rPr>
          <w:rStyle w:val="ng-star-inserted1"/>
          <w:rFonts w:ascii="Sylfaen" w:hAnsi="Sylfaen" w:cs="Sylfaen"/>
        </w:rPr>
        <w:t>ამცირებს</w:t>
      </w:r>
      <w:r>
        <w:rPr>
          <w:rStyle w:val="ng-star-inserted1"/>
        </w:rPr>
        <w:t xml:space="preserve"> </w:t>
      </w:r>
      <w:r>
        <w:rPr>
          <w:rStyle w:val="ng-star-inserted1"/>
          <w:rFonts w:ascii="Sylfaen" w:hAnsi="Sylfaen" w:cs="Sylfaen"/>
        </w:rPr>
        <w:t>თქვენს</w:t>
      </w:r>
      <w:r>
        <w:rPr>
          <w:rStyle w:val="ng-star-inserted1"/>
        </w:rPr>
        <w:t xml:space="preserve"> </w:t>
      </w:r>
      <w:r>
        <w:rPr>
          <w:rStyle w:val="ng-star-inserted1"/>
          <w:rFonts w:ascii="Sylfaen" w:hAnsi="Sylfaen" w:cs="Sylfaen"/>
        </w:rPr>
        <w:t>გლობალურ</w:t>
      </w:r>
      <w:r>
        <w:rPr>
          <w:rStyle w:val="ng-star-inserted1"/>
        </w:rPr>
        <w:t xml:space="preserve"> </w:t>
      </w:r>
      <w:r>
        <w:rPr>
          <w:rStyle w:val="ng-star-inserted1"/>
          <w:rFonts w:ascii="Sylfaen" w:hAnsi="Sylfaen" w:cs="Sylfaen"/>
        </w:rPr>
        <w:t>საგადასახადო</w:t>
      </w:r>
      <w:r>
        <w:rPr>
          <w:rStyle w:val="ng-star-inserted1"/>
        </w:rPr>
        <w:t xml:space="preserve"> </w:t>
      </w:r>
      <w:r>
        <w:rPr>
          <w:rStyle w:val="ng-star-inserted1"/>
          <w:rFonts w:ascii="Sylfaen" w:hAnsi="Sylfaen" w:cs="Sylfaen"/>
        </w:rPr>
        <w:t>ტვირთს</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უზრუნველყოფს</w:t>
      </w:r>
      <w:r>
        <w:rPr>
          <w:rStyle w:val="ng-star-inserted1"/>
        </w:rPr>
        <w:t xml:space="preserve"> </w:t>
      </w:r>
      <w:r>
        <w:rPr>
          <w:rStyle w:val="ng-star-inserted1"/>
          <w:rFonts w:ascii="Sylfaen" w:hAnsi="Sylfaen" w:cs="Sylfaen"/>
        </w:rPr>
        <w:t>უცხოეთში</w:t>
      </w:r>
      <w:r>
        <w:rPr>
          <w:rStyle w:val="ng-star-inserted1"/>
        </w:rPr>
        <w:t xml:space="preserve"> </w:t>
      </w:r>
      <w:r>
        <w:rPr>
          <w:rStyle w:val="ng-star-inserted1"/>
          <w:rFonts w:ascii="Sylfaen" w:hAnsi="Sylfaen" w:cs="Sylfaen"/>
        </w:rPr>
        <w:t>გადახდილი</w:t>
      </w:r>
      <w:r>
        <w:rPr>
          <w:rStyle w:val="ng-star-inserted1"/>
        </w:rPr>
        <w:t xml:space="preserve"> </w:t>
      </w:r>
      <w:r>
        <w:rPr>
          <w:rStyle w:val="ng-star-inserted1"/>
          <w:rFonts w:ascii="Sylfaen" w:hAnsi="Sylfaen" w:cs="Sylfaen"/>
        </w:rPr>
        <w:t>გადასახადების</w:t>
      </w:r>
      <w:r>
        <w:rPr>
          <w:rStyle w:val="ng-star-inserted1"/>
        </w:rPr>
        <w:t xml:space="preserve"> </w:t>
      </w:r>
      <w:r>
        <w:rPr>
          <w:rStyle w:val="ng-star-inserted1"/>
          <w:rFonts w:ascii="Sylfaen" w:hAnsi="Sylfaen" w:cs="Sylfaen"/>
        </w:rPr>
        <w:t>ჩათვლას</w:t>
      </w:r>
      <w:r>
        <w:rPr>
          <w:rStyle w:val="ng-star-inserted1"/>
        </w:rPr>
        <w:t>.</w:t>
      </w:r>
    </w:p>
    <w:p w:rsidR="00E26A79" w:rsidRDefault="00E26A79" w:rsidP="00E26A79">
      <w:pPr>
        <w:pStyle w:val="ng-star-inserted"/>
      </w:pPr>
      <w:r>
        <w:rPr>
          <w:rStyle w:val="ng-star-inserted1"/>
          <w:rFonts w:ascii="Sylfaen" w:hAnsi="Sylfaen" w:cs="Sylfaen"/>
        </w:rPr>
        <w:t>გლობალური</w:t>
      </w:r>
      <w:r>
        <w:rPr>
          <w:rStyle w:val="ng-star-inserted1"/>
        </w:rPr>
        <w:t xml:space="preserve"> </w:t>
      </w:r>
      <w:r>
        <w:rPr>
          <w:rStyle w:val="ng-star-inserted1"/>
          <w:rFonts w:ascii="Sylfaen" w:hAnsi="Sylfaen" w:cs="Sylfaen"/>
        </w:rPr>
        <w:t>სამუშაო</w:t>
      </w:r>
      <w:r>
        <w:rPr>
          <w:rStyle w:val="ng-star-inserted1"/>
        </w:rPr>
        <w:t xml:space="preserve"> </w:t>
      </w:r>
      <w:r>
        <w:rPr>
          <w:rStyle w:val="ng-star-inserted1"/>
          <w:rFonts w:ascii="Sylfaen" w:hAnsi="Sylfaen" w:cs="Sylfaen"/>
        </w:rPr>
        <w:t>ძალის</w:t>
      </w:r>
      <w:r>
        <w:rPr>
          <w:rStyle w:val="ng-star-inserted1"/>
        </w:rPr>
        <w:t xml:space="preserve"> </w:t>
      </w:r>
      <w:r>
        <w:rPr>
          <w:rStyle w:val="ng-star-inserted1"/>
          <w:rFonts w:ascii="Sylfaen" w:hAnsi="Sylfaen" w:cs="Sylfaen"/>
        </w:rPr>
        <w:t>მქონე</w:t>
      </w:r>
      <w:r>
        <w:rPr>
          <w:rStyle w:val="ng-star-inserted1"/>
        </w:rPr>
        <w:t xml:space="preserve"> </w:t>
      </w:r>
      <w:r>
        <w:rPr>
          <w:rStyle w:val="ng-star-inserted1"/>
          <w:rFonts w:ascii="Sylfaen" w:hAnsi="Sylfaen" w:cs="Sylfaen"/>
        </w:rPr>
        <w:t>კომპანიებისთვის</w:t>
      </w:r>
      <w:r>
        <w:rPr>
          <w:rStyle w:val="ng-star-inserted1"/>
        </w:rPr>
        <w:t xml:space="preserve">, </w:t>
      </w:r>
      <w:r>
        <w:rPr>
          <w:rStyle w:val="ng-star-inserted1"/>
          <w:rFonts w:ascii="Sylfaen" w:hAnsi="Sylfaen" w:cs="Sylfaen"/>
        </w:rPr>
        <w:t>ჩვენ</w:t>
      </w:r>
      <w:r>
        <w:rPr>
          <w:rStyle w:val="ng-star-inserted1"/>
        </w:rPr>
        <w:t xml:space="preserve"> </w:t>
      </w:r>
      <w:r>
        <w:rPr>
          <w:rStyle w:val="ng-star-inserted1"/>
          <w:rFonts w:ascii="Sylfaen" w:hAnsi="Sylfaen" w:cs="Sylfaen"/>
        </w:rPr>
        <w:t>ვთავაზობთ</w:t>
      </w:r>
      <w:r>
        <w:rPr>
          <w:rStyle w:val="ng-star-inserted1"/>
        </w:rPr>
        <w:t xml:space="preserve"> </w:t>
      </w:r>
      <w:r>
        <w:rPr>
          <w:rStyle w:val="ng-star-inserted1"/>
          <w:rFonts w:ascii="Sylfaen" w:hAnsi="Sylfaen" w:cs="Sylfaen"/>
        </w:rPr>
        <w:t>არსებით</w:t>
      </w:r>
      <w:r>
        <w:rPr>
          <w:rStyle w:val="ng-star-inserted1"/>
        </w:rPr>
        <w:t xml:space="preserve"> </w:t>
      </w:r>
      <w:r>
        <w:rPr>
          <w:rStyle w:val="ng-star-inserted1"/>
          <w:rFonts w:ascii="Sylfaen" w:hAnsi="Sylfaen" w:cs="Sylfaen"/>
        </w:rPr>
        <w:t>დახმარებას</w:t>
      </w:r>
      <w:r>
        <w:rPr>
          <w:rStyle w:val="ng-star-inserted1"/>
        </w:rPr>
        <w:t xml:space="preserve"> </w:t>
      </w:r>
      <w:r>
        <w:rPr>
          <w:rStyle w:val="ng-star-inserted1"/>
          <w:rFonts w:ascii="Sylfaen" w:hAnsi="Sylfaen" w:cs="Sylfaen"/>
        </w:rPr>
        <w:t>ემიგრანტთა</w:t>
      </w:r>
      <w:r>
        <w:rPr>
          <w:rStyle w:val="ng-star-inserted1"/>
        </w:rPr>
        <w:t xml:space="preserve"> </w:t>
      </w:r>
      <w:r>
        <w:rPr>
          <w:rStyle w:val="ng-star-inserted1"/>
          <w:rFonts w:ascii="Sylfaen" w:hAnsi="Sylfaen" w:cs="Sylfaen"/>
        </w:rPr>
        <w:t>საგადასახადო</w:t>
      </w:r>
      <w:r>
        <w:rPr>
          <w:rStyle w:val="ng-star-inserted1"/>
        </w:rPr>
        <w:t xml:space="preserve"> </w:t>
      </w:r>
      <w:r>
        <w:rPr>
          <w:rStyle w:val="ng-star-inserted1"/>
          <w:rFonts w:ascii="Sylfaen" w:hAnsi="Sylfaen" w:cs="Sylfaen"/>
        </w:rPr>
        <w:t>დაგეგმვასა</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კომპლაენსში</w:t>
      </w:r>
      <w:r>
        <w:rPr>
          <w:rStyle w:val="ng-star-inserted1"/>
        </w:rPr>
        <w:t xml:space="preserve">. </w:t>
      </w:r>
      <w:r>
        <w:rPr>
          <w:rStyle w:val="ng-star-inserted1"/>
          <w:rFonts w:ascii="Sylfaen" w:hAnsi="Sylfaen" w:cs="Sylfaen"/>
        </w:rPr>
        <w:t>ჩვენ</w:t>
      </w:r>
      <w:r>
        <w:rPr>
          <w:rStyle w:val="ng-star-inserted1"/>
        </w:rPr>
        <w:t xml:space="preserve"> </w:t>
      </w:r>
      <w:r>
        <w:rPr>
          <w:rStyle w:val="ng-star-inserted1"/>
          <w:rFonts w:ascii="Sylfaen" w:hAnsi="Sylfaen" w:cs="Sylfaen"/>
        </w:rPr>
        <w:t>ვეხმარებით</w:t>
      </w:r>
      <w:r>
        <w:rPr>
          <w:rStyle w:val="ng-star-inserted1"/>
        </w:rPr>
        <w:t xml:space="preserve"> </w:t>
      </w:r>
      <w:r>
        <w:rPr>
          <w:rStyle w:val="ng-star-inserted1"/>
          <w:rFonts w:ascii="Sylfaen" w:hAnsi="Sylfaen" w:cs="Sylfaen"/>
        </w:rPr>
        <w:t>როგორც</w:t>
      </w:r>
      <w:r>
        <w:rPr>
          <w:rStyle w:val="ng-star-inserted1"/>
        </w:rPr>
        <w:t xml:space="preserve"> </w:t>
      </w:r>
      <w:r>
        <w:rPr>
          <w:rStyle w:val="ng-star-inserted1"/>
          <w:rFonts w:ascii="Sylfaen" w:hAnsi="Sylfaen" w:cs="Sylfaen"/>
        </w:rPr>
        <w:t>დამსაქმებლებს</w:t>
      </w:r>
      <w:r>
        <w:rPr>
          <w:rStyle w:val="ng-star-inserted1"/>
        </w:rPr>
        <w:t xml:space="preserve">, </w:t>
      </w:r>
      <w:r>
        <w:rPr>
          <w:rStyle w:val="ng-star-inserted1"/>
          <w:rFonts w:ascii="Sylfaen" w:hAnsi="Sylfaen" w:cs="Sylfaen"/>
        </w:rPr>
        <w:t>ისე</w:t>
      </w:r>
      <w:r>
        <w:rPr>
          <w:rStyle w:val="ng-star-inserted1"/>
        </w:rPr>
        <w:t xml:space="preserve"> </w:t>
      </w:r>
      <w:r>
        <w:rPr>
          <w:rStyle w:val="ng-star-inserted1"/>
          <w:rFonts w:ascii="Sylfaen" w:hAnsi="Sylfaen" w:cs="Sylfaen"/>
        </w:rPr>
        <w:t>მათ</w:t>
      </w:r>
      <w:r>
        <w:rPr>
          <w:rStyle w:val="ng-star-inserted1"/>
        </w:rPr>
        <w:t xml:space="preserve"> </w:t>
      </w:r>
      <w:r>
        <w:rPr>
          <w:rStyle w:val="ng-star-inserted1"/>
          <w:rFonts w:ascii="Sylfaen" w:hAnsi="Sylfaen" w:cs="Sylfaen"/>
        </w:rPr>
        <w:t>საერთაშორისო</w:t>
      </w:r>
      <w:r>
        <w:rPr>
          <w:rStyle w:val="ng-star-inserted1"/>
        </w:rPr>
        <w:t xml:space="preserve"> </w:t>
      </w:r>
      <w:r>
        <w:rPr>
          <w:rStyle w:val="ng-star-inserted1"/>
          <w:rFonts w:ascii="Sylfaen" w:hAnsi="Sylfaen" w:cs="Sylfaen"/>
        </w:rPr>
        <w:t>თანამშრომლებს</w:t>
      </w:r>
      <w:r>
        <w:rPr>
          <w:rStyle w:val="ng-star-inserted1"/>
        </w:rPr>
        <w:t xml:space="preserve"> </w:t>
      </w:r>
      <w:r>
        <w:rPr>
          <w:rStyle w:val="ng-star-inserted1"/>
          <w:rFonts w:ascii="Sylfaen" w:hAnsi="Sylfaen" w:cs="Sylfaen"/>
        </w:rPr>
        <w:t>რეზიდენტობის</w:t>
      </w:r>
      <w:r>
        <w:rPr>
          <w:rStyle w:val="ng-star-inserted1"/>
        </w:rPr>
        <w:t xml:space="preserve"> </w:t>
      </w:r>
      <w:r>
        <w:rPr>
          <w:rStyle w:val="ng-star-inserted1"/>
          <w:rFonts w:ascii="Sylfaen" w:hAnsi="Sylfaen" w:cs="Sylfaen"/>
        </w:rPr>
        <w:t>წესების</w:t>
      </w:r>
      <w:r>
        <w:rPr>
          <w:rStyle w:val="ng-star-inserted1"/>
        </w:rPr>
        <w:t xml:space="preserve">, </w:t>
      </w:r>
      <w:r>
        <w:rPr>
          <w:rStyle w:val="ng-star-inserted1"/>
          <w:rFonts w:ascii="Sylfaen" w:hAnsi="Sylfaen" w:cs="Sylfaen"/>
        </w:rPr>
        <w:t>საგადასახადო</w:t>
      </w:r>
      <w:r>
        <w:rPr>
          <w:rStyle w:val="ng-star-inserted1"/>
        </w:rPr>
        <w:t xml:space="preserve"> </w:t>
      </w:r>
      <w:r>
        <w:rPr>
          <w:rStyle w:val="ng-star-inserted1"/>
          <w:rFonts w:ascii="Sylfaen" w:hAnsi="Sylfaen" w:cs="Sylfaen"/>
        </w:rPr>
        <w:t>ვალდებულებებისა</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მრავალ</w:t>
      </w:r>
      <w:r>
        <w:rPr>
          <w:rStyle w:val="ng-star-inserted1"/>
        </w:rPr>
        <w:t xml:space="preserve"> </w:t>
      </w:r>
      <w:r>
        <w:rPr>
          <w:rStyle w:val="ng-star-inserted1"/>
          <w:rFonts w:ascii="Sylfaen" w:hAnsi="Sylfaen" w:cs="Sylfaen"/>
        </w:rPr>
        <w:t>ქვეყანაში</w:t>
      </w:r>
      <w:r>
        <w:rPr>
          <w:rStyle w:val="ng-star-inserted1"/>
        </w:rPr>
        <w:t xml:space="preserve"> </w:t>
      </w:r>
      <w:r>
        <w:rPr>
          <w:rStyle w:val="ng-star-inserted1"/>
          <w:rFonts w:ascii="Sylfaen" w:hAnsi="Sylfaen" w:cs="Sylfaen"/>
        </w:rPr>
        <w:t>ანგარიშგების</w:t>
      </w:r>
      <w:r>
        <w:rPr>
          <w:rStyle w:val="ng-star-inserted1"/>
        </w:rPr>
        <w:t xml:space="preserve"> </w:t>
      </w:r>
      <w:r>
        <w:rPr>
          <w:rStyle w:val="ng-star-inserted1"/>
          <w:rFonts w:ascii="Sylfaen" w:hAnsi="Sylfaen" w:cs="Sylfaen"/>
        </w:rPr>
        <w:t>სირთულეების</w:t>
      </w:r>
      <w:r>
        <w:rPr>
          <w:rStyle w:val="ng-star-inserted1"/>
        </w:rPr>
        <w:t xml:space="preserve"> </w:t>
      </w:r>
      <w:r>
        <w:rPr>
          <w:rStyle w:val="ng-star-inserted1"/>
          <w:rFonts w:ascii="Sylfaen" w:hAnsi="Sylfaen" w:cs="Sylfaen"/>
        </w:rPr>
        <w:t>გადალახვაში</w:t>
      </w:r>
      <w:r>
        <w:rPr>
          <w:rStyle w:val="ng-star-inserted1"/>
        </w:rPr>
        <w:t xml:space="preserve">. </w:t>
      </w:r>
      <w:r>
        <w:rPr>
          <w:rStyle w:val="ng-star-inserted1"/>
          <w:rFonts w:ascii="Sylfaen" w:hAnsi="Sylfaen" w:cs="Sylfaen"/>
        </w:rPr>
        <w:t>სანამ</w:t>
      </w:r>
      <w:r>
        <w:rPr>
          <w:rStyle w:val="ng-star-inserted1"/>
        </w:rPr>
        <w:t xml:space="preserve"> </w:t>
      </w:r>
      <w:r>
        <w:rPr>
          <w:rStyle w:val="ng-star-inserted1"/>
          <w:rFonts w:ascii="Sylfaen" w:hAnsi="Sylfaen" w:cs="Sylfaen"/>
        </w:rPr>
        <w:t>უცხოურ</w:t>
      </w:r>
      <w:r>
        <w:rPr>
          <w:rStyle w:val="ng-star-inserted1"/>
        </w:rPr>
        <w:t xml:space="preserve"> </w:t>
      </w:r>
      <w:r>
        <w:rPr>
          <w:rStyle w:val="ng-star-inserted1"/>
          <w:rFonts w:ascii="Sylfaen" w:hAnsi="Sylfaen" w:cs="Sylfaen"/>
        </w:rPr>
        <w:t>შვილობილ</w:t>
      </w:r>
      <w:r>
        <w:rPr>
          <w:rStyle w:val="ng-star-inserted1"/>
        </w:rPr>
        <w:t xml:space="preserve"> </w:t>
      </w:r>
      <w:r>
        <w:rPr>
          <w:rStyle w:val="ng-star-inserted1"/>
          <w:rFonts w:ascii="Sylfaen" w:hAnsi="Sylfaen" w:cs="Sylfaen"/>
        </w:rPr>
        <w:t>კომპანიას</w:t>
      </w:r>
      <w:r>
        <w:rPr>
          <w:rStyle w:val="ng-star-inserted1"/>
        </w:rPr>
        <w:t xml:space="preserve"> </w:t>
      </w:r>
      <w:r>
        <w:rPr>
          <w:rStyle w:val="ng-star-inserted1"/>
          <w:rFonts w:ascii="Sylfaen" w:hAnsi="Sylfaen" w:cs="Sylfaen"/>
        </w:rPr>
        <w:t>დააარსებთ</w:t>
      </w:r>
      <w:r>
        <w:rPr>
          <w:rStyle w:val="ng-star-inserted1"/>
        </w:rPr>
        <w:t xml:space="preserve"> </w:t>
      </w:r>
      <w:r>
        <w:rPr>
          <w:rStyle w:val="ng-star-inserted1"/>
          <w:rFonts w:ascii="Sylfaen" w:hAnsi="Sylfaen" w:cs="Sylfaen"/>
        </w:rPr>
        <w:t>ან</w:t>
      </w:r>
      <w:r>
        <w:rPr>
          <w:rStyle w:val="ng-star-inserted1"/>
        </w:rPr>
        <w:t xml:space="preserve"> </w:t>
      </w:r>
      <w:r>
        <w:rPr>
          <w:rStyle w:val="ng-star-inserted1"/>
          <w:rFonts w:ascii="Sylfaen" w:hAnsi="Sylfaen" w:cs="Sylfaen"/>
        </w:rPr>
        <w:t>ახალ</w:t>
      </w:r>
      <w:r>
        <w:rPr>
          <w:rStyle w:val="ng-star-inserted1"/>
        </w:rPr>
        <w:t xml:space="preserve"> </w:t>
      </w:r>
      <w:r>
        <w:rPr>
          <w:rStyle w:val="ng-star-inserted1"/>
          <w:rFonts w:ascii="Sylfaen" w:hAnsi="Sylfaen" w:cs="Sylfaen"/>
        </w:rPr>
        <w:t>ბაზარზე</w:t>
      </w:r>
      <w:r>
        <w:rPr>
          <w:rStyle w:val="ng-star-inserted1"/>
        </w:rPr>
        <w:t xml:space="preserve"> </w:t>
      </w:r>
      <w:r>
        <w:rPr>
          <w:rStyle w:val="ng-star-inserted1"/>
          <w:rFonts w:ascii="Sylfaen" w:hAnsi="Sylfaen" w:cs="Sylfaen"/>
        </w:rPr>
        <w:t>შეხვალთ</w:t>
      </w:r>
      <w:r>
        <w:rPr>
          <w:rStyle w:val="ng-star-inserted1"/>
        </w:rPr>
        <w:t xml:space="preserve">, </w:t>
      </w:r>
      <w:r>
        <w:rPr>
          <w:rStyle w:val="ng-star-inserted1"/>
          <w:rFonts w:ascii="Sylfaen" w:hAnsi="Sylfaen" w:cs="Sylfaen"/>
        </w:rPr>
        <w:t>ჩვენ</w:t>
      </w:r>
      <w:r>
        <w:rPr>
          <w:rStyle w:val="ng-star-inserted1"/>
        </w:rPr>
        <w:t xml:space="preserve"> </w:t>
      </w:r>
      <w:r>
        <w:rPr>
          <w:rStyle w:val="ng-star-inserted1"/>
          <w:rFonts w:ascii="Sylfaen" w:hAnsi="Sylfaen" w:cs="Sylfaen"/>
        </w:rPr>
        <w:t>ვამოდელირებთ</w:t>
      </w:r>
      <w:r>
        <w:rPr>
          <w:rStyle w:val="ng-star-inserted1"/>
        </w:rPr>
        <w:t xml:space="preserve"> </w:t>
      </w:r>
      <w:r>
        <w:rPr>
          <w:rStyle w:val="ng-star-inserted1"/>
          <w:rFonts w:ascii="Sylfaen" w:hAnsi="Sylfaen" w:cs="Sylfaen"/>
        </w:rPr>
        <w:t>საგადასახადო</w:t>
      </w:r>
      <w:r>
        <w:rPr>
          <w:rStyle w:val="ng-star-inserted1"/>
        </w:rPr>
        <w:t xml:space="preserve"> </w:t>
      </w:r>
      <w:r>
        <w:rPr>
          <w:rStyle w:val="ng-star-inserted1"/>
          <w:rFonts w:ascii="Sylfaen" w:hAnsi="Sylfaen" w:cs="Sylfaen"/>
        </w:rPr>
        <w:t>შედეგებს</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გეხმარებით</w:t>
      </w:r>
      <w:r>
        <w:rPr>
          <w:rStyle w:val="ng-star-inserted1"/>
        </w:rPr>
        <w:t xml:space="preserve"> </w:t>
      </w:r>
      <w:r>
        <w:rPr>
          <w:rStyle w:val="ng-star-inserted1"/>
          <w:rFonts w:ascii="Sylfaen" w:hAnsi="Sylfaen" w:cs="Sylfaen"/>
        </w:rPr>
        <w:t>თქვენი</w:t>
      </w:r>
      <w:r>
        <w:rPr>
          <w:rStyle w:val="ng-star-inserted1"/>
        </w:rPr>
        <w:t xml:space="preserve"> </w:t>
      </w:r>
      <w:r>
        <w:rPr>
          <w:rStyle w:val="ng-star-inserted1"/>
          <w:rFonts w:ascii="Sylfaen" w:hAnsi="Sylfaen" w:cs="Sylfaen"/>
        </w:rPr>
        <w:t>საერთაშორისო</w:t>
      </w:r>
      <w:r>
        <w:rPr>
          <w:rStyle w:val="ng-star-inserted1"/>
        </w:rPr>
        <w:t xml:space="preserve"> </w:t>
      </w:r>
      <w:r>
        <w:rPr>
          <w:rStyle w:val="ng-star-inserted1"/>
          <w:rFonts w:ascii="Sylfaen" w:hAnsi="Sylfaen" w:cs="Sylfaen"/>
        </w:rPr>
        <w:t>ჰოლდინგური</w:t>
      </w:r>
      <w:r>
        <w:rPr>
          <w:rStyle w:val="ng-star-inserted1"/>
        </w:rPr>
        <w:t xml:space="preserve"> </w:t>
      </w:r>
      <w:r>
        <w:rPr>
          <w:rStyle w:val="ng-star-inserted1"/>
          <w:rFonts w:ascii="Sylfaen" w:hAnsi="Sylfaen" w:cs="Sylfaen"/>
        </w:rPr>
        <w:t>კომპანიების</w:t>
      </w:r>
      <w:r>
        <w:rPr>
          <w:rStyle w:val="ng-star-inserted1"/>
        </w:rPr>
        <w:t xml:space="preserve"> </w:t>
      </w:r>
      <w:r>
        <w:rPr>
          <w:rStyle w:val="ng-star-inserted1"/>
          <w:rFonts w:ascii="Sylfaen" w:hAnsi="Sylfaen" w:cs="Sylfaen"/>
        </w:rPr>
        <w:lastRenderedPageBreak/>
        <w:t>სტრუქტურირებაში</w:t>
      </w:r>
      <w:r>
        <w:rPr>
          <w:rStyle w:val="ng-star-inserted1"/>
        </w:rPr>
        <w:t xml:space="preserve">, </w:t>
      </w:r>
      <w:r>
        <w:rPr>
          <w:rStyle w:val="ng-star-inserted1"/>
          <w:rFonts w:ascii="Sylfaen" w:hAnsi="Sylfaen" w:cs="Sylfaen"/>
        </w:rPr>
        <w:t>რათა</w:t>
      </w:r>
      <w:r>
        <w:rPr>
          <w:rStyle w:val="ng-star-inserted1"/>
        </w:rPr>
        <w:t xml:space="preserve"> </w:t>
      </w:r>
      <w:r>
        <w:rPr>
          <w:rStyle w:val="ng-star-inserted1"/>
          <w:rFonts w:ascii="Sylfaen" w:hAnsi="Sylfaen" w:cs="Sylfaen"/>
        </w:rPr>
        <w:t>პირველივე</w:t>
      </w:r>
      <w:r>
        <w:rPr>
          <w:rStyle w:val="ng-star-inserted1"/>
        </w:rPr>
        <w:t xml:space="preserve"> </w:t>
      </w:r>
      <w:r>
        <w:rPr>
          <w:rStyle w:val="ng-star-inserted1"/>
          <w:rFonts w:ascii="Sylfaen" w:hAnsi="Sylfaen" w:cs="Sylfaen"/>
        </w:rPr>
        <w:t>დღიდან</w:t>
      </w:r>
      <w:r>
        <w:rPr>
          <w:rStyle w:val="ng-star-inserted1"/>
        </w:rPr>
        <w:t xml:space="preserve"> </w:t>
      </w:r>
      <w:r>
        <w:rPr>
          <w:rStyle w:val="ng-star-inserted1"/>
          <w:rFonts w:ascii="Sylfaen" w:hAnsi="Sylfaen" w:cs="Sylfaen"/>
        </w:rPr>
        <w:t>შექმნათ</w:t>
      </w:r>
      <w:r>
        <w:rPr>
          <w:rStyle w:val="ng-star-inserted1"/>
        </w:rPr>
        <w:t xml:space="preserve"> </w:t>
      </w:r>
      <w:r>
        <w:rPr>
          <w:rStyle w:val="ng-star-inserted1"/>
          <w:rFonts w:ascii="Sylfaen" w:hAnsi="Sylfaen" w:cs="Sylfaen"/>
        </w:rPr>
        <w:t>გამართული</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საგადასახადო</w:t>
      </w:r>
      <w:r>
        <w:rPr>
          <w:rStyle w:val="ng-star-inserted1"/>
        </w:rPr>
        <w:t>-</w:t>
      </w:r>
      <w:r>
        <w:rPr>
          <w:rStyle w:val="ng-star-inserted1"/>
          <w:rFonts w:ascii="Sylfaen" w:hAnsi="Sylfaen" w:cs="Sylfaen"/>
        </w:rPr>
        <w:t>ეფექტიანი</w:t>
      </w:r>
      <w:r>
        <w:rPr>
          <w:rStyle w:val="ng-star-inserted1"/>
        </w:rPr>
        <w:t xml:space="preserve"> </w:t>
      </w:r>
      <w:r>
        <w:rPr>
          <w:rStyle w:val="ng-star-inserted1"/>
          <w:rFonts w:ascii="Sylfaen" w:hAnsi="Sylfaen" w:cs="Sylfaen"/>
        </w:rPr>
        <w:t>გლობალური</w:t>
      </w:r>
      <w:r>
        <w:rPr>
          <w:rStyle w:val="ng-star-inserted1"/>
        </w:rPr>
        <w:t xml:space="preserve"> </w:t>
      </w:r>
      <w:r>
        <w:rPr>
          <w:rStyle w:val="ng-star-inserted1"/>
          <w:rFonts w:ascii="Sylfaen" w:hAnsi="Sylfaen" w:cs="Sylfaen"/>
        </w:rPr>
        <w:t>საწარმო</w:t>
      </w:r>
      <w:r>
        <w:rPr>
          <w:rStyle w:val="ng-star-inserted1"/>
        </w:rPr>
        <w:t>.</w:t>
      </w:r>
    </w:p>
    <w:p w:rsidR="00E26A79" w:rsidRDefault="00E26A79" w:rsidP="00E26A79">
      <w:r>
        <w:pict>
          <v:rect id="_x0000_i1025" style="width:0;height:1.5pt" o:hralign="center" o:hrstd="t" o:hr="t" fillcolor="#a0a0a0" stroked="f"/>
        </w:pict>
      </w:r>
    </w:p>
    <w:p w:rsidR="00E26A79" w:rsidRDefault="00E26A79" w:rsidP="00E26A79">
      <w:pPr>
        <w:pStyle w:val="ng-star-inserted"/>
      </w:pPr>
      <w:r>
        <w:rPr>
          <w:rStyle w:val="ng-star-inserted1"/>
          <w:b/>
          <w:bCs/>
        </w:rPr>
        <w:t>English</w:t>
      </w:r>
    </w:p>
    <w:p w:rsidR="00E26A79" w:rsidRDefault="00E26A79" w:rsidP="00E26A79">
      <w:pPr>
        <w:pStyle w:val="ng-star-inserted"/>
      </w:pPr>
      <w:r>
        <w:rPr>
          <w:rStyle w:val="ng-star-inserted1"/>
          <w:b/>
          <w:bCs/>
        </w:rPr>
        <w:t>Title:</w:t>
      </w:r>
      <w:r>
        <w:br/>
      </w:r>
      <w:r>
        <w:rPr>
          <w:rStyle w:val="ng-star-inserted1"/>
        </w:rPr>
        <w:t>International Taxation: Navigating the Global Fiscal Map</w:t>
      </w:r>
    </w:p>
    <w:p w:rsidR="00E26A79" w:rsidRDefault="00E26A79" w:rsidP="00E26A79">
      <w:pPr>
        <w:pStyle w:val="ng-star-inserted"/>
      </w:pPr>
      <w:r>
        <w:rPr>
          <w:rStyle w:val="ng-star-inserted1"/>
          <w:b/>
          <w:bCs/>
        </w:rPr>
        <w:t>Short Description:</w:t>
      </w:r>
      <w:r>
        <w:br/>
      </w:r>
      <w:r>
        <w:rPr>
          <w:rStyle w:val="ng-star-inserted1"/>
        </w:rPr>
        <w:t>Turn global markets into opportunities, not tax labyrinths. Legal Sandbox Georgia provides expert navigation through international tax law, ensuring your cross-border operations are structured for maximum efficiency and compliance.</w:t>
      </w:r>
    </w:p>
    <w:p w:rsidR="00E26A79" w:rsidRDefault="00E26A79" w:rsidP="00E26A79">
      <w:pPr>
        <w:pStyle w:val="ng-star-inserted"/>
      </w:pPr>
      <w:r>
        <w:rPr>
          <w:rStyle w:val="ng-star-inserted1"/>
          <w:b/>
          <w:bCs/>
        </w:rPr>
        <w:t>Full Content:</w:t>
      </w:r>
      <w:r>
        <w:br/>
      </w:r>
      <w:r>
        <w:rPr>
          <w:rStyle w:val="ng-star-inserted1"/>
        </w:rPr>
        <w:t>In today's borderless economy, capital and talent flow to wherever opportunity is greatest. This global mobility, however, creates a complex web of overlapping tax jurisdictions, where income can be taxed twice and compliance errors can be costly. International Taxation is the specialized discipline of navigating this complex global map. Our firm acts as your expert navigator, charting the most efficient and compliant path for your cross-border activities, ensuring that your international ambitions are not eroded by avoidable taxes or unforeseen liabilities.</w:t>
      </w:r>
    </w:p>
    <w:p w:rsidR="00E26A79" w:rsidRDefault="00E26A79" w:rsidP="00E26A79">
      <w:pPr>
        <w:pStyle w:val="ng-star-inserted"/>
      </w:pPr>
      <w:r>
        <w:rPr>
          <w:rStyle w:val="ng-star-inserted1"/>
        </w:rPr>
        <w:t>Our primary role is to eliminate the friction of international tax law. We provide expert advisory with a core focus on leveraging Georgia's extensive network of over 55 Double Taxation Treaties (DTTs). We analyze these agreements to engineer the most tax-efficient structures for repatriating profits, paying dividends, and managing royalties, effectively minimizing your global tax burden. We also guide you on the strategic use of foreign tax credits to ensure that taxes paid abroad directly reduce your liabilities in Georgia where applicable.</w:t>
      </w:r>
    </w:p>
    <w:p w:rsidR="00E26A79" w:rsidRDefault="00E26A79" w:rsidP="00E26A79">
      <w:pPr>
        <w:pStyle w:val="ng-star-inserted"/>
      </w:pPr>
      <w:r>
        <w:rPr>
          <w:rStyle w:val="ng-star-inserted1"/>
        </w:rPr>
        <w:t>For companies with a global workforce, we provide essential assistance with expatriate tax planning and compliance. We guide both employers and their international employees through the complexities of residency rules, tax equalization policies, and multi-jurisdictional reporting obligations. Before you establish a foreign subsidiary, enter a new market, or invest in an overseas venture, we model the tax consequences. We help you structure your international holding companies and operational entities to create a seamless and tax-efficient global enterprise from day one, ensuring the world map is a field of opportunity, not a web of tax traps.</w:t>
      </w:r>
    </w:p>
    <w:p w:rsidR="00E26A79" w:rsidRDefault="00E26A79" w:rsidP="00E26A79">
      <w:r>
        <w:pict>
          <v:rect id="_x0000_i1026" style="width:0;height:1.5pt" o:hralign="center" o:hrstd="t" o:hr="t" fillcolor="#a0a0a0" stroked="f"/>
        </w:pict>
      </w:r>
    </w:p>
    <w:p w:rsidR="00E26A79" w:rsidRPr="00E26A79" w:rsidRDefault="00E26A79" w:rsidP="00E26A79">
      <w:pPr>
        <w:pStyle w:val="ng-star-inserted"/>
        <w:rPr>
          <w:lang w:val="ru-RU"/>
        </w:rPr>
      </w:pPr>
      <w:r>
        <w:rPr>
          <w:rStyle w:val="ng-star-inserted1"/>
          <w:b/>
          <w:bCs/>
        </w:rPr>
        <w:t>Russian</w:t>
      </w:r>
      <w:r w:rsidRPr="00E26A79">
        <w:rPr>
          <w:rStyle w:val="ng-star-inserted1"/>
          <w:b/>
          <w:bCs/>
          <w:lang w:val="ru-RU"/>
        </w:rPr>
        <w:t xml:space="preserve"> (Русский)</w:t>
      </w:r>
    </w:p>
    <w:p w:rsidR="00E26A79" w:rsidRPr="00E26A79" w:rsidRDefault="00E26A79" w:rsidP="00E26A79">
      <w:pPr>
        <w:pStyle w:val="ng-star-inserted"/>
        <w:rPr>
          <w:lang w:val="ru-RU"/>
        </w:rPr>
      </w:pPr>
      <w:r>
        <w:rPr>
          <w:rStyle w:val="ng-star-inserted1"/>
          <w:b/>
          <w:bCs/>
        </w:rPr>
        <w:t>Title</w:t>
      </w:r>
      <w:r w:rsidRPr="00E26A79">
        <w:rPr>
          <w:rStyle w:val="ng-star-inserted1"/>
          <w:b/>
          <w:bCs/>
          <w:lang w:val="ru-RU"/>
        </w:rPr>
        <w:t>:</w:t>
      </w:r>
      <w:r w:rsidRPr="00E26A79">
        <w:rPr>
          <w:lang w:val="ru-RU"/>
        </w:rPr>
        <w:br/>
      </w:r>
      <w:r w:rsidRPr="00E26A79">
        <w:rPr>
          <w:rStyle w:val="ng-star-inserted1"/>
          <w:lang w:val="ru-RU"/>
        </w:rPr>
        <w:t>Международное налогообложение: Навигация по глобальной фискальной карте</w:t>
      </w:r>
    </w:p>
    <w:p w:rsidR="00E26A79" w:rsidRPr="00E26A79" w:rsidRDefault="00E26A79" w:rsidP="00E26A79">
      <w:pPr>
        <w:pStyle w:val="ng-star-inserted"/>
        <w:rPr>
          <w:lang w:val="ru-RU"/>
        </w:rPr>
      </w:pPr>
      <w:r>
        <w:rPr>
          <w:rStyle w:val="ng-star-inserted1"/>
          <w:b/>
          <w:bCs/>
        </w:rPr>
        <w:lastRenderedPageBreak/>
        <w:t>Short</w:t>
      </w:r>
      <w:r w:rsidRPr="00E26A79">
        <w:rPr>
          <w:rStyle w:val="ng-star-inserted1"/>
          <w:b/>
          <w:bCs/>
          <w:lang w:val="ru-RU"/>
        </w:rPr>
        <w:t xml:space="preserve"> </w:t>
      </w:r>
      <w:r>
        <w:rPr>
          <w:rStyle w:val="ng-star-inserted1"/>
          <w:b/>
          <w:bCs/>
        </w:rPr>
        <w:t>Description</w:t>
      </w:r>
      <w:r w:rsidRPr="00E26A79">
        <w:rPr>
          <w:rStyle w:val="ng-star-inserted1"/>
          <w:b/>
          <w:bCs/>
          <w:lang w:val="ru-RU"/>
        </w:rPr>
        <w:t>:</w:t>
      </w:r>
      <w:r w:rsidRPr="00E26A79">
        <w:rPr>
          <w:lang w:val="ru-RU"/>
        </w:rPr>
        <w:br/>
      </w:r>
      <w:r w:rsidRPr="00E26A79">
        <w:rPr>
          <w:rStyle w:val="ng-star-inserted1"/>
          <w:lang w:val="ru-RU"/>
        </w:rPr>
        <w:t xml:space="preserve">Превратите глобальные рынки в возможности, а не в налоговые лабиринты. </w:t>
      </w:r>
      <w:r>
        <w:rPr>
          <w:rStyle w:val="ng-star-inserted1"/>
        </w:rPr>
        <w:t>Legal</w:t>
      </w:r>
      <w:r w:rsidRPr="00E26A79">
        <w:rPr>
          <w:rStyle w:val="ng-star-inserted1"/>
          <w:lang w:val="ru-RU"/>
        </w:rPr>
        <w:t xml:space="preserve"> </w:t>
      </w:r>
      <w:r>
        <w:rPr>
          <w:rStyle w:val="ng-star-inserted1"/>
        </w:rPr>
        <w:t>Sandbox</w:t>
      </w:r>
      <w:r w:rsidRPr="00E26A79">
        <w:rPr>
          <w:rStyle w:val="ng-star-inserted1"/>
          <w:lang w:val="ru-RU"/>
        </w:rPr>
        <w:t xml:space="preserve"> </w:t>
      </w:r>
      <w:r>
        <w:rPr>
          <w:rStyle w:val="ng-star-inserted1"/>
        </w:rPr>
        <w:t>Georgia</w:t>
      </w:r>
      <w:r w:rsidRPr="00E26A79">
        <w:rPr>
          <w:rStyle w:val="ng-star-inserted1"/>
          <w:lang w:val="ru-RU"/>
        </w:rPr>
        <w:t xml:space="preserve"> обеспечит экспертную навигацию в международном налоговом праве, чтобы ваши трансграничные операции были максимально эффективными и защищенными.</w:t>
      </w:r>
    </w:p>
    <w:p w:rsidR="00E26A79" w:rsidRPr="00E26A79" w:rsidRDefault="00E26A79" w:rsidP="00E26A79">
      <w:pPr>
        <w:pStyle w:val="ng-star-inserted"/>
        <w:rPr>
          <w:lang w:val="ru-RU"/>
        </w:rPr>
      </w:pPr>
      <w:r>
        <w:rPr>
          <w:rStyle w:val="ng-star-inserted1"/>
          <w:b/>
          <w:bCs/>
        </w:rPr>
        <w:t>Full</w:t>
      </w:r>
      <w:r w:rsidRPr="00E26A79">
        <w:rPr>
          <w:rStyle w:val="ng-star-inserted1"/>
          <w:b/>
          <w:bCs/>
          <w:lang w:val="ru-RU"/>
        </w:rPr>
        <w:t xml:space="preserve"> </w:t>
      </w:r>
      <w:r>
        <w:rPr>
          <w:rStyle w:val="ng-star-inserted1"/>
          <w:b/>
          <w:bCs/>
        </w:rPr>
        <w:t>Content</w:t>
      </w:r>
      <w:r w:rsidRPr="00E26A79">
        <w:rPr>
          <w:rStyle w:val="ng-star-inserted1"/>
          <w:b/>
          <w:bCs/>
          <w:lang w:val="ru-RU"/>
        </w:rPr>
        <w:t>:</w:t>
      </w:r>
      <w:r w:rsidRPr="00E26A79">
        <w:rPr>
          <w:lang w:val="ru-RU"/>
        </w:rPr>
        <w:br/>
      </w:r>
      <w:r w:rsidRPr="00E26A79">
        <w:rPr>
          <w:rStyle w:val="ng-star-inserted1"/>
          <w:lang w:val="ru-RU"/>
        </w:rPr>
        <w:t>В современной безграничной экономике капитал и таланты устремляются туда, где открываются наибольшие возможности. Однако эта глобальная мобильность создает сложную паутину пересекающихся налоговых юрисдикций, где доход может облагаться налогом дважды, а ошибки в соблюдении требований могут дорого обойтись. Международное налогообложение — это специализированная дисциплина по навигации на этой сложной глобальной карте. Наша компания выступает вашим экспертным навигатором, прокладывая наиболее эффективный и соответствующий нормам путь для вашей трансграничной деятельности, чтобы ваши международные амбиции не были подорваны налогами, которых можно было избежать.</w:t>
      </w:r>
    </w:p>
    <w:p w:rsidR="00E26A79" w:rsidRPr="00E26A79" w:rsidRDefault="00E26A79" w:rsidP="00E26A79">
      <w:pPr>
        <w:pStyle w:val="ng-star-inserted"/>
        <w:rPr>
          <w:lang w:val="ru-RU"/>
        </w:rPr>
      </w:pPr>
      <w:r w:rsidRPr="00E26A79">
        <w:rPr>
          <w:rStyle w:val="ng-star-inserted1"/>
          <w:lang w:val="ru-RU"/>
        </w:rPr>
        <w:t>Наша основная задача — устранение сложностей международного налогового права. Мы предоставляем консультации, сфокусированные на стратегическом использовании сети соглашений об избежании двойного налогообложения (СИДН), заключенных Грузией с более чем 55 странами. Мы анализируем эти соглашения для разработки самых эффективных структур для репатриации прибыли, выплаты дивидендов и управления роялти, что значительно снижает вашу глобальную налоговую нагрузку и обеспечивает зачет уплаченных за рубежом налогов.</w:t>
      </w:r>
    </w:p>
    <w:p w:rsidR="00E26A79" w:rsidRPr="00E26A79" w:rsidRDefault="00E26A79" w:rsidP="00E26A79">
      <w:pPr>
        <w:pStyle w:val="ng-star-inserted"/>
        <w:rPr>
          <w:lang w:val="ru-RU"/>
        </w:rPr>
      </w:pPr>
      <w:r w:rsidRPr="00E26A79">
        <w:rPr>
          <w:rStyle w:val="ng-star-inserted1"/>
          <w:lang w:val="ru-RU"/>
        </w:rPr>
        <w:t>Для компаний с глобальной рабочей силой мы оказываем необходимую помощь в налоговом планировании и комплаенсе для экспатриантов. Мы помогаем как работодателям, так и их международным сотрудникам разобраться в сложностях правил резидентства и обязательств по отчетности в нескольких странах. Прежде чем вы создадите иностранную дочернюю компанию или выйдете на новый рынок, мы моделируем налоговые последствия. Мы помогаем вам структурировать ваши международные холдинговые компании для создания безупречного и налогово-эффективного глобального предприятия с первого дня, гарантируя, что карта мира станет для вас полем возможностей, а не паутиной налоговых ловушек.</w:t>
      </w:r>
    </w:p>
    <w:p w:rsidR="00E26A79" w:rsidRDefault="00E26A79" w:rsidP="00E26A79">
      <w:pPr>
        <w:pStyle w:val="Heading3"/>
      </w:pPr>
      <w:r>
        <w:rPr>
          <w:rStyle w:val="ng-star-inserted1"/>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4"/>
        <w:gridCol w:w="2165"/>
        <w:gridCol w:w="5831"/>
      </w:tblGrid>
      <w:tr w:rsidR="00E26A79" w:rsidTr="00E26A79">
        <w:trPr>
          <w:tblCellSpacing w:w="15" w:type="dxa"/>
        </w:trPr>
        <w:tc>
          <w:tcPr>
            <w:tcW w:w="0" w:type="auto"/>
            <w:vAlign w:val="center"/>
            <w:hideMark/>
          </w:tcPr>
          <w:p w:rsidR="00E26A79" w:rsidRDefault="00E26A79">
            <w:r>
              <w:rPr>
                <w:rStyle w:val="ng-star-inserted1"/>
              </w:rPr>
              <w:t>Language</w:t>
            </w:r>
          </w:p>
        </w:tc>
        <w:tc>
          <w:tcPr>
            <w:tcW w:w="0" w:type="auto"/>
            <w:vAlign w:val="center"/>
            <w:hideMark/>
          </w:tcPr>
          <w:p w:rsidR="00E26A79" w:rsidRDefault="00E26A79">
            <w:r>
              <w:rPr>
                <w:rStyle w:val="ng-star-inserted1"/>
              </w:rPr>
              <w:t>Category</w:t>
            </w:r>
          </w:p>
        </w:tc>
        <w:tc>
          <w:tcPr>
            <w:tcW w:w="0" w:type="auto"/>
            <w:vAlign w:val="center"/>
            <w:hideMark/>
          </w:tcPr>
          <w:p w:rsidR="00E26A79" w:rsidRDefault="00E26A79">
            <w:r>
              <w:rPr>
                <w:rStyle w:val="ng-star-inserted1"/>
              </w:rPr>
              <w:t>Value</w:t>
            </w:r>
          </w:p>
        </w:tc>
      </w:tr>
      <w:tr w:rsidR="00E26A79" w:rsidTr="00E26A79">
        <w:trPr>
          <w:tblCellSpacing w:w="15" w:type="dxa"/>
        </w:trPr>
        <w:tc>
          <w:tcPr>
            <w:tcW w:w="0" w:type="auto"/>
            <w:vAlign w:val="center"/>
            <w:hideMark/>
          </w:tcPr>
          <w:p w:rsidR="00E26A79" w:rsidRDefault="00E26A79">
            <w:r>
              <w:rPr>
                <w:rStyle w:val="ng-star-inserted1"/>
                <w:b/>
                <w:bCs/>
              </w:rPr>
              <w:t>Georgian (</w:t>
            </w:r>
            <w:r>
              <w:rPr>
                <w:rStyle w:val="ng-star-inserted1"/>
                <w:rFonts w:ascii="Sylfaen" w:hAnsi="Sylfaen" w:cs="Sylfaen"/>
                <w:b/>
                <w:bCs/>
              </w:rPr>
              <w:t>ქართული</w:t>
            </w:r>
            <w:r>
              <w:rPr>
                <w:rStyle w:val="ng-star-inserted1"/>
                <w:b/>
                <w:bCs/>
              </w:rPr>
              <w:t>)</w:t>
            </w:r>
          </w:p>
        </w:tc>
        <w:tc>
          <w:tcPr>
            <w:tcW w:w="0" w:type="auto"/>
            <w:vAlign w:val="center"/>
            <w:hideMark/>
          </w:tcPr>
          <w:p w:rsidR="00E26A79" w:rsidRDefault="00E26A79">
            <w:r>
              <w:rPr>
                <w:rStyle w:val="ng-star-inserted1"/>
                <w:b/>
                <w:bCs/>
              </w:rPr>
              <w:t>MetaKeywords</w:t>
            </w:r>
          </w:p>
        </w:tc>
        <w:tc>
          <w:tcPr>
            <w:tcW w:w="0" w:type="auto"/>
            <w:vAlign w:val="center"/>
            <w:hideMark/>
          </w:tcPr>
          <w:p w:rsidR="00E26A79" w:rsidRDefault="00E26A79">
            <w:r>
              <w:rPr>
                <w:rStyle w:val="ng-star-inserted1"/>
                <w:rFonts w:ascii="Sylfaen" w:hAnsi="Sylfaen" w:cs="Sylfaen"/>
              </w:rPr>
              <w:t>საერთაშორისო</w:t>
            </w:r>
            <w:r>
              <w:rPr>
                <w:rStyle w:val="ng-star-inserted1"/>
              </w:rPr>
              <w:t xml:space="preserve"> </w:t>
            </w:r>
            <w:r>
              <w:rPr>
                <w:rStyle w:val="ng-star-inserted1"/>
                <w:rFonts w:ascii="Sylfaen" w:hAnsi="Sylfaen" w:cs="Sylfaen"/>
              </w:rPr>
              <w:t>დაბეგვრა</w:t>
            </w:r>
            <w:r>
              <w:rPr>
                <w:rStyle w:val="ng-star-inserted1"/>
              </w:rPr>
              <w:t xml:space="preserve">, </w:t>
            </w:r>
            <w:r>
              <w:rPr>
                <w:rStyle w:val="ng-star-inserted1"/>
                <w:rFonts w:ascii="Sylfaen" w:hAnsi="Sylfaen" w:cs="Sylfaen"/>
              </w:rPr>
              <w:t>ორმაგი</w:t>
            </w:r>
            <w:r>
              <w:rPr>
                <w:rStyle w:val="ng-star-inserted1"/>
              </w:rPr>
              <w:t xml:space="preserve"> </w:t>
            </w:r>
            <w:r>
              <w:rPr>
                <w:rStyle w:val="ng-star-inserted1"/>
                <w:rFonts w:ascii="Sylfaen" w:hAnsi="Sylfaen" w:cs="Sylfaen"/>
              </w:rPr>
              <w:t>დაბეგვრის</w:t>
            </w:r>
            <w:r>
              <w:rPr>
                <w:rStyle w:val="ng-star-inserted1"/>
              </w:rPr>
              <w:t xml:space="preserve"> </w:t>
            </w:r>
            <w:r>
              <w:rPr>
                <w:rStyle w:val="ng-star-inserted1"/>
                <w:rFonts w:ascii="Sylfaen" w:hAnsi="Sylfaen" w:cs="Sylfaen"/>
              </w:rPr>
              <w:t>თავიდან</w:t>
            </w:r>
            <w:r>
              <w:rPr>
                <w:rStyle w:val="ng-star-inserted1"/>
              </w:rPr>
              <w:t xml:space="preserve"> </w:t>
            </w:r>
            <w:r>
              <w:rPr>
                <w:rStyle w:val="ng-star-inserted1"/>
                <w:rFonts w:ascii="Sylfaen" w:hAnsi="Sylfaen" w:cs="Sylfaen"/>
              </w:rPr>
              <w:t>აცილების</w:t>
            </w:r>
            <w:r>
              <w:rPr>
                <w:rStyle w:val="ng-star-inserted1"/>
              </w:rPr>
              <w:t xml:space="preserve"> </w:t>
            </w:r>
            <w:r>
              <w:rPr>
                <w:rStyle w:val="ng-star-inserted1"/>
                <w:rFonts w:ascii="Sylfaen" w:hAnsi="Sylfaen" w:cs="Sylfaen"/>
              </w:rPr>
              <w:t>ხელშეკრულება</w:t>
            </w:r>
            <w:r>
              <w:rPr>
                <w:rStyle w:val="ng-star-inserted1"/>
              </w:rPr>
              <w:t xml:space="preserve">, DTT </w:t>
            </w:r>
            <w:r>
              <w:rPr>
                <w:rStyle w:val="ng-star-inserted1"/>
                <w:rFonts w:ascii="Sylfaen" w:hAnsi="Sylfaen" w:cs="Sylfaen"/>
              </w:rPr>
              <w:t>საქართველო</w:t>
            </w:r>
            <w:r>
              <w:rPr>
                <w:rStyle w:val="ng-star-inserted1"/>
              </w:rPr>
              <w:t xml:space="preserve">, </w:t>
            </w:r>
            <w:r>
              <w:rPr>
                <w:rStyle w:val="ng-star-inserted1"/>
                <w:rFonts w:ascii="Sylfaen" w:hAnsi="Sylfaen" w:cs="Sylfaen"/>
              </w:rPr>
              <w:t>უცხოური</w:t>
            </w:r>
            <w:r>
              <w:rPr>
                <w:rStyle w:val="ng-star-inserted1"/>
              </w:rPr>
              <w:t xml:space="preserve"> </w:t>
            </w:r>
            <w:r>
              <w:rPr>
                <w:rStyle w:val="ng-star-inserted1"/>
                <w:rFonts w:ascii="Sylfaen" w:hAnsi="Sylfaen" w:cs="Sylfaen"/>
              </w:rPr>
              <w:t>გადასახადის</w:t>
            </w:r>
            <w:r>
              <w:rPr>
                <w:rStyle w:val="ng-star-inserted1"/>
              </w:rPr>
              <w:t xml:space="preserve"> </w:t>
            </w:r>
            <w:r>
              <w:rPr>
                <w:rStyle w:val="ng-star-inserted1"/>
                <w:rFonts w:ascii="Sylfaen" w:hAnsi="Sylfaen" w:cs="Sylfaen"/>
              </w:rPr>
              <w:t>ჩათვლა</w:t>
            </w:r>
            <w:r>
              <w:rPr>
                <w:rStyle w:val="ng-star-inserted1"/>
              </w:rPr>
              <w:t xml:space="preserve">, </w:t>
            </w:r>
            <w:r>
              <w:rPr>
                <w:rStyle w:val="ng-star-inserted1"/>
                <w:rFonts w:ascii="Sylfaen" w:hAnsi="Sylfaen" w:cs="Sylfaen"/>
              </w:rPr>
              <w:t>ემიგრანტების</w:t>
            </w:r>
            <w:r>
              <w:rPr>
                <w:rStyle w:val="ng-star-inserted1"/>
              </w:rPr>
              <w:t xml:space="preserve"> </w:t>
            </w:r>
            <w:r>
              <w:rPr>
                <w:rStyle w:val="ng-star-inserted1"/>
                <w:rFonts w:ascii="Sylfaen" w:hAnsi="Sylfaen" w:cs="Sylfaen"/>
              </w:rPr>
              <w:t>დაბეგვრა</w:t>
            </w:r>
            <w:r>
              <w:rPr>
                <w:rStyle w:val="ng-star-inserted1"/>
              </w:rPr>
              <w:t xml:space="preserve">, </w:t>
            </w:r>
            <w:r>
              <w:rPr>
                <w:rStyle w:val="ng-star-inserted1"/>
                <w:rFonts w:ascii="Sylfaen" w:hAnsi="Sylfaen" w:cs="Sylfaen"/>
              </w:rPr>
              <w:t>ტრანსსასაზღვრო</w:t>
            </w:r>
            <w:r>
              <w:rPr>
                <w:rStyle w:val="ng-star-inserted1"/>
              </w:rPr>
              <w:t xml:space="preserve"> </w:t>
            </w:r>
            <w:r>
              <w:rPr>
                <w:rStyle w:val="ng-star-inserted1"/>
                <w:rFonts w:ascii="Sylfaen" w:hAnsi="Sylfaen" w:cs="Sylfaen"/>
              </w:rPr>
              <w:t>ინვესტიციები</w:t>
            </w:r>
            <w:r>
              <w:rPr>
                <w:rStyle w:val="ng-star-inserted1"/>
              </w:rPr>
              <w:t xml:space="preserve">, </w:t>
            </w:r>
            <w:r>
              <w:rPr>
                <w:rStyle w:val="ng-star-inserted1"/>
                <w:rFonts w:ascii="Sylfaen" w:hAnsi="Sylfaen" w:cs="Sylfaen"/>
              </w:rPr>
              <w:t>საერთაშორისო</w:t>
            </w:r>
            <w:r>
              <w:rPr>
                <w:rStyle w:val="ng-star-inserted1"/>
              </w:rPr>
              <w:t xml:space="preserve"> </w:t>
            </w:r>
            <w:r>
              <w:rPr>
                <w:rStyle w:val="ng-star-inserted1"/>
                <w:rFonts w:ascii="Sylfaen" w:hAnsi="Sylfaen" w:cs="Sylfaen"/>
              </w:rPr>
              <w:t>საგადასახადო</w:t>
            </w:r>
            <w:r>
              <w:rPr>
                <w:rStyle w:val="ng-star-inserted1"/>
              </w:rPr>
              <w:t xml:space="preserve"> </w:t>
            </w:r>
            <w:r>
              <w:rPr>
                <w:rStyle w:val="ng-star-inserted1"/>
                <w:rFonts w:ascii="Sylfaen" w:hAnsi="Sylfaen" w:cs="Sylfaen"/>
              </w:rPr>
              <w:t>იურისტი</w:t>
            </w:r>
            <w:r>
              <w:rPr>
                <w:rStyle w:val="ng-star-inserted1"/>
              </w:rPr>
              <w:t xml:space="preserve">, </w:t>
            </w:r>
            <w:r>
              <w:rPr>
                <w:rStyle w:val="ng-star-inserted1"/>
                <w:rFonts w:ascii="Sylfaen" w:hAnsi="Sylfaen" w:cs="Sylfaen"/>
              </w:rPr>
              <w:t>ჰოლდინგური</w:t>
            </w:r>
            <w:r>
              <w:rPr>
                <w:rStyle w:val="ng-star-inserted1"/>
              </w:rPr>
              <w:t xml:space="preserve"> </w:t>
            </w:r>
            <w:r>
              <w:rPr>
                <w:rStyle w:val="ng-star-inserted1"/>
                <w:rFonts w:ascii="Sylfaen" w:hAnsi="Sylfaen" w:cs="Sylfaen"/>
              </w:rPr>
              <w:t>კომპანიის</w:t>
            </w:r>
            <w:r>
              <w:rPr>
                <w:rStyle w:val="ng-star-inserted1"/>
              </w:rPr>
              <w:t xml:space="preserve"> </w:t>
            </w:r>
            <w:r>
              <w:rPr>
                <w:rStyle w:val="ng-star-inserted1"/>
                <w:rFonts w:ascii="Sylfaen" w:hAnsi="Sylfaen" w:cs="Sylfaen"/>
              </w:rPr>
              <w:t>სტრუქტურირება</w:t>
            </w:r>
          </w:p>
        </w:tc>
      </w:tr>
      <w:tr w:rsidR="00E26A79" w:rsidTr="00E26A79">
        <w:trPr>
          <w:tblCellSpacing w:w="15" w:type="dxa"/>
        </w:trPr>
        <w:tc>
          <w:tcPr>
            <w:tcW w:w="0" w:type="auto"/>
            <w:vAlign w:val="center"/>
            <w:hideMark/>
          </w:tcPr>
          <w:p w:rsidR="00E26A79" w:rsidRDefault="00E26A79"/>
        </w:tc>
        <w:tc>
          <w:tcPr>
            <w:tcW w:w="0" w:type="auto"/>
            <w:vAlign w:val="center"/>
            <w:hideMark/>
          </w:tcPr>
          <w:p w:rsidR="00E26A79" w:rsidRDefault="00E26A79">
            <w:pPr>
              <w:rPr>
                <w:sz w:val="24"/>
                <w:szCs w:val="24"/>
              </w:rPr>
            </w:pPr>
            <w:r>
              <w:rPr>
                <w:rStyle w:val="ng-star-inserted1"/>
                <w:b/>
                <w:bCs/>
              </w:rPr>
              <w:t>MetaDescription</w:t>
            </w:r>
          </w:p>
        </w:tc>
        <w:tc>
          <w:tcPr>
            <w:tcW w:w="0" w:type="auto"/>
            <w:vAlign w:val="center"/>
            <w:hideMark/>
          </w:tcPr>
          <w:p w:rsidR="00E26A79" w:rsidRDefault="00E26A79">
            <w:r>
              <w:rPr>
                <w:rStyle w:val="ng-star-inserted1"/>
              </w:rPr>
              <w:t xml:space="preserve">Legal Sandbox Georgia </w:t>
            </w:r>
            <w:r>
              <w:rPr>
                <w:rStyle w:val="ng-star-inserted1"/>
                <w:rFonts w:ascii="Sylfaen" w:hAnsi="Sylfaen" w:cs="Sylfaen"/>
              </w:rPr>
              <w:t>გთავაზობთ</w:t>
            </w:r>
            <w:r>
              <w:rPr>
                <w:rStyle w:val="ng-star-inserted1"/>
              </w:rPr>
              <w:t xml:space="preserve"> </w:t>
            </w:r>
            <w:r>
              <w:rPr>
                <w:rStyle w:val="ng-star-inserted1"/>
                <w:rFonts w:ascii="Sylfaen" w:hAnsi="Sylfaen" w:cs="Sylfaen"/>
              </w:rPr>
              <w:t>საექსპერტო</w:t>
            </w:r>
            <w:r>
              <w:rPr>
                <w:rStyle w:val="ng-star-inserted1"/>
              </w:rPr>
              <w:t xml:space="preserve"> </w:t>
            </w:r>
            <w:r>
              <w:rPr>
                <w:rStyle w:val="ng-star-inserted1"/>
                <w:rFonts w:ascii="Sylfaen" w:hAnsi="Sylfaen" w:cs="Sylfaen"/>
              </w:rPr>
              <w:t>კონსულტაციას</w:t>
            </w:r>
            <w:r>
              <w:rPr>
                <w:rStyle w:val="ng-star-inserted1"/>
              </w:rPr>
              <w:t xml:space="preserve"> </w:t>
            </w:r>
            <w:r>
              <w:rPr>
                <w:rStyle w:val="ng-star-inserted1"/>
                <w:rFonts w:ascii="Sylfaen" w:hAnsi="Sylfaen" w:cs="Sylfaen"/>
              </w:rPr>
              <w:t>საერთაშორისო</w:t>
            </w:r>
            <w:r>
              <w:rPr>
                <w:rStyle w:val="ng-star-inserted1"/>
              </w:rPr>
              <w:t xml:space="preserve"> </w:t>
            </w:r>
            <w:r>
              <w:rPr>
                <w:rStyle w:val="ng-star-inserted1"/>
                <w:rFonts w:ascii="Sylfaen" w:hAnsi="Sylfaen" w:cs="Sylfaen"/>
              </w:rPr>
              <w:t>დაბეგვრის</w:t>
            </w:r>
            <w:r>
              <w:rPr>
                <w:rStyle w:val="ng-star-inserted1"/>
              </w:rPr>
              <w:t xml:space="preserve"> </w:t>
            </w:r>
            <w:r>
              <w:rPr>
                <w:rStyle w:val="ng-star-inserted1"/>
                <w:rFonts w:ascii="Sylfaen" w:hAnsi="Sylfaen" w:cs="Sylfaen"/>
              </w:rPr>
              <w:t>საკითხებზე</w:t>
            </w:r>
            <w:r>
              <w:rPr>
                <w:rStyle w:val="ng-star-inserted1"/>
              </w:rPr>
              <w:t xml:space="preserve">. </w:t>
            </w:r>
            <w:r>
              <w:rPr>
                <w:rStyle w:val="ng-star-inserted1"/>
                <w:rFonts w:ascii="Sylfaen" w:hAnsi="Sylfaen" w:cs="Sylfaen"/>
              </w:rPr>
              <w:t>ჩვენ</w:t>
            </w:r>
            <w:r>
              <w:rPr>
                <w:rStyle w:val="ng-star-inserted1"/>
              </w:rPr>
              <w:t xml:space="preserve"> </w:t>
            </w:r>
            <w:r>
              <w:rPr>
                <w:rStyle w:val="ng-star-inserted1"/>
                <w:rFonts w:ascii="Sylfaen" w:hAnsi="Sylfaen" w:cs="Sylfaen"/>
              </w:rPr>
              <w:t>ვიყენებთ</w:t>
            </w:r>
            <w:r>
              <w:rPr>
                <w:rStyle w:val="ng-star-inserted1"/>
              </w:rPr>
              <w:t xml:space="preserve"> DTT-</w:t>
            </w:r>
            <w:r>
              <w:rPr>
                <w:rStyle w:val="ng-star-inserted1"/>
                <w:rFonts w:ascii="Sylfaen" w:hAnsi="Sylfaen" w:cs="Sylfaen"/>
              </w:rPr>
              <w:t>ებს</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ვგეგმავთ</w:t>
            </w:r>
            <w:r>
              <w:rPr>
                <w:rStyle w:val="ng-star-inserted1"/>
              </w:rPr>
              <w:t xml:space="preserve"> </w:t>
            </w:r>
            <w:r>
              <w:rPr>
                <w:rStyle w:val="ng-star-inserted1"/>
                <w:rFonts w:ascii="Sylfaen" w:hAnsi="Sylfaen" w:cs="Sylfaen"/>
              </w:rPr>
              <w:t>ტრანსსასაზღვრო</w:t>
            </w:r>
            <w:r>
              <w:rPr>
                <w:rStyle w:val="ng-star-inserted1"/>
              </w:rPr>
              <w:t xml:space="preserve"> </w:t>
            </w:r>
            <w:r>
              <w:rPr>
                <w:rStyle w:val="ng-star-inserted1"/>
                <w:rFonts w:ascii="Sylfaen" w:hAnsi="Sylfaen" w:cs="Sylfaen"/>
              </w:rPr>
              <w:t>ოპერაციებს</w:t>
            </w:r>
            <w:r>
              <w:rPr>
                <w:rStyle w:val="ng-star-inserted1"/>
              </w:rPr>
              <w:t xml:space="preserve"> </w:t>
            </w:r>
            <w:r>
              <w:rPr>
                <w:rStyle w:val="ng-star-inserted1"/>
                <w:rFonts w:ascii="Sylfaen" w:hAnsi="Sylfaen" w:cs="Sylfaen"/>
              </w:rPr>
              <w:t>თქვენი</w:t>
            </w:r>
            <w:r>
              <w:rPr>
                <w:rStyle w:val="ng-star-inserted1"/>
              </w:rPr>
              <w:t xml:space="preserve"> </w:t>
            </w:r>
            <w:r>
              <w:rPr>
                <w:rStyle w:val="ng-star-inserted1"/>
                <w:rFonts w:ascii="Sylfaen" w:hAnsi="Sylfaen" w:cs="Sylfaen"/>
              </w:rPr>
              <w:t>ბიზნესის</w:t>
            </w:r>
            <w:r>
              <w:rPr>
                <w:rStyle w:val="ng-star-inserted1"/>
              </w:rPr>
              <w:t xml:space="preserve"> </w:t>
            </w:r>
            <w:r>
              <w:rPr>
                <w:rStyle w:val="ng-star-inserted1"/>
                <w:rFonts w:ascii="Sylfaen" w:hAnsi="Sylfaen" w:cs="Sylfaen"/>
              </w:rPr>
              <w:t>დასაცავად</w:t>
            </w:r>
            <w:r>
              <w:rPr>
                <w:rStyle w:val="ng-star-inserted1"/>
              </w:rPr>
              <w:t>.</w:t>
            </w:r>
          </w:p>
        </w:tc>
      </w:tr>
      <w:tr w:rsidR="00E26A79" w:rsidTr="00E26A79">
        <w:trPr>
          <w:tblCellSpacing w:w="15" w:type="dxa"/>
        </w:trPr>
        <w:tc>
          <w:tcPr>
            <w:tcW w:w="0" w:type="auto"/>
            <w:vAlign w:val="center"/>
            <w:hideMark/>
          </w:tcPr>
          <w:p w:rsidR="00E26A79" w:rsidRDefault="00E26A79"/>
        </w:tc>
        <w:tc>
          <w:tcPr>
            <w:tcW w:w="0" w:type="auto"/>
            <w:vAlign w:val="center"/>
            <w:hideMark/>
          </w:tcPr>
          <w:p w:rsidR="00E26A79" w:rsidRDefault="00E26A79">
            <w:pPr>
              <w:rPr>
                <w:sz w:val="24"/>
                <w:szCs w:val="24"/>
              </w:rPr>
            </w:pPr>
            <w:r>
              <w:rPr>
                <w:rStyle w:val="ng-star-inserted1"/>
                <w:b/>
                <w:bCs/>
              </w:rPr>
              <w:t>OpenGraphTitle</w:t>
            </w:r>
          </w:p>
        </w:tc>
        <w:tc>
          <w:tcPr>
            <w:tcW w:w="0" w:type="auto"/>
            <w:vAlign w:val="center"/>
            <w:hideMark/>
          </w:tcPr>
          <w:p w:rsidR="00E26A79" w:rsidRDefault="00E26A79">
            <w:r>
              <w:rPr>
                <w:rStyle w:val="ng-star-inserted1"/>
                <w:rFonts w:ascii="Sylfaen" w:hAnsi="Sylfaen" w:cs="Sylfaen"/>
              </w:rPr>
              <w:t>საერთაშორისო</w:t>
            </w:r>
            <w:r>
              <w:rPr>
                <w:rStyle w:val="ng-star-inserted1"/>
              </w:rPr>
              <w:t xml:space="preserve"> </w:t>
            </w:r>
            <w:r>
              <w:rPr>
                <w:rStyle w:val="ng-star-inserted1"/>
                <w:rFonts w:ascii="Sylfaen" w:hAnsi="Sylfaen" w:cs="Sylfaen"/>
              </w:rPr>
              <w:t>საგადასახადო</w:t>
            </w:r>
            <w:r>
              <w:rPr>
                <w:rStyle w:val="ng-star-inserted1"/>
              </w:rPr>
              <w:t xml:space="preserve"> </w:t>
            </w:r>
            <w:r>
              <w:rPr>
                <w:rStyle w:val="ng-star-inserted1"/>
                <w:rFonts w:ascii="Sylfaen" w:hAnsi="Sylfaen" w:cs="Sylfaen"/>
              </w:rPr>
              <w:t>დაგეგმვა</w:t>
            </w:r>
          </w:p>
        </w:tc>
      </w:tr>
      <w:tr w:rsidR="00E26A79" w:rsidTr="00E26A79">
        <w:trPr>
          <w:tblCellSpacing w:w="15" w:type="dxa"/>
        </w:trPr>
        <w:tc>
          <w:tcPr>
            <w:tcW w:w="0" w:type="auto"/>
            <w:vAlign w:val="center"/>
            <w:hideMark/>
          </w:tcPr>
          <w:p w:rsidR="00E26A79" w:rsidRDefault="00E26A79"/>
        </w:tc>
        <w:tc>
          <w:tcPr>
            <w:tcW w:w="0" w:type="auto"/>
            <w:vAlign w:val="center"/>
            <w:hideMark/>
          </w:tcPr>
          <w:p w:rsidR="00E26A79" w:rsidRDefault="00E26A79">
            <w:pPr>
              <w:rPr>
                <w:sz w:val="24"/>
                <w:szCs w:val="24"/>
              </w:rPr>
            </w:pPr>
            <w:r>
              <w:rPr>
                <w:rStyle w:val="ng-star-inserted1"/>
                <w:b/>
                <w:bCs/>
              </w:rPr>
              <w:t>OpenGraphDescription</w:t>
            </w:r>
          </w:p>
        </w:tc>
        <w:tc>
          <w:tcPr>
            <w:tcW w:w="0" w:type="auto"/>
            <w:vAlign w:val="center"/>
            <w:hideMark/>
          </w:tcPr>
          <w:p w:rsidR="00E26A79" w:rsidRDefault="00E26A79">
            <w:r>
              <w:rPr>
                <w:rStyle w:val="ng-star-inserted1"/>
                <w:rFonts w:ascii="Sylfaen" w:hAnsi="Sylfaen" w:cs="Sylfaen"/>
              </w:rPr>
              <w:t>ნუ</w:t>
            </w:r>
            <w:r>
              <w:rPr>
                <w:rStyle w:val="ng-star-inserted1"/>
              </w:rPr>
              <w:t xml:space="preserve"> </w:t>
            </w:r>
            <w:r>
              <w:rPr>
                <w:rStyle w:val="ng-star-inserted1"/>
                <w:rFonts w:ascii="Sylfaen" w:hAnsi="Sylfaen" w:cs="Sylfaen"/>
              </w:rPr>
              <w:t>მისცემთ</w:t>
            </w:r>
            <w:r>
              <w:rPr>
                <w:rStyle w:val="ng-star-inserted1"/>
              </w:rPr>
              <w:t xml:space="preserve"> </w:t>
            </w:r>
            <w:r>
              <w:rPr>
                <w:rStyle w:val="ng-star-inserted1"/>
                <w:rFonts w:ascii="Sylfaen" w:hAnsi="Sylfaen" w:cs="Sylfaen"/>
              </w:rPr>
              <w:t>უფლებას</w:t>
            </w:r>
            <w:r>
              <w:rPr>
                <w:rStyle w:val="ng-star-inserted1"/>
              </w:rPr>
              <w:t xml:space="preserve"> </w:t>
            </w:r>
            <w:r>
              <w:rPr>
                <w:rStyle w:val="ng-star-inserted1"/>
                <w:rFonts w:ascii="Sylfaen" w:hAnsi="Sylfaen" w:cs="Sylfaen"/>
              </w:rPr>
              <w:t>ორმაგ</w:t>
            </w:r>
            <w:r>
              <w:rPr>
                <w:rStyle w:val="ng-star-inserted1"/>
              </w:rPr>
              <w:t xml:space="preserve"> </w:t>
            </w:r>
            <w:r>
              <w:rPr>
                <w:rStyle w:val="ng-star-inserted1"/>
                <w:rFonts w:ascii="Sylfaen" w:hAnsi="Sylfaen" w:cs="Sylfaen"/>
              </w:rPr>
              <w:t>დაბეგვრას</w:t>
            </w:r>
            <w:r>
              <w:rPr>
                <w:rStyle w:val="ng-star-inserted1"/>
              </w:rPr>
              <w:t xml:space="preserve"> </w:t>
            </w:r>
            <w:r>
              <w:rPr>
                <w:rStyle w:val="ng-star-inserted1"/>
                <w:rFonts w:ascii="Sylfaen" w:hAnsi="Sylfaen" w:cs="Sylfaen"/>
              </w:rPr>
              <w:t>შეამციროს</w:t>
            </w:r>
            <w:r>
              <w:rPr>
                <w:rStyle w:val="ng-star-inserted1"/>
              </w:rPr>
              <w:t xml:space="preserve"> </w:t>
            </w:r>
            <w:r>
              <w:rPr>
                <w:rStyle w:val="ng-star-inserted1"/>
                <w:rFonts w:ascii="Sylfaen" w:hAnsi="Sylfaen" w:cs="Sylfaen"/>
              </w:rPr>
              <w:t>თქვენი</w:t>
            </w:r>
            <w:r>
              <w:rPr>
                <w:rStyle w:val="ng-star-inserted1"/>
              </w:rPr>
              <w:t xml:space="preserve"> </w:t>
            </w:r>
            <w:r>
              <w:rPr>
                <w:rStyle w:val="ng-star-inserted1"/>
                <w:rFonts w:ascii="Sylfaen" w:hAnsi="Sylfaen" w:cs="Sylfaen"/>
              </w:rPr>
              <w:t>მოგება</w:t>
            </w:r>
            <w:r>
              <w:rPr>
                <w:rStyle w:val="ng-star-inserted1"/>
              </w:rPr>
              <w:t xml:space="preserve">. </w:t>
            </w:r>
            <w:r>
              <w:rPr>
                <w:rStyle w:val="ng-star-inserted1"/>
                <w:rFonts w:ascii="Sylfaen" w:hAnsi="Sylfaen" w:cs="Sylfaen"/>
              </w:rPr>
              <w:t>ჩვენი</w:t>
            </w:r>
            <w:r>
              <w:rPr>
                <w:rStyle w:val="ng-star-inserted1"/>
              </w:rPr>
              <w:t xml:space="preserve"> </w:t>
            </w:r>
            <w:r>
              <w:rPr>
                <w:rStyle w:val="ng-star-inserted1"/>
                <w:rFonts w:ascii="Sylfaen" w:hAnsi="Sylfaen" w:cs="Sylfaen"/>
              </w:rPr>
              <w:t>გუნდი</w:t>
            </w:r>
            <w:r>
              <w:rPr>
                <w:rStyle w:val="ng-star-inserted1"/>
              </w:rPr>
              <w:t xml:space="preserve"> </w:t>
            </w:r>
            <w:r>
              <w:rPr>
                <w:rStyle w:val="ng-star-inserted1"/>
                <w:rFonts w:ascii="Sylfaen" w:hAnsi="Sylfaen" w:cs="Sylfaen"/>
              </w:rPr>
              <w:t>დაგეხმარებათ</w:t>
            </w:r>
            <w:r>
              <w:rPr>
                <w:rStyle w:val="ng-star-inserted1"/>
              </w:rPr>
              <w:t xml:space="preserve"> </w:t>
            </w:r>
            <w:r>
              <w:rPr>
                <w:rStyle w:val="ng-star-inserted1"/>
                <w:rFonts w:ascii="Sylfaen" w:hAnsi="Sylfaen" w:cs="Sylfaen"/>
              </w:rPr>
              <w:t>საქართველოს</w:t>
            </w:r>
            <w:r>
              <w:rPr>
                <w:rStyle w:val="ng-star-inserted1"/>
              </w:rPr>
              <w:t xml:space="preserve"> </w:t>
            </w:r>
            <w:r>
              <w:rPr>
                <w:rStyle w:val="ng-star-inserted1"/>
                <w:rFonts w:ascii="Sylfaen" w:hAnsi="Sylfaen" w:cs="Sylfaen"/>
              </w:rPr>
              <w:t>საგადასახადო</w:t>
            </w:r>
            <w:r>
              <w:rPr>
                <w:rStyle w:val="ng-star-inserted1"/>
              </w:rPr>
              <w:t xml:space="preserve"> </w:t>
            </w:r>
            <w:r>
              <w:rPr>
                <w:rStyle w:val="ng-star-inserted1"/>
                <w:rFonts w:ascii="Sylfaen" w:hAnsi="Sylfaen" w:cs="Sylfaen"/>
              </w:rPr>
              <w:t>შეღავათების</w:t>
            </w:r>
            <w:r>
              <w:rPr>
                <w:rStyle w:val="ng-star-inserted1"/>
              </w:rPr>
              <w:t xml:space="preserve"> </w:t>
            </w:r>
            <w:r>
              <w:rPr>
                <w:rStyle w:val="ng-star-inserted1"/>
                <w:rFonts w:ascii="Sylfaen" w:hAnsi="Sylfaen" w:cs="Sylfaen"/>
              </w:rPr>
              <w:t>გამოყენებაში</w:t>
            </w:r>
            <w:r>
              <w:rPr>
                <w:rStyle w:val="ng-star-inserted1"/>
              </w:rPr>
              <w:t xml:space="preserve"> </w:t>
            </w:r>
            <w:r>
              <w:rPr>
                <w:rStyle w:val="ng-star-inserted1"/>
                <w:rFonts w:ascii="Sylfaen" w:hAnsi="Sylfaen" w:cs="Sylfaen"/>
              </w:rPr>
              <w:t>თქვენი</w:t>
            </w:r>
            <w:r>
              <w:rPr>
                <w:rStyle w:val="ng-star-inserted1"/>
              </w:rPr>
              <w:t xml:space="preserve"> </w:t>
            </w:r>
            <w:r>
              <w:rPr>
                <w:rStyle w:val="ng-star-inserted1"/>
                <w:rFonts w:ascii="Sylfaen" w:hAnsi="Sylfaen" w:cs="Sylfaen"/>
              </w:rPr>
              <w:t>გლობალური</w:t>
            </w:r>
            <w:r>
              <w:rPr>
                <w:rStyle w:val="ng-star-inserted1"/>
              </w:rPr>
              <w:t xml:space="preserve"> </w:t>
            </w:r>
            <w:r>
              <w:rPr>
                <w:rStyle w:val="ng-star-inserted1"/>
                <w:rFonts w:ascii="Sylfaen" w:hAnsi="Sylfaen" w:cs="Sylfaen"/>
              </w:rPr>
              <w:t>ბიზნესის</w:t>
            </w:r>
            <w:r>
              <w:rPr>
                <w:rStyle w:val="ng-star-inserted1"/>
              </w:rPr>
              <w:t xml:space="preserve"> </w:t>
            </w:r>
            <w:r>
              <w:rPr>
                <w:rStyle w:val="ng-star-inserted1"/>
                <w:rFonts w:ascii="Sylfaen" w:hAnsi="Sylfaen" w:cs="Sylfaen"/>
              </w:rPr>
              <w:t>ოპტიმიზაციისთვის</w:t>
            </w:r>
            <w:r>
              <w:rPr>
                <w:rStyle w:val="ng-star-inserted1"/>
              </w:rPr>
              <w:t>.</w:t>
            </w:r>
          </w:p>
        </w:tc>
      </w:tr>
      <w:tr w:rsidR="00E26A79" w:rsidTr="00E26A79">
        <w:trPr>
          <w:tblCellSpacing w:w="15" w:type="dxa"/>
        </w:trPr>
        <w:tc>
          <w:tcPr>
            <w:tcW w:w="0" w:type="auto"/>
            <w:vAlign w:val="center"/>
            <w:hideMark/>
          </w:tcPr>
          <w:p w:rsidR="00E26A79" w:rsidRDefault="00E26A79">
            <w:r>
              <w:rPr>
                <w:rStyle w:val="ng-star-inserted1"/>
                <w:b/>
                <w:bCs/>
              </w:rPr>
              <w:t>English</w:t>
            </w:r>
          </w:p>
        </w:tc>
        <w:tc>
          <w:tcPr>
            <w:tcW w:w="0" w:type="auto"/>
            <w:vAlign w:val="center"/>
            <w:hideMark/>
          </w:tcPr>
          <w:p w:rsidR="00E26A79" w:rsidRDefault="00E26A79">
            <w:r>
              <w:rPr>
                <w:rStyle w:val="ng-star-inserted1"/>
                <w:b/>
                <w:bCs/>
              </w:rPr>
              <w:t>MetaKeywords</w:t>
            </w:r>
          </w:p>
        </w:tc>
        <w:tc>
          <w:tcPr>
            <w:tcW w:w="0" w:type="auto"/>
            <w:vAlign w:val="center"/>
            <w:hideMark/>
          </w:tcPr>
          <w:p w:rsidR="00E26A79" w:rsidRDefault="00E26A79">
            <w:r>
              <w:rPr>
                <w:rStyle w:val="ng-star-inserted1"/>
              </w:rPr>
              <w:t>international taxation Georgia, Double Taxation Treaty DTT Georgia, foreign tax credit, expatriate tax services Tbilisi, cross-border investment tax, international tax lawyer, holding company structure, permanent establishment</w:t>
            </w:r>
          </w:p>
        </w:tc>
      </w:tr>
      <w:tr w:rsidR="00E26A79" w:rsidTr="00E26A79">
        <w:trPr>
          <w:tblCellSpacing w:w="15" w:type="dxa"/>
        </w:trPr>
        <w:tc>
          <w:tcPr>
            <w:tcW w:w="0" w:type="auto"/>
            <w:vAlign w:val="center"/>
            <w:hideMark/>
          </w:tcPr>
          <w:p w:rsidR="00E26A79" w:rsidRDefault="00E26A79"/>
        </w:tc>
        <w:tc>
          <w:tcPr>
            <w:tcW w:w="0" w:type="auto"/>
            <w:vAlign w:val="center"/>
            <w:hideMark/>
          </w:tcPr>
          <w:p w:rsidR="00E26A79" w:rsidRDefault="00E26A79">
            <w:pPr>
              <w:rPr>
                <w:sz w:val="24"/>
                <w:szCs w:val="24"/>
              </w:rPr>
            </w:pPr>
            <w:r>
              <w:rPr>
                <w:rStyle w:val="ng-star-inserted1"/>
                <w:b/>
                <w:bCs/>
              </w:rPr>
              <w:t>MetaDescription</w:t>
            </w:r>
          </w:p>
        </w:tc>
        <w:tc>
          <w:tcPr>
            <w:tcW w:w="0" w:type="auto"/>
            <w:vAlign w:val="center"/>
            <w:hideMark/>
          </w:tcPr>
          <w:p w:rsidR="00E26A79" w:rsidRDefault="00E26A79">
            <w:r>
              <w:rPr>
                <w:rStyle w:val="ng-star-inserted1"/>
              </w:rPr>
              <w:t>Legal Sandbox Georgia offers expert advisory on international taxation. We leverage Georgia's DTT network and plan cross-border operations to protect and optimize your global business.</w:t>
            </w:r>
          </w:p>
        </w:tc>
      </w:tr>
      <w:tr w:rsidR="00E26A79" w:rsidTr="00E26A79">
        <w:trPr>
          <w:tblCellSpacing w:w="15" w:type="dxa"/>
        </w:trPr>
        <w:tc>
          <w:tcPr>
            <w:tcW w:w="0" w:type="auto"/>
            <w:vAlign w:val="center"/>
            <w:hideMark/>
          </w:tcPr>
          <w:p w:rsidR="00E26A79" w:rsidRDefault="00E26A79"/>
        </w:tc>
        <w:tc>
          <w:tcPr>
            <w:tcW w:w="0" w:type="auto"/>
            <w:vAlign w:val="center"/>
            <w:hideMark/>
          </w:tcPr>
          <w:p w:rsidR="00E26A79" w:rsidRDefault="00E26A79">
            <w:pPr>
              <w:rPr>
                <w:sz w:val="24"/>
                <w:szCs w:val="24"/>
              </w:rPr>
            </w:pPr>
            <w:r>
              <w:rPr>
                <w:rStyle w:val="ng-star-inserted1"/>
                <w:b/>
                <w:bCs/>
              </w:rPr>
              <w:t>OpenGraphTitle</w:t>
            </w:r>
          </w:p>
        </w:tc>
        <w:tc>
          <w:tcPr>
            <w:tcW w:w="0" w:type="auto"/>
            <w:vAlign w:val="center"/>
            <w:hideMark/>
          </w:tcPr>
          <w:p w:rsidR="00E26A79" w:rsidRDefault="00E26A79">
            <w:r>
              <w:rPr>
                <w:rStyle w:val="ng-star-inserted1"/>
              </w:rPr>
              <w:t>International Tax Advisory in Georgia</w:t>
            </w:r>
          </w:p>
        </w:tc>
      </w:tr>
      <w:tr w:rsidR="00E26A79" w:rsidTr="00E26A79">
        <w:trPr>
          <w:tblCellSpacing w:w="15" w:type="dxa"/>
        </w:trPr>
        <w:tc>
          <w:tcPr>
            <w:tcW w:w="0" w:type="auto"/>
            <w:vAlign w:val="center"/>
            <w:hideMark/>
          </w:tcPr>
          <w:p w:rsidR="00E26A79" w:rsidRDefault="00E26A79"/>
        </w:tc>
        <w:tc>
          <w:tcPr>
            <w:tcW w:w="0" w:type="auto"/>
            <w:vAlign w:val="center"/>
            <w:hideMark/>
          </w:tcPr>
          <w:p w:rsidR="00E26A79" w:rsidRDefault="00E26A79">
            <w:pPr>
              <w:rPr>
                <w:sz w:val="24"/>
                <w:szCs w:val="24"/>
              </w:rPr>
            </w:pPr>
            <w:r>
              <w:rPr>
                <w:rStyle w:val="ng-star-inserted1"/>
                <w:b/>
                <w:bCs/>
              </w:rPr>
              <w:t>OpenGraphDescription</w:t>
            </w:r>
          </w:p>
        </w:tc>
        <w:tc>
          <w:tcPr>
            <w:tcW w:w="0" w:type="auto"/>
            <w:vAlign w:val="center"/>
            <w:hideMark/>
          </w:tcPr>
          <w:p w:rsidR="00E26A79" w:rsidRDefault="00E26A79">
            <w:r>
              <w:rPr>
                <w:rStyle w:val="ng-star-inserted1"/>
              </w:rPr>
              <w:t>Don't let double taxation erode your profits. Our team navigates complex international tax laws, using Georgia's favorable treaty network to optimize your global business structure.</w:t>
            </w:r>
          </w:p>
        </w:tc>
      </w:tr>
      <w:tr w:rsidR="00E26A79" w:rsidRPr="00E26A79" w:rsidTr="00E26A79">
        <w:trPr>
          <w:tblCellSpacing w:w="15" w:type="dxa"/>
        </w:trPr>
        <w:tc>
          <w:tcPr>
            <w:tcW w:w="0" w:type="auto"/>
            <w:vAlign w:val="center"/>
            <w:hideMark/>
          </w:tcPr>
          <w:p w:rsidR="00E26A79" w:rsidRDefault="00E26A79">
            <w:r>
              <w:rPr>
                <w:rStyle w:val="ng-star-inserted1"/>
                <w:b/>
                <w:bCs/>
              </w:rPr>
              <w:t>Russian (Русский)</w:t>
            </w:r>
          </w:p>
        </w:tc>
        <w:tc>
          <w:tcPr>
            <w:tcW w:w="0" w:type="auto"/>
            <w:vAlign w:val="center"/>
            <w:hideMark/>
          </w:tcPr>
          <w:p w:rsidR="00E26A79" w:rsidRDefault="00E26A79">
            <w:r>
              <w:rPr>
                <w:rStyle w:val="ng-star-inserted1"/>
                <w:b/>
                <w:bCs/>
              </w:rPr>
              <w:t>MetaKeywords</w:t>
            </w:r>
          </w:p>
        </w:tc>
        <w:tc>
          <w:tcPr>
            <w:tcW w:w="0" w:type="auto"/>
            <w:vAlign w:val="center"/>
            <w:hideMark/>
          </w:tcPr>
          <w:p w:rsidR="00E26A79" w:rsidRPr="00E26A79" w:rsidRDefault="00E26A79">
            <w:pPr>
              <w:rPr>
                <w:lang w:val="ru-RU"/>
              </w:rPr>
            </w:pPr>
            <w:r w:rsidRPr="00E26A79">
              <w:rPr>
                <w:rStyle w:val="ng-star-inserted1"/>
                <w:lang w:val="ru-RU"/>
              </w:rPr>
              <w:t>международное налогообложение Грузия, соглашение об избежании двойного налогообложения СИДН, налогообложение экспатов Тбилиси, налог для нерезидентов, трансграничные инвестиции налоги, налоговый юрист по международному праву, структура холдинга</w:t>
            </w:r>
          </w:p>
        </w:tc>
      </w:tr>
      <w:tr w:rsidR="00E26A79" w:rsidRPr="00E26A79" w:rsidTr="00E26A79">
        <w:trPr>
          <w:tblCellSpacing w:w="15" w:type="dxa"/>
        </w:trPr>
        <w:tc>
          <w:tcPr>
            <w:tcW w:w="0" w:type="auto"/>
            <w:vAlign w:val="center"/>
            <w:hideMark/>
          </w:tcPr>
          <w:p w:rsidR="00E26A79" w:rsidRPr="00E26A79" w:rsidRDefault="00E26A79">
            <w:pPr>
              <w:rPr>
                <w:lang w:val="ru-RU"/>
              </w:rPr>
            </w:pPr>
          </w:p>
        </w:tc>
        <w:tc>
          <w:tcPr>
            <w:tcW w:w="0" w:type="auto"/>
            <w:vAlign w:val="center"/>
            <w:hideMark/>
          </w:tcPr>
          <w:p w:rsidR="00E26A79" w:rsidRDefault="00E26A79">
            <w:pPr>
              <w:rPr>
                <w:sz w:val="24"/>
                <w:szCs w:val="24"/>
              </w:rPr>
            </w:pPr>
            <w:r>
              <w:rPr>
                <w:rStyle w:val="ng-star-inserted1"/>
                <w:b/>
                <w:bCs/>
              </w:rPr>
              <w:t>MetaDescription</w:t>
            </w:r>
          </w:p>
        </w:tc>
        <w:tc>
          <w:tcPr>
            <w:tcW w:w="0" w:type="auto"/>
            <w:vAlign w:val="center"/>
            <w:hideMark/>
          </w:tcPr>
          <w:p w:rsidR="00E26A79" w:rsidRPr="00E26A79" w:rsidRDefault="00E26A79">
            <w:pPr>
              <w:rPr>
                <w:lang w:val="ru-RU"/>
              </w:rPr>
            </w:pPr>
            <w:r>
              <w:rPr>
                <w:rStyle w:val="ng-star-inserted1"/>
              </w:rPr>
              <w:t>Legal</w:t>
            </w:r>
            <w:r w:rsidRPr="00E26A79">
              <w:rPr>
                <w:rStyle w:val="ng-star-inserted1"/>
                <w:lang w:val="ru-RU"/>
              </w:rPr>
              <w:t xml:space="preserve"> </w:t>
            </w:r>
            <w:r>
              <w:rPr>
                <w:rStyle w:val="ng-star-inserted1"/>
              </w:rPr>
              <w:t>Sandbox</w:t>
            </w:r>
            <w:r w:rsidRPr="00E26A79">
              <w:rPr>
                <w:rStyle w:val="ng-star-inserted1"/>
                <w:lang w:val="ru-RU"/>
              </w:rPr>
              <w:t xml:space="preserve"> </w:t>
            </w:r>
            <w:r>
              <w:rPr>
                <w:rStyle w:val="ng-star-inserted1"/>
              </w:rPr>
              <w:t>Georgia</w:t>
            </w:r>
            <w:r w:rsidRPr="00E26A79">
              <w:rPr>
                <w:rStyle w:val="ng-star-inserted1"/>
                <w:lang w:val="ru-RU"/>
              </w:rPr>
              <w:t xml:space="preserve"> предлагает экспертные консультации по международному налогообложению. Мы используем СИДН и планируем трансграничные операции для защиты и оптимизации вашего бизнеса.</w:t>
            </w:r>
          </w:p>
        </w:tc>
      </w:tr>
      <w:tr w:rsidR="00E26A79" w:rsidRPr="00E26A79" w:rsidTr="00E26A79">
        <w:trPr>
          <w:tblCellSpacing w:w="15" w:type="dxa"/>
        </w:trPr>
        <w:tc>
          <w:tcPr>
            <w:tcW w:w="0" w:type="auto"/>
            <w:vAlign w:val="center"/>
            <w:hideMark/>
          </w:tcPr>
          <w:p w:rsidR="00E26A79" w:rsidRPr="00E26A79" w:rsidRDefault="00E26A79">
            <w:pPr>
              <w:rPr>
                <w:lang w:val="ru-RU"/>
              </w:rPr>
            </w:pPr>
          </w:p>
        </w:tc>
        <w:tc>
          <w:tcPr>
            <w:tcW w:w="0" w:type="auto"/>
            <w:vAlign w:val="center"/>
            <w:hideMark/>
          </w:tcPr>
          <w:p w:rsidR="00E26A79" w:rsidRDefault="00E26A79">
            <w:pPr>
              <w:rPr>
                <w:sz w:val="24"/>
                <w:szCs w:val="24"/>
              </w:rPr>
            </w:pPr>
            <w:r>
              <w:rPr>
                <w:rStyle w:val="ng-star-inserted1"/>
                <w:b/>
                <w:bCs/>
              </w:rPr>
              <w:t>OpenGraphTitle</w:t>
            </w:r>
          </w:p>
        </w:tc>
        <w:tc>
          <w:tcPr>
            <w:tcW w:w="0" w:type="auto"/>
            <w:vAlign w:val="center"/>
            <w:hideMark/>
          </w:tcPr>
          <w:p w:rsidR="00E26A79" w:rsidRPr="00E26A79" w:rsidRDefault="00E26A79">
            <w:pPr>
              <w:rPr>
                <w:lang w:val="ru-RU"/>
              </w:rPr>
            </w:pPr>
            <w:r w:rsidRPr="00E26A79">
              <w:rPr>
                <w:rStyle w:val="ng-star-inserted1"/>
                <w:lang w:val="ru-RU"/>
              </w:rPr>
              <w:t>Международное налоговое планирование в Грузии</w:t>
            </w:r>
          </w:p>
        </w:tc>
      </w:tr>
      <w:tr w:rsidR="00E26A79" w:rsidRPr="00E26A79" w:rsidTr="00E26A79">
        <w:trPr>
          <w:tblCellSpacing w:w="15" w:type="dxa"/>
        </w:trPr>
        <w:tc>
          <w:tcPr>
            <w:tcW w:w="0" w:type="auto"/>
            <w:vAlign w:val="center"/>
            <w:hideMark/>
          </w:tcPr>
          <w:p w:rsidR="00E26A79" w:rsidRPr="00E26A79" w:rsidRDefault="00E26A79">
            <w:pPr>
              <w:rPr>
                <w:lang w:val="ru-RU"/>
              </w:rPr>
            </w:pPr>
          </w:p>
        </w:tc>
        <w:tc>
          <w:tcPr>
            <w:tcW w:w="0" w:type="auto"/>
            <w:vAlign w:val="center"/>
            <w:hideMark/>
          </w:tcPr>
          <w:p w:rsidR="00E26A79" w:rsidRDefault="00E26A79">
            <w:pPr>
              <w:rPr>
                <w:sz w:val="24"/>
                <w:szCs w:val="24"/>
              </w:rPr>
            </w:pPr>
            <w:r>
              <w:rPr>
                <w:rStyle w:val="ng-star-inserted1"/>
                <w:b/>
                <w:bCs/>
              </w:rPr>
              <w:t>OpenGraphDescription</w:t>
            </w:r>
          </w:p>
        </w:tc>
        <w:tc>
          <w:tcPr>
            <w:tcW w:w="0" w:type="auto"/>
            <w:vAlign w:val="center"/>
            <w:hideMark/>
          </w:tcPr>
          <w:p w:rsidR="00E26A79" w:rsidRPr="00E26A79" w:rsidRDefault="00E26A79">
            <w:pPr>
              <w:rPr>
                <w:lang w:val="ru-RU"/>
              </w:rPr>
            </w:pPr>
            <w:r w:rsidRPr="00E26A79">
              <w:rPr>
                <w:rStyle w:val="ng-star-inserted1"/>
                <w:lang w:val="ru-RU"/>
              </w:rPr>
              <w:t xml:space="preserve">Не позволяйте двойному налогообложению съедать вашу прибыль. Наша команда поможет разобраться в сложностях </w:t>
            </w:r>
            <w:r w:rsidRPr="00E26A79">
              <w:rPr>
                <w:rStyle w:val="ng-star-inserted1"/>
                <w:lang w:val="ru-RU"/>
              </w:rPr>
              <w:lastRenderedPageBreak/>
              <w:t>международных налоговых законов и оптимизировать вашу глобальную бизнес-структуру.</w:t>
            </w:r>
          </w:p>
        </w:tc>
      </w:tr>
    </w:tbl>
    <w:p w:rsidR="00E26A79" w:rsidRPr="00B839B1" w:rsidRDefault="00E26A79" w:rsidP="00B839B1">
      <w:pPr>
        <w:jc w:val="both"/>
        <w:rPr>
          <w:lang w:val="ru-RU"/>
        </w:rPr>
      </w:pPr>
    </w:p>
    <w:sectPr w:rsidR="00E26A79" w:rsidRPr="00B83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364"/>
    <w:rsid w:val="0010799E"/>
    <w:rsid w:val="003A557C"/>
    <w:rsid w:val="00601F51"/>
    <w:rsid w:val="00803364"/>
    <w:rsid w:val="00B839B1"/>
    <w:rsid w:val="00E26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242B3"/>
  <w15:chartTrackingRefBased/>
  <w15:docId w15:val="{D97D2496-CE8E-43C2-AB19-5E76DD766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7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26A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99E"/>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B839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B839B1"/>
  </w:style>
  <w:style w:type="character" w:customStyle="1" w:styleId="Heading3Char">
    <w:name w:val="Heading 3 Char"/>
    <w:basedOn w:val="DefaultParagraphFont"/>
    <w:link w:val="Heading3"/>
    <w:uiPriority w:val="9"/>
    <w:semiHidden/>
    <w:rsid w:val="00E26A7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91106">
      <w:bodyDiv w:val="1"/>
      <w:marLeft w:val="0"/>
      <w:marRight w:val="0"/>
      <w:marTop w:val="0"/>
      <w:marBottom w:val="0"/>
      <w:divBdr>
        <w:top w:val="none" w:sz="0" w:space="0" w:color="auto"/>
        <w:left w:val="none" w:sz="0" w:space="0" w:color="auto"/>
        <w:bottom w:val="none" w:sz="0" w:space="0" w:color="auto"/>
        <w:right w:val="none" w:sz="0" w:space="0" w:color="auto"/>
      </w:divBdr>
    </w:div>
    <w:div w:id="444159740">
      <w:bodyDiv w:val="1"/>
      <w:marLeft w:val="0"/>
      <w:marRight w:val="0"/>
      <w:marTop w:val="0"/>
      <w:marBottom w:val="0"/>
      <w:divBdr>
        <w:top w:val="none" w:sz="0" w:space="0" w:color="auto"/>
        <w:left w:val="none" w:sz="0" w:space="0" w:color="auto"/>
        <w:bottom w:val="none" w:sz="0" w:space="0" w:color="auto"/>
        <w:right w:val="none" w:sz="0" w:space="0" w:color="auto"/>
      </w:divBdr>
      <w:divsChild>
        <w:div w:id="1988051846">
          <w:marLeft w:val="0"/>
          <w:marRight w:val="0"/>
          <w:marTop w:val="0"/>
          <w:marBottom w:val="0"/>
          <w:divBdr>
            <w:top w:val="none" w:sz="0" w:space="0" w:color="auto"/>
            <w:left w:val="none" w:sz="0" w:space="0" w:color="auto"/>
            <w:bottom w:val="none" w:sz="0" w:space="0" w:color="auto"/>
            <w:right w:val="none" w:sz="0" w:space="0" w:color="auto"/>
          </w:divBdr>
        </w:div>
      </w:divsChild>
    </w:div>
    <w:div w:id="911741677">
      <w:bodyDiv w:val="1"/>
      <w:marLeft w:val="0"/>
      <w:marRight w:val="0"/>
      <w:marTop w:val="0"/>
      <w:marBottom w:val="0"/>
      <w:divBdr>
        <w:top w:val="none" w:sz="0" w:space="0" w:color="auto"/>
        <w:left w:val="none" w:sz="0" w:space="0" w:color="auto"/>
        <w:bottom w:val="none" w:sz="0" w:space="0" w:color="auto"/>
        <w:right w:val="none" w:sz="0" w:space="0" w:color="auto"/>
      </w:divBdr>
    </w:div>
    <w:div w:id="106575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2429</Words>
  <Characters>13846</Characters>
  <Application>Microsoft Office Word</Application>
  <DocSecurity>0</DocSecurity>
  <Lines>115</Lines>
  <Paragraphs>32</Paragraphs>
  <ScaleCrop>false</ScaleCrop>
  <Company/>
  <LinksUpToDate>false</LinksUpToDate>
  <CharactersWithSpaces>16243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2025-07-04T12:37:00Z</dcterms:created>
  <dcterms:modified xsi:type="dcterms:W3CDTF">2025-07-28T07:59:00Z</dcterms:modified>
</cp:coreProperties>
</file>