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1D" w:rsidRPr="00926C87" w:rsidRDefault="00DA1F1D" w:rsidP="004662AB">
      <w:pPr>
        <w:pStyle w:val="Heading1"/>
        <w:jc w:val="both"/>
        <w:rPr>
          <w:rStyle w:val="Heading1Char"/>
          <w:rFonts w:ascii="Sylfaen" w:hAnsi="Sylfaen"/>
          <w:lang w:val="ka-GE"/>
        </w:rPr>
      </w:pPr>
      <w:r w:rsidRPr="00104BDF">
        <w:rPr>
          <w:rStyle w:val="Heading1Char"/>
        </w:rPr>
        <w:t>ქართული</w:t>
      </w:r>
    </w:p>
    <w:p w:rsidR="004662AB" w:rsidRPr="00926C87" w:rsidRDefault="004662AB" w:rsidP="004662AB">
      <w:pPr>
        <w:pStyle w:val="Heading3"/>
        <w:shd w:val="clear" w:color="auto" w:fill="FFFFFF"/>
        <w:spacing w:before="0" w:line="420" w:lineRule="atLeast"/>
        <w:jc w:val="both"/>
        <w:rPr>
          <w:rFonts w:ascii="Helvetica Neue" w:hAnsi="Helvetica Neue"/>
          <w:color w:val="1A1C1E"/>
          <w:sz w:val="31"/>
          <w:szCs w:val="33"/>
        </w:rPr>
      </w:pPr>
      <w:r w:rsidRPr="00926C87">
        <w:rPr>
          <w:rStyle w:val="ng-star-inserted"/>
          <w:rFonts w:ascii="Sylfaen" w:hAnsi="Sylfaen" w:cs="Sylfaen"/>
          <w:color w:val="1A1C1E"/>
          <w:sz w:val="32"/>
          <w:szCs w:val="33"/>
        </w:rPr>
        <w:t>ბუღალტერია</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და</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საბუღალტრო</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აღრიცხვა</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ფინანსური</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კეთილსინდისიერების</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საფუძვლის</w:t>
      </w:r>
      <w:r w:rsidRPr="00926C87">
        <w:rPr>
          <w:rStyle w:val="ng-star-inserted"/>
          <w:rFonts w:ascii="Helvetica Neue" w:hAnsi="Helvetica Neue"/>
          <w:color w:val="1A1C1E"/>
          <w:sz w:val="31"/>
          <w:szCs w:val="33"/>
        </w:rPr>
        <w:t xml:space="preserve"> </w:t>
      </w:r>
      <w:r w:rsidRPr="00926C87">
        <w:rPr>
          <w:rStyle w:val="ng-star-inserted"/>
          <w:rFonts w:ascii="Sylfaen" w:hAnsi="Sylfaen" w:cs="Sylfaen"/>
          <w:color w:val="1A1C1E"/>
          <w:sz w:val="32"/>
          <w:szCs w:val="33"/>
        </w:rPr>
        <w:t>შექმნა</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ზუსტი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დროული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ბუღალტერია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მეორეხარისხოვანი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ცენტრალური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ნერვული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მისაღებად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სიჯანსაღის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მტკიცებულებას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ითხოვენ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მარეგულირებლები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არაორგანიზებული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ჩანაწერები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არათანმიმდევრული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საბუღალტრო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აღრიცხვა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შეუსაბამო</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ანგარიშგება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პროფესიონალურ</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საწარმოსთვის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კეთილსინდისიერების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შესაქმნელად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შესანარჩუნებლად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სიცხადეს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მდგრადი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ზრდისთვის</w:t>
      </w:r>
      <w:r>
        <w:rPr>
          <w:rStyle w:val="ng-star-inserted"/>
          <w:rFonts w:ascii="Helvetica Neue" w:hAnsi="Helvetica Neue"/>
          <w:color w:val="1A1C1E"/>
          <w:sz w:val="21"/>
          <w:szCs w:val="21"/>
        </w:rPr>
        <w:t>.</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დაარსებული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შპს</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დან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რომელსაც</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სჭირდება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დამთავრებული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დამკვიდრებული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მცირე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საწარმოებით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ზედამხედველობა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ესაჭიროებათ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აუთსორსინგული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ბუღალტერიისთვის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წლიური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ანგარიშგების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მომზადებაში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გარანტიაა</w:t>
      </w:r>
      <w:r>
        <w:rPr>
          <w:rStyle w:val="ng-star-inserted"/>
          <w:rFonts w:ascii="Helvetica Neue" w:hAnsi="Helvetica Neue"/>
          <w:color w:val="1A1C1E"/>
          <w:sz w:val="21"/>
          <w:szCs w:val="21"/>
        </w:rPr>
        <w:t>.</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სამართავად</w:t>
      </w:r>
      <w:r>
        <w:rPr>
          <w:rStyle w:val="ng-star-inserted"/>
          <w:rFonts w:ascii="Helvetica Neue" w:hAnsi="Helvetica Neue"/>
          <w:color w:val="1A1C1E"/>
          <w:sz w:val="21"/>
          <w:szCs w:val="21"/>
        </w:rPr>
        <w:t>:</w:t>
      </w:r>
    </w:p>
    <w:p w:rsidR="004662AB" w:rsidRDefault="004662AB" w:rsidP="004662A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სანდო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აღრიცხვის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თანმიმდევრულ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მორგებულია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ტრანზაქციის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გაყიდვებიდან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ხარჯებიდან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შეძენამდე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სახელფასო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აღრიცხვამდე</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ყოველდღიურ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აღრიცხვას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მთავარი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წიგნი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განახლებული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ბუღალტერიის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აუთსორსინგით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ათავისუფლებთ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ძვირფას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რესურსებს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იღებთ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სიმშვიდეს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უმაღლესი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w:t>
      </w:r>
    </w:p>
    <w:p w:rsidR="004662AB" w:rsidRDefault="004662AB" w:rsidP="004662A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ანგარიშგების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მომზადება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მენეჯერული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რეპორტინგი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საკმარისი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ანგარიშგების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მომზადებაში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სტანდარტებთან</w:t>
      </w:r>
      <w:r>
        <w:rPr>
          <w:rStyle w:val="ng-star-inserted"/>
          <w:rFonts w:ascii="Helvetica Neue" w:hAnsi="Helvetica Neue"/>
          <w:color w:val="1A1C1E"/>
          <w:sz w:val="21"/>
          <w:szCs w:val="21"/>
        </w:rPr>
        <w:t xml:space="preserve"> (IFRS)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შემთხვევაში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ადგილობრივ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წლიურ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ბალანსს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მოგება</w:t>
      </w:r>
      <w:r>
        <w:rPr>
          <w:rStyle w:val="ng-star-inserted"/>
          <w:rFonts w:ascii="Helvetica Neue" w:hAnsi="Helvetica Neue"/>
          <w:color w:val="1A1C1E"/>
          <w:sz w:val="21"/>
          <w:szCs w:val="21"/>
        </w:rPr>
        <w:t>-</w:t>
      </w:r>
      <w:r>
        <w:rPr>
          <w:rStyle w:val="ng-star-inserted"/>
          <w:rFonts w:ascii="Sylfaen" w:hAnsi="Sylfaen" w:cs="Sylfaen"/>
          <w:color w:val="1A1C1E"/>
          <w:sz w:val="21"/>
          <w:szCs w:val="21"/>
        </w:rPr>
        <w:t>ზარალის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ანგარიშგებასა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ფულადი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სახსრების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მოძრაობის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უწყისს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დოკუმენტებს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დეკლარაციებისა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დაინტერესებული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განხილვისთვის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შეგვიძლია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მორგებული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მენეჯერული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მოგაწვდით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ლაკონურ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პანელებსა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მაჩვენებლებს</w:t>
      </w:r>
      <w:r>
        <w:rPr>
          <w:rStyle w:val="ng-star-inserted"/>
          <w:rFonts w:ascii="Helvetica Neue" w:hAnsi="Helvetica Neue"/>
          <w:color w:val="1A1C1E"/>
          <w:sz w:val="21"/>
          <w:szCs w:val="21"/>
        </w:rPr>
        <w:t xml:space="preserve"> (KPIs),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დაგეხმაროთ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გაგებასა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ინფორმირებული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მიღებაში</w:t>
      </w:r>
      <w:r>
        <w:rPr>
          <w:rStyle w:val="ng-star-inserted"/>
          <w:rFonts w:ascii="Helvetica Neue" w:hAnsi="Helvetica Neue"/>
          <w:color w:val="1A1C1E"/>
          <w:sz w:val="21"/>
          <w:szCs w:val="21"/>
        </w:rPr>
        <w:t>.</w:t>
      </w:r>
    </w:p>
    <w:p w:rsidR="004662AB" w:rsidRDefault="004662AB" w:rsidP="004662A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ბუღალტრული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აღრიცხვის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სტანდარტებთან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ჩანაწერების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წარმოებასთან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ფორმალურ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განხილვას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ექვემდებარება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ჩანაწერები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უნაკლოდ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ბუღალტრული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აღრიცხვის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ანგარიშგებისა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აუდიტის</w:t>
      </w:r>
      <w:r>
        <w:rPr>
          <w:rStyle w:val="ng-star-inserted"/>
          <w:rFonts w:ascii="Helvetica Neue" w:hAnsi="Helvetica Neue"/>
          <w:b/>
          <w:bCs/>
          <w:color w:val="1A1C1E"/>
          <w:sz w:val="21"/>
          <w:szCs w:val="21"/>
        </w:rPr>
        <w:t xml:space="preserve"> </w:t>
      </w:r>
      <w:proofErr w:type="gramStart"/>
      <w:r>
        <w:rPr>
          <w:rStyle w:val="ng-star-inserted"/>
          <w:rFonts w:ascii="Sylfaen" w:hAnsi="Sylfaen" w:cs="Sylfaen"/>
          <w:b/>
          <w:bCs/>
          <w:color w:val="1A1C1E"/>
          <w:sz w:val="21"/>
          <w:szCs w:val="21"/>
        </w:rPr>
        <w:t>შესახებ</w:t>
      </w:r>
      <w:r>
        <w:rPr>
          <w:rStyle w:val="ng-star-inserted"/>
          <w:b/>
          <w:bCs/>
          <w:color w:val="1A1C1E"/>
          <w:sz w:val="21"/>
          <w:szCs w:val="21"/>
        </w:rPr>
        <w:t>“</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საქართველოს</w:t>
      </w:r>
      <w:proofErr w:type="gramEnd"/>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ჩანაწერს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შესაბამისობისადმი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ერთგულება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აკმაყოფილებს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ფენას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შემოსავლების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სამსახურთან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აჩვენებს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პროფესიონალიზმითა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კეთილსინდისიერებით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იმართება</w:t>
      </w:r>
      <w:r>
        <w:rPr>
          <w:rStyle w:val="ng-star-inserted"/>
          <w:rFonts w:ascii="Helvetica Neue" w:hAnsi="Helvetica Neue"/>
          <w:color w:val="1A1C1E"/>
          <w:sz w:val="21"/>
          <w:szCs w:val="21"/>
        </w:rPr>
        <w:t>.</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პროფესიონალურად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საბუღალტრო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საძირკველი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რომელზეც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შენდება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სიცხადეს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წარმართვისთვის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უზრუნველსაყოფად</w:t>
      </w:r>
      <w:r>
        <w:rPr>
          <w:rStyle w:val="ng-star-inserted"/>
          <w:rFonts w:ascii="Helvetica Neue" w:hAnsi="Helvetica Neue"/>
          <w:color w:val="1A1C1E"/>
          <w:sz w:val="21"/>
          <w:szCs w:val="21"/>
        </w:rPr>
        <w:t>.</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იმისათვის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დარწმუნდეთ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ბიზნესის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ოპერაციები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იმართება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საექსპერტო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სიზუსტითა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სააღრიცხვო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გადაწყვეტილებების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განსახილველად</w:t>
      </w:r>
      <w:r>
        <w:rPr>
          <w:rStyle w:val="ng-star-inserted"/>
          <w:rFonts w:ascii="Helvetica Neue" w:hAnsi="Helvetica Neue"/>
          <w:b/>
          <w:bCs/>
          <w:color w:val="1A1C1E"/>
          <w:sz w:val="21"/>
          <w:szCs w:val="21"/>
        </w:rPr>
        <w:t>.</w:t>
      </w:r>
    </w:p>
    <w:p w:rsidR="004662AB" w:rsidRPr="004662AB" w:rsidRDefault="004662AB" w:rsidP="004662AB">
      <w:pPr>
        <w:jc w:val="both"/>
      </w:pPr>
    </w:p>
    <w:p w:rsidR="00DA1F1D" w:rsidRDefault="00DA1F1D" w:rsidP="004662AB">
      <w:pPr>
        <w:pStyle w:val="Heading1"/>
        <w:jc w:val="both"/>
        <w:rPr>
          <w:rStyle w:val="Heading1Char"/>
        </w:rPr>
      </w:pPr>
      <w:r w:rsidRPr="00104BDF">
        <w:rPr>
          <w:rStyle w:val="Heading1Char"/>
        </w:rPr>
        <w:t>English</w:t>
      </w:r>
    </w:p>
    <w:p w:rsidR="004662AB" w:rsidRDefault="004662AB" w:rsidP="004662AB">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Accounting and Bookkeeping: Building the Foundation of Financial Integrity</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Accurate and timely accounting is not a back-office function; it is the central nervous system of your business. It provides the critical data needed for strategic decision-making, the framework for meeting your tax obligations, and the proof of financial health required by banks, investors, and regulators. Disorganized records, inconsistent bookkeeping, and non-compliant </w:t>
      </w:r>
      <w:r>
        <w:rPr>
          <w:rStyle w:val="ng-star-inserted"/>
          <w:rFonts w:ascii="Helvetica Neue" w:hAnsi="Helvetica Neue"/>
          <w:b/>
          <w:bCs/>
          <w:color w:val="1A1C1E"/>
          <w:sz w:val="21"/>
          <w:szCs w:val="21"/>
        </w:rPr>
        <w:t>financial statements</w:t>
      </w:r>
      <w:r>
        <w:rPr>
          <w:rStyle w:val="ng-star-inserted"/>
          <w:rFonts w:ascii="Helvetica Neue" w:hAnsi="Helvetica Neue"/>
          <w:color w:val="1A1C1E"/>
          <w:sz w:val="21"/>
          <w:szCs w:val="21"/>
        </w:rPr>
        <w:t> create profound operational and legal risk. Our firm provides professional </w:t>
      </w:r>
      <w:r>
        <w:rPr>
          <w:rStyle w:val="ng-star-inserted"/>
          <w:rFonts w:ascii="Helvetica Neue" w:hAnsi="Helvetica Neue"/>
          <w:b/>
          <w:bCs/>
          <w:color w:val="1A1C1E"/>
          <w:sz w:val="21"/>
          <w:szCs w:val="21"/>
        </w:rPr>
        <w:t>accounting and bookkeeping services in Georgia</w:t>
      </w:r>
      <w:r>
        <w:rPr>
          <w:rStyle w:val="ng-star-inserted"/>
          <w:rFonts w:ascii="Helvetica Neue" w:hAnsi="Helvetica Neue"/>
          <w:color w:val="1A1C1E"/>
          <w:sz w:val="21"/>
          <w:szCs w:val="21"/>
        </w:rPr>
        <w:t>, designed to build and maintain a foundation of absolute financial integrity for your enterprise, ensuring compliance and empowering you with the clarity needed for sustainable growth.</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fundamental service is for any business operating in Georgia, from a newly formed </w:t>
      </w:r>
      <w:r>
        <w:rPr>
          <w:rStyle w:val="ng-star-inserted"/>
          <w:rFonts w:ascii="Helvetica Neue" w:hAnsi="Helvetica Neue"/>
          <w:b/>
          <w:bCs/>
          <w:color w:val="1A1C1E"/>
          <w:sz w:val="21"/>
          <w:szCs w:val="21"/>
        </w:rPr>
        <w:t>LLC requiring accounting services</w:t>
      </w:r>
      <w:r>
        <w:rPr>
          <w:rStyle w:val="ng-star-inserted"/>
          <w:rFonts w:ascii="Helvetica Neue" w:hAnsi="Helvetica Neue"/>
          <w:color w:val="1A1C1E"/>
          <w:sz w:val="21"/>
          <w:szCs w:val="21"/>
        </w:rPr>
        <w:t xml:space="preserve"> to established SMEs needing professional oversight. Whether you need a trusted partner </w:t>
      </w:r>
      <w:r>
        <w:rPr>
          <w:rStyle w:val="ng-star-inserted"/>
          <w:rFonts w:ascii="Helvetica Neue" w:hAnsi="Helvetica Neue"/>
          <w:color w:val="1A1C1E"/>
          <w:sz w:val="21"/>
          <w:szCs w:val="21"/>
        </w:rPr>
        <w:lastRenderedPageBreak/>
        <w:t>for </w:t>
      </w:r>
      <w:r>
        <w:rPr>
          <w:rStyle w:val="ng-star-inserted"/>
          <w:rFonts w:ascii="Helvetica Neue" w:hAnsi="Helvetica Neue"/>
          <w:b/>
          <w:bCs/>
          <w:color w:val="1A1C1E"/>
          <w:sz w:val="21"/>
          <w:szCs w:val="21"/>
        </w:rPr>
        <w:t>outsourced bookkeeping</w:t>
      </w:r>
      <w:r>
        <w:rPr>
          <w:rStyle w:val="ng-star-inserted"/>
          <w:rFonts w:ascii="Helvetica Neue" w:hAnsi="Helvetica Neue"/>
          <w:color w:val="1A1C1E"/>
          <w:sz w:val="21"/>
          <w:szCs w:val="21"/>
        </w:rPr>
        <w:t> or expert assistance in </w:t>
      </w:r>
      <w:r>
        <w:rPr>
          <w:rStyle w:val="ng-star-inserted"/>
          <w:rFonts w:ascii="Helvetica Neue" w:hAnsi="Helvetica Neue"/>
          <w:b/>
          <w:bCs/>
          <w:color w:val="1A1C1E"/>
          <w:sz w:val="21"/>
          <w:szCs w:val="21"/>
        </w:rPr>
        <w:t>preparing annual financial statements</w:t>
      </w:r>
      <w:r>
        <w:rPr>
          <w:rStyle w:val="ng-star-inserted"/>
          <w:rFonts w:ascii="Helvetica Neue" w:hAnsi="Helvetica Neue"/>
          <w:color w:val="1A1C1E"/>
          <w:sz w:val="21"/>
          <w:szCs w:val="21"/>
        </w:rPr>
        <w:t>, our services are your guarantee of precision and compliance.</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comprehensive support is structured to manage the complete lifecycle of your financial data:</w:t>
      </w:r>
    </w:p>
    <w:p w:rsidR="004662AB" w:rsidRDefault="004662AB" w:rsidP="004662A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Reliable Bookkeeping and Accounting Management:</w:t>
      </w:r>
      <w:r>
        <w:rPr>
          <w:rStyle w:val="ng-star-inserted"/>
          <w:rFonts w:ascii="Helvetica Neue" w:hAnsi="Helvetica Neue"/>
          <w:color w:val="1A1C1E"/>
          <w:sz w:val="21"/>
          <w:szCs w:val="21"/>
        </w:rPr>
        <w:t> We provide meticulous and consistent </w:t>
      </w:r>
      <w:r>
        <w:rPr>
          <w:rStyle w:val="ng-star-inserted"/>
          <w:rFonts w:ascii="Helvetica Neue" w:hAnsi="Helvetica Neue"/>
          <w:b/>
          <w:bCs/>
          <w:color w:val="1A1C1E"/>
          <w:sz w:val="21"/>
          <w:szCs w:val="21"/>
        </w:rPr>
        <w:t>bookkeeping services</w:t>
      </w:r>
      <w:r>
        <w:rPr>
          <w:rStyle w:val="ng-star-inserted"/>
          <w:rFonts w:ascii="Helvetica Neue" w:hAnsi="Helvetica Neue"/>
          <w:color w:val="1A1C1E"/>
          <w:sz w:val="21"/>
          <w:szCs w:val="21"/>
        </w:rPr>
        <w:t> tailored to the needs of your business. Our team handles the day-to-day recording of all financial transactions—from sales and expenses to asset purchases and payroll—ensuring your general ledger is always accurate and up-to-date. By outsourcing your accounting to us, you free up valuable internal resources and gain the peace of mind that your core financial data is managed by professionals according to the highest standards.</w:t>
      </w:r>
    </w:p>
    <w:p w:rsidR="004662AB" w:rsidRDefault="004662AB" w:rsidP="004662A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Financial Statement Preparation and Management Reporting:</w:t>
      </w:r>
      <w:r>
        <w:rPr>
          <w:rStyle w:val="ng-star-inserted"/>
          <w:rFonts w:ascii="Helvetica Neue" w:hAnsi="Helvetica Neue"/>
          <w:color w:val="1A1C1E"/>
          <w:sz w:val="21"/>
          <w:szCs w:val="21"/>
        </w:rPr>
        <w:t> Raw data is not enough; you need actionable insights. We are experts in the </w:t>
      </w:r>
      <w:r>
        <w:rPr>
          <w:rStyle w:val="ng-star-inserted"/>
          <w:rFonts w:ascii="Helvetica Neue" w:hAnsi="Helvetica Neue"/>
          <w:b/>
          <w:bCs/>
          <w:color w:val="1A1C1E"/>
          <w:sz w:val="21"/>
          <w:szCs w:val="21"/>
        </w:rPr>
        <w:t>preparation of financial statements</w:t>
      </w:r>
      <w:r>
        <w:rPr>
          <w:rStyle w:val="ng-star-inserted"/>
          <w:rFonts w:ascii="Helvetica Neue" w:hAnsi="Helvetica Neue"/>
          <w:color w:val="1A1C1E"/>
          <w:sz w:val="21"/>
          <w:szCs w:val="21"/>
        </w:rPr>
        <w:t> in full compliance with International Financial Reporting Standards (IFRS) or local standards as applicable. We prepare your annual balance sheet, income statement, and cash flow statement—documents essential for tax filings and stakeholder reviews. Beyond formal reporting, we can create customized </w:t>
      </w:r>
      <w:r>
        <w:rPr>
          <w:rStyle w:val="ng-star-inserted"/>
          <w:rFonts w:ascii="Helvetica Neue" w:hAnsi="Helvetica Neue"/>
          <w:b/>
          <w:bCs/>
          <w:color w:val="1A1C1E"/>
          <w:sz w:val="21"/>
          <w:szCs w:val="21"/>
        </w:rPr>
        <w:t>management reports</w:t>
      </w:r>
      <w:r>
        <w:rPr>
          <w:rStyle w:val="ng-star-inserted"/>
          <w:rFonts w:ascii="Helvetica Neue" w:hAnsi="Helvetica Neue"/>
          <w:color w:val="1A1C1E"/>
          <w:sz w:val="21"/>
          <w:szCs w:val="21"/>
        </w:rPr>
        <w:t>, providing you with clear, concise financial dashboards and KPIs to help you understand your business's performance and make informed strategic decisions.</w:t>
      </w:r>
    </w:p>
    <w:p w:rsidR="004662AB" w:rsidRDefault="004662AB" w:rsidP="004662A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Compliance with Accounting Standards and Record-Keeping:</w:t>
      </w:r>
      <w:r>
        <w:rPr>
          <w:rStyle w:val="ng-star-inserted"/>
          <w:rFonts w:ascii="Helvetica Neue" w:hAnsi="Helvetica Neue"/>
          <w:color w:val="1A1C1E"/>
          <w:sz w:val="21"/>
          <w:szCs w:val="21"/>
        </w:rPr>
        <w:t> Adherence to formal standards is non-negotiable. We ensure that your financial records are immaculately maintained and fully compliant with the </w:t>
      </w:r>
      <w:r>
        <w:rPr>
          <w:rStyle w:val="ng-star-inserted"/>
          <w:rFonts w:ascii="Helvetica Neue" w:hAnsi="Helvetica Neue"/>
          <w:b/>
          <w:bCs/>
          <w:color w:val="1A1C1E"/>
          <w:sz w:val="21"/>
          <w:szCs w:val="21"/>
        </w:rPr>
        <w:t>Georgian Law on Accounting, Reporting and Auditing</w:t>
      </w:r>
      <w:r>
        <w:rPr>
          <w:rStyle w:val="ng-star-inserted"/>
          <w:rFonts w:ascii="Helvetica Neue" w:hAnsi="Helvetica Neue"/>
          <w:color w:val="1A1C1E"/>
          <w:sz w:val="21"/>
          <w:szCs w:val="21"/>
        </w:rPr>
        <w:t>. Our processes are designed to be audit-proof, providing a robust and defensible record of your financial activities. This commitment to compliance not only satisfies your legal obligations but also builds a crucial layer of trust with the </w:t>
      </w:r>
      <w:r>
        <w:rPr>
          <w:rStyle w:val="ng-star-inserted"/>
          <w:rFonts w:ascii="Helvetica Neue" w:hAnsi="Helvetica Neue"/>
          <w:b/>
          <w:bCs/>
          <w:color w:val="1A1C1E"/>
          <w:sz w:val="21"/>
          <w:szCs w:val="21"/>
        </w:rPr>
        <w:t>Revenue Service</w:t>
      </w:r>
      <w:r>
        <w:rPr>
          <w:rStyle w:val="ng-star-inserted"/>
          <w:rFonts w:ascii="Helvetica Neue" w:hAnsi="Helvetica Neue"/>
          <w:color w:val="1A1C1E"/>
          <w:sz w:val="21"/>
          <w:szCs w:val="21"/>
        </w:rPr>
        <w:t>, banks, and potential investors, demonstrating that your business is managed with professionalism and integrity.</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professionally managed accounting system is the bedrock upon which successful businesses are built. It provides the clarity to guide your strategy and the compliance to secure your future.</w:t>
      </w:r>
    </w:p>
    <w:p w:rsid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business's financial operations are managed with expert precision and full compliance, contact our team to discuss our accounting and bookkeeping solutions.</w:t>
      </w:r>
    </w:p>
    <w:p w:rsidR="004662AB" w:rsidRPr="004662AB" w:rsidRDefault="004662AB" w:rsidP="004662AB">
      <w:pPr>
        <w:jc w:val="both"/>
      </w:pPr>
    </w:p>
    <w:p w:rsidR="00DA1F1D" w:rsidRPr="004662AB" w:rsidRDefault="00DA1F1D" w:rsidP="004662AB">
      <w:pPr>
        <w:pStyle w:val="Heading1"/>
        <w:jc w:val="both"/>
        <w:rPr>
          <w:lang w:val="ru-RU"/>
        </w:rPr>
      </w:pPr>
      <w:r w:rsidRPr="00104BDF">
        <w:rPr>
          <w:rStyle w:val="Heading1Char"/>
        </w:rPr>
        <w:t>Russian</w:t>
      </w:r>
    </w:p>
    <w:p w:rsidR="004662AB" w:rsidRPr="004662AB" w:rsidRDefault="004662AB" w:rsidP="004662AB">
      <w:pPr>
        <w:pStyle w:val="Heading3"/>
        <w:shd w:val="clear" w:color="auto" w:fill="FFFFFF"/>
        <w:spacing w:before="0" w:line="420" w:lineRule="atLeast"/>
        <w:jc w:val="both"/>
        <w:rPr>
          <w:rFonts w:ascii="Helvetica Neue" w:hAnsi="Helvetica Neue"/>
          <w:color w:val="1A1C1E"/>
          <w:sz w:val="33"/>
          <w:szCs w:val="33"/>
          <w:lang w:val="ru-RU"/>
        </w:rPr>
      </w:pPr>
      <w:r w:rsidRPr="004662AB">
        <w:rPr>
          <w:rStyle w:val="ng-star-inserted"/>
          <w:rFonts w:ascii="Helvetica Neue" w:hAnsi="Helvetica Neue"/>
          <w:color w:val="1A1C1E"/>
          <w:sz w:val="33"/>
          <w:szCs w:val="33"/>
          <w:lang w:val="ru-RU"/>
        </w:rPr>
        <w:t>Бухгалтерский учет и ведение бухгалтерии: Создание фундамента финансовой добросовестности</w:t>
      </w:r>
    </w:p>
    <w:p w:rsidR="004662AB" w:rsidRP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color w:val="1A1C1E"/>
          <w:sz w:val="21"/>
          <w:szCs w:val="21"/>
          <w:lang w:val="ru-RU"/>
        </w:rPr>
        <w:t xml:space="preserve">Точный и своевременный бухгалтерский учет — это не второстепенная офисная функция; это центральная нервная система вашего бизнеса. Он предоставляет критически важные данные, необходимые для принятия стратегических решений, основу для выполнения ваших налоговых обязательств и доказательство финансового здоровья, требуемое банками, инвесторами и регуляторами. </w:t>
      </w:r>
      <w:r w:rsidRPr="004662AB">
        <w:rPr>
          <w:rStyle w:val="ng-star-inserted"/>
          <w:rFonts w:ascii="Helvetica Neue" w:hAnsi="Helvetica Neue"/>
          <w:color w:val="1A1C1E"/>
          <w:sz w:val="21"/>
          <w:szCs w:val="21"/>
          <w:lang w:val="ru-RU"/>
        </w:rPr>
        <w:lastRenderedPageBreak/>
        <w:t>Беспорядочные записи, непоследовательное ведение бухгалтерии и не соответствующая стандартам</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финансовая отчетность</w:t>
      </w:r>
      <w:r>
        <w:rPr>
          <w:rStyle w:val="ng-star-inserted"/>
          <w:rFonts w:ascii="Helvetica Neue" w:hAnsi="Helvetica Neue"/>
          <w:color w:val="1A1C1E"/>
          <w:sz w:val="21"/>
          <w:szCs w:val="21"/>
        </w:rPr>
        <w:t> </w:t>
      </w:r>
      <w:r w:rsidRPr="004662AB">
        <w:rPr>
          <w:rStyle w:val="ng-star-inserted"/>
          <w:rFonts w:ascii="Helvetica Neue" w:hAnsi="Helvetica Neue"/>
          <w:color w:val="1A1C1E"/>
          <w:sz w:val="21"/>
          <w:szCs w:val="21"/>
          <w:lang w:val="ru-RU"/>
        </w:rPr>
        <w:t>создают глубокий операционный и юридический риск. Наша фирма предоставляет профессиональные</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бухгалтерские услуги в Грузии</w:t>
      </w:r>
      <w:r w:rsidRPr="004662AB">
        <w:rPr>
          <w:rStyle w:val="ng-star-inserted"/>
          <w:rFonts w:ascii="Helvetica Neue" w:hAnsi="Helvetica Neue"/>
          <w:color w:val="1A1C1E"/>
          <w:sz w:val="21"/>
          <w:szCs w:val="21"/>
          <w:lang w:val="ru-RU"/>
        </w:rPr>
        <w:t>, предназначенные для создания и поддержания фундамента абсолютной финансовой добросовестности вашего предприятия, обеспечивая соответствие требованиям и предоставляя вам ясность, необходимую для устойчивого роста.</w:t>
      </w:r>
    </w:p>
    <w:p w:rsidR="004662AB" w:rsidRP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color w:val="1A1C1E"/>
          <w:sz w:val="21"/>
          <w:szCs w:val="21"/>
          <w:lang w:val="ru-RU"/>
        </w:rPr>
        <w:t>Эта фундаментальная услуга предназначена для любого бизнеса, работающего в Грузии, от вновь созданного</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ООО, требующего бухгалтерского обслуживания</w:t>
      </w:r>
      <w:r w:rsidRPr="004662AB">
        <w:rPr>
          <w:rStyle w:val="ng-star-inserted"/>
          <w:rFonts w:ascii="Helvetica Neue" w:hAnsi="Helvetica Neue"/>
          <w:color w:val="1A1C1E"/>
          <w:sz w:val="21"/>
          <w:szCs w:val="21"/>
          <w:lang w:val="ru-RU"/>
        </w:rPr>
        <w:t>, до устоявшихся МСП, нуждающихся в профессиональном надзоре. Независимо от того, нужен ли вам надежный партнер для</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аутсорсинга бухгалтерии</w:t>
      </w:r>
      <w:r>
        <w:rPr>
          <w:rStyle w:val="ng-star-inserted"/>
          <w:rFonts w:ascii="Helvetica Neue" w:hAnsi="Helvetica Neue"/>
          <w:color w:val="1A1C1E"/>
          <w:sz w:val="21"/>
          <w:szCs w:val="21"/>
        </w:rPr>
        <w:t> </w:t>
      </w:r>
      <w:r w:rsidRPr="004662AB">
        <w:rPr>
          <w:rStyle w:val="ng-star-inserted"/>
          <w:rFonts w:ascii="Helvetica Neue" w:hAnsi="Helvetica Neue"/>
          <w:color w:val="1A1C1E"/>
          <w:sz w:val="21"/>
          <w:szCs w:val="21"/>
          <w:lang w:val="ru-RU"/>
        </w:rPr>
        <w:t>или экспертная помощь в</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подготовке годовой финансовой отчетности</w:t>
      </w:r>
      <w:r w:rsidRPr="004662AB">
        <w:rPr>
          <w:rStyle w:val="ng-star-inserted"/>
          <w:rFonts w:ascii="Helvetica Neue" w:hAnsi="Helvetica Neue"/>
          <w:color w:val="1A1C1E"/>
          <w:sz w:val="21"/>
          <w:szCs w:val="21"/>
          <w:lang w:val="ru-RU"/>
        </w:rPr>
        <w:t>, наши услуги — ваша гарантия точности и соответствия.</w:t>
      </w:r>
    </w:p>
    <w:p w:rsidR="004662AB" w:rsidRP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color w:val="1A1C1E"/>
          <w:sz w:val="21"/>
          <w:szCs w:val="21"/>
          <w:lang w:val="ru-RU"/>
        </w:rPr>
        <w:t>Наша комплексная поддержка структурирована для управления полным жизненным циклом ваших финансовых данных:</w:t>
      </w:r>
    </w:p>
    <w:p w:rsidR="004662AB" w:rsidRPr="004662AB" w:rsidRDefault="004662AB" w:rsidP="004662A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b/>
          <w:bCs/>
          <w:color w:val="1A1C1E"/>
          <w:sz w:val="21"/>
          <w:szCs w:val="21"/>
          <w:lang w:val="ru-RU"/>
        </w:rPr>
        <w:t>Надежное ведение бухгалтерского учета:</w:t>
      </w:r>
      <w:r>
        <w:rPr>
          <w:rStyle w:val="ng-star-inserted"/>
          <w:rFonts w:ascii="Helvetica Neue" w:hAnsi="Helvetica Neue"/>
          <w:color w:val="1A1C1E"/>
          <w:sz w:val="21"/>
          <w:szCs w:val="21"/>
        </w:rPr>
        <w:t> </w:t>
      </w:r>
      <w:r w:rsidRPr="004662AB">
        <w:rPr>
          <w:rStyle w:val="ng-star-inserted"/>
          <w:rFonts w:ascii="Helvetica Neue" w:hAnsi="Helvetica Neue"/>
          <w:color w:val="1A1C1E"/>
          <w:sz w:val="21"/>
          <w:szCs w:val="21"/>
          <w:lang w:val="ru-RU"/>
        </w:rPr>
        <w:t>Мы предоставляем скрупулезные и последовательные</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услуги по ведению бухгалтерии</w:t>
      </w:r>
      <w:r w:rsidRPr="004662AB">
        <w:rPr>
          <w:rStyle w:val="ng-star-inserted"/>
          <w:rFonts w:ascii="Helvetica Neue" w:hAnsi="Helvetica Neue"/>
          <w:color w:val="1A1C1E"/>
          <w:sz w:val="21"/>
          <w:szCs w:val="21"/>
          <w:lang w:val="ru-RU"/>
        </w:rPr>
        <w:t>, адаптированные к потребностям вашего бизнеса. Наша команда занимается повседневной регистрацией всех финансовых операций — от продаж и расходов до покупки активов и расчета заработной платы — обеспечивая, чтобы ваша главная книга всегда была точной и актуальной. Передавая нам бухгалтерский учет на аутсорсинг, вы освобождаете ценные внутренние ресурсы и получаете душевное спокойствие, зная, что ваши основные финансовые данные управляются профессионалами в соответствии с самыми высокими стандартами.</w:t>
      </w:r>
    </w:p>
    <w:p w:rsidR="004662AB" w:rsidRPr="004662AB" w:rsidRDefault="004662AB" w:rsidP="004662A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b/>
          <w:bCs/>
          <w:color w:val="1A1C1E"/>
          <w:sz w:val="21"/>
          <w:szCs w:val="21"/>
          <w:lang w:val="ru-RU"/>
        </w:rPr>
        <w:t>Подготовка финансовой отчетности и управленческая отчетность:</w:t>
      </w:r>
      <w:r>
        <w:rPr>
          <w:rStyle w:val="ng-star-inserted"/>
          <w:rFonts w:ascii="Helvetica Neue" w:hAnsi="Helvetica Neue"/>
          <w:color w:val="1A1C1E"/>
          <w:sz w:val="21"/>
          <w:szCs w:val="21"/>
        </w:rPr>
        <w:t> </w:t>
      </w:r>
      <w:r w:rsidRPr="004662AB">
        <w:rPr>
          <w:rStyle w:val="ng-star-inserted"/>
          <w:rFonts w:ascii="Helvetica Neue" w:hAnsi="Helvetica Neue"/>
          <w:color w:val="1A1C1E"/>
          <w:sz w:val="21"/>
          <w:szCs w:val="21"/>
          <w:lang w:val="ru-RU"/>
        </w:rPr>
        <w:t>Сырых данных недостаточно; вам нужны действенные выводы. Мы являемся экспертами в</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подготовке финансовой отчетности</w:t>
      </w:r>
      <w:r>
        <w:rPr>
          <w:rStyle w:val="ng-star-inserted"/>
          <w:rFonts w:ascii="Helvetica Neue" w:hAnsi="Helvetica Neue"/>
          <w:color w:val="1A1C1E"/>
          <w:sz w:val="21"/>
          <w:szCs w:val="21"/>
        </w:rPr>
        <w:t> </w:t>
      </w:r>
      <w:r w:rsidRPr="004662AB">
        <w:rPr>
          <w:rStyle w:val="ng-star-inserted"/>
          <w:rFonts w:ascii="Helvetica Neue" w:hAnsi="Helvetica Neue"/>
          <w:color w:val="1A1C1E"/>
          <w:sz w:val="21"/>
          <w:szCs w:val="21"/>
          <w:lang w:val="ru-RU"/>
        </w:rPr>
        <w:t>в полном соответствии с Международными стандартами финансовой отчетности (МСФО) или местными стандартами, в зависимости от применимости. Мы готовим ваш годовой баланс, отчет о прибылях и убытках и отчет о движении денежных средств — документы, необходимые для налоговой отчетности и для предоставления заинтересованным сторонам. Помимо формальной отчетности, мы можем создавать индивидуальные</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управленческие отчеты</w:t>
      </w:r>
      <w:r w:rsidRPr="004662AB">
        <w:rPr>
          <w:rStyle w:val="ng-star-inserted"/>
          <w:rFonts w:ascii="Helvetica Neue" w:hAnsi="Helvetica Neue"/>
          <w:color w:val="1A1C1E"/>
          <w:sz w:val="21"/>
          <w:szCs w:val="21"/>
          <w:lang w:val="ru-RU"/>
        </w:rPr>
        <w:t>, предоставляя вам ясные, лаконичные финансовые панели и ключевые показатели эффективности (</w:t>
      </w:r>
      <w:r>
        <w:rPr>
          <w:rStyle w:val="ng-star-inserted"/>
          <w:rFonts w:ascii="Helvetica Neue" w:hAnsi="Helvetica Neue"/>
          <w:color w:val="1A1C1E"/>
          <w:sz w:val="21"/>
          <w:szCs w:val="21"/>
        </w:rPr>
        <w:t>KPI</w:t>
      </w:r>
      <w:r w:rsidRPr="004662AB">
        <w:rPr>
          <w:rStyle w:val="ng-star-inserted"/>
          <w:rFonts w:ascii="Helvetica Neue" w:hAnsi="Helvetica Neue"/>
          <w:color w:val="1A1C1E"/>
          <w:sz w:val="21"/>
          <w:szCs w:val="21"/>
          <w:lang w:val="ru-RU"/>
        </w:rPr>
        <w:t>), чтобы помочь вам понять производительность вашего бизнеса и принимать обоснованные стратегические решения.</w:t>
      </w:r>
    </w:p>
    <w:p w:rsidR="004662AB" w:rsidRPr="004662AB" w:rsidRDefault="004662AB" w:rsidP="004662A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b/>
          <w:bCs/>
          <w:color w:val="1A1C1E"/>
          <w:sz w:val="21"/>
          <w:szCs w:val="21"/>
          <w:lang w:val="ru-RU"/>
        </w:rPr>
        <w:t>Соответствие стандартам бухгалтерского учета и ведения документации:</w:t>
      </w:r>
      <w:r>
        <w:rPr>
          <w:rStyle w:val="ng-star-inserted"/>
          <w:rFonts w:ascii="Helvetica Neue" w:hAnsi="Helvetica Neue"/>
          <w:color w:val="1A1C1E"/>
          <w:sz w:val="21"/>
          <w:szCs w:val="21"/>
        </w:rPr>
        <w:t> </w:t>
      </w:r>
      <w:r w:rsidRPr="004662AB">
        <w:rPr>
          <w:rStyle w:val="ng-star-inserted"/>
          <w:rFonts w:ascii="Helvetica Neue" w:hAnsi="Helvetica Neue"/>
          <w:color w:val="1A1C1E"/>
          <w:sz w:val="21"/>
          <w:szCs w:val="21"/>
          <w:lang w:val="ru-RU"/>
        </w:rPr>
        <w:t>Соблюдение формальных стандартов не подлежит обсуждению. Мы гарантируем, что ваши финансовые записи ведутся безупречно и полностью соответствуют</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Закону Грузии «О бухгалтерском учете, отчетности и аудите»</w:t>
      </w:r>
      <w:r w:rsidRPr="004662AB">
        <w:rPr>
          <w:rStyle w:val="ng-star-inserted"/>
          <w:rFonts w:ascii="Helvetica Neue" w:hAnsi="Helvetica Neue"/>
          <w:color w:val="1A1C1E"/>
          <w:sz w:val="21"/>
          <w:szCs w:val="21"/>
          <w:lang w:val="ru-RU"/>
        </w:rPr>
        <w:t>. Наши процессы разработаны так, чтобы быть готовыми к аудиту, обеспечивая надежную и защищаемую запись вашей финансовой деятельности. Эта приверженность соблюдению требований не только выполняет ваши юридические обязательства, но и создает критически важный уровень доверия со стороны</w:t>
      </w:r>
      <w:r>
        <w:rPr>
          <w:rStyle w:val="ng-star-inserted"/>
          <w:rFonts w:ascii="Helvetica Neue" w:hAnsi="Helvetica Neue"/>
          <w:color w:val="1A1C1E"/>
          <w:sz w:val="21"/>
          <w:szCs w:val="21"/>
        </w:rPr>
        <w:t> </w:t>
      </w:r>
      <w:r w:rsidRPr="004662AB">
        <w:rPr>
          <w:rStyle w:val="ng-star-inserted"/>
          <w:rFonts w:ascii="Helvetica Neue" w:hAnsi="Helvetica Neue"/>
          <w:b/>
          <w:bCs/>
          <w:color w:val="1A1C1E"/>
          <w:sz w:val="21"/>
          <w:szCs w:val="21"/>
          <w:lang w:val="ru-RU"/>
        </w:rPr>
        <w:t>Службы доходов</w:t>
      </w:r>
      <w:r w:rsidRPr="004662AB">
        <w:rPr>
          <w:rStyle w:val="ng-star-inserted"/>
          <w:rFonts w:ascii="Helvetica Neue" w:hAnsi="Helvetica Neue"/>
          <w:color w:val="1A1C1E"/>
          <w:sz w:val="21"/>
          <w:szCs w:val="21"/>
          <w:lang w:val="ru-RU"/>
        </w:rPr>
        <w:t>, банков и потенциальных инвесторов, демонстрируя, что ваш бизнес управляется профессионально и добросовестно.</w:t>
      </w:r>
    </w:p>
    <w:p w:rsidR="004662AB" w:rsidRPr="004662AB" w:rsidRDefault="004662AB" w:rsidP="004662A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color w:val="1A1C1E"/>
          <w:sz w:val="21"/>
          <w:szCs w:val="21"/>
          <w:lang w:val="ru-RU"/>
        </w:rPr>
        <w:lastRenderedPageBreak/>
        <w:t>Профессионально управляемая система бухгалтерского учета — это фундамент, на котором строятся успешные компании. Она обеспечивает ясность для руководства вашей стратегией и соответствие требованиям для обеспечения вашего будущего.</w:t>
      </w:r>
    </w:p>
    <w:p w:rsidR="004662AB" w:rsidRPr="004662AB" w:rsidRDefault="004662AB" w:rsidP="004662AB">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4662AB">
        <w:rPr>
          <w:rStyle w:val="ng-star-inserted"/>
          <w:rFonts w:ascii="Helvetica Neue" w:hAnsi="Helvetica Neue"/>
          <w:b/>
          <w:bCs/>
          <w:color w:val="1A1C1E"/>
          <w:sz w:val="21"/>
          <w:szCs w:val="21"/>
          <w:lang w:val="ru-RU"/>
        </w:rPr>
        <w:t>Чтобы гарантировать, что финансовые операции вашего бизнеса управляются с экспертной точностью и полным соответствием, свяжитесь с нашей командой для обсуждения наших бухгалтерских решений.</w:t>
      </w:r>
    </w:p>
    <w:p w:rsidR="00715EF3" w:rsidRDefault="00054A00" w:rsidP="004662AB">
      <w:pPr>
        <w:jc w:val="both"/>
        <w:rPr>
          <w:lang w:val="ru-RU"/>
        </w:rPr>
      </w:pPr>
    </w:p>
    <w:p w:rsidR="00644493" w:rsidRDefault="00644493" w:rsidP="004662AB">
      <w:pPr>
        <w:jc w:val="both"/>
        <w:rPr>
          <w:lang w:val="ru-RU"/>
        </w:rPr>
      </w:pPr>
    </w:p>
    <w:p w:rsidR="00644493" w:rsidRDefault="00644493" w:rsidP="004662AB">
      <w:pPr>
        <w:jc w:val="both"/>
        <w:rPr>
          <w:lang w:val="ru-RU"/>
        </w:rPr>
      </w:pPr>
    </w:p>
    <w:p w:rsidR="00054A00" w:rsidRDefault="00054A00" w:rsidP="00054A00">
      <w:pPr>
        <w:pStyle w:val="Heading3"/>
      </w:pPr>
      <w:bookmarkStart w:id="0" w:name="_GoBack"/>
      <w:bookmarkEnd w:id="0"/>
      <w:r>
        <w:t>Part 1: Website Content</w:t>
      </w:r>
    </w:p>
    <w:p w:rsidR="00054A00" w:rsidRDefault="00054A00" w:rsidP="00054A00">
      <w:r>
        <w:rPr>
          <w:b/>
          <w:bCs/>
        </w:rPr>
        <w:t>Georgian (ქართული)</w:t>
      </w:r>
    </w:p>
    <w:p w:rsidR="00054A00" w:rsidRDefault="00054A00" w:rsidP="00054A00">
      <w:r>
        <w:rPr>
          <w:b/>
          <w:bCs/>
        </w:rPr>
        <w:t>Title:</w:t>
      </w:r>
      <w:r>
        <w:br/>
        <w:t>ბუღალტერია და საბუღალტრო აღრიცხვა: ფინანსური კეთილსინდისიერების საფუძველ</w:t>
      </w:r>
      <w:r>
        <w:rPr>
          <w:rFonts w:ascii="Sylfaen" w:hAnsi="Sylfaen" w:cs="Sylfaen"/>
        </w:rPr>
        <w:t>ი</w:t>
      </w:r>
    </w:p>
    <w:p w:rsidR="00054A00" w:rsidRDefault="00054A00" w:rsidP="00054A00">
      <w:r>
        <w:rPr>
          <w:b/>
          <w:bCs/>
        </w:rPr>
        <w:t>Short Description:</w:t>
      </w:r>
      <w:r>
        <w:br/>
        <w:t>რიცხვების მიღმა, ჩვენ ვქმნით სიცხადეს. Legal Sandbox Georgia აგებს თქვენი ბიზნესის ფინანსური კეთილსინდისიერების მყარ საფუძველს, აქცევს რა კომპლექსურ ბუღალტერიას სტრატეგიული ზრდის მკაფიო გზამკვლევად.</w:t>
      </w:r>
    </w:p>
    <w:p w:rsidR="00054A00" w:rsidRDefault="00054A00" w:rsidP="00054A00">
      <w:r>
        <w:rPr>
          <w:b/>
          <w:bCs/>
        </w:rPr>
        <w:t>Full Content:</w:t>
      </w:r>
      <w:r>
        <w:br/>
        <w:t>ზუსტი და დროული ბუღალტერია არ არის მეორეხარისხოვანი ფუნქცია; ეს თქვენი ბიზნესის ცენტრალური ნერვული სისტემაა. ის უზრუნველყოფს სტრატეგიული გადაწყვეტილებების მისაღებად საჭირო კრიტიკულ მონაცემებს და იმ ფინანსური სიჯანსაღის მტკიცებულებას, რომელსაც ითხოვენ ბანკები, ინვესტორები და მარეგულირებლები. არაორგანიზებული ჩანაწერები და არათანმიმდევრული აღრიცხვა ქმნის ღრმა ოპერაციულ და სამართლებრივ რისკს. ჩვენი კომპანია გთავაზობთ პროფესიონალურ საბუღალტრო მომსახურებას, რომელიც შექმნილია თქვენი საწარმოსთვის აბსოლუტური ფინანსური კეთილსინდისიერების საფუძვლის შესაქმნელად.</w:t>
      </w:r>
    </w:p>
    <w:p w:rsidR="00054A00" w:rsidRDefault="00054A00" w:rsidP="00054A00">
      <w:r>
        <w:t>ჩვენი კომპლექსური მხარდაჭერა მართავს თქვენი ფინანსური მონაცემების სრულ სასიცოცხლო ციკლს. ჩვენ გთავაზობთ ზედმიწევნით და თანმიმდევრულ საბუღალტრო მომსახურებას, რაც გულისხმობს ყველა ფინანსური ტრანზაქციის ყოველდღიურ აღრიცხვას, რათა თქვენი მთავარი წიგნი ყოველთვის ზუსტი და განახლებული იყოს. მხოლოდ მონაცემები არ არის საკმარისი; თქვენ გჭირდებათ ქმედითი ანალიზი. ჩვენ ვართ ექსპერტები ფინანსური ანგარიშგების მომზადებაში ფინანსური ანგარიშგების საერთაშორისო სტანდარტებთან (IFRS) სრული შესაბამისობით, ვამზადებთ რა თქვენს წლიურ ბალანსს, მოგება-ზარალის ანგარიშგებასა და ფულადი სახსრების მოძრაობის უწყისს. ფორმალური ანგარიშგების მიღმა, ჩვენ ვქმნით მორგებულ მენეჯერულ ანგარიშებს, რომლებიც მოგაწვდით ნათელ ფინანსურ პანელებსა და ძირითად მაჩვენებლებს (KPIs) ინფორმირებული გადაწყვეტილებების მისაღებად.</w:t>
      </w:r>
    </w:p>
    <w:p w:rsidR="00054A00" w:rsidRDefault="00054A00" w:rsidP="00054A00">
      <w:r>
        <w:t xml:space="preserve">ფორმალურ სტანდარტებთან შესაბამისობა განხილვას არ ექვემდებარება. ჩვენ უზრუნველვყოფთ, რომ თქვენი ფინანსური ჩანაწერები უნაკლოდ იყოს წარმოებული და სრულად შეესაბამებოდეს „ბუღალტრული აღრიცხვის, ანგარიშგებისა და აუდიტის </w:t>
      </w:r>
      <w:proofErr w:type="gramStart"/>
      <w:r>
        <w:t xml:space="preserve">შესახებ“ </w:t>
      </w:r>
      <w:r>
        <w:lastRenderedPageBreak/>
        <w:t>საქართველოს</w:t>
      </w:r>
      <w:proofErr w:type="gramEnd"/>
      <w:r>
        <w:t xml:space="preserve"> კანონს. ჩვენი პროცესები შექმნილია იმისთვის, რომ აუდიტისთვის მზად იყოს და უზრუნველყოფს თქვენი ფინანსური საქმიანობის მყარ და დაცვად ჩანაწერს. შესაბამისობისადმი ეს ერთგულება არა მხოლოდ აკმაყოფილებს თქვენს სამართლებრივ ვალდებულებებს, არამედ ქმნის ნდობის კრიტიკულ ფენას შემოსავლების სამსახურთან, ბანკებთან და პოტენციურ ინვესტორებთან.</w:t>
      </w:r>
    </w:p>
    <w:p w:rsidR="00054A00" w:rsidRDefault="00054A00" w:rsidP="00054A00">
      <w:r>
        <w:pict>
          <v:rect id="_x0000_i1029" style="width:0;height:1.5pt" o:hralign="center" o:hrstd="t" o:hr="t" fillcolor="#a0a0a0" stroked="f"/>
        </w:pict>
      </w:r>
    </w:p>
    <w:p w:rsidR="00054A00" w:rsidRDefault="00054A00" w:rsidP="00054A00">
      <w:r>
        <w:rPr>
          <w:b/>
          <w:bCs/>
        </w:rPr>
        <w:t>English</w:t>
      </w:r>
    </w:p>
    <w:p w:rsidR="00054A00" w:rsidRDefault="00054A00" w:rsidP="00054A00">
      <w:r>
        <w:rPr>
          <w:b/>
          <w:bCs/>
        </w:rPr>
        <w:t>Title:</w:t>
      </w:r>
      <w:r>
        <w:br/>
        <w:t>Accounting and Bookkeeping: Building the Foundation of Financial Integrity</w:t>
      </w:r>
    </w:p>
    <w:p w:rsidR="00054A00" w:rsidRDefault="00054A00" w:rsidP="00054A00">
      <w:r>
        <w:rPr>
          <w:b/>
          <w:bCs/>
        </w:rPr>
        <w:t>Short Description:</w:t>
      </w:r>
      <w:r>
        <w:br/>
        <w:t>Beyond the numbers, we provide clarity. Legal Sandbox Georgia builds the bedrock of your financial integrity, transforming complex bookkeeping into a clear roadmap for strategic growth and compliance.</w:t>
      </w:r>
    </w:p>
    <w:p w:rsidR="00054A00" w:rsidRDefault="00054A00" w:rsidP="00054A00">
      <w:r>
        <w:rPr>
          <w:b/>
          <w:bCs/>
        </w:rPr>
        <w:t>Full Content:</w:t>
      </w:r>
      <w:r>
        <w:br/>
        <w:t>Accurate and timely accounting is not a back-office function; it is the central nervous system of your business. It provides the critical data for strategic decision-making and the proof of financial health required by banks, investors, and regulators. Disorganized records and inconsistent bookkeeping create profound operational risk. Our firm provides professional accounting services in Georgia designed to build and maintain a foundation of absolute financial integrity for your enterprise, empowering you with the clarity needed for sustainable growth.</w:t>
      </w:r>
    </w:p>
    <w:p w:rsidR="00054A00" w:rsidRDefault="00054A00" w:rsidP="00054A00">
      <w:r>
        <w:t>Our comprehensive support manages the complete lifecycle of your financial data. We provide meticulous bookkeeping services, handling the day-to-day recording of all financial transactions to ensure your general ledger is always accurate. By outsourcing your accounting to us, you gain peace of mind that your core financial data is managed by professionals. But raw data is not enough; you need actionable insights. We are experts in preparing financial statements in full compliance with IFRS or local standards, including your annual balance sheet, income statement, and cash flow statement. Beyond this, we create customized management reports with clear financial dashboards and KPIs to help you make informed strategic decisions.</w:t>
      </w:r>
    </w:p>
    <w:p w:rsidR="00054A00" w:rsidRDefault="00054A00" w:rsidP="00054A00">
      <w:r>
        <w:t>Adherence to formal standards is non-negotiable. We ensure your financial records are immaculately maintained and fully compliant with the Georgian Law on Accounting, Reporting and Auditing. Our processes are designed to be audit-proof, providing a robust and defensible record of your financial activities. This commitment not only satisfies your legal obligations but also builds a crucial layer of trust with the Revenue Service, banks, and potential investors, demonstrating that your business is managed with professionalism and integrity.</w:t>
      </w:r>
    </w:p>
    <w:p w:rsidR="00054A00" w:rsidRDefault="00054A00" w:rsidP="00054A00">
      <w:r>
        <w:pict>
          <v:rect id="_x0000_i1030" style="width:0;height:1.5pt" o:hralign="center" o:hrstd="t" o:hr="t" fillcolor="#a0a0a0" stroked="f"/>
        </w:pict>
      </w:r>
    </w:p>
    <w:p w:rsidR="00054A00" w:rsidRPr="00054A00" w:rsidRDefault="00054A00" w:rsidP="00054A00">
      <w:pPr>
        <w:rPr>
          <w:lang w:val="ru-RU"/>
        </w:rPr>
      </w:pPr>
      <w:r>
        <w:rPr>
          <w:b/>
          <w:bCs/>
        </w:rPr>
        <w:t>Russian</w:t>
      </w:r>
      <w:r w:rsidRPr="00054A00">
        <w:rPr>
          <w:b/>
          <w:bCs/>
          <w:lang w:val="ru-RU"/>
        </w:rPr>
        <w:t xml:space="preserve"> (Русский)</w:t>
      </w:r>
    </w:p>
    <w:p w:rsidR="00054A00" w:rsidRPr="00054A00" w:rsidRDefault="00054A00" w:rsidP="00054A00">
      <w:pPr>
        <w:rPr>
          <w:lang w:val="ru-RU"/>
        </w:rPr>
      </w:pPr>
      <w:r>
        <w:rPr>
          <w:b/>
          <w:bCs/>
        </w:rPr>
        <w:t>Title</w:t>
      </w:r>
      <w:r w:rsidRPr="00054A00">
        <w:rPr>
          <w:b/>
          <w:bCs/>
          <w:lang w:val="ru-RU"/>
        </w:rPr>
        <w:t>:</w:t>
      </w:r>
      <w:r w:rsidRPr="00054A00">
        <w:rPr>
          <w:lang w:val="ru-RU"/>
        </w:rPr>
        <w:br/>
        <w:t>Бухгалтерский учет и ведение бухгалтерии: Фундамент финансовой добросовестности</w:t>
      </w:r>
    </w:p>
    <w:p w:rsidR="00054A00" w:rsidRPr="00054A00" w:rsidRDefault="00054A00" w:rsidP="00054A00">
      <w:pPr>
        <w:rPr>
          <w:lang w:val="ru-RU"/>
        </w:rPr>
      </w:pPr>
      <w:r>
        <w:rPr>
          <w:b/>
          <w:bCs/>
        </w:rPr>
        <w:lastRenderedPageBreak/>
        <w:t>Short</w:t>
      </w:r>
      <w:r w:rsidRPr="00054A00">
        <w:rPr>
          <w:b/>
          <w:bCs/>
          <w:lang w:val="ru-RU"/>
        </w:rPr>
        <w:t xml:space="preserve"> </w:t>
      </w:r>
      <w:r>
        <w:rPr>
          <w:b/>
          <w:bCs/>
        </w:rPr>
        <w:t>Description</w:t>
      </w:r>
      <w:r w:rsidRPr="00054A00">
        <w:rPr>
          <w:b/>
          <w:bCs/>
          <w:lang w:val="ru-RU"/>
        </w:rPr>
        <w:t>:</w:t>
      </w:r>
      <w:r w:rsidRPr="00054A00">
        <w:rPr>
          <w:lang w:val="ru-RU"/>
        </w:rPr>
        <w:br/>
        <w:t xml:space="preserve">Больше, чем просто цифры, мы создаем ясность. </w:t>
      </w:r>
      <w:r>
        <w:t>Legal</w:t>
      </w:r>
      <w:r w:rsidRPr="00054A00">
        <w:rPr>
          <w:lang w:val="ru-RU"/>
        </w:rPr>
        <w:t xml:space="preserve"> </w:t>
      </w:r>
      <w:r>
        <w:t>Sandbox</w:t>
      </w:r>
      <w:r w:rsidRPr="00054A00">
        <w:rPr>
          <w:lang w:val="ru-RU"/>
        </w:rPr>
        <w:t xml:space="preserve"> </w:t>
      </w:r>
      <w:r>
        <w:t>Georgia</w:t>
      </w:r>
      <w:r w:rsidRPr="00054A00">
        <w:rPr>
          <w:lang w:val="ru-RU"/>
        </w:rPr>
        <w:t xml:space="preserve"> закладывает основу финансовой добросовестности вашего бизнеса, превращая сложный бухгалтерский учет в четкую дорожную карту для стратегического роста.</w:t>
      </w:r>
    </w:p>
    <w:p w:rsidR="00054A00" w:rsidRPr="00054A00" w:rsidRDefault="00054A00" w:rsidP="00054A00">
      <w:pPr>
        <w:rPr>
          <w:lang w:val="ru-RU"/>
        </w:rPr>
      </w:pPr>
      <w:r>
        <w:rPr>
          <w:b/>
          <w:bCs/>
        </w:rPr>
        <w:t>Full</w:t>
      </w:r>
      <w:r w:rsidRPr="00054A00">
        <w:rPr>
          <w:b/>
          <w:bCs/>
          <w:lang w:val="ru-RU"/>
        </w:rPr>
        <w:t xml:space="preserve"> </w:t>
      </w:r>
      <w:r>
        <w:rPr>
          <w:b/>
          <w:bCs/>
        </w:rPr>
        <w:t>Content</w:t>
      </w:r>
      <w:r w:rsidRPr="00054A00">
        <w:rPr>
          <w:b/>
          <w:bCs/>
          <w:lang w:val="ru-RU"/>
        </w:rPr>
        <w:t>:</w:t>
      </w:r>
      <w:r w:rsidRPr="00054A00">
        <w:rPr>
          <w:lang w:val="ru-RU"/>
        </w:rPr>
        <w:br/>
        <w:t>Точный и своевременный бухгалтерский учет — это не второстепенная функция, а центральная нервная система вашего бизнеса. Он предоставляет критически важные данные для принятия стратегических решений и является доказательством финансового здоровья, которое требуют банки, инвесторы и регуляторы. Беспорядочные записи и непоследовательный учет создают глубокий операционный и юридический риск. Наша фирма предоставляет профессиональные бухгалтерские услуги в Грузии, предназначенные для создания и поддержания фундамента абсолютной финансовой добросовестности вашего предприятия.</w:t>
      </w:r>
    </w:p>
    <w:p w:rsidR="00054A00" w:rsidRPr="00054A00" w:rsidRDefault="00054A00" w:rsidP="00054A00">
      <w:pPr>
        <w:rPr>
          <w:lang w:val="ru-RU"/>
        </w:rPr>
      </w:pPr>
      <w:r w:rsidRPr="00054A00">
        <w:rPr>
          <w:lang w:val="ru-RU"/>
        </w:rPr>
        <w:t xml:space="preserve">Наша комплексная поддержка управляет полным жизненным циклом ваших финансовых данных. Мы предоставляем скрупулезные услуги по ведению бухгалтерии, занимаясь повседневной регистрацией всех финансовых операций, чтобы ваша главная книга всегда была точной и актуальной. Но сырых данных недостаточно; вам нужны действенные выводы. Мы являемся экспертами в подготовке финансовой отчетности в полном соответствии с МСФО или местными стандартами, включая ваш годовой баланс, отчет о прибылях и убытках и отчет о движении денежных средств. Кроме того, мы создаем индивидуальные управленческие отчеты с четкими финансовыми панелями и </w:t>
      </w:r>
      <w:r>
        <w:t>KPI</w:t>
      </w:r>
      <w:r w:rsidRPr="00054A00">
        <w:rPr>
          <w:lang w:val="ru-RU"/>
        </w:rPr>
        <w:t xml:space="preserve"> для принятия обоснованных стратегических решений.</w:t>
      </w:r>
    </w:p>
    <w:p w:rsidR="00054A00" w:rsidRPr="00054A00" w:rsidRDefault="00054A00" w:rsidP="00054A00">
      <w:pPr>
        <w:rPr>
          <w:lang w:val="ru-RU"/>
        </w:rPr>
      </w:pPr>
      <w:r w:rsidRPr="00054A00">
        <w:rPr>
          <w:lang w:val="ru-RU"/>
        </w:rPr>
        <w:t>Соблюдение формальных стандартов не подлежит обсуждению. Мы гарантируем, что ваши финансовые записи ведутся безупречно и полностью соответствуют Закону Грузии «О бухгалтерском учете, отчетности и аудите». Наши процессы разработаны так, чтобы быть готовыми к аудиту, обеспечивая надежную и защищенную запись вашей финансовой деятельности. Эта приверженность соблюдению требований не только выполняет ваши юридические обязательства, но и создает критически важный уровень доверия со стороны Службы доходов, банков и потенциальных инвесторов.</w:t>
      </w:r>
    </w:p>
    <w:p w:rsidR="00054A00" w:rsidRDefault="00054A00" w:rsidP="00054A00">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65"/>
        <w:gridCol w:w="5803"/>
      </w:tblGrid>
      <w:tr w:rsidR="00054A00" w:rsidTr="00054A00">
        <w:trPr>
          <w:tblCellSpacing w:w="15" w:type="dxa"/>
        </w:trPr>
        <w:tc>
          <w:tcPr>
            <w:tcW w:w="0" w:type="auto"/>
            <w:vAlign w:val="center"/>
            <w:hideMark/>
          </w:tcPr>
          <w:p w:rsidR="00054A00" w:rsidRDefault="00054A00">
            <w:r>
              <w:t>Language</w:t>
            </w:r>
          </w:p>
        </w:tc>
        <w:tc>
          <w:tcPr>
            <w:tcW w:w="0" w:type="auto"/>
            <w:vAlign w:val="center"/>
            <w:hideMark/>
          </w:tcPr>
          <w:p w:rsidR="00054A00" w:rsidRDefault="00054A00">
            <w:r>
              <w:t>Category</w:t>
            </w:r>
          </w:p>
        </w:tc>
        <w:tc>
          <w:tcPr>
            <w:tcW w:w="0" w:type="auto"/>
            <w:vAlign w:val="center"/>
            <w:hideMark/>
          </w:tcPr>
          <w:p w:rsidR="00054A00" w:rsidRDefault="00054A00">
            <w:r>
              <w:t>Value</w:t>
            </w:r>
          </w:p>
        </w:tc>
      </w:tr>
      <w:tr w:rsidR="00054A00" w:rsidTr="00054A00">
        <w:trPr>
          <w:tblCellSpacing w:w="15" w:type="dxa"/>
        </w:trPr>
        <w:tc>
          <w:tcPr>
            <w:tcW w:w="0" w:type="auto"/>
            <w:vAlign w:val="center"/>
            <w:hideMark/>
          </w:tcPr>
          <w:p w:rsidR="00054A00" w:rsidRDefault="00054A00">
            <w:r>
              <w:rPr>
                <w:b/>
                <w:bCs/>
              </w:rPr>
              <w:t>Georgian (</w:t>
            </w:r>
            <w:r>
              <w:rPr>
                <w:rFonts w:ascii="Sylfaen" w:hAnsi="Sylfaen" w:cs="Sylfaen"/>
                <w:b/>
                <w:bCs/>
              </w:rPr>
              <w:t>ქართული</w:t>
            </w:r>
            <w:r>
              <w:rPr>
                <w:b/>
                <w:bCs/>
              </w:rPr>
              <w:t>)</w:t>
            </w:r>
          </w:p>
        </w:tc>
        <w:tc>
          <w:tcPr>
            <w:tcW w:w="0" w:type="auto"/>
            <w:vAlign w:val="center"/>
            <w:hideMark/>
          </w:tcPr>
          <w:p w:rsidR="00054A00" w:rsidRDefault="00054A00">
            <w:r>
              <w:rPr>
                <w:b/>
                <w:bCs/>
              </w:rPr>
              <w:t>MetaKeywords</w:t>
            </w:r>
          </w:p>
        </w:tc>
        <w:tc>
          <w:tcPr>
            <w:tcW w:w="0" w:type="auto"/>
            <w:vAlign w:val="center"/>
            <w:hideMark/>
          </w:tcPr>
          <w:p w:rsidR="00054A00" w:rsidRDefault="00054A00">
            <w:r>
              <w:rPr>
                <w:rFonts w:ascii="Sylfaen" w:hAnsi="Sylfaen" w:cs="Sylfaen"/>
              </w:rPr>
              <w:t>საბუღალტრო</w:t>
            </w:r>
            <w:r>
              <w:t xml:space="preserve"> </w:t>
            </w:r>
            <w:r>
              <w:rPr>
                <w:rFonts w:ascii="Sylfaen" w:hAnsi="Sylfaen" w:cs="Sylfaen"/>
              </w:rPr>
              <w:t>მომსახურება</w:t>
            </w:r>
            <w:r>
              <w:t xml:space="preserve"> </w:t>
            </w:r>
            <w:r>
              <w:rPr>
                <w:rFonts w:ascii="Sylfaen" w:hAnsi="Sylfaen" w:cs="Sylfaen"/>
              </w:rPr>
              <w:t>თბილისი</w:t>
            </w:r>
            <w:r>
              <w:t xml:space="preserve">, </w:t>
            </w:r>
            <w:r>
              <w:rPr>
                <w:rFonts w:ascii="Sylfaen" w:hAnsi="Sylfaen" w:cs="Sylfaen"/>
              </w:rPr>
              <w:t>ბუღალტერია</w:t>
            </w:r>
            <w:r>
              <w:t xml:space="preserve"> </w:t>
            </w:r>
            <w:r>
              <w:rPr>
                <w:rFonts w:ascii="Sylfaen" w:hAnsi="Sylfaen" w:cs="Sylfaen"/>
              </w:rPr>
              <w:t>აუთსორსინგი</w:t>
            </w:r>
            <w:r>
              <w:t xml:space="preserve">, </w:t>
            </w:r>
            <w:r>
              <w:rPr>
                <w:rFonts w:ascii="Sylfaen" w:hAnsi="Sylfaen" w:cs="Sylfaen"/>
              </w:rPr>
              <w:t>ფინანსური</w:t>
            </w:r>
            <w:r>
              <w:t xml:space="preserve"> </w:t>
            </w:r>
            <w:r>
              <w:rPr>
                <w:rFonts w:ascii="Sylfaen" w:hAnsi="Sylfaen" w:cs="Sylfaen"/>
              </w:rPr>
              <w:t>ანგარიშგების</w:t>
            </w:r>
            <w:r>
              <w:t xml:space="preserve"> </w:t>
            </w:r>
            <w:r>
              <w:rPr>
                <w:rFonts w:ascii="Sylfaen" w:hAnsi="Sylfaen" w:cs="Sylfaen"/>
              </w:rPr>
              <w:t>მომზადება</w:t>
            </w:r>
            <w:r>
              <w:t xml:space="preserve">, IFRS </w:t>
            </w:r>
            <w:r>
              <w:rPr>
                <w:rFonts w:ascii="Sylfaen" w:hAnsi="Sylfaen" w:cs="Sylfaen"/>
              </w:rPr>
              <w:t>მომსახურება</w:t>
            </w:r>
            <w:r>
              <w:t xml:space="preserve">, </w:t>
            </w:r>
            <w:r>
              <w:rPr>
                <w:rFonts w:ascii="Sylfaen" w:hAnsi="Sylfaen" w:cs="Sylfaen"/>
              </w:rPr>
              <w:t>საბუღალტრო</w:t>
            </w:r>
            <w:r>
              <w:t xml:space="preserve"> </w:t>
            </w:r>
            <w:r>
              <w:rPr>
                <w:rFonts w:ascii="Sylfaen" w:hAnsi="Sylfaen" w:cs="Sylfaen"/>
              </w:rPr>
              <w:t>აღრიცხვა</w:t>
            </w:r>
            <w:r>
              <w:t xml:space="preserve">, </w:t>
            </w:r>
            <w:r>
              <w:rPr>
                <w:rFonts w:ascii="Sylfaen" w:hAnsi="Sylfaen" w:cs="Sylfaen"/>
              </w:rPr>
              <w:t>ბუღალტერია</w:t>
            </w:r>
            <w:r>
              <w:t xml:space="preserve"> </w:t>
            </w:r>
            <w:r>
              <w:rPr>
                <w:rFonts w:ascii="Sylfaen" w:hAnsi="Sylfaen" w:cs="Sylfaen"/>
              </w:rPr>
              <w:t>მცირე</w:t>
            </w:r>
            <w:r>
              <w:t xml:space="preserve"> </w:t>
            </w:r>
            <w:r>
              <w:rPr>
                <w:rFonts w:ascii="Sylfaen" w:hAnsi="Sylfaen" w:cs="Sylfaen"/>
              </w:rPr>
              <w:t>ბიზნესისთვის</w:t>
            </w:r>
            <w:r>
              <w:t xml:space="preserve">, </w:t>
            </w:r>
            <w:r>
              <w:rPr>
                <w:rFonts w:ascii="Sylfaen" w:hAnsi="Sylfaen" w:cs="Sylfaen"/>
              </w:rPr>
              <w:t>წლიური</w:t>
            </w:r>
            <w:r>
              <w:t xml:space="preserve"> </w:t>
            </w:r>
            <w:r>
              <w:rPr>
                <w:rFonts w:ascii="Sylfaen" w:hAnsi="Sylfaen" w:cs="Sylfaen"/>
              </w:rPr>
              <w:t>დეკლარაცია</w:t>
            </w:r>
            <w:r>
              <w:t xml:space="preserve">, </w:t>
            </w:r>
            <w:r>
              <w:rPr>
                <w:rFonts w:ascii="Sylfaen" w:hAnsi="Sylfaen" w:cs="Sylfaen"/>
              </w:rPr>
              <w:t>ბუღალტერიული</w:t>
            </w:r>
            <w:r>
              <w:t xml:space="preserve"> </w:t>
            </w:r>
            <w:r>
              <w:rPr>
                <w:rFonts w:ascii="Sylfaen" w:hAnsi="Sylfaen" w:cs="Sylfaen"/>
              </w:rPr>
              <w:t>კომპანია</w:t>
            </w:r>
          </w:p>
        </w:tc>
      </w:tr>
      <w:tr w:rsidR="00054A00" w:rsidTr="00054A00">
        <w:trPr>
          <w:tblCellSpacing w:w="15" w:type="dxa"/>
        </w:trPr>
        <w:tc>
          <w:tcPr>
            <w:tcW w:w="0" w:type="auto"/>
            <w:vAlign w:val="center"/>
            <w:hideMark/>
          </w:tcPr>
          <w:p w:rsidR="00054A00" w:rsidRDefault="00054A00"/>
        </w:tc>
        <w:tc>
          <w:tcPr>
            <w:tcW w:w="0" w:type="auto"/>
            <w:vAlign w:val="center"/>
            <w:hideMark/>
          </w:tcPr>
          <w:p w:rsidR="00054A00" w:rsidRDefault="00054A00">
            <w:pPr>
              <w:rPr>
                <w:sz w:val="24"/>
                <w:szCs w:val="24"/>
              </w:rPr>
            </w:pPr>
            <w:r>
              <w:rPr>
                <w:b/>
                <w:bCs/>
              </w:rPr>
              <w:t>MetaDescription</w:t>
            </w:r>
          </w:p>
        </w:tc>
        <w:tc>
          <w:tcPr>
            <w:tcW w:w="0" w:type="auto"/>
            <w:vAlign w:val="center"/>
            <w:hideMark/>
          </w:tcPr>
          <w:p w:rsidR="00054A00" w:rsidRDefault="00054A00">
            <w:r>
              <w:rPr>
                <w:rFonts w:ascii="Sylfaen" w:hAnsi="Sylfaen" w:cs="Sylfaen"/>
              </w:rPr>
              <w:t>პროფესიონალური</w:t>
            </w:r>
            <w:r>
              <w:t xml:space="preserve"> </w:t>
            </w:r>
            <w:r>
              <w:rPr>
                <w:rFonts w:ascii="Sylfaen" w:hAnsi="Sylfaen" w:cs="Sylfaen"/>
              </w:rPr>
              <w:t>საბუღალტრო</w:t>
            </w:r>
            <w:r>
              <w:t xml:space="preserve"> </w:t>
            </w:r>
            <w:r>
              <w:rPr>
                <w:rFonts w:ascii="Sylfaen" w:hAnsi="Sylfaen" w:cs="Sylfaen"/>
              </w:rPr>
              <w:t>მომსახურება</w:t>
            </w:r>
            <w:r>
              <w:t xml:space="preserve"> Legal Sandbox Georgia-</w:t>
            </w:r>
            <w:r>
              <w:rPr>
                <w:rFonts w:ascii="Sylfaen" w:hAnsi="Sylfaen" w:cs="Sylfaen"/>
              </w:rPr>
              <w:t>სგან</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ზუსტ</w:t>
            </w:r>
            <w:r>
              <w:t xml:space="preserve"> </w:t>
            </w:r>
            <w:r>
              <w:rPr>
                <w:rFonts w:ascii="Sylfaen" w:hAnsi="Sylfaen" w:cs="Sylfaen"/>
              </w:rPr>
              <w:t>აღრიცხვას</w:t>
            </w:r>
            <w:r>
              <w:t xml:space="preserve">, </w:t>
            </w:r>
            <w:r>
              <w:rPr>
                <w:rFonts w:ascii="Sylfaen" w:hAnsi="Sylfaen" w:cs="Sylfaen"/>
              </w:rPr>
              <w:t>ფინანსური</w:t>
            </w:r>
            <w:r>
              <w:t xml:space="preserve"> </w:t>
            </w:r>
            <w:r>
              <w:rPr>
                <w:rFonts w:ascii="Sylfaen" w:hAnsi="Sylfaen" w:cs="Sylfaen"/>
              </w:rPr>
              <w:t>ანგარიშგების</w:t>
            </w:r>
            <w:r>
              <w:t xml:space="preserve"> </w:t>
            </w:r>
            <w:r>
              <w:rPr>
                <w:rFonts w:ascii="Sylfaen" w:hAnsi="Sylfaen" w:cs="Sylfaen"/>
              </w:rPr>
              <w:t>მომზადებას</w:t>
            </w:r>
            <w:r>
              <w:t xml:space="preserve"> IFRS </w:t>
            </w:r>
            <w:r>
              <w:rPr>
                <w:rFonts w:ascii="Sylfaen" w:hAnsi="Sylfaen" w:cs="Sylfaen"/>
              </w:rPr>
              <w:t>სტანდარტებით</w:t>
            </w:r>
            <w:r>
              <w:t xml:space="preserve"> </w:t>
            </w:r>
            <w:r>
              <w:rPr>
                <w:rFonts w:ascii="Sylfaen" w:hAnsi="Sylfaen" w:cs="Sylfaen"/>
              </w:rPr>
              <w:t>და</w:t>
            </w:r>
            <w:r>
              <w:t xml:space="preserve"> </w:t>
            </w:r>
            <w:r>
              <w:rPr>
                <w:rFonts w:ascii="Sylfaen" w:hAnsi="Sylfaen" w:cs="Sylfaen"/>
              </w:rPr>
              <w:t>სრულ</w:t>
            </w:r>
            <w:r>
              <w:t xml:space="preserve"> </w:t>
            </w:r>
            <w:r>
              <w:rPr>
                <w:rFonts w:ascii="Sylfaen" w:hAnsi="Sylfaen" w:cs="Sylfaen"/>
              </w:rPr>
              <w:t>შესაბამისობას</w:t>
            </w:r>
            <w:r>
              <w:t>.</w:t>
            </w:r>
          </w:p>
        </w:tc>
      </w:tr>
      <w:tr w:rsidR="00054A00" w:rsidTr="00054A00">
        <w:trPr>
          <w:tblCellSpacing w:w="15" w:type="dxa"/>
        </w:trPr>
        <w:tc>
          <w:tcPr>
            <w:tcW w:w="0" w:type="auto"/>
            <w:vAlign w:val="center"/>
            <w:hideMark/>
          </w:tcPr>
          <w:p w:rsidR="00054A00" w:rsidRDefault="00054A00"/>
        </w:tc>
        <w:tc>
          <w:tcPr>
            <w:tcW w:w="0" w:type="auto"/>
            <w:vAlign w:val="center"/>
            <w:hideMark/>
          </w:tcPr>
          <w:p w:rsidR="00054A00" w:rsidRDefault="00054A00">
            <w:pPr>
              <w:rPr>
                <w:sz w:val="24"/>
                <w:szCs w:val="24"/>
              </w:rPr>
            </w:pPr>
            <w:r>
              <w:rPr>
                <w:b/>
                <w:bCs/>
              </w:rPr>
              <w:t>OpenGraphTitle</w:t>
            </w:r>
          </w:p>
        </w:tc>
        <w:tc>
          <w:tcPr>
            <w:tcW w:w="0" w:type="auto"/>
            <w:vAlign w:val="center"/>
            <w:hideMark/>
          </w:tcPr>
          <w:p w:rsidR="00054A00" w:rsidRDefault="00054A00">
            <w:r>
              <w:rPr>
                <w:rFonts w:ascii="Sylfaen" w:hAnsi="Sylfaen" w:cs="Sylfaen"/>
              </w:rPr>
              <w:t>საბუღალტრო</w:t>
            </w:r>
            <w:r>
              <w:t xml:space="preserve"> </w:t>
            </w:r>
            <w:r>
              <w:rPr>
                <w:rFonts w:ascii="Sylfaen" w:hAnsi="Sylfaen" w:cs="Sylfaen"/>
              </w:rPr>
              <w:t>და</w:t>
            </w:r>
            <w:r>
              <w:t xml:space="preserve"> </w:t>
            </w:r>
            <w:r>
              <w:rPr>
                <w:rFonts w:ascii="Sylfaen" w:hAnsi="Sylfaen" w:cs="Sylfaen"/>
              </w:rPr>
              <w:t>სააღრიცხვო</w:t>
            </w:r>
            <w:r>
              <w:t xml:space="preserve"> </w:t>
            </w:r>
            <w:r>
              <w:rPr>
                <w:rFonts w:ascii="Sylfaen" w:hAnsi="Sylfaen" w:cs="Sylfaen"/>
              </w:rPr>
              <w:t>მომსახურება</w:t>
            </w:r>
            <w:r>
              <w:t xml:space="preserve"> </w:t>
            </w:r>
            <w:r>
              <w:rPr>
                <w:rFonts w:ascii="Sylfaen" w:hAnsi="Sylfaen" w:cs="Sylfaen"/>
              </w:rPr>
              <w:t>საქართველოში</w:t>
            </w:r>
          </w:p>
        </w:tc>
      </w:tr>
      <w:tr w:rsidR="00054A00" w:rsidTr="00054A00">
        <w:trPr>
          <w:tblCellSpacing w:w="15" w:type="dxa"/>
        </w:trPr>
        <w:tc>
          <w:tcPr>
            <w:tcW w:w="0" w:type="auto"/>
            <w:vAlign w:val="center"/>
            <w:hideMark/>
          </w:tcPr>
          <w:p w:rsidR="00054A00" w:rsidRDefault="00054A00"/>
        </w:tc>
        <w:tc>
          <w:tcPr>
            <w:tcW w:w="0" w:type="auto"/>
            <w:vAlign w:val="center"/>
            <w:hideMark/>
          </w:tcPr>
          <w:p w:rsidR="00054A00" w:rsidRDefault="00054A00">
            <w:pPr>
              <w:rPr>
                <w:sz w:val="24"/>
                <w:szCs w:val="24"/>
              </w:rPr>
            </w:pPr>
            <w:r>
              <w:rPr>
                <w:b/>
                <w:bCs/>
              </w:rPr>
              <w:t>OpenGraphDescription</w:t>
            </w:r>
          </w:p>
        </w:tc>
        <w:tc>
          <w:tcPr>
            <w:tcW w:w="0" w:type="auto"/>
            <w:vAlign w:val="center"/>
            <w:hideMark/>
          </w:tcPr>
          <w:p w:rsidR="00054A00" w:rsidRDefault="00054A00">
            <w:r>
              <w:rPr>
                <w:rFonts w:ascii="Sylfaen" w:hAnsi="Sylfaen" w:cs="Sylfaen"/>
              </w:rPr>
              <w:t>შექმენით</w:t>
            </w:r>
            <w:r>
              <w:t xml:space="preserve"> </w:t>
            </w:r>
            <w:r>
              <w:rPr>
                <w:rFonts w:ascii="Sylfaen" w:hAnsi="Sylfaen" w:cs="Sylfaen"/>
              </w:rPr>
              <w:t>მყარი</w:t>
            </w:r>
            <w:r>
              <w:t xml:space="preserve"> </w:t>
            </w:r>
            <w:r>
              <w:rPr>
                <w:rFonts w:ascii="Sylfaen" w:hAnsi="Sylfaen" w:cs="Sylfaen"/>
              </w:rPr>
              <w:t>ფინანსური</w:t>
            </w:r>
            <w:r>
              <w:t xml:space="preserve"> </w:t>
            </w:r>
            <w:r>
              <w:rPr>
                <w:rFonts w:ascii="Sylfaen" w:hAnsi="Sylfaen" w:cs="Sylfaen"/>
              </w:rPr>
              <w:t>საფუძველი</w:t>
            </w:r>
            <w:r>
              <w:t xml:space="preserve"> </w:t>
            </w:r>
            <w:r>
              <w:rPr>
                <w:rFonts w:ascii="Sylfaen" w:hAnsi="Sylfaen" w:cs="Sylfaen"/>
              </w:rPr>
              <w:t>თქვენი</w:t>
            </w:r>
            <w:r>
              <w:t xml:space="preserve"> </w:t>
            </w:r>
            <w:r>
              <w:rPr>
                <w:rFonts w:ascii="Sylfaen" w:hAnsi="Sylfaen" w:cs="Sylfaen"/>
              </w:rPr>
              <w:t>ბიზნესისთვის</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გთავაზობთ</w:t>
            </w:r>
            <w:r>
              <w:t xml:space="preserve"> </w:t>
            </w:r>
            <w:r>
              <w:rPr>
                <w:rFonts w:ascii="Sylfaen" w:hAnsi="Sylfaen" w:cs="Sylfaen"/>
              </w:rPr>
              <w:t>პროფესიონალურ</w:t>
            </w:r>
            <w:r>
              <w:t xml:space="preserve"> </w:t>
            </w:r>
            <w:r>
              <w:rPr>
                <w:rFonts w:ascii="Sylfaen" w:hAnsi="Sylfaen" w:cs="Sylfaen"/>
              </w:rPr>
              <w:t>ბუღალტერიას</w:t>
            </w:r>
            <w:r>
              <w:t xml:space="preserve">, </w:t>
            </w:r>
            <w:r>
              <w:rPr>
                <w:rFonts w:ascii="Sylfaen" w:hAnsi="Sylfaen" w:cs="Sylfaen"/>
              </w:rPr>
              <w:t>ანგარიშგებასა</w:t>
            </w:r>
            <w:r>
              <w:t xml:space="preserve"> </w:t>
            </w:r>
            <w:r>
              <w:rPr>
                <w:rFonts w:ascii="Sylfaen" w:hAnsi="Sylfaen" w:cs="Sylfaen"/>
              </w:rPr>
              <w:t>და</w:t>
            </w:r>
            <w:r>
              <w:t xml:space="preserve"> </w:t>
            </w:r>
            <w:r>
              <w:rPr>
                <w:rFonts w:ascii="Sylfaen" w:hAnsi="Sylfaen" w:cs="Sylfaen"/>
              </w:rPr>
              <w:t>კონსულტაციას</w:t>
            </w:r>
            <w:r>
              <w:t xml:space="preserve">, </w:t>
            </w:r>
            <w:r>
              <w:rPr>
                <w:rFonts w:ascii="Sylfaen" w:hAnsi="Sylfaen" w:cs="Sylfaen"/>
              </w:rPr>
              <w:t>რაც</w:t>
            </w:r>
            <w:r>
              <w:t xml:space="preserve"> </w:t>
            </w:r>
            <w:r>
              <w:rPr>
                <w:rFonts w:ascii="Sylfaen" w:hAnsi="Sylfaen" w:cs="Sylfaen"/>
              </w:rPr>
              <w:t>უზრუნველყოფს</w:t>
            </w:r>
            <w:r>
              <w:t xml:space="preserve"> </w:t>
            </w:r>
            <w:r>
              <w:rPr>
                <w:rFonts w:ascii="Sylfaen" w:hAnsi="Sylfaen" w:cs="Sylfaen"/>
              </w:rPr>
              <w:t>თქვენს</w:t>
            </w:r>
            <w:r>
              <w:t xml:space="preserve"> </w:t>
            </w:r>
            <w:r>
              <w:rPr>
                <w:rFonts w:ascii="Sylfaen" w:hAnsi="Sylfaen" w:cs="Sylfaen"/>
              </w:rPr>
              <w:t>სიმშვიდეს</w:t>
            </w:r>
            <w:r>
              <w:t xml:space="preserve"> </w:t>
            </w:r>
            <w:r>
              <w:rPr>
                <w:rFonts w:ascii="Sylfaen" w:hAnsi="Sylfaen" w:cs="Sylfaen"/>
              </w:rPr>
              <w:t>და</w:t>
            </w:r>
            <w:r>
              <w:t xml:space="preserve"> </w:t>
            </w:r>
            <w:r>
              <w:rPr>
                <w:rFonts w:ascii="Sylfaen" w:hAnsi="Sylfaen" w:cs="Sylfaen"/>
              </w:rPr>
              <w:t>ზრდას</w:t>
            </w:r>
            <w:r>
              <w:t>.</w:t>
            </w:r>
          </w:p>
        </w:tc>
      </w:tr>
      <w:tr w:rsidR="00054A00" w:rsidTr="00054A00">
        <w:trPr>
          <w:tblCellSpacing w:w="15" w:type="dxa"/>
        </w:trPr>
        <w:tc>
          <w:tcPr>
            <w:tcW w:w="0" w:type="auto"/>
            <w:vAlign w:val="center"/>
            <w:hideMark/>
          </w:tcPr>
          <w:p w:rsidR="00054A00" w:rsidRDefault="00054A00">
            <w:r>
              <w:rPr>
                <w:b/>
                <w:bCs/>
              </w:rPr>
              <w:t>English</w:t>
            </w:r>
          </w:p>
        </w:tc>
        <w:tc>
          <w:tcPr>
            <w:tcW w:w="0" w:type="auto"/>
            <w:vAlign w:val="center"/>
            <w:hideMark/>
          </w:tcPr>
          <w:p w:rsidR="00054A00" w:rsidRDefault="00054A00">
            <w:r>
              <w:rPr>
                <w:b/>
                <w:bCs/>
              </w:rPr>
              <w:t>MetaKeywords</w:t>
            </w:r>
          </w:p>
        </w:tc>
        <w:tc>
          <w:tcPr>
            <w:tcW w:w="0" w:type="auto"/>
            <w:vAlign w:val="center"/>
            <w:hideMark/>
          </w:tcPr>
          <w:p w:rsidR="00054A00" w:rsidRDefault="00054A00">
            <w:r>
              <w:t>accounting services Georgia, bookkeeping Tbilisi, outsourced accounting Georgia, financial statement preparation IFRS, accounting for SMEs, bookkeeping services for startups, financial reporting Georgia, accounting firm Tbilisi</w:t>
            </w:r>
          </w:p>
        </w:tc>
      </w:tr>
      <w:tr w:rsidR="00054A00" w:rsidTr="00054A00">
        <w:trPr>
          <w:tblCellSpacing w:w="15" w:type="dxa"/>
        </w:trPr>
        <w:tc>
          <w:tcPr>
            <w:tcW w:w="0" w:type="auto"/>
            <w:vAlign w:val="center"/>
            <w:hideMark/>
          </w:tcPr>
          <w:p w:rsidR="00054A00" w:rsidRDefault="00054A00"/>
        </w:tc>
        <w:tc>
          <w:tcPr>
            <w:tcW w:w="0" w:type="auto"/>
            <w:vAlign w:val="center"/>
            <w:hideMark/>
          </w:tcPr>
          <w:p w:rsidR="00054A00" w:rsidRDefault="00054A00">
            <w:pPr>
              <w:rPr>
                <w:sz w:val="24"/>
                <w:szCs w:val="24"/>
              </w:rPr>
            </w:pPr>
            <w:r>
              <w:rPr>
                <w:b/>
                <w:bCs/>
              </w:rPr>
              <w:t>MetaDescription</w:t>
            </w:r>
          </w:p>
        </w:tc>
        <w:tc>
          <w:tcPr>
            <w:tcW w:w="0" w:type="auto"/>
            <w:vAlign w:val="center"/>
            <w:hideMark/>
          </w:tcPr>
          <w:p w:rsidR="00054A00" w:rsidRDefault="00054A00">
            <w:r>
              <w:t>Professional accounting and bookkeeping services from Legal Sandbox Georgia. We provide accurate bookkeeping, IFRS-compliant financial statement preparation, and full compliance for your business.</w:t>
            </w:r>
          </w:p>
        </w:tc>
      </w:tr>
      <w:tr w:rsidR="00054A00" w:rsidTr="00054A00">
        <w:trPr>
          <w:tblCellSpacing w:w="15" w:type="dxa"/>
        </w:trPr>
        <w:tc>
          <w:tcPr>
            <w:tcW w:w="0" w:type="auto"/>
            <w:vAlign w:val="center"/>
            <w:hideMark/>
          </w:tcPr>
          <w:p w:rsidR="00054A00" w:rsidRDefault="00054A00"/>
        </w:tc>
        <w:tc>
          <w:tcPr>
            <w:tcW w:w="0" w:type="auto"/>
            <w:vAlign w:val="center"/>
            <w:hideMark/>
          </w:tcPr>
          <w:p w:rsidR="00054A00" w:rsidRDefault="00054A00">
            <w:pPr>
              <w:rPr>
                <w:sz w:val="24"/>
                <w:szCs w:val="24"/>
              </w:rPr>
            </w:pPr>
            <w:r>
              <w:rPr>
                <w:b/>
                <w:bCs/>
              </w:rPr>
              <w:t>OpenGraphTitle</w:t>
            </w:r>
          </w:p>
        </w:tc>
        <w:tc>
          <w:tcPr>
            <w:tcW w:w="0" w:type="auto"/>
            <w:vAlign w:val="center"/>
            <w:hideMark/>
          </w:tcPr>
          <w:p w:rsidR="00054A00" w:rsidRDefault="00054A00">
            <w:r>
              <w:t>Accounting &amp; Bookkeeping Services in Georgia</w:t>
            </w:r>
          </w:p>
        </w:tc>
      </w:tr>
      <w:tr w:rsidR="00054A00" w:rsidTr="00054A00">
        <w:trPr>
          <w:tblCellSpacing w:w="15" w:type="dxa"/>
        </w:trPr>
        <w:tc>
          <w:tcPr>
            <w:tcW w:w="0" w:type="auto"/>
            <w:vAlign w:val="center"/>
            <w:hideMark/>
          </w:tcPr>
          <w:p w:rsidR="00054A00" w:rsidRDefault="00054A00"/>
        </w:tc>
        <w:tc>
          <w:tcPr>
            <w:tcW w:w="0" w:type="auto"/>
            <w:vAlign w:val="center"/>
            <w:hideMark/>
          </w:tcPr>
          <w:p w:rsidR="00054A00" w:rsidRDefault="00054A00">
            <w:pPr>
              <w:rPr>
                <w:sz w:val="24"/>
                <w:szCs w:val="24"/>
              </w:rPr>
            </w:pPr>
            <w:r>
              <w:rPr>
                <w:b/>
                <w:bCs/>
              </w:rPr>
              <w:t>OpenGraphDescription</w:t>
            </w:r>
          </w:p>
        </w:tc>
        <w:tc>
          <w:tcPr>
            <w:tcW w:w="0" w:type="auto"/>
            <w:vAlign w:val="center"/>
            <w:hideMark/>
          </w:tcPr>
          <w:p w:rsidR="00054A00" w:rsidRDefault="00054A00">
            <w:r>
              <w:t>Build a solid financial foundation for your business. Our team provides professional bookkeeping, reporting, and advisory services, ensuring your peace of mind and supporting your growth.</w:t>
            </w:r>
          </w:p>
        </w:tc>
      </w:tr>
      <w:tr w:rsidR="00054A00" w:rsidRPr="00054A00" w:rsidTr="00054A00">
        <w:trPr>
          <w:tblCellSpacing w:w="15" w:type="dxa"/>
        </w:trPr>
        <w:tc>
          <w:tcPr>
            <w:tcW w:w="0" w:type="auto"/>
            <w:vAlign w:val="center"/>
            <w:hideMark/>
          </w:tcPr>
          <w:p w:rsidR="00054A00" w:rsidRDefault="00054A00">
            <w:r>
              <w:rPr>
                <w:b/>
                <w:bCs/>
              </w:rPr>
              <w:t>Russian (Русский)</w:t>
            </w:r>
          </w:p>
        </w:tc>
        <w:tc>
          <w:tcPr>
            <w:tcW w:w="0" w:type="auto"/>
            <w:vAlign w:val="center"/>
            <w:hideMark/>
          </w:tcPr>
          <w:p w:rsidR="00054A00" w:rsidRDefault="00054A00">
            <w:r>
              <w:rPr>
                <w:b/>
                <w:bCs/>
              </w:rPr>
              <w:t>MetaKeywords</w:t>
            </w:r>
          </w:p>
        </w:tc>
        <w:tc>
          <w:tcPr>
            <w:tcW w:w="0" w:type="auto"/>
            <w:vAlign w:val="center"/>
            <w:hideMark/>
          </w:tcPr>
          <w:p w:rsidR="00054A00" w:rsidRPr="00054A00" w:rsidRDefault="00054A00">
            <w:pPr>
              <w:rPr>
                <w:lang w:val="ru-RU"/>
              </w:rPr>
            </w:pPr>
            <w:r w:rsidRPr="00054A00">
              <w:rPr>
                <w:lang w:val="ru-RU"/>
              </w:rPr>
              <w:t>бухгалтерские услуги Грузия, ведение бухгалтерии Тбилиси, бухгалтерский аутсорсинг, подготовка финансовой отчетности МСФО, бухучет для малого бизнеса, бухгалтер для стартапа, аудит-проверка</w:t>
            </w:r>
          </w:p>
        </w:tc>
      </w:tr>
      <w:tr w:rsidR="00054A00" w:rsidRPr="00054A00" w:rsidTr="00054A00">
        <w:trPr>
          <w:tblCellSpacing w:w="15" w:type="dxa"/>
        </w:trPr>
        <w:tc>
          <w:tcPr>
            <w:tcW w:w="0" w:type="auto"/>
            <w:vAlign w:val="center"/>
            <w:hideMark/>
          </w:tcPr>
          <w:p w:rsidR="00054A00" w:rsidRPr="00054A00" w:rsidRDefault="00054A00">
            <w:pPr>
              <w:rPr>
                <w:lang w:val="ru-RU"/>
              </w:rPr>
            </w:pPr>
          </w:p>
        </w:tc>
        <w:tc>
          <w:tcPr>
            <w:tcW w:w="0" w:type="auto"/>
            <w:vAlign w:val="center"/>
            <w:hideMark/>
          </w:tcPr>
          <w:p w:rsidR="00054A00" w:rsidRDefault="00054A00">
            <w:pPr>
              <w:rPr>
                <w:sz w:val="24"/>
                <w:szCs w:val="24"/>
              </w:rPr>
            </w:pPr>
            <w:r>
              <w:rPr>
                <w:b/>
                <w:bCs/>
              </w:rPr>
              <w:t>MetaDescription</w:t>
            </w:r>
          </w:p>
        </w:tc>
        <w:tc>
          <w:tcPr>
            <w:tcW w:w="0" w:type="auto"/>
            <w:vAlign w:val="center"/>
            <w:hideMark/>
          </w:tcPr>
          <w:p w:rsidR="00054A00" w:rsidRPr="00054A00" w:rsidRDefault="00054A00">
            <w:pPr>
              <w:rPr>
                <w:lang w:val="ru-RU"/>
              </w:rPr>
            </w:pPr>
            <w:r w:rsidRPr="00054A00">
              <w:rPr>
                <w:lang w:val="ru-RU"/>
              </w:rPr>
              <w:t xml:space="preserve">Профессиональные бухгалтерские услуги от </w:t>
            </w:r>
            <w:r>
              <w:t>Legal</w:t>
            </w:r>
            <w:r w:rsidRPr="00054A00">
              <w:rPr>
                <w:lang w:val="ru-RU"/>
              </w:rPr>
              <w:t xml:space="preserve"> </w:t>
            </w:r>
            <w:r>
              <w:t>Sandbox</w:t>
            </w:r>
            <w:r w:rsidRPr="00054A00">
              <w:rPr>
                <w:lang w:val="ru-RU"/>
              </w:rPr>
              <w:t xml:space="preserve"> </w:t>
            </w:r>
            <w:r>
              <w:t>Georgia</w:t>
            </w:r>
            <w:r w:rsidRPr="00054A00">
              <w:rPr>
                <w:lang w:val="ru-RU"/>
              </w:rPr>
              <w:t>. Мы обеспечиваем точное ведение учета, подготовку финансовой отчетности по МСФО и полное соответствие требованиям.</w:t>
            </w:r>
          </w:p>
        </w:tc>
      </w:tr>
      <w:tr w:rsidR="00054A00" w:rsidRPr="00054A00" w:rsidTr="00054A00">
        <w:trPr>
          <w:tblCellSpacing w:w="15" w:type="dxa"/>
        </w:trPr>
        <w:tc>
          <w:tcPr>
            <w:tcW w:w="0" w:type="auto"/>
            <w:vAlign w:val="center"/>
            <w:hideMark/>
          </w:tcPr>
          <w:p w:rsidR="00054A00" w:rsidRPr="00054A00" w:rsidRDefault="00054A00">
            <w:pPr>
              <w:rPr>
                <w:lang w:val="ru-RU"/>
              </w:rPr>
            </w:pPr>
          </w:p>
        </w:tc>
        <w:tc>
          <w:tcPr>
            <w:tcW w:w="0" w:type="auto"/>
            <w:vAlign w:val="center"/>
            <w:hideMark/>
          </w:tcPr>
          <w:p w:rsidR="00054A00" w:rsidRDefault="00054A00">
            <w:pPr>
              <w:rPr>
                <w:sz w:val="24"/>
                <w:szCs w:val="24"/>
              </w:rPr>
            </w:pPr>
            <w:r>
              <w:rPr>
                <w:b/>
                <w:bCs/>
              </w:rPr>
              <w:t>OpenGraphTitle</w:t>
            </w:r>
          </w:p>
        </w:tc>
        <w:tc>
          <w:tcPr>
            <w:tcW w:w="0" w:type="auto"/>
            <w:vAlign w:val="center"/>
            <w:hideMark/>
          </w:tcPr>
          <w:p w:rsidR="00054A00" w:rsidRPr="00054A00" w:rsidRDefault="00054A00">
            <w:pPr>
              <w:rPr>
                <w:lang w:val="ru-RU"/>
              </w:rPr>
            </w:pPr>
            <w:r w:rsidRPr="00054A00">
              <w:rPr>
                <w:lang w:val="ru-RU"/>
              </w:rPr>
              <w:t>Бухгалтерские услуги и ведение учета в Грузии</w:t>
            </w:r>
          </w:p>
        </w:tc>
      </w:tr>
      <w:tr w:rsidR="00054A00" w:rsidRPr="00054A00" w:rsidTr="00054A00">
        <w:trPr>
          <w:tblCellSpacing w:w="15" w:type="dxa"/>
        </w:trPr>
        <w:tc>
          <w:tcPr>
            <w:tcW w:w="0" w:type="auto"/>
            <w:vAlign w:val="center"/>
            <w:hideMark/>
          </w:tcPr>
          <w:p w:rsidR="00054A00" w:rsidRPr="00054A00" w:rsidRDefault="00054A00">
            <w:pPr>
              <w:rPr>
                <w:lang w:val="ru-RU"/>
              </w:rPr>
            </w:pPr>
          </w:p>
        </w:tc>
        <w:tc>
          <w:tcPr>
            <w:tcW w:w="0" w:type="auto"/>
            <w:vAlign w:val="center"/>
            <w:hideMark/>
          </w:tcPr>
          <w:p w:rsidR="00054A00" w:rsidRDefault="00054A00">
            <w:pPr>
              <w:rPr>
                <w:sz w:val="24"/>
                <w:szCs w:val="24"/>
              </w:rPr>
            </w:pPr>
            <w:r>
              <w:rPr>
                <w:b/>
                <w:bCs/>
              </w:rPr>
              <w:t>OpenGraphDescription</w:t>
            </w:r>
          </w:p>
        </w:tc>
        <w:tc>
          <w:tcPr>
            <w:tcW w:w="0" w:type="auto"/>
            <w:vAlign w:val="center"/>
            <w:hideMark/>
          </w:tcPr>
          <w:p w:rsidR="00054A00" w:rsidRPr="00054A00" w:rsidRDefault="00054A00">
            <w:pPr>
              <w:rPr>
                <w:lang w:val="ru-RU"/>
              </w:rPr>
            </w:pPr>
            <w:r w:rsidRPr="00054A00">
              <w:rPr>
                <w:lang w:val="ru-RU"/>
              </w:rPr>
              <w:t>Создайте прочный финансовый фундамент для вашего бизнеса. Наша команда предоставляет профессиональные услуги по ведению бухгалтерии, отчетности и консультированию.</w:t>
            </w:r>
          </w:p>
        </w:tc>
      </w:tr>
    </w:tbl>
    <w:p w:rsidR="00054A00" w:rsidRDefault="00054A00" w:rsidP="004662AB">
      <w:pPr>
        <w:jc w:val="both"/>
        <w:rPr>
          <w:lang w:val="ru-RU"/>
        </w:rPr>
      </w:pPr>
    </w:p>
    <w:sectPr w:rsidR="0005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E76"/>
    <w:multiLevelType w:val="multilevel"/>
    <w:tmpl w:val="D0F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4D48"/>
    <w:multiLevelType w:val="multilevel"/>
    <w:tmpl w:val="1E2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B2EFF"/>
    <w:multiLevelType w:val="multilevel"/>
    <w:tmpl w:val="440A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72"/>
    <w:rsid w:val="00054A00"/>
    <w:rsid w:val="003A557C"/>
    <w:rsid w:val="004662AB"/>
    <w:rsid w:val="00601F51"/>
    <w:rsid w:val="00644493"/>
    <w:rsid w:val="00926C87"/>
    <w:rsid w:val="009A1472"/>
    <w:rsid w:val="00DA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C304"/>
  <w15:chartTrackingRefBased/>
  <w15:docId w15:val="{32CF36FF-CCF7-4D61-9D58-EFF24DDC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F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62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62A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4662AB"/>
  </w:style>
  <w:style w:type="paragraph" w:customStyle="1" w:styleId="ng-star-inserted1">
    <w:name w:val="ng-star-inserted1"/>
    <w:basedOn w:val="Normal"/>
    <w:rsid w:val="00466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9164">
      <w:bodyDiv w:val="1"/>
      <w:marLeft w:val="0"/>
      <w:marRight w:val="0"/>
      <w:marTop w:val="0"/>
      <w:marBottom w:val="0"/>
      <w:divBdr>
        <w:top w:val="none" w:sz="0" w:space="0" w:color="auto"/>
        <w:left w:val="none" w:sz="0" w:space="0" w:color="auto"/>
        <w:bottom w:val="none" w:sz="0" w:space="0" w:color="auto"/>
        <w:right w:val="none" w:sz="0" w:space="0" w:color="auto"/>
      </w:divBdr>
      <w:divsChild>
        <w:div w:id="1251239807">
          <w:marLeft w:val="0"/>
          <w:marRight w:val="0"/>
          <w:marTop w:val="0"/>
          <w:marBottom w:val="0"/>
          <w:divBdr>
            <w:top w:val="none" w:sz="0" w:space="0" w:color="auto"/>
            <w:left w:val="none" w:sz="0" w:space="0" w:color="auto"/>
            <w:bottom w:val="none" w:sz="0" w:space="0" w:color="auto"/>
            <w:right w:val="none" w:sz="0" w:space="0" w:color="auto"/>
          </w:divBdr>
        </w:div>
      </w:divsChild>
    </w:div>
    <w:div w:id="325474991">
      <w:bodyDiv w:val="1"/>
      <w:marLeft w:val="0"/>
      <w:marRight w:val="0"/>
      <w:marTop w:val="0"/>
      <w:marBottom w:val="0"/>
      <w:divBdr>
        <w:top w:val="none" w:sz="0" w:space="0" w:color="auto"/>
        <w:left w:val="none" w:sz="0" w:space="0" w:color="auto"/>
        <w:bottom w:val="none" w:sz="0" w:space="0" w:color="auto"/>
        <w:right w:val="none" w:sz="0" w:space="0" w:color="auto"/>
      </w:divBdr>
    </w:div>
    <w:div w:id="1741366857">
      <w:bodyDiv w:val="1"/>
      <w:marLeft w:val="0"/>
      <w:marRight w:val="0"/>
      <w:marTop w:val="0"/>
      <w:marBottom w:val="0"/>
      <w:divBdr>
        <w:top w:val="none" w:sz="0" w:space="0" w:color="auto"/>
        <w:left w:val="none" w:sz="0" w:space="0" w:color="auto"/>
        <w:bottom w:val="none" w:sz="0" w:space="0" w:color="auto"/>
        <w:right w:val="none" w:sz="0" w:space="0" w:color="auto"/>
      </w:divBdr>
    </w:div>
    <w:div w:id="1920868764">
      <w:bodyDiv w:val="1"/>
      <w:marLeft w:val="0"/>
      <w:marRight w:val="0"/>
      <w:marTop w:val="0"/>
      <w:marBottom w:val="0"/>
      <w:divBdr>
        <w:top w:val="none" w:sz="0" w:space="0" w:color="auto"/>
        <w:left w:val="none" w:sz="0" w:space="0" w:color="auto"/>
        <w:bottom w:val="none" w:sz="0" w:space="0" w:color="auto"/>
        <w:right w:val="none" w:sz="0" w:space="0" w:color="auto"/>
      </w:divBdr>
      <w:divsChild>
        <w:div w:id="352152923">
          <w:marLeft w:val="0"/>
          <w:marRight w:val="0"/>
          <w:marTop w:val="0"/>
          <w:marBottom w:val="0"/>
          <w:divBdr>
            <w:top w:val="none" w:sz="0" w:space="0" w:color="auto"/>
            <w:left w:val="none" w:sz="0" w:space="0" w:color="auto"/>
            <w:bottom w:val="none" w:sz="0" w:space="0" w:color="auto"/>
            <w:right w:val="none" w:sz="0" w:space="0" w:color="auto"/>
          </w:divBdr>
        </w:div>
      </w:divsChild>
    </w:div>
    <w:div w:id="203818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2996</Words>
  <Characters>17079</Characters>
  <Application>Microsoft Office Word</Application>
  <DocSecurity>0</DocSecurity>
  <Lines>142</Lines>
  <Paragraphs>40</Paragraphs>
  <ScaleCrop>false</ScaleCrop>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2025-07-04T12:37:00Z</dcterms:created>
  <dcterms:modified xsi:type="dcterms:W3CDTF">2025-07-28T08:05:00Z</dcterms:modified>
</cp:coreProperties>
</file>