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393" w:rsidRPr="001A3393" w:rsidRDefault="001A3393" w:rsidP="001A3393">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1A3393">
        <w:rPr>
          <w:rFonts w:ascii="Times New Roman" w:eastAsia="Times New Roman" w:hAnsi="Times New Roman" w:cs="Times New Roman"/>
          <w:b/>
          <w:bCs/>
          <w:sz w:val="24"/>
          <w:szCs w:val="27"/>
        </w:rPr>
        <w:t>Georgian</w:t>
      </w:r>
    </w:p>
    <w:p w:rsidR="001A3393" w:rsidRPr="001A3393" w:rsidRDefault="001A3393" w:rsidP="001A3393">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1A3393">
        <w:rPr>
          <w:rFonts w:ascii="Sylfaen" w:eastAsia="Times New Roman" w:hAnsi="Sylfaen" w:cs="Sylfaen"/>
          <w:b/>
          <w:bCs/>
          <w:szCs w:val="24"/>
        </w:rPr>
        <w:t>სესხის</w:t>
      </w:r>
      <w:r w:rsidRPr="001A3393">
        <w:rPr>
          <w:rFonts w:ascii="Times New Roman" w:eastAsia="Times New Roman" w:hAnsi="Times New Roman" w:cs="Times New Roman"/>
          <w:b/>
          <w:bCs/>
          <w:szCs w:val="24"/>
        </w:rPr>
        <w:t xml:space="preserve"> </w:t>
      </w:r>
      <w:r w:rsidRPr="001A3393">
        <w:rPr>
          <w:rFonts w:ascii="Sylfaen" w:eastAsia="Times New Roman" w:hAnsi="Sylfaen" w:cs="Sylfaen"/>
          <w:b/>
          <w:bCs/>
          <w:szCs w:val="24"/>
        </w:rPr>
        <w:t>აღსრულება</w:t>
      </w:r>
      <w:r w:rsidRPr="001A3393">
        <w:rPr>
          <w:rFonts w:ascii="Times New Roman" w:eastAsia="Times New Roman" w:hAnsi="Times New Roman" w:cs="Times New Roman"/>
          <w:b/>
          <w:bCs/>
          <w:szCs w:val="24"/>
        </w:rPr>
        <w:t xml:space="preserve"> </w:t>
      </w:r>
      <w:r w:rsidRPr="001A3393">
        <w:rPr>
          <w:rFonts w:ascii="Sylfaen" w:eastAsia="Times New Roman" w:hAnsi="Sylfaen" w:cs="Sylfaen"/>
          <w:b/>
          <w:bCs/>
          <w:szCs w:val="24"/>
        </w:rPr>
        <w:t>და</w:t>
      </w:r>
      <w:r w:rsidRPr="001A3393">
        <w:rPr>
          <w:rFonts w:ascii="Times New Roman" w:eastAsia="Times New Roman" w:hAnsi="Times New Roman" w:cs="Times New Roman"/>
          <w:b/>
          <w:bCs/>
          <w:szCs w:val="24"/>
        </w:rPr>
        <w:t xml:space="preserve"> </w:t>
      </w:r>
      <w:r w:rsidRPr="001A3393">
        <w:rPr>
          <w:rFonts w:ascii="Sylfaen" w:eastAsia="Times New Roman" w:hAnsi="Sylfaen" w:cs="Sylfaen"/>
          <w:b/>
          <w:bCs/>
          <w:szCs w:val="24"/>
        </w:rPr>
        <w:t>იძულებითი</w:t>
      </w:r>
      <w:r w:rsidRPr="001A3393">
        <w:rPr>
          <w:rFonts w:ascii="Times New Roman" w:eastAsia="Times New Roman" w:hAnsi="Times New Roman" w:cs="Times New Roman"/>
          <w:b/>
          <w:bCs/>
          <w:szCs w:val="24"/>
        </w:rPr>
        <w:t xml:space="preserve"> </w:t>
      </w:r>
      <w:r w:rsidRPr="001A3393">
        <w:rPr>
          <w:rFonts w:ascii="Sylfaen" w:eastAsia="Times New Roman" w:hAnsi="Sylfaen" w:cs="Sylfaen"/>
          <w:b/>
          <w:bCs/>
          <w:szCs w:val="24"/>
        </w:rPr>
        <w:t>რეალიზაცია</w:t>
      </w:r>
      <w:r w:rsidRPr="001A3393">
        <w:rPr>
          <w:rFonts w:ascii="Times New Roman" w:eastAsia="Times New Roman" w:hAnsi="Times New Roman" w:cs="Times New Roman"/>
          <w:b/>
          <w:bCs/>
          <w:szCs w:val="24"/>
        </w:rPr>
        <w:t>:</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კრედიტორების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წარმომადგენლობა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იპოთეკის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აღსრულების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ქონების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იძულებითი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რეალიზაციის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პროცესში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აუქციონზე</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ქონების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გაყიდვისას</w:t>
      </w:r>
      <w:r w:rsidRPr="001A3393">
        <w:rPr>
          <w:rFonts w:ascii="Times New Roman" w:eastAsia="Times New Roman" w:hAnsi="Times New Roman" w:cs="Times New Roman"/>
          <w:szCs w:val="24"/>
        </w:rPr>
        <w:t>.</w:t>
      </w:r>
    </w:p>
    <w:p w:rsidR="001A3393" w:rsidRPr="001A3393" w:rsidRDefault="001A3393" w:rsidP="001A3393">
      <w:pPr>
        <w:spacing w:before="100" w:beforeAutospacing="1" w:after="100" w:afterAutospacing="1" w:line="240" w:lineRule="auto"/>
        <w:jc w:val="both"/>
        <w:rPr>
          <w:rFonts w:ascii="Times New Roman" w:eastAsia="Times New Roman" w:hAnsi="Times New Roman" w:cs="Times New Roman"/>
          <w:szCs w:val="24"/>
        </w:rPr>
      </w:pPr>
      <w:r w:rsidRPr="001A3393">
        <w:rPr>
          <w:rFonts w:ascii="Sylfaen" w:eastAsia="Times New Roman" w:hAnsi="Sylfaen" w:cs="Sylfaen"/>
          <w:szCs w:val="24"/>
        </w:rPr>
        <w:t>როდესაც</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მსესხებელი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არღვევს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სასესხო</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ვალდებულებას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კრედიტორისთვის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მოლოდინის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დრო</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სრულდება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მოქმედების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დრო</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დგება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დეფოლტი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არის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არა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უბრალოდ</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ხელშეკრულების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დარღვევა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არამედ</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სიგნალი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რომ</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თქვენი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კაპიტალი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გაყინულია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რისკის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ქვეშაა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ამ</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მომენტში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ყველაზე</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დიდი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საფრთხე</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არის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არა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თავად</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დეფოლტი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არამედ</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უმოქმედობა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ყოველი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დაკარგული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დღე</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ზრდის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ზარალს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ამცირებს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აქტივის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ღირებულებას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იპოთეკის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აღსრულების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ბიუროკრატიული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პროცესი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რომელიც</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აღსრულების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ეროვნული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ბიუროს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მეშვეობით</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მიმდინარეობს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შეიძლება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იქცეს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რთულ</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ლაბირინთად</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სადაც</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ერთი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პროცედურული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შეცდომა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საკმარისია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რომ</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პროცესი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შეჩერდეს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თქვენი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მოთხოვნა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წლობით</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გაიწელოს</w:t>
      </w:r>
      <w:r w:rsidRPr="001A3393">
        <w:rPr>
          <w:rFonts w:ascii="Times New Roman" w:eastAsia="Times New Roman" w:hAnsi="Times New Roman" w:cs="Times New Roman"/>
          <w:szCs w:val="24"/>
        </w:rPr>
        <w:t xml:space="preserve">. </w:t>
      </w:r>
      <w:r w:rsidRPr="001A3393">
        <w:rPr>
          <w:rFonts w:ascii="Times New Roman" w:eastAsia="Times New Roman" w:hAnsi="Times New Roman" w:cs="Times New Roman"/>
          <w:b/>
          <w:bCs/>
          <w:szCs w:val="24"/>
        </w:rPr>
        <w:t>Legal Sandbox</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ამ</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კრიტიკულ</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ეტაპზე</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გვევლინება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როგორც</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თქვენი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კაპიტალის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დაბრუნების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ინსტრუმენტი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ჩვენ</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გარდავქმნით</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გაურკვეველ</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ხანგრძლივ</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პროცესს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სწრაფ</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მტკიცე</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შედეგზე</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ორიენტირებულ</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სამართლებრივ</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კამპანიად</w:t>
      </w:r>
      <w:r w:rsidRPr="001A3393">
        <w:rPr>
          <w:rFonts w:ascii="Times New Roman" w:eastAsia="Times New Roman" w:hAnsi="Times New Roman" w:cs="Times New Roman"/>
          <w:szCs w:val="24"/>
        </w:rPr>
        <w:t>.</w:t>
      </w:r>
    </w:p>
    <w:p w:rsidR="001A3393" w:rsidRPr="001A3393" w:rsidRDefault="001A3393" w:rsidP="001A3393">
      <w:pPr>
        <w:spacing w:before="100" w:beforeAutospacing="1" w:after="100" w:afterAutospacing="1" w:line="240" w:lineRule="auto"/>
        <w:jc w:val="both"/>
        <w:rPr>
          <w:rFonts w:ascii="Times New Roman" w:eastAsia="Times New Roman" w:hAnsi="Times New Roman" w:cs="Times New Roman"/>
          <w:szCs w:val="24"/>
        </w:rPr>
      </w:pPr>
      <w:r w:rsidRPr="001A3393">
        <w:rPr>
          <w:rFonts w:ascii="Sylfaen" w:eastAsia="Times New Roman" w:hAnsi="Sylfaen" w:cs="Sylfaen"/>
          <w:szCs w:val="24"/>
        </w:rPr>
        <w:t>ჩვენი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სერვისი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წარმოადგენს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თქვენი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უფლებების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აღსრულების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სტრატეგიულ</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მეთოდურ</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პროცესს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რომელიც</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მიზნად</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ისახავს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თქვენი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კაპიტალის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მაქსიმალურად</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ეფექტიანად</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დაბრუნებას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ჩვენი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მოქმედებები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მოიცავს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სამ</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ძირითად</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ეტაპს</w:t>
      </w:r>
      <w:r w:rsidRPr="001A3393">
        <w:rPr>
          <w:rFonts w:ascii="Times New Roman" w:eastAsia="Times New Roman" w:hAnsi="Times New Roman" w:cs="Times New Roman"/>
          <w:szCs w:val="24"/>
        </w:rPr>
        <w:t xml:space="preserve">: </w:t>
      </w:r>
      <w:r w:rsidRPr="001A3393">
        <w:rPr>
          <w:rFonts w:ascii="Times New Roman" w:eastAsia="Times New Roman" w:hAnsi="Times New Roman" w:cs="Times New Roman"/>
          <w:b/>
          <w:bCs/>
          <w:szCs w:val="24"/>
        </w:rPr>
        <w:t xml:space="preserve">1. </w:t>
      </w:r>
      <w:r w:rsidRPr="001A3393">
        <w:rPr>
          <w:rFonts w:ascii="Sylfaen" w:eastAsia="Times New Roman" w:hAnsi="Sylfaen" w:cs="Sylfaen"/>
          <w:b/>
          <w:bCs/>
          <w:szCs w:val="24"/>
        </w:rPr>
        <w:t>აღსრულების</w:t>
      </w:r>
      <w:r w:rsidRPr="001A3393">
        <w:rPr>
          <w:rFonts w:ascii="Times New Roman" w:eastAsia="Times New Roman" w:hAnsi="Times New Roman" w:cs="Times New Roman"/>
          <w:b/>
          <w:bCs/>
          <w:szCs w:val="24"/>
        </w:rPr>
        <w:t xml:space="preserve"> </w:t>
      </w:r>
      <w:r w:rsidRPr="001A3393">
        <w:rPr>
          <w:rFonts w:ascii="Sylfaen" w:eastAsia="Times New Roman" w:hAnsi="Sylfaen" w:cs="Sylfaen"/>
          <w:b/>
          <w:bCs/>
          <w:szCs w:val="24"/>
        </w:rPr>
        <w:t>პროცესის</w:t>
      </w:r>
      <w:r w:rsidRPr="001A3393">
        <w:rPr>
          <w:rFonts w:ascii="Times New Roman" w:eastAsia="Times New Roman" w:hAnsi="Times New Roman" w:cs="Times New Roman"/>
          <w:b/>
          <w:bCs/>
          <w:szCs w:val="24"/>
        </w:rPr>
        <w:t xml:space="preserve"> </w:t>
      </w:r>
      <w:r w:rsidRPr="001A3393">
        <w:rPr>
          <w:rFonts w:ascii="Sylfaen" w:eastAsia="Times New Roman" w:hAnsi="Sylfaen" w:cs="Sylfaen"/>
          <w:b/>
          <w:bCs/>
          <w:szCs w:val="24"/>
        </w:rPr>
        <w:t>ინიცირება</w:t>
      </w:r>
      <w:r w:rsidRPr="001A3393">
        <w:rPr>
          <w:rFonts w:ascii="Times New Roman" w:eastAsia="Times New Roman" w:hAnsi="Times New Roman" w:cs="Times New Roman"/>
          <w:b/>
          <w:bCs/>
          <w:szCs w:val="24"/>
        </w:rPr>
        <w:t>:</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დეფოლტის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დადგომისთანავე</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ჩვენ</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ვიწყებთ</w:t>
      </w:r>
      <w:r w:rsidRPr="001A3393">
        <w:rPr>
          <w:rFonts w:ascii="Times New Roman" w:eastAsia="Times New Roman" w:hAnsi="Times New Roman" w:cs="Times New Roman"/>
          <w:szCs w:val="24"/>
        </w:rPr>
        <w:t xml:space="preserve"> </w:t>
      </w:r>
      <w:r w:rsidRPr="001A3393">
        <w:rPr>
          <w:rFonts w:ascii="Sylfaen" w:eastAsia="Times New Roman" w:hAnsi="Sylfaen" w:cs="Sylfaen"/>
          <w:b/>
          <w:bCs/>
          <w:szCs w:val="24"/>
        </w:rPr>
        <w:t>იპოთეკის</w:t>
      </w:r>
      <w:r w:rsidRPr="001A3393">
        <w:rPr>
          <w:rFonts w:ascii="Times New Roman" w:eastAsia="Times New Roman" w:hAnsi="Times New Roman" w:cs="Times New Roman"/>
          <w:b/>
          <w:bCs/>
          <w:szCs w:val="24"/>
        </w:rPr>
        <w:t xml:space="preserve"> </w:t>
      </w:r>
      <w:r w:rsidRPr="001A3393">
        <w:rPr>
          <w:rFonts w:ascii="Sylfaen" w:eastAsia="Times New Roman" w:hAnsi="Sylfaen" w:cs="Sylfaen"/>
          <w:b/>
          <w:bCs/>
          <w:szCs w:val="24"/>
        </w:rPr>
        <w:t>აღსრულების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პროცედურას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მივმართავთ</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აღსრულების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ეროვნულ</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ბიუროს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ვიწყებთ</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იძულებითი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ღონისძიებების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გატარებას</w:t>
      </w:r>
      <w:r w:rsidRPr="001A3393">
        <w:rPr>
          <w:rFonts w:ascii="Times New Roman" w:eastAsia="Times New Roman" w:hAnsi="Times New Roman" w:cs="Times New Roman"/>
          <w:szCs w:val="24"/>
        </w:rPr>
        <w:t xml:space="preserve">. </w:t>
      </w:r>
      <w:r w:rsidRPr="001A3393">
        <w:rPr>
          <w:rFonts w:ascii="Times New Roman" w:eastAsia="Times New Roman" w:hAnsi="Times New Roman" w:cs="Times New Roman"/>
          <w:b/>
          <w:bCs/>
          <w:szCs w:val="24"/>
        </w:rPr>
        <w:t xml:space="preserve">2. </w:t>
      </w:r>
      <w:r w:rsidRPr="001A3393">
        <w:rPr>
          <w:rFonts w:ascii="Sylfaen" w:eastAsia="Times New Roman" w:hAnsi="Sylfaen" w:cs="Sylfaen"/>
          <w:b/>
          <w:bCs/>
          <w:szCs w:val="24"/>
        </w:rPr>
        <w:t>იძულებითი</w:t>
      </w:r>
      <w:r w:rsidRPr="001A3393">
        <w:rPr>
          <w:rFonts w:ascii="Times New Roman" w:eastAsia="Times New Roman" w:hAnsi="Times New Roman" w:cs="Times New Roman"/>
          <w:b/>
          <w:bCs/>
          <w:szCs w:val="24"/>
        </w:rPr>
        <w:t xml:space="preserve"> </w:t>
      </w:r>
      <w:r w:rsidRPr="001A3393">
        <w:rPr>
          <w:rFonts w:ascii="Sylfaen" w:eastAsia="Times New Roman" w:hAnsi="Sylfaen" w:cs="Sylfaen"/>
          <w:b/>
          <w:bCs/>
          <w:szCs w:val="24"/>
        </w:rPr>
        <w:t>რეალიზაციის</w:t>
      </w:r>
      <w:r w:rsidRPr="001A3393">
        <w:rPr>
          <w:rFonts w:ascii="Times New Roman" w:eastAsia="Times New Roman" w:hAnsi="Times New Roman" w:cs="Times New Roman"/>
          <w:b/>
          <w:bCs/>
          <w:szCs w:val="24"/>
        </w:rPr>
        <w:t xml:space="preserve"> </w:t>
      </w:r>
      <w:r w:rsidRPr="001A3393">
        <w:rPr>
          <w:rFonts w:ascii="Sylfaen" w:eastAsia="Times New Roman" w:hAnsi="Sylfaen" w:cs="Sylfaen"/>
          <w:b/>
          <w:bCs/>
          <w:szCs w:val="24"/>
        </w:rPr>
        <w:t>პროცესის</w:t>
      </w:r>
      <w:r w:rsidRPr="001A3393">
        <w:rPr>
          <w:rFonts w:ascii="Times New Roman" w:eastAsia="Times New Roman" w:hAnsi="Times New Roman" w:cs="Times New Roman"/>
          <w:b/>
          <w:bCs/>
          <w:szCs w:val="24"/>
        </w:rPr>
        <w:t xml:space="preserve"> </w:t>
      </w:r>
      <w:r w:rsidRPr="001A3393">
        <w:rPr>
          <w:rFonts w:ascii="Sylfaen" w:eastAsia="Times New Roman" w:hAnsi="Sylfaen" w:cs="Sylfaen"/>
          <w:b/>
          <w:bCs/>
          <w:szCs w:val="24"/>
        </w:rPr>
        <w:t>მართვა</w:t>
      </w:r>
      <w:r w:rsidRPr="001A3393">
        <w:rPr>
          <w:rFonts w:ascii="Times New Roman" w:eastAsia="Times New Roman" w:hAnsi="Times New Roman" w:cs="Times New Roman"/>
          <w:b/>
          <w:bCs/>
          <w:szCs w:val="24"/>
        </w:rPr>
        <w:t>:</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ჩვენ</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სრულად</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ვმართავთ</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უზრუნველყოფის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საგნის</w:t>
      </w:r>
      <w:r w:rsidRPr="001A3393">
        <w:rPr>
          <w:rFonts w:ascii="Times New Roman" w:eastAsia="Times New Roman" w:hAnsi="Times New Roman" w:cs="Times New Roman"/>
          <w:szCs w:val="24"/>
        </w:rPr>
        <w:t xml:space="preserve"> — </w:t>
      </w:r>
      <w:r w:rsidRPr="001A3393">
        <w:rPr>
          <w:rFonts w:ascii="Sylfaen" w:eastAsia="Times New Roman" w:hAnsi="Sylfaen" w:cs="Sylfaen"/>
          <w:szCs w:val="24"/>
        </w:rPr>
        <w:t>უძრავი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ქონების</w:t>
      </w:r>
      <w:r w:rsidRPr="001A3393">
        <w:rPr>
          <w:rFonts w:ascii="Times New Roman" w:eastAsia="Times New Roman" w:hAnsi="Times New Roman" w:cs="Times New Roman"/>
          <w:szCs w:val="24"/>
        </w:rPr>
        <w:t xml:space="preserve"> — </w:t>
      </w:r>
      <w:r w:rsidRPr="001A3393">
        <w:rPr>
          <w:rFonts w:ascii="Sylfaen" w:eastAsia="Times New Roman" w:hAnsi="Sylfaen" w:cs="Sylfaen"/>
          <w:szCs w:val="24"/>
        </w:rPr>
        <w:t>რეალიზაციის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პროცესს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ვუზრუნველვყოფთ</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მის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შეფასებას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ვამზადებთ</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მას</w:t>
      </w:r>
      <w:r w:rsidRPr="001A3393">
        <w:rPr>
          <w:rFonts w:ascii="Times New Roman" w:eastAsia="Times New Roman" w:hAnsi="Times New Roman" w:cs="Times New Roman"/>
          <w:szCs w:val="24"/>
        </w:rPr>
        <w:t xml:space="preserve"> </w:t>
      </w:r>
      <w:r w:rsidRPr="001A3393">
        <w:rPr>
          <w:rFonts w:ascii="Sylfaen" w:eastAsia="Times New Roman" w:hAnsi="Sylfaen" w:cs="Sylfaen"/>
          <w:b/>
          <w:bCs/>
          <w:szCs w:val="24"/>
        </w:rPr>
        <w:t>იძულებითი</w:t>
      </w:r>
      <w:r w:rsidRPr="001A3393">
        <w:rPr>
          <w:rFonts w:ascii="Times New Roman" w:eastAsia="Times New Roman" w:hAnsi="Times New Roman" w:cs="Times New Roman"/>
          <w:b/>
          <w:bCs/>
          <w:szCs w:val="24"/>
        </w:rPr>
        <w:t xml:space="preserve"> </w:t>
      </w:r>
      <w:r w:rsidRPr="001A3393">
        <w:rPr>
          <w:rFonts w:ascii="Sylfaen" w:eastAsia="Times New Roman" w:hAnsi="Sylfaen" w:cs="Sylfaen"/>
          <w:b/>
          <w:bCs/>
          <w:szCs w:val="24"/>
        </w:rPr>
        <w:t>აუქციონისთვის</w:t>
      </w:r>
      <w:r w:rsidRPr="001A3393">
        <w:rPr>
          <w:rFonts w:ascii="Times New Roman" w:eastAsia="Times New Roman" w:hAnsi="Times New Roman" w:cs="Times New Roman"/>
          <w:szCs w:val="24"/>
        </w:rPr>
        <w:t xml:space="preserve">. </w:t>
      </w:r>
      <w:r w:rsidRPr="001A3393">
        <w:rPr>
          <w:rFonts w:ascii="Times New Roman" w:eastAsia="Times New Roman" w:hAnsi="Times New Roman" w:cs="Times New Roman"/>
          <w:b/>
          <w:bCs/>
          <w:szCs w:val="24"/>
        </w:rPr>
        <w:t xml:space="preserve">3. </w:t>
      </w:r>
      <w:r w:rsidRPr="001A3393">
        <w:rPr>
          <w:rFonts w:ascii="Sylfaen" w:eastAsia="Times New Roman" w:hAnsi="Sylfaen" w:cs="Sylfaen"/>
          <w:b/>
          <w:bCs/>
          <w:szCs w:val="24"/>
        </w:rPr>
        <w:t>წარმომადგენლობა</w:t>
      </w:r>
      <w:r w:rsidRPr="001A3393">
        <w:rPr>
          <w:rFonts w:ascii="Times New Roman" w:eastAsia="Times New Roman" w:hAnsi="Times New Roman" w:cs="Times New Roman"/>
          <w:b/>
          <w:bCs/>
          <w:szCs w:val="24"/>
        </w:rPr>
        <w:t xml:space="preserve"> </w:t>
      </w:r>
      <w:r w:rsidRPr="001A3393">
        <w:rPr>
          <w:rFonts w:ascii="Sylfaen" w:eastAsia="Times New Roman" w:hAnsi="Sylfaen" w:cs="Sylfaen"/>
          <w:b/>
          <w:bCs/>
          <w:szCs w:val="24"/>
        </w:rPr>
        <w:t>აუქციონზე</w:t>
      </w:r>
      <w:r w:rsidRPr="001A3393">
        <w:rPr>
          <w:rFonts w:ascii="Times New Roman" w:eastAsia="Times New Roman" w:hAnsi="Times New Roman" w:cs="Times New Roman"/>
          <w:b/>
          <w:bCs/>
          <w:szCs w:val="24"/>
        </w:rPr>
        <w:t>:</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ჩვენ</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წარმოვადგენთ</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თქვენს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როგორც</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კრედიტორის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ინტერესებს</w:t>
      </w:r>
      <w:r w:rsidRPr="001A3393">
        <w:rPr>
          <w:rFonts w:ascii="Times New Roman" w:eastAsia="Times New Roman" w:hAnsi="Times New Roman" w:cs="Times New Roman"/>
          <w:szCs w:val="24"/>
        </w:rPr>
        <w:t xml:space="preserve"> </w:t>
      </w:r>
      <w:r w:rsidRPr="001A3393">
        <w:rPr>
          <w:rFonts w:ascii="Sylfaen" w:eastAsia="Times New Roman" w:hAnsi="Sylfaen" w:cs="Sylfaen"/>
          <w:b/>
          <w:bCs/>
          <w:szCs w:val="24"/>
        </w:rPr>
        <w:t>აუქციონის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ჩატარებისას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ვუზრუნველვყოფთ</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პროცედურების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სრულ</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დაცვას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ვიღებთ</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ყველა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ზომას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რათა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ქონების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რეალიზაცია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მოხდეს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მაქსიმალურად</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მაღალ</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ფასად</w:t>
      </w:r>
      <w:r w:rsidRPr="001A3393">
        <w:rPr>
          <w:rFonts w:ascii="Times New Roman" w:eastAsia="Times New Roman" w:hAnsi="Times New Roman" w:cs="Times New Roman"/>
          <w:szCs w:val="24"/>
        </w:rPr>
        <w:t>.</w:t>
      </w:r>
    </w:p>
    <w:p w:rsidR="001A3393" w:rsidRPr="001A3393" w:rsidRDefault="001A3393" w:rsidP="001A3393">
      <w:pPr>
        <w:spacing w:before="100" w:beforeAutospacing="1" w:after="100" w:afterAutospacing="1" w:line="240" w:lineRule="auto"/>
        <w:jc w:val="both"/>
        <w:rPr>
          <w:rFonts w:ascii="Times New Roman" w:eastAsia="Times New Roman" w:hAnsi="Times New Roman" w:cs="Times New Roman"/>
          <w:szCs w:val="24"/>
        </w:rPr>
      </w:pPr>
      <w:r w:rsidRPr="001A3393">
        <w:rPr>
          <w:rFonts w:ascii="Sylfaen" w:eastAsia="Times New Roman" w:hAnsi="Sylfaen" w:cs="Sylfaen"/>
          <w:szCs w:val="24"/>
        </w:rPr>
        <w:t>საბოლოო</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ჯამში</w:t>
      </w:r>
      <w:r w:rsidRPr="001A3393">
        <w:rPr>
          <w:rFonts w:ascii="Times New Roman" w:eastAsia="Times New Roman" w:hAnsi="Times New Roman" w:cs="Times New Roman"/>
          <w:szCs w:val="24"/>
        </w:rPr>
        <w:t xml:space="preserve">, </w:t>
      </w:r>
      <w:r w:rsidRPr="001A3393">
        <w:rPr>
          <w:rFonts w:ascii="Times New Roman" w:eastAsia="Times New Roman" w:hAnsi="Times New Roman" w:cs="Times New Roman"/>
          <w:b/>
          <w:bCs/>
          <w:szCs w:val="24"/>
        </w:rPr>
        <w:t>Legal Sandbox</w:t>
      </w:r>
      <w:r w:rsidRPr="001A3393">
        <w:rPr>
          <w:rFonts w:ascii="Times New Roman" w:eastAsia="Times New Roman" w:hAnsi="Times New Roman" w:cs="Times New Roman"/>
          <w:szCs w:val="24"/>
        </w:rPr>
        <w:t>-</w:t>
      </w:r>
      <w:r w:rsidRPr="001A3393">
        <w:rPr>
          <w:rFonts w:ascii="Sylfaen" w:eastAsia="Times New Roman" w:hAnsi="Sylfaen" w:cs="Sylfaen"/>
          <w:szCs w:val="24"/>
        </w:rPr>
        <w:t>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სერვისი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გაძლევთ</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არა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უბრალოდ</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დავალიანების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ამოღების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იმედს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არამედ</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კონკრეტულ</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შედეგს</w:t>
      </w:r>
      <w:r w:rsidRPr="001A3393">
        <w:rPr>
          <w:rFonts w:ascii="Times New Roman" w:eastAsia="Times New Roman" w:hAnsi="Times New Roman" w:cs="Times New Roman"/>
          <w:szCs w:val="24"/>
        </w:rPr>
        <w:t xml:space="preserve"> — </w:t>
      </w:r>
      <w:r w:rsidRPr="001A3393">
        <w:rPr>
          <w:rFonts w:ascii="Sylfaen" w:eastAsia="Times New Roman" w:hAnsi="Sylfaen" w:cs="Sylfaen"/>
          <w:szCs w:val="24"/>
        </w:rPr>
        <w:t>თქვენი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კაპიტალის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დაბრუნებას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ჩვენი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ჩართულობა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ნიშნავს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რომ</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თქვენი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პრობლემური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სესხი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გადაიქცევა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ლიკვიდურ</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აქტივად</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ჩვენ</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ვასრულებთ</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რთულ</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ციკლს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გაძლევთ</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საშუალებას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დახუროთ</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პრობლემური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თავი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გააგრძელოთ</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თქვენი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ფინანსური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საქმიანობა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თქვენი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პრობლემური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სესხების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პორტფელზე</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გადამჭრელი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იურიდიული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ზომების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მისაღებად</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და</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თქვენი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კაპიტალის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დასაბრუნებლად</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დაუკავშირდით</w:t>
      </w:r>
      <w:r w:rsidRPr="001A3393">
        <w:rPr>
          <w:rFonts w:ascii="Times New Roman" w:eastAsia="Times New Roman" w:hAnsi="Times New Roman" w:cs="Times New Roman"/>
          <w:szCs w:val="24"/>
        </w:rPr>
        <w:t xml:space="preserve"> </w:t>
      </w:r>
      <w:r w:rsidRPr="001A3393">
        <w:rPr>
          <w:rFonts w:ascii="Times New Roman" w:eastAsia="Times New Roman" w:hAnsi="Times New Roman" w:cs="Times New Roman"/>
          <w:b/>
          <w:bCs/>
          <w:szCs w:val="24"/>
        </w:rPr>
        <w:t>Legal Sandbox</w:t>
      </w:r>
      <w:r w:rsidRPr="001A3393">
        <w:rPr>
          <w:rFonts w:ascii="Times New Roman" w:eastAsia="Times New Roman" w:hAnsi="Times New Roman" w:cs="Times New Roman"/>
          <w:szCs w:val="24"/>
        </w:rPr>
        <w:t>-</w:t>
      </w:r>
      <w:r w:rsidRPr="001A3393">
        <w:rPr>
          <w:rFonts w:ascii="Sylfaen" w:eastAsia="Times New Roman" w:hAnsi="Sylfaen" w:cs="Sylfaen"/>
          <w:szCs w:val="24"/>
        </w:rPr>
        <w:t>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გუნდს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თქვენი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საქმის</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კონფიდენციალური</w:t>
      </w:r>
      <w:r w:rsidRPr="001A3393">
        <w:rPr>
          <w:rFonts w:ascii="Times New Roman" w:eastAsia="Times New Roman" w:hAnsi="Times New Roman" w:cs="Times New Roman"/>
          <w:szCs w:val="24"/>
        </w:rPr>
        <w:t xml:space="preserve"> </w:t>
      </w:r>
      <w:r w:rsidRPr="001A3393">
        <w:rPr>
          <w:rFonts w:ascii="Sylfaen" w:eastAsia="Times New Roman" w:hAnsi="Sylfaen" w:cs="Sylfaen"/>
          <w:szCs w:val="24"/>
        </w:rPr>
        <w:t>შეფასებისთვის</w:t>
      </w:r>
      <w:r w:rsidRPr="001A3393">
        <w:rPr>
          <w:rFonts w:ascii="Times New Roman" w:eastAsia="Times New Roman" w:hAnsi="Times New Roman" w:cs="Times New Roman"/>
          <w:szCs w:val="24"/>
        </w:rPr>
        <w:t>.</w:t>
      </w:r>
    </w:p>
    <w:p w:rsidR="001A3393" w:rsidRPr="001A3393" w:rsidRDefault="00AF089F" w:rsidP="001A3393">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1A3393" w:rsidRPr="001A3393" w:rsidRDefault="001A3393" w:rsidP="001A3393">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1A3393">
        <w:rPr>
          <w:rFonts w:ascii="Times New Roman" w:eastAsia="Times New Roman" w:hAnsi="Times New Roman" w:cs="Times New Roman"/>
          <w:b/>
          <w:bCs/>
          <w:sz w:val="24"/>
          <w:szCs w:val="27"/>
        </w:rPr>
        <w:t>English</w:t>
      </w:r>
    </w:p>
    <w:p w:rsidR="001A3393" w:rsidRPr="001A3393" w:rsidRDefault="001A3393" w:rsidP="001A3393">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1A3393">
        <w:rPr>
          <w:rFonts w:ascii="Times New Roman" w:eastAsia="Times New Roman" w:hAnsi="Times New Roman" w:cs="Times New Roman"/>
          <w:b/>
          <w:bCs/>
          <w:szCs w:val="24"/>
        </w:rPr>
        <w:t>Loan Enforcement and Foreclosure:</w:t>
      </w:r>
      <w:r w:rsidRPr="001A3393">
        <w:rPr>
          <w:rFonts w:ascii="Times New Roman" w:eastAsia="Times New Roman" w:hAnsi="Times New Roman" w:cs="Times New Roman"/>
          <w:szCs w:val="24"/>
        </w:rPr>
        <w:t xml:space="preserve"> Representing lenders in mortgage enforcement, foreclosure proceedings, and the auctioning of property.</w:t>
      </w:r>
    </w:p>
    <w:p w:rsidR="001A3393" w:rsidRPr="001A3393" w:rsidRDefault="001A3393" w:rsidP="001A3393">
      <w:pPr>
        <w:spacing w:before="100" w:beforeAutospacing="1" w:after="100" w:afterAutospacing="1" w:line="240" w:lineRule="auto"/>
        <w:jc w:val="both"/>
        <w:rPr>
          <w:rFonts w:ascii="Times New Roman" w:eastAsia="Times New Roman" w:hAnsi="Times New Roman" w:cs="Times New Roman"/>
          <w:szCs w:val="24"/>
        </w:rPr>
      </w:pPr>
      <w:r w:rsidRPr="001A3393">
        <w:rPr>
          <w:rFonts w:ascii="Times New Roman" w:eastAsia="Times New Roman" w:hAnsi="Times New Roman" w:cs="Times New Roman"/>
          <w:szCs w:val="24"/>
        </w:rPr>
        <w:lastRenderedPageBreak/>
        <w:t xml:space="preserve">When a borrower defaults, the time for waiting ends and the time for action begins. A default is not merely a breach of contract; it is a signal that your capital is frozen and at risk. The greatest danger at this moment is not the default itself, but inaction. Every day lost compounds the financial damage and risks eroding the collateral's value. The bureaucratic process of mortgage enforcement, managed through the National Bureau of Enforcement, can be a daunting maze where a single procedural error can halt the process, stranding your claim for years. At this critical juncture, </w:t>
      </w:r>
      <w:r w:rsidRPr="001A3393">
        <w:rPr>
          <w:rFonts w:ascii="Times New Roman" w:eastAsia="Times New Roman" w:hAnsi="Times New Roman" w:cs="Times New Roman"/>
          <w:b/>
          <w:bCs/>
          <w:szCs w:val="24"/>
        </w:rPr>
        <w:t>Legal Sandbox</w:t>
      </w:r>
      <w:r w:rsidRPr="001A3393">
        <w:rPr>
          <w:rFonts w:ascii="Times New Roman" w:eastAsia="Times New Roman" w:hAnsi="Times New Roman" w:cs="Times New Roman"/>
          <w:szCs w:val="24"/>
        </w:rPr>
        <w:t xml:space="preserve"> acts as your recovery instrument, transforming the uncertain and lengthy process of foreclosure into a swift, decisive, and results-driven legal campaign.</w:t>
      </w:r>
    </w:p>
    <w:p w:rsidR="001A3393" w:rsidRPr="001A3393" w:rsidRDefault="001A3393" w:rsidP="001A3393">
      <w:pPr>
        <w:spacing w:before="100" w:beforeAutospacing="1" w:after="100" w:afterAutospacing="1" w:line="240" w:lineRule="auto"/>
        <w:jc w:val="both"/>
        <w:rPr>
          <w:rFonts w:ascii="Times New Roman" w:eastAsia="Times New Roman" w:hAnsi="Times New Roman" w:cs="Times New Roman"/>
          <w:szCs w:val="24"/>
        </w:rPr>
      </w:pPr>
      <w:r w:rsidRPr="001A3393">
        <w:rPr>
          <w:rFonts w:ascii="Times New Roman" w:eastAsia="Times New Roman" w:hAnsi="Times New Roman" w:cs="Times New Roman"/>
          <w:szCs w:val="24"/>
        </w:rPr>
        <w:t xml:space="preserve">Our service is a strategic and methodical assertion of your rights, designed for maximum capital recovery. Our enforcement actions involve three key phases: </w:t>
      </w:r>
      <w:r w:rsidRPr="001A3393">
        <w:rPr>
          <w:rFonts w:ascii="Times New Roman" w:eastAsia="Times New Roman" w:hAnsi="Times New Roman" w:cs="Times New Roman"/>
          <w:b/>
          <w:bCs/>
          <w:szCs w:val="24"/>
        </w:rPr>
        <w:t>1. Initiating Enforcement:</w:t>
      </w:r>
      <w:r w:rsidRPr="001A3393">
        <w:rPr>
          <w:rFonts w:ascii="Times New Roman" w:eastAsia="Times New Roman" w:hAnsi="Times New Roman" w:cs="Times New Roman"/>
          <w:szCs w:val="24"/>
        </w:rPr>
        <w:t xml:space="preserve"> Upon default, we immediately commence </w:t>
      </w:r>
      <w:r w:rsidRPr="001A3393">
        <w:rPr>
          <w:rFonts w:ascii="Times New Roman" w:eastAsia="Times New Roman" w:hAnsi="Times New Roman" w:cs="Times New Roman"/>
          <w:b/>
          <w:bCs/>
          <w:szCs w:val="24"/>
        </w:rPr>
        <w:t>mortgage enforcement</w:t>
      </w:r>
      <w:r w:rsidRPr="001A3393">
        <w:rPr>
          <w:rFonts w:ascii="Times New Roman" w:eastAsia="Times New Roman" w:hAnsi="Times New Roman" w:cs="Times New Roman"/>
          <w:szCs w:val="24"/>
        </w:rPr>
        <w:t xml:space="preserve"> proceedings with the </w:t>
      </w:r>
      <w:r w:rsidRPr="001A3393">
        <w:rPr>
          <w:rFonts w:ascii="Times New Roman" w:eastAsia="Times New Roman" w:hAnsi="Times New Roman" w:cs="Times New Roman"/>
          <w:b/>
          <w:bCs/>
          <w:szCs w:val="24"/>
        </w:rPr>
        <w:t>National Bureau of Enforcement</w:t>
      </w:r>
      <w:r w:rsidRPr="001A3393">
        <w:rPr>
          <w:rFonts w:ascii="Times New Roman" w:eastAsia="Times New Roman" w:hAnsi="Times New Roman" w:cs="Times New Roman"/>
          <w:szCs w:val="24"/>
        </w:rPr>
        <w:t xml:space="preserve"> to initiate compulsory measures. </w:t>
      </w:r>
      <w:r w:rsidRPr="001A3393">
        <w:rPr>
          <w:rFonts w:ascii="Times New Roman" w:eastAsia="Times New Roman" w:hAnsi="Times New Roman" w:cs="Times New Roman"/>
          <w:b/>
          <w:bCs/>
          <w:szCs w:val="24"/>
        </w:rPr>
        <w:t>2. Managing Foreclosure Proceedings:</w:t>
      </w:r>
      <w:r w:rsidRPr="001A3393">
        <w:rPr>
          <w:rFonts w:ascii="Times New Roman" w:eastAsia="Times New Roman" w:hAnsi="Times New Roman" w:cs="Times New Roman"/>
          <w:szCs w:val="24"/>
        </w:rPr>
        <w:t xml:space="preserve"> We take full control of the process to realize the collateral, managing the property appraisal and preparing it for a </w:t>
      </w:r>
      <w:r w:rsidRPr="001A3393">
        <w:rPr>
          <w:rFonts w:ascii="Times New Roman" w:eastAsia="Times New Roman" w:hAnsi="Times New Roman" w:cs="Times New Roman"/>
          <w:b/>
          <w:bCs/>
          <w:szCs w:val="24"/>
        </w:rPr>
        <w:t>forced auction</w:t>
      </w:r>
      <w:r w:rsidRPr="001A3393">
        <w:rPr>
          <w:rFonts w:ascii="Times New Roman" w:eastAsia="Times New Roman" w:hAnsi="Times New Roman" w:cs="Times New Roman"/>
          <w:szCs w:val="24"/>
        </w:rPr>
        <w:t xml:space="preserve">. </w:t>
      </w:r>
      <w:r w:rsidRPr="001A3393">
        <w:rPr>
          <w:rFonts w:ascii="Times New Roman" w:eastAsia="Times New Roman" w:hAnsi="Times New Roman" w:cs="Times New Roman"/>
          <w:b/>
          <w:bCs/>
          <w:szCs w:val="24"/>
        </w:rPr>
        <w:t>3. Representation at Auction:</w:t>
      </w:r>
      <w:r w:rsidRPr="001A3393">
        <w:rPr>
          <w:rFonts w:ascii="Times New Roman" w:eastAsia="Times New Roman" w:hAnsi="Times New Roman" w:cs="Times New Roman"/>
          <w:szCs w:val="24"/>
        </w:rPr>
        <w:t xml:space="preserve"> We represent you, the lender, during the </w:t>
      </w:r>
      <w:r w:rsidRPr="001A3393">
        <w:rPr>
          <w:rFonts w:ascii="Times New Roman" w:eastAsia="Times New Roman" w:hAnsi="Times New Roman" w:cs="Times New Roman"/>
          <w:b/>
          <w:bCs/>
          <w:szCs w:val="24"/>
        </w:rPr>
        <w:t>property auction</w:t>
      </w:r>
      <w:r w:rsidRPr="001A3393">
        <w:rPr>
          <w:rFonts w:ascii="Times New Roman" w:eastAsia="Times New Roman" w:hAnsi="Times New Roman" w:cs="Times New Roman"/>
          <w:szCs w:val="24"/>
        </w:rPr>
        <w:t>, ensuring all procedures are correctly followed and taking all necessary steps to achieve the highest possible sale price for the asset.</w:t>
      </w:r>
    </w:p>
    <w:p w:rsidR="001A3393" w:rsidRPr="001A3393" w:rsidRDefault="001A3393" w:rsidP="001A3393">
      <w:pPr>
        <w:spacing w:before="100" w:beforeAutospacing="1" w:after="100" w:afterAutospacing="1" w:line="240" w:lineRule="auto"/>
        <w:jc w:val="both"/>
        <w:rPr>
          <w:rFonts w:ascii="Times New Roman" w:eastAsia="Times New Roman" w:hAnsi="Times New Roman" w:cs="Times New Roman"/>
          <w:szCs w:val="24"/>
        </w:rPr>
      </w:pPr>
      <w:r w:rsidRPr="001A3393">
        <w:rPr>
          <w:rFonts w:ascii="Times New Roman" w:eastAsia="Times New Roman" w:hAnsi="Times New Roman" w:cs="Times New Roman"/>
          <w:szCs w:val="24"/>
        </w:rPr>
        <w:t xml:space="preserve">Ultimately, the service provided by </w:t>
      </w:r>
      <w:r w:rsidRPr="001A3393">
        <w:rPr>
          <w:rFonts w:ascii="Times New Roman" w:eastAsia="Times New Roman" w:hAnsi="Times New Roman" w:cs="Times New Roman"/>
          <w:b/>
          <w:bCs/>
          <w:szCs w:val="24"/>
        </w:rPr>
        <w:t>Legal Sandbox</w:t>
      </w:r>
      <w:r w:rsidRPr="001A3393">
        <w:rPr>
          <w:rFonts w:ascii="Times New Roman" w:eastAsia="Times New Roman" w:hAnsi="Times New Roman" w:cs="Times New Roman"/>
          <w:szCs w:val="24"/>
        </w:rPr>
        <w:t xml:space="preserve"> offers more than just the hope of collection; it delivers finality. We turn your non-performing loan back into liquid capital. Our involvement means the difficult cycle is closed, allowing you to turn the page on a problem asset and redeploy your capital effectively. To initiate decisive legal action on your non-performing loan portfolio and recover your capital, contact the </w:t>
      </w:r>
      <w:r w:rsidRPr="001A3393">
        <w:rPr>
          <w:rFonts w:ascii="Times New Roman" w:eastAsia="Times New Roman" w:hAnsi="Times New Roman" w:cs="Times New Roman"/>
          <w:b/>
          <w:bCs/>
          <w:szCs w:val="24"/>
        </w:rPr>
        <w:t>Legal Sandbox</w:t>
      </w:r>
      <w:r w:rsidRPr="001A3393">
        <w:rPr>
          <w:rFonts w:ascii="Times New Roman" w:eastAsia="Times New Roman" w:hAnsi="Times New Roman" w:cs="Times New Roman"/>
          <w:szCs w:val="24"/>
        </w:rPr>
        <w:t xml:space="preserve"> team for a confidential case assessment.</w:t>
      </w:r>
    </w:p>
    <w:p w:rsidR="001A3393" w:rsidRPr="001A3393" w:rsidRDefault="00AF089F" w:rsidP="001A3393">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1A3393" w:rsidRPr="001A3393" w:rsidRDefault="001A3393" w:rsidP="001A3393">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1A3393">
        <w:rPr>
          <w:rFonts w:ascii="Times New Roman" w:eastAsia="Times New Roman" w:hAnsi="Times New Roman" w:cs="Times New Roman"/>
          <w:b/>
          <w:bCs/>
          <w:sz w:val="24"/>
          <w:szCs w:val="27"/>
        </w:rPr>
        <w:t>Russian</w:t>
      </w:r>
    </w:p>
    <w:p w:rsidR="001A3393" w:rsidRPr="001A3393" w:rsidRDefault="001A3393" w:rsidP="001A3393">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1A3393">
        <w:rPr>
          <w:rFonts w:ascii="Times New Roman" w:eastAsia="Times New Roman" w:hAnsi="Times New Roman" w:cs="Times New Roman"/>
          <w:b/>
          <w:bCs/>
          <w:szCs w:val="24"/>
          <w:lang w:val="ru-RU"/>
        </w:rPr>
        <w:t>Принудительное исполнение по кредитам и обращение взыскания:</w:t>
      </w:r>
      <w:r w:rsidRPr="001A3393">
        <w:rPr>
          <w:rFonts w:ascii="Times New Roman" w:eastAsia="Times New Roman" w:hAnsi="Times New Roman" w:cs="Times New Roman"/>
          <w:szCs w:val="24"/>
          <w:lang w:val="ru-RU"/>
        </w:rPr>
        <w:t xml:space="preserve"> Представление интересов кредиторов в процессе принудительного исполнения по ипотеке, обращения взыскания на имущество и его продажи на аукционе.</w:t>
      </w:r>
    </w:p>
    <w:p w:rsidR="001A3393" w:rsidRPr="001A3393" w:rsidRDefault="001A3393" w:rsidP="001A3393">
      <w:pPr>
        <w:spacing w:before="100" w:beforeAutospacing="1" w:after="100" w:afterAutospacing="1" w:line="240" w:lineRule="auto"/>
        <w:jc w:val="both"/>
        <w:rPr>
          <w:rFonts w:ascii="Times New Roman" w:eastAsia="Times New Roman" w:hAnsi="Times New Roman" w:cs="Times New Roman"/>
          <w:szCs w:val="24"/>
          <w:lang w:val="ru-RU"/>
        </w:rPr>
      </w:pPr>
      <w:r w:rsidRPr="001A3393">
        <w:rPr>
          <w:rFonts w:ascii="Times New Roman" w:eastAsia="Times New Roman" w:hAnsi="Times New Roman" w:cs="Times New Roman"/>
          <w:szCs w:val="24"/>
          <w:lang w:val="ru-RU"/>
        </w:rPr>
        <w:t xml:space="preserve">Когда заемщик нарушает свои кредитные обязательства, для кредитора время ожидания заканчивается и наступает время действовать. Дефолт — это не просто нарушение договора, а сигнал о том, что ваш капитал заморожен и находится под угрозой. В этот момент самая большая опасность — не сам дефолт, а бездействие. Каждый потерянный день увеличивает убытки и снижает стоимость актива. Бюрократический процесс взыскания по ипотеке, осуществляемый через Национальное бюро исполнения, может превратиться в сложный лабиринт, где одна процедурная ошибка способна остановить процесс и затянуть ваше требование на годы. </w:t>
      </w:r>
      <w:r w:rsidRPr="001A3393">
        <w:rPr>
          <w:rFonts w:ascii="Times New Roman" w:eastAsia="Times New Roman" w:hAnsi="Times New Roman" w:cs="Times New Roman"/>
          <w:b/>
          <w:bCs/>
          <w:szCs w:val="24"/>
        </w:rPr>
        <w:t>Legal</w:t>
      </w:r>
      <w:r w:rsidRPr="001A3393">
        <w:rPr>
          <w:rFonts w:ascii="Times New Roman" w:eastAsia="Times New Roman" w:hAnsi="Times New Roman" w:cs="Times New Roman"/>
          <w:b/>
          <w:bCs/>
          <w:szCs w:val="24"/>
          <w:lang w:val="ru-RU"/>
        </w:rPr>
        <w:t xml:space="preserve"> </w:t>
      </w:r>
      <w:r w:rsidRPr="001A3393">
        <w:rPr>
          <w:rFonts w:ascii="Times New Roman" w:eastAsia="Times New Roman" w:hAnsi="Times New Roman" w:cs="Times New Roman"/>
          <w:b/>
          <w:bCs/>
          <w:szCs w:val="24"/>
        </w:rPr>
        <w:t>Sandbox</w:t>
      </w:r>
      <w:r w:rsidRPr="001A3393">
        <w:rPr>
          <w:rFonts w:ascii="Times New Roman" w:eastAsia="Times New Roman" w:hAnsi="Times New Roman" w:cs="Times New Roman"/>
          <w:szCs w:val="24"/>
          <w:lang w:val="ru-RU"/>
        </w:rPr>
        <w:t xml:space="preserve"> на этом критическом этапе выступает вашим инструментом по возврату капитала. Мы превращаем неопределенный и длительный процесс в быструю, решительную и ориентированную на результат юридическую кампанию.</w:t>
      </w:r>
    </w:p>
    <w:p w:rsidR="001A3393" w:rsidRPr="001A3393" w:rsidRDefault="001A3393" w:rsidP="001A3393">
      <w:pPr>
        <w:spacing w:before="100" w:beforeAutospacing="1" w:after="100" w:afterAutospacing="1" w:line="240" w:lineRule="auto"/>
        <w:jc w:val="both"/>
        <w:rPr>
          <w:rFonts w:ascii="Times New Roman" w:eastAsia="Times New Roman" w:hAnsi="Times New Roman" w:cs="Times New Roman"/>
          <w:szCs w:val="24"/>
          <w:lang w:val="ru-RU"/>
        </w:rPr>
      </w:pPr>
      <w:r w:rsidRPr="001A3393">
        <w:rPr>
          <w:rFonts w:ascii="Times New Roman" w:eastAsia="Times New Roman" w:hAnsi="Times New Roman" w:cs="Times New Roman"/>
          <w:szCs w:val="24"/>
          <w:lang w:val="ru-RU"/>
        </w:rPr>
        <w:t xml:space="preserve">Наши услуги представляют собой стратегический и методичный процесс принудительного исполнения ваших прав, нацеленный на максимально эффективный возврат вашего капитала. Наши действия включают три ключевых этапа: </w:t>
      </w:r>
      <w:r w:rsidRPr="001A3393">
        <w:rPr>
          <w:rFonts w:ascii="Times New Roman" w:eastAsia="Times New Roman" w:hAnsi="Times New Roman" w:cs="Times New Roman"/>
          <w:b/>
          <w:bCs/>
          <w:szCs w:val="24"/>
          <w:lang w:val="ru-RU"/>
        </w:rPr>
        <w:t>1. Инициирование исполнительного производства:</w:t>
      </w:r>
      <w:r w:rsidRPr="001A3393">
        <w:rPr>
          <w:rFonts w:ascii="Times New Roman" w:eastAsia="Times New Roman" w:hAnsi="Times New Roman" w:cs="Times New Roman"/>
          <w:szCs w:val="24"/>
          <w:lang w:val="ru-RU"/>
        </w:rPr>
        <w:t xml:space="preserve"> Сразу после наступления дефолта мы начинаем процедуру </w:t>
      </w:r>
      <w:r w:rsidRPr="001A3393">
        <w:rPr>
          <w:rFonts w:ascii="Times New Roman" w:eastAsia="Times New Roman" w:hAnsi="Times New Roman" w:cs="Times New Roman"/>
          <w:b/>
          <w:bCs/>
          <w:szCs w:val="24"/>
          <w:lang w:val="ru-RU"/>
        </w:rPr>
        <w:t>взыскания по ипотеке</w:t>
      </w:r>
      <w:r w:rsidRPr="001A3393">
        <w:rPr>
          <w:rFonts w:ascii="Times New Roman" w:eastAsia="Times New Roman" w:hAnsi="Times New Roman" w:cs="Times New Roman"/>
          <w:szCs w:val="24"/>
          <w:lang w:val="ru-RU"/>
        </w:rPr>
        <w:t xml:space="preserve">, обращаясь в </w:t>
      </w:r>
      <w:r w:rsidRPr="001A3393">
        <w:rPr>
          <w:rFonts w:ascii="Times New Roman" w:eastAsia="Times New Roman" w:hAnsi="Times New Roman" w:cs="Times New Roman"/>
          <w:b/>
          <w:bCs/>
          <w:szCs w:val="24"/>
          <w:lang w:val="ru-RU"/>
        </w:rPr>
        <w:t>Национальное бюро исполнения</w:t>
      </w:r>
      <w:r w:rsidRPr="001A3393">
        <w:rPr>
          <w:rFonts w:ascii="Times New Roman" w:eastAsia="Times New Roman" w:hAnsi="Times New Roman" w:cs="Times New Roman"/>
          <w:szCs w:val="24"/>
          <w:lang w:val="ru-RU"/>
        </w:rPr>
        <w:t xml:space="preserve"> для запуска принудительных мер. </w:t>
      </w:r>
      <w:r w:rsidRPr="001A3393">
        <w:rPr>
          <w:rFonts w:ascii="Times New Roman" w:eastAsia="Times New Roman" w:hAnsi="Times New Roman" w:cs="Times New Roman"/>
          <w:b/>
          <w:bCs/>
          <w:szCs w:val="24"/>
          <w:lang w:val="ru-RU"/>
        </w:rPr>
        <w:t>2. Управление процессом обращения взыскания:</w:t>
      </w:r>
      <w:r w:rsidRPr="001A3393">
        <w:rPr>
          <w:rFonts w:ascii="Times New Roman" w:eastAsia="Times New Roman" w:hAnsi="Times New Roman" w:cs="Times New Roman"/>
          <w:szCs w:val="24"/>
          <w:lang w:val="ru-RU"/>
        </w:rPr>
        <w:t xml:space="preserve"> Мы полностью контролируем процесс реализации залогового имущества — недвижимости, обеспечивая ее оценку и подготовку к </w:t>
      </w:r>
      <w:r w:rsidRPr="001A3393">
        <w:rPr>
          <w:rFonts w:ascii="Times New Roman" w:eastAsia="Times New Roman" w:hAnsi="Times New Roman" w:cs="Times New Roman"/>
          <w:b/>
          <w:bCs/>
          <w:szCs w:val="24"/>
          <w:lang w:val="ru-RU"/>
        </w:rPr>
        <w:t>принудительному аукциону</w:t>
      </w:r>
      <w:r w:rsidRPr="001A3393">
        <w:rPr>
          <w:rFonts w:ascii="Times New Roman" w:eastAsia="Times New Roman" w:hAnsi="Times New Roman" w:cs="Times New Roman"/>
          <w:szCs w:val="24"/>
          <w:lang w:val="ru-RU"/>
        </w:rPr>
        <w:t xml:space="preserve">. </w:t>
      </w:r>
      <w:r w:rsidRPr="001A3393">
        <w:rPr>
          <w:rFonts w:ascii="Times New Roman" w:eastAsia="Times New Roman" w:hAnsi="Times New Roman" w:cs="Times New Roman"/>
          <w:b/>
          <w:bCs/>
          <w:szCs w:val="24"/>
          <w:lang w:val="ru-RU"/>
        </w:rPr>
        <w:t xml:space="preserve">3. </w:t>
      </w:r>
      <w:r w:rsidRPr="001A3393">
        <w:rPr>
          <w:rFonts w:ascii="Times New Roman" w:eastAsia="Times New Roman" w:hAnsi="Times New Roman" w:cs="Times New Roman"/>
          <w:b/>
          <w:bCs/>
          <w:szCs w:val="24"/>
          <w:lang w:val="ru-RU"/>
        </w:rPr>
        <w:lastRenderedPageBreak/>
        <w:t>Представительство на аукционе:</w:t>
      </w:r>
      <w:r w:rsidRPr="001A3393">
        <w:rPr>
          <w:rFonts w:ascii="Times New Roman" w:eastAsia="Times New Roman" w:hAnsi="Times New Roman" w:cs="Times New Roman"/>
          <w:szCs w:val="24"/>
          <w:lang w:val="ru-RU"/>
        </w:rPr>
        <w:t xml:space="preserve"> Мы представляем ваши интересы как кредитора во время проведения </w:t>
      </w:r>
      <w:r w:rsidRPr="001A3393">
        <w:rPr>
          <w:rFonts w:ascii="Times New Roman" w:eastAsia="Times New Roman" w:hAnsi="Times New Roman" w:cs="Times New Roman"/>
          <w:b/>
          <w:bCs/>
          <w:szCs w:val="24"/>
          <w:lang w:val="ru-RU"/>
        </w:rPr>
        <w:t>аукциона</w:t>
      </w:r>
      <w:r w:rsidRPr="001A3393">
        <w:rPr>
          <w:rFonts w:ascii="Times New Roman" w:eastAsia="Times New Roman" w:hAnsi="Times New Roman" w:cs="Times New Roman"/>
          <w:szCs w:val="24"/>
          <w:lang w:val="ru-RU"/>
        </w:rPr>
        <w:t>, обеспечивая полное соблюдение процедур и предпринимая все шаги для реализации имущества по максимально возможной цене.</w:t>
      </w:r>
    </w:p>
    <w:p w:rsidR="001A3393" w:rsidRPr="001A3393" w:rsidRDefault="001A3393" w:rsidP="001A3393">
      <w:pPr>
        <w:spacing w:before="100" w:beforeAutospacing="1" w:after="100" w:afterAutospacing="1" w:line="240" w:lineRule="auto"/>
        <w:jc w:val="both"/>
        <w:rPr>
          <w:rFonts w:ascii="Times New Roman" w:eastAsia="Times New Roman" w:hAnsi="Times New Roman" w:cs="Times New Roman"/>
          <w:szCs w:val="24"/>
          <w:lang w:val="ru-RU"/>
        </w:rPr>
      </w:pPr>
      <w:r w:rsidRPr="001A3393">
        <w:rPr>
          <w:rFonts w:ascii="Times New Roman" w:eastAsia="Times New Roman" w:hAnsi="Times New Roman" w:cs="Times New Roman"/>
          <w:szCs w:val="24"/>
          <w:lang w:val="ru-RU"/>
        </w:rPr>
        <w:t xml:space="preserve">В конечном итоге, услуги </w:t>
      </w:r>
      <w:r w:rsidRPr="001A3393">
        <w:rPr>
          <w:rFonts w:ascii="Times New Roman" w:eastAsia="Times New Roman" w:hAnsi="Times New Roman" w:cs="Times New Roman"/>
          <w:b/>
          <w:bCs/>
          <w:szCs w:val="24"/>
        </w:rPr>
        <w:t>Legal</w:t>
      </w:r>
      <w:r w:rsidRPr="001A3393">
        <w:rPr>
          <w:rFonts w:ascii="Times New Roman" w:eastAsia="Times New Roman" w:hAnsi="Times New Roman" w:cs="Times New Roman"/>
          <w:b/>
          <w:bCs/>
          <w:szCs w:val="24"/>
          <w:lang w:val="ru-RU"/>
        </w:rPr>
        <w:t xml:space="preserve"> </w:t>
      </w:r>
      <w:r w:rsidRPr="001A3393">
        <w:rPr>
          <w:rFonts w:ascii="Times New Roman" w:eastAsia="Times New Roman" w:hAnsi="Times New Roman" w:cs="Times New Roman"/>
          <w:b/>
          <w:bCs/>
          <w:szCs w:val="24"/>
        </w:rPr>
        <w:t>Sandbox</w:t>
      </w:r>
      <w:r w:rsidRPr="001A3393">
        <w:rPr>
          <w:rFonts w:ascii="Times New Roman" w:eastAsia="Times New Roman" w:hAnsi="Times New Roman" w:cs="Times New Roman"/>
          <w:szCs w:val="24"/>
          <w:lang w:val="ru-RU"/>
        </w:rPr>
        <w:t xml:space="preserve"> дают не просто надежду на взыскание долга, а конкретный результат — возврат вашего капитала. Наше участие означает, что ваш проблемный кредит превращается в ликвидный актив. Мы завершаем сложный цикл, позволяя вам закрыть проблемную главу и продолжить вашу финансовую деятельность. Чтобы принять решительные юридические меры в отношении вашего портфеля проблемных кредитов и вернуть свой капитал, свяжитесь с командой </w:t>
      </w:r>
      <w:r w:rsidRPr="001A3393">
        <w:rPr>
          <w:rFonts w:ascii="Times New Roman" w:eastAsia="Times New Roman" w:hAnsi="Times New Roman" w:cs="Times New Roman"/>
          <w:b/>
          <w:bCs/>
          <w:szCs w:val="24"/>
        </w:rPr>
        <w:t>Legal</w:t>
      </w:r>
      <w:r w:rsidRPr="001A3393">
        <w:rPr>
          <w:rFonts w:ascii="Times New Roman" w:eastAsia="Times New Roman" w:hAnsi="Times New Roman" w:cs="Times New Roman"/>
          <w:b/>
          <w:bCs/>
          <w:szCs w:val="24"/>
          <w:lang w:val="ru-RU"/>
        </w:rPr>
        <w:t xml:space="preserve"> </w:t>
      </w:r>
      <w:r w:rsidRPr="001A3393">
        <w:rPr>
          <w:rFonts w:ascii="Times New Roman" w:eastAsia="Times New Roman" w:hAnsi="Times New Roman" w:cs="Times New Roman"/>
          <w:b/>
          <w:bCs/>
          <w:szCs w:val="24"/>
        </w:rPr>
        <w:t>Sandbox</w:t>
      </w:r>
      <w:r w:rsidRPr="001A3393">
        <w:rPr>
          <w:rFonts w:ascii="Times New Roman" w:eastAsia="Times New Roman" w:hAnsi="Times New Roman" w:cs="Times New Roman"/>
          <w:szCs w:val="24"/>
          <w:lang w:val="ru-RU"/>
        </w:rPr>
        <w:t xml:space="preserve"> для конфиденциальной оценки вашего дела.</w:t>
      </w:r>
    </w:p>
    <w:p w:rsidR="00AF089F" w:rsidRDefault="00AF089F" w:rsidP="001A3393">
      <w:pPr>
        <w:jc w:val="both"/>
        <w:rPr>
          <w:sz w:val="20"/>
        </w:rPr>
      </w:pPr>
    </w:p>
    <w:p w:rsidR="00AF089F" w:rsidRDefault="00AF089F" w:rsidP="001A3393">
      <w:pPr>
        <w:jc w:val="both"/>
        <w:rPr>
          <w:sz w:val="20"/>
        </w:rPr>
      </w:pPr>
    </w:p>
    <w:p w:rsidR="00AF089F" w:rsidRDefault="00AF089F" w:rsidP="001A3393">
      <w:pPr>
        <w:jc w:val="both"/>
        <w:rPr>
          <w:sz w:val="20"/>
        </w:rPr>
      </w:pPr>
    </w:p>
    <w:p w:rsidR="00AF089F" w:rsidRDefault="00AF089F" w:rsidP="00AF089F">
      <w:pPr>
        <w:pStyle w:val="Heading3"/>
      </w:pPr>
      <w:r>
        <w:t>Part 1: Website Content</w:t>
      </w:r>
    </w:p>
    <w:p w:rsidR="00AF089F" w:rsidRDefault="00AF089F" w:rsidP="00AF089F">
      <w:r>
        <w:rPr>
          <w:b/>
          <w:bCs/>
        </w:rPr>
        <w:t>Georgian (ქართული)</w:t>
      </w:r>
    </w:p>
    <w:p w:rsidR="00AF089F" w:rsidRDefault="00AF089F" w:rsidP="00AF089F">
      <w:r>
        <w:rPr>
          <w:b/>
          <w:bCs/>
        </w:rPr>
        <w:t>Title:</w:t>
      </w:r>
      <w:r>
        <w:br/>
        <w:t>სესხის აღსრულება და იძულებითი რეალიზაცი</w:t>
      </w:r>
      <w:r>
        <w:rPr>
          <w:rFonts w:ascii="Sylfaen" w:hAnsi="Sylfaen" w:cs="Sylfaen"/>
        </w:rPr>
        <w:t>ა</w:t>
      </w:r>
    </w:p>
    <w:p w:rsidR="00AF089F" w:rsidRDefault="00AF089F" w:rsidP="00AF089F">
      <w:r>
        <w:rPr>
          <w:b/>
          <w:bCs/>
        </w:rPr>
        <w:t>Short Description:</w:t>
      </w:r>
      <w:r>
        <w:br/>
        <w:t>როდესაც დეფოლტი დგება, უმოქმედობა ყველაზე დიდი რისკია. Legal Sandbox გარდაქმნის თქვენს პრობლემურ სესხს ლიკვიდურ აქტივად, მართავს რა აღსრულების სრულ პროცესს — დეფოლტიდან აუქციონზე წარმატებულ რეალიზაციამდე.</w:t>
      </w:r>
    </w:p>
    <w:p w:rsidR="00AF089F" w:rsidRDefault="00AF089F" w:rsidP="00AF089F">
      <w:r>
        <w:rPr>
          <w:b/>
          <w:bCs/>
        </w:rPr>
        <w:t>Full Content:</w:t>
      </w:r>
      <w:r>
        <w:br/>
        <w:t>როდესაც მსესხებელი არღვევს სასესხო ვალდებულებას, კრედიტორისთვის მოლოდინის დრო სრულდება და მოქმედების დრო დგება. დეფოლტი არის სიგნალი, რომ თქვენი კაპიტალი გაყინულია და რისკის ქვეშაა. ამ მომენტში ყველაზე დიდი საფრთხე არის არა თავად დეფოლტი, არამედ უმოქმედობა, რადგან ყოველი დაკარგული დღე ზრდის ზარალს. იპოთეკის აღსრულების ბიუროკრატიული პროცესი, რომელიც აღსრულების ეროვნული ბიუროს მეშვეობით მიმდინარეობს, შეიძლება იქცეს რთულ ლაბირინთად, სადაც ერთი პროცედურული შეცდომა საკმარისია, რომ პროცესი წლობით გაიწელოს. Legal Sandbox ამ კრიტიკულ ეტაპზე გვევლინება როგორც თქვენი კაპიტალის დაბრუნების ინსტრუმენტი. ჩვენ გარდავქმნით გაურკვეველ პროცესს სწრაფ, მტკიცე და შედეგზე ორიენტირებულ სამართლებრივ კამპანიად.</w:t>
      </w:r>
    </w:p>
    <w:p w:rsidR="00AF089F" w:rsidRDefault="00AF089F" w:rsidP="00AF089F">
      <w:r>
        <w:t>ჩვენი სერვისი წარმოადგენს თქვენი უფლებების აღსრულების სტრატეგიულ და მეთოდურ პროცესს. დეფოლტის დადგომისთანავე, ჩვენ ვიწყებთ იპოთეკის აღსრულების პროცედურას აღსრულების ეროვნულ ბიუროში. ჩვენ სრულად ვმართავთ უზრუნველყოფის საგნის — უძრავი ქონების — რეალიზაციის პროცესს, ვუზრუნველვყოფთ მის შეფასებას და ვამზადებთ მას იძულებითი აუქციონისთვის. აუქციონის ჩატარებისას, ჩვენ წარმოვადგენთ თქვენს, როგორც კრედიტორის, ინტერესებს, ვუზრუნველვყოფთ პროცედურების სრულ დაცვას და ვიღებთ ყველა ზომას, რათა ქონების რეალიზაცია მოხდეს მაქსიმალურად მაღალ ფასად.</w:t>
      </w:r>
    </w:p>
    <w:p w:rsidR="00AF089F" w:rsidRDefault="00AF089F" w:rsidP="00AF089F">
      <w:r>
        <w:lastRenderedPageBreak/>
        <w:t>საბოლოო ჯამში, Legal Sandbox-ის სერვისი გაძლევთ არა უბრალოდ დავალიანების ამოღების იმედს, არამედ კონკრეტულ შედეგს — თქვენი კაპიტალის დაბრუნებას. ჩვენი ჩართულობა ნიშნავს, რომ თქვენი პრობლემური სესხი გადაიქცევა ლიკვიდურ აქტივად. ჩვენ ვასრულებთ რთულ ციკლს და გაძლევთ საშუალებას, დახუროთ პრობლემური თავი და გააგრძელოთ თქვენი ფინანსური საქმიანობა.</w:t>
      </w:r>
    </w:p>
    <w:p w:rsidR="00AF089F" w:rsidRDefault="00AF089F" w:rsidP="00AF089F">
      <w:r>
        <w:pict>
          <v:rect id="_x0000_i1027" style="width:0;height:1.5pt" o:hralign="center" o:hrstd="t" o:hr="t" fillcolor="#a0a0a0" stroked="f"/>
        </w:pict>
      </w:r>
    </w:p>
    <w:p w:rsidR="00AF089F" w:rsidRDefault="00AF089F" w:rsidP="00AF089F">
      <w:r>
        <w:rPr>
          <w:b/>
          <w:bCs/>
        </w:rPr>
        <w:t>English</w:t>
      </w:r>
    </w:p>
    <w:p w:rsidR="00AF089F" w:rsidRDefault="00AF089F" w:rsidP="00AF089F">
      <w:r>
        <w:rPr>
          <w:b/>
          <w:bCs/>
        </w:rPr>
        <w:t>Title:</w:t>
      </w:r>
      <w:r>
        <w:br/>
        <w:t>Loan Enforcement &amp; Foreclosure</w:t>
      </w:r>
    </w:p>
    <w:p w:rsidR="00AF089F" w:rsidRDefault="00AF089F" w:rsidP="00AF089F">
      <w:r>
        <w:rPr>
          <w:b/>
          <w:bCs/>
        </w:rPr>
        <w:t>Short Description:</w:t>
      </w:r>
      <w:r>
        <w:br/>
        <w:t>When default occurs, inaction is the greatest risk. Legal Sandbox transforms your non-performing loan into liquid capital, managing the entire enforcement process from default to successful auction.</w:t>
      </w:r>
    </w:p>
    <w:p w:rsidR="00AF089F" w:rsidRDefault="00AF089F" w:rsidP="00AF089F">
      <w:r>
        <w:rPr>
          <w:b/>
          <w:bCs/>
        </w:rPr>
        <w:t>Full Content:</w:t>
      </w:r>
      <w:r>
        <w:br/>
        <w:t>When a borrower defaults, the time for waiting ends and the time for action begins. A default is a signal that your capital is frozen and at risk. The greatest danger at this moment is not the default itself, but inaction, as every day lost compounds the financial damage. The bureaucratic process of mortgage enforcement, managed through the National Bureau of Enforcement, can be a daunting maze where a single procedural error can strand your claim for years. At this critical juncture, Legal Sandbox acts as your recovery instrument, transforming the uncertain process of foreclosure into a swift, decisive, and results-driven legal campaign.</w:t>
      </w:r>
    </w:p>
    <w:p w:rsidR="00AF089F" w:rsidRDefault="00AF089F" w:rsidP="00AF089F">
      <w:r>
        <w:t>Our service is a strategic and methodical assertion of your rights. Upon default, we immediately commence mortgage enforcement proceedings with the National Bureau of Enforcement. We take full control of the process to realize the collateral, managing the property appraisal and preparing it for a forced auction. During the auction, we represent you, the lender, ensuring all procedures are correctly followed and taking all necessary steps to achieve the highest possible sale price for the asset.</w:t>
      </w:r>
    </w:p>
    <w:p w:rsidR="00AF089F" w:rsidRDefault="00AF089F" w:rsidP="00AF089F">
      <w:r>
        <w:t>Ultimately, the service provided by Legal Sandbox offers more than just the hope of collection; it delivers finality. We turn your non-performing loan back into liquid capital. Our involvement means the difficult cycle is closed, allowing you to turn the page on a problem asset and redeploy your capital effectively.</w:t>
      </w:r>
    </w:p>
    <w:p w:rsidR="00AF089F" w:rsidRDefault="00AF089F" w:rsidP="00AF089F">
      <w:r>
        <w:pict>
          <v:rect id="_x0000_i1028" style="width:0;height:1.5pt" o:hralign="center" o:hrstd="t" o:hr="t" fillcolor="#a0a0a0" stroked="f"/>
        </w:pict>
      </w:r>
    </w:p>
    <w:p w:rsidR="00AF089F" w:rsidRDefault="00AF089F" w:rsidP="00AF089F">
      <w:r>
        <w:rPr>
          <w:b/>
          <w:bCs/>
        </w:rPr>
        <w:t>Russian (Русский)</w:t>
      </w:r>
    </w:p>
    <w:p w:rsidR="00AF089F" w:rsidRDefault="00AF089F" w:rsidP="00AF089F">
      <w:r>
        <w:rPr>
          <w:b/>
          <w:bCs/>
        </w:rPr>
        <w:t>Title:</w:t>
      </w:r>
      <w:r>
        <w:br/>
        <w:t>Принудительное исполнение по кредитам и обращение взыскания</w:t>
      </w:r>
    </w:p>
    <w:p w:rsidR="00AF089F" w:rsidRDefault="00AF089F" w:rsidP="00AF089F">
      <w:r>
        <w:rPr>
          <w:b/>
          <w:bCs/>
        </w:rPr>
        <w:t>Short Description:</w:t>
      </w:r>
      <w:r>
        <w:br/>
        <w:t>При наступлении дефолта бездействие — самый большой риск. Legal Sandbox превращает ваш проблемный кредит в ликвидный актив, управляя всем процессом взыскания — от дефолта до успешной продажи на аукционе.</w:t>
      </w:r>
    </w:p>
    <w:p w:rsidR="00AF089F" w:rsidRDefault="00AF089F" w:rsidP="00AF089F">
      <w:r>
        <w:rPr>
          <w:b/>
          <w:bCs/>
        </w:rPr>
        <w:lastRenderedPageBreak/>
        <w:t>Full</w:t>
      </w:r>
      <w:r w:rsidRPr="00AF089F">
        <w:rPr>
          <w:b/>
          <w:bCs/>
          <w:lang w:val="ru-RU"/>
        </w:rPr>
        <w:t xml:space="preserve"> </w:t>
      </w:r>
      <w:r>
        <w:rPr>
          <w:b/>
          <w:bCs/>
        </w:rPr>
        <w:t>Content</w:t>
      </w:r>
      <w:r w:rsidRPr="00AF089F">
        <w:rPr>
          <w:b/>
          <w:bCs/>
          <w:lang w:val="ru-RU"/>
        </w:rPr>
        <w:t>:</w:t>
      </w:r>
      <w:r w:rsidRPr="00AF089F">
        <w:rPr>
          <w:lang w:val="ru-RU"/>
        </w:rPr>
        <w:br/>
        <w:t xml:space="preserve">Когда заемщик нарушает свои кредитные обязательства, для кредитора время ожидания заканчивается и наступает время действовать. </w:t>
      </w:r>
      <w:r>
        <w:t>Дефолт — это сигнал о том, что ваш капитал заморожен и находится под угрозой. В этот момент самая большая опасность — не сам дефолт, а бездействие, поскольку каждый потерянный день увеличивает убытки. Бюрократический процесс взыскания по ипотеке, осуществляемый через Национальное бюро исполнения, может превратиться в сложный лабиринт, где одна процедурная ошибка способна затянуть ваше требование на годы. Legal Sandbox на этом критическом этапе выступает вашим инструментом по возврату капитала, превращая неопределенный процесс в быструю, решительную и ориентированную на результат юридическую кампанию.</w:t>
      </w:r>
    </w:p>
    <w:p w:rsidR="00AF089F" w:rsidRDefault="00AF089F" w:rsidP="00AF089F">
      <w:r>
        <w:t>Наши услуги представляют собой стратегический и методичный процесс принудительного исполнения ваших прав. Сразу после наступления дефолта мы начинаем процедуру взыскания по ипотеке в Национальном бюро исполнения. Мы полностью контролируем процесс реализации залогового имущества, обеспечивая его оценку и подготовку к принудительному аукциону. Во время проведения аукциона мы представляем ваши интересы как кредитора, обеспечивая полное соблюдение процедур и предпринимая все шаги для реализации имущества по максимально возможной цене.</w:t>
      </w:r>
    </w:p>
    <w:p w:rsidR="00AF089F" w:rsidRDefault="00AF089F" w:rsidP="00AF089F">
      <w:r>
        <w:t>В конечном итоге, услуги Legal Sandbox дают не просто надежду на взыскание долга, а конкретный результат — возврат вашего капитала. Наше участие означает, что ваш проблемный кредит превращается в ликвидный актив, позволяя вам закрыть проблемную главу и продолжить вашу финансовую деятельность.</w:t>
      </w:r>
    </w:p>
    <w:p w:rsidR="00AF089F" w:rsidRDefault="00AF089F" w:rsidP="00AF089F">
      <w:r>
        <w:pict>
          <v:rect id="_x0000_i1029" style="width:0;height:1.5pt" o:hralign="center" o:hrstd="t" o:hr="t" fillcolor="#a0a0a0" stroked="f"/>
        </w:pict>
      </w:r>
    </w:p>
    <w:p w:rsidR="00AF089F" w:rsidRDefault="00AF089F" w:rsidP="00AF089F">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2121"/>
        <w:gridCol w:w="5831"/>
      </w:tblGrid>
      <w:tr w:rsidR="00AF089F" w:rsidTr="00AF089F">
        <w:trPr>
          <w:tblCellSpacing w:w="15" w:type="dxa"/>
        </w:trPr>
        <w:tc>
          <w:tcPr>
            <w:tcW w:w="0" w:type="auto"/>
            <w:vAlign w:val="center"/>
            <w:hideMark/>
          </w:tcPr>
          <w:p w:rsidR="00AF089F" w:rsidRDefault="00AF089F">
            <w:r>
              <w:t>Language</w:t>
            </w:r>
          </w:p>
        </w:tc>
        <w:tc>
          <w:tcPr>
            <w:tcW w:w="0" w:type="auto"/>
            <w:vAlign w:val="center"/>
            <w:hideMark/>
          </w:tcPr>
          <w:p w:rsidR="00AF089F" w:rsidRDefault="00AF089F">
            <w:r>
              <w:t>Category</w:t>
            </w:r>
          </w:p>
        </w:tc>
        <w:tc>
          <w:tcPr>
            <w:tcW w:w="0" w:type="auto"/>
            <w:vAlign w:val="center"/>
            <w:hideMark/>
          </w:tcPr>
          <w:p w:rsidR="00AF089F" w:rsidRDefault="00AF089F">
            <w:r>
              <w:t>Value</w:t>
            </w:r>
          </w:p>
        </w:tc>
      </w:tr>
      <w:tr w:rsidR="00AF089F" w:rsidTr="00AF089F">
        <w:trPr>
          <w:tblCellSpacing w:w="15" w:type="dxa"/>
        </w:trPr>
        <w:tc>
          <w:tcPr>
            <w:tcW w:w="0" w:type="auto"/>
            <w:vAlign w:val="center"/>
            <w:hideMark/>
          </w:tcPr>
          <w:p w:rsidR="00AF089F" w:rsidRDefault="00AF089F">
            <w:r>
              <w:rPr>
                <w:b/>
                <w:bCs/>
              </w:rPr>
              <w:t>Georgian (</w:t>
            </w:r>
            <w:r>
              <w:rPr>
                <w:rFonts w:ascii="Sylfaen" w:hAnsi="Sylfaen" w:cs="Sylfaen"/>
                <w:b/>
                <w:bCs/>
              </w:rPr>
              <w:t>ქართული</w:t>
            </w:r>
            <w:r>
              <w:rPr>
                <w:b/>
                <w:bCs/>
              </w:rPr>
              <w:t>)</w:t>
            </w:r>
          </w:p>
        </w:tc>
        <w:tc>
          <w:tcPr>
            <w:tcW w:w="0" w:type="auto"/>
            <w:vAlign w:val="center"/>
            <w:hideMark/>
          </w:tcPr>
          <w:p w:rsidR="00AF089F" w:rsidRDefault="00AF089F">
            <w:r>
              <w:t>MetaKeywords</w:t>
            </w:r>
          </w:p>
        </w:tc>
        <w:tc>
          <w:tcPr>
            <w:tcW w:w="0" w:type="auto"/>
            <w:vAlign w:val="center"/>
            <w:hideMark/>
          </w:tcPr>
          <w:p w:rsidR="00AF089F" w:rsidRDefault="00AF089F">
            <w:r>
              <w:rPr>
                <w:rFonts w:ascii="Sylfaen" w:hAnsi="Sylfaen" w:cs="Sylfaen"/>
              </w:rPr>
              <w:t>სესხის</w:t>
            </w:r>
            <w:r>
              <w:t xml:space="preserve"> </w:t>
            </w:r>
            <w:r>
              <w:rPr>
                <w:rFonts w:ascii="Sylfaen" w:hAnsi="Sylfaen" w:cs="Sylfaen"/>
              </w:rPr>
              <w:t>აღსრულება</w:t>
            </w:r>
            <w:r>
              <w:t xml:space="preserve">, </w:t>
            </w:r>
            <w:r>
              <w:rPr>
                <w:rFonts w:ascii="Sylfaen" w:hAnsi="Sylfaen" w:cs="Sylfaen"/>
              </w:rPr>
              <w:t>იპოთეკის</w:t>
            </w:r>
            <w:r>
              <w:t xml:space="preserve"> </w:t>
            </w:r>
            <w:r>
              <w:rPr>
                <w:rFonts w:ascii="Sylfaen" w:hAnsi="Sylfaen" w:cs="Sylfaen"/>
              </w:rPr>
              <w:t>იძულებითი</w:t>
            </w:r>
            <w:r>
              <w:t xml:space="preserve"> </w:t>
            </w:r>
            <w:r>
              <w:rPr>
                <w:rFonts w:ascii="Sylfaen" w:hAnsi="Sylfaen" w:cs="Sylfaen"/>
              </w:rPr>
              <w:t>რეალიზაცია</w:t>
            </w:r>
            <w:r>
              <w:t xml:space="preserve">, </w:t>
            </w:r>
            <w:r>
              <w:rPr>
                <w:rFonts w:ascii="Sylfaen" w:hAnsi="Sylfaen" w:cs="Sylfaen"/>
              </w:rPr>
              <w:t>აღსრულების</w:t>
            </w:r>
            <w:r>
              <w:t xml:space="preserve"> </w:t>
            </w:r>
            <w:r>
              <w:rPr>
                <w:rFonts w:ascii="Sylfaen" w:hAnsi="Sylfaen" w:cs="Sylfaen"/>
              </w:rPr>
              <w:t>ეროვნული</w:t>
            </w:r>
            <w:r>
              <w:t xml:space="preserve"> </w:t>
            </w:r>
            <w:r>
              <w:rPr>
                <w:rFonts w:ascii="Sylfaen" w:hAnsi="Sylfaen" w:cs="Sylfaen"/>
              </w:rPr>
              <w:t>ბიურო</w:t>
            </w:r>
            <w:r>
              <w:t xml:space="preserve">, </w:t>
            </w:r>
            <w:r>
              <w:rPr>
                <w:rFonts w:ascii="Sylfaen" w:hAnsi="Sylfaen" w:cs="Sylfaen"/>
              </w:rPr>
              <w:t>იძულებითი</w:t>
            </w:r>
            <w:r>
              <w:t xml:space="preserve"> </w:t>
            </w:r>
            <w:r>
              <w:rPr>
                <w:rFonts w:ascii="Sylfaen" w:hAnsi="Sylfaen" w:cs="Sylfaen"/>
              </w:rPr>
              <w:t>აუქციონი</w:t>
            </w:r>
            <w:r>
              <w:t xml:space="preserve">, </w:t>
            </w:r>
            <w:r>
              <w:rPr>
                <w:rFonts w:ascii="Sylfaen" w:hAnsi="Sylfaen" w:cs="Sylfaen"/>
              </w:rPr>
              <w:t>პრობლემური</w:t>
            </w:r>
            <w:r>
              <w:t xml:space="preserve"> </w:t>
            </w:r>
            <w:r>
              <w:rPr>
                <w:rFonts w:ascii="Sylfaen" w:hAnsi="Sylfaen" w:cs="Sylfaen"/>
              </w:rPr>
              <w:t>სესხების</w:t>
            </w:r>
            <w:r>
              <w:t xml:space="preserve"> </w:t>
            </w:r>
            <w:r>
              <w:rPr>
                <w:rFonts w:ascii="Sylfaen" w:hAnsi="Sylfaen" w:cs="Sylfaen"/>
              </w:rPr>
              <w:t>ამოღება</w:t>
            </w:r>
            <w:r>
              <w:t xml:space="preserve">, </w:t>
            </w:r>
            <w:r>
              <w:rPr>
                <w:rFonts w:ascii="Sylfaen" w:hAnsi="Sylfaen" w:cs="Sylfaen"/>
              </w:rPr>
              <w:t>კრედიტორის</w:t>
            </w:r>
            <w:r>
              <w:t xml:space="preserve"> </w:t>
            </w:r>
            <w:r>
              <w:rPr>
                <w:rFonts w:ascii="Sylfaen" w:hAnsi="Sylfaen" w:cs="Sylfaen"/>
              </w:rPr>
              <w:t>იურისტი</w:t>
            </w:r>
            <w:r>
              <w:t xml:space="preserve"> </w:t>
            </w:r>
            <w:r>
              <w:rPr>
                <w:rFonts w:ascii="Sylfaen" w:hAnsi="Sylfaen" w:cs="Sylfaen"/>
              </w:rPr>
              <w:t>თბილისი</w:t>
            </w:r>
            <w:r>
              <w:t xml:space="preserve">, </w:t>
            </w:r>
            <w:r>
              <w:rPr>
                <w:rFonts w:ascii="Sylfaen" w:hAnsi="Sylfaen" w:cs="Sylfaen"/>
              </w:rPr>
              <w:t>დავალიანების</w:t>
            </w:r>
            <w:r>
              <w:t xml:space="preserve"> </w:t>
            </w:r>
            <w:r>
              <w:rPr>
                <w:rFonts w:ascii="Sylfaen" w:hAnsi="Sylfaen" w:cs="Sylfaen"/>
              </w:rPr>
              <w:t>ამოღება</w:t>
            </w:r>
            <w:r>
              <w:t>, Legal Sandbox Georgia</w:t>
            </w:r>
          </w:p>
        </w:tc>
      </w:tr>
      <w:tr w:rsidR="00AF089F" w:rsidTr="00AF089F">
        <w:trPr>
          <w:tblCellSpacing w:w="15" w:type="dxa"/>
        </w:trPr>
        <w:tc>
          <w:tcPr>
            <w:tcW w:w="0" w:type="auto"/>
            <w:vAlign w:val="center"/>
            <w:hideMark/>
          </w:tcPr>
          <w:p w:rsidR="00AF089F" w:rsidRDefault="00AF089F"/>
        </w:tc>
        <w:tc>
          <w:tcPr>
            <w:tcW w:w="0" w:type="auto"/>
            <w:vAlign w:val="center"/>
            <w:hideMark/>
          </w:tcPr>
          <w:p w:rsidR="00AF089F" w:rsidRDefault="00AF089F">
            <w:pPr>
              <w:rPr>
                <w:sz w:val="24"/>
                <w:szCs w:val="24"/>
              </w:rPr>
            </w:pPr>
            <w:r>
              <w:t>MetaDescription</w:t>
            </w:r>
          </w:p>
        </w:tc>
        <w:tc>
          <w:tcPr>
            <w:tcW w:w="0" w:type="auto"/>
            <w:vAlign w:val="center"/>
            <w:hideMark/>
          </w:tcPr>
          <w:p w:rsidR="00AF089F" w:rsidRDefault="00AF089F">
            <w:r>
              <w:t xml:space="preserve">Legal Sandbox Georgia </w:t>
            </w:r>
            <w:r>
              <w:rPr>
                <w:rFonts w:ascii="Sylfaen" w:hAnsi="Sylfaen" w:cs="Sylfaen"/>
              </w:rPr>
              <w:t>წარმოადგენს</w:t>
            </w:r>
            <w:r>
              <w:t xml:space="preserve"> </w:t>
            </w:r>
            <w:r>
              <w:rPr>
                <w:rFonts w:ascii="Sylfaen" w:hAnsi="Sylfaen" w:cs="Sylfaen"/>
              </w:rPr>
              <w:t>კრედიტორებს</w:t>
            </w:r>
            <w:r>
              <w:t xml:space="preserve"> </w:t>
            </w:r>
            <w:r>
              <w:rPr>
                <w:rFonts w:ascii="Sylfaen" w:hAnsi="Sylfaen" w:cs="Sylfaen"/>
              </w:rPr>
              <w:t>სესხის</w:t>
            </w:r>
            <w:r>
              <w:t xml:space="preserve"> </w:t>
            </w:r>
            <w:r>
              <w:rPr>
                <w:rFonts w:ascii="Sylfaen" w:hAnsi="Sylfaen" w:cs="Sylfaen"/>
              </w:rPr>
              <w:t>აღსრულებისა</w:t>
            </w:r>
            <w:r>
              <w:t xml:space="preserve"> </w:t>
            </w:r>
            <w:r>
              <w:rPr>
                <w:rFonts w:ascii="Sylfaen" w:hAnsi="Sylfaen" w:cs="Sylfaen"/>
              </w:rPr>
              <w:t>და</w:t>
            </w:r>
            <w:r>
              <w:t xml:space="preserve"> </w:t>
            </w:r>
            <w:r>
              <w:rPr>
                <w:rFonts w:ascii="Sylfaen" w:hAnsi="Sylfaen" w:cs="Sylfaen"/>
              </w:rPr>
              <w:t>იძულებითი</w:t>
            </w:r>
            <w:r>
              <w:t xml:space="preserve"> </w:t>
            </w:r>
            <w:r>
              <w:rPr>
                <w:rFonts w:ascii="Sylfaen" w:hAnsi="Sylfaen" w:cs="Sylfaen"/>
              </w:rPr>
              <w:t>რეალიზაციის</w:t>
            </w:r>
            <w:r>
              <w:t xml:space="preserve"> </w:t>
            </w:r>
            <w:r>
              <w:rPr>
                <w:rFonts w:ascii="Sylfaen" w:hAnsi="Sylfaen" w:cs="Sylfaen"/>
              </w:rPr>
              <w:t>პროცესში</w:t>
            </w:r>
            <w:r>
              <w:t xml:space="preserve">. </w:t>
            </w:r>
            <w:r>
              <w:rPr>
                <w:rFonts w:ascii="Sylfaen" w:hAnsi="Sylfaen" w:cs="Sylfaen"/>
              </w:rPr>
              <w:t>ჩვენ</w:t>
            </w:r>
            <w:r>
              <w:t xml:space="preserve"> </w:t>
            </w:r>
            <w:r>
              <w:rPr>
                <w:rFonts w:ascii="Sylfaen" w:hAnsi="Sylfaen" w:cs="Sylfaen"/>
              </w:rPr>
              <w:t>ვმართავთ</w:t>
            </w:r>
            <w:r>
              <w:t xml:space="preserve"> </w:t>
            </w:r>
            <w:r>
              <w:rPr>
                <w:rFonts w:ascii="Sylfaen" w:hAnsi="Sylfaen" w:cs="Sylfaen"/>
              </w:rPr>
              <w:t>პროცესს</w:t>
            </w:r>
            <w:r>
              <w:t xml:space="preserve"> </w:t>
            </w:r>
            <w:r>
              <w:rPr>
                <w:rFonts w:ascii="Sylfaen" w:hAnsi="Sylfaen" w:cs="Sylfaen"/>
              </w:rPr>
              <w:t>დეფოლტიდან</w:t>
            </w:r>
            <w:r>
              <w:t xml:space="preserve"> </w:t>
            </w:r>
            <w:r>
              <w:rPr>
                <w:rFonts w:ascii="Sylfaen" w:hAnsi="Sylfaen" w:cs="Sylfaen"/>
              </w:rPr>
              <w:t>კაპიტალის</w:t>
            </w:r>
            <w:r>
              <w:t xml:space="preserve"> </w:t>
            </w:r>
            <w:r>
              <w:rPr>
                <w:rFonts w:ascii="Sylfaen" w:hAnsi="Sylfaen" w:cs="Sylfaen"/>
              </w:rPr>
              <w:t>დაბრუნებამდე</w:t>
            </w:r>
            <w:r>
              <w:t>.</w:t>
            </w:r>
          </w:p>
        </w:tc>
      </w:tr>
      <w:tr w:rsidR="00AF089F" w:rsidTr="00AF089F">
        <w:trPr>
          <w:tblCellSpacing w:w="15" w:type="dxa"/>
        </w:trPr>
        <w:tc>
          <w:tcPr>
            <w:tcW w:w="0" w:type="auto"/>
            <w:vAlign w:val="center"/>
            <w:hideMark/>
          </w:tcPr>
          <w:p w:rsidR="00AF089F" w:rsidRDefault="00AF089F"/>
        </w:tc>
        <w:tc>
          <w:tcPr>
            <w:tcW w:w="0" w:type="auto"/>
            <w:vAlign w:val="center"/>
            <w:hideMark/>
          </w:tcPr>
          <w:p w:rsidR="00AF089F" w:rsidRDefault="00AF089F">
            <w:pPr>
              <w:rPr>
                <w:sz w:val="24"/>
                <w:szCs w:val="24"/>
              </w:rPr>
            </w:pPr>
            <w:r>
              <w:t>OpenGraphTitle</w:t>
            </w:r>
          </w:p>
        </w:tc>
        <w:tc>
          <w:tcPr>
            <w:tcW w:w="0" w:type="auto"/>
            <w:vAlign w:val="center"/>
            <w:hideMark/>
          </w:tcPr>
          <w:p w:rsidR="00AF089F" w:rsidRDefault="00AF089F">
            <w:r>
              <w:rPr>
                <w:rFonts w:ascii="Sylfaen" w:hAnsi="Sylfaen" w:cs="Sylfaen"/>
              </w:rPr>
              <w:t>სესხის</w:t>
            </w:r>
            <w:r>
              <w:t xml:space="preserve"> </w:t>
            </w:r>
            <w:r>
              <w:rPr>
                <w:rFonts w:ascii="Sylfaen" w:hAnsi="Sylfaen" w:cs="Sylfaen"/>
              </w:rPr>
              <w:t>აღსრულება</w:t>
            </w:r>
            <w:r>
              <w:t xml:space="preserve"> </w:t>
            </w:r>
            <w:r>
              <w:rPr>
                <w:rFonts w:ascii="Sylfaen" w:hAnsi="Sylfaen" w:cs="Sylfaen"/>
              </w:rPr>
              <w:t>და</w:t>
            </w:r>
            <w:r>
              <w:t xml:space="preserve"> </w:t>
            </w:r>
            <w:r>
              <w:rPr>
                <w:rFonts w:ascii="Sylfaen" w:hAnsi="Sylfaen" w:cs="Sylfaen"/>
              </w:rPr>
              <w:t>პრობლემური</w:t>
            </w:r>
            <w:r>
              <w:t xml:space="preserve"> </w:t>
            </w:r>
            <w:r>
              <w:rPr>
                <w:rFonts w:ascii="Sylfaen" w:hAnsi="Sylfaen" w:cs="Sylfaen"/>
              </w:rPr>
              <w:t>აქტივების</w:t>
            </w:r>
            <w:r>
              <w:t xml:space="preserve"> </w:t>
            </w:r>
            <w:r>
              <w:rPr>
                <w:rFonts w:ascii="Sylfaen" w:hAnsi="Sylfaen" w:cs="Sylfaen"/>
              </w:rPr>
              <w:t>მართვა</w:t>
            </w:r>
          </w:p>
        </w:tc>
      </w:tr>
      <w:tr w:rsidR="00AF089F" w:rsidTr="00AF089F">
        <w:trPr>
          <w:tblCellSpacing w:w="15" w:type="dxa"/>
        </w:trPr>
        <w:tc>
          <w:tcPr>
            <w:tcW w:w="0" w:type="auto"/>
            <w:vAlign w:val="center"/>
            <w:hideMark/>
          </w:tcPr>
          <w:p w:rsidR="00AF089F" w:rsidRDefault="00AF089F"/>
        </w:tc>
        <w:tc>
          <w:tcPr>
            <w:tcW w:w="0" w:type="auto"/>
            <w:vAlign w:val="center"/>
            <w:hideMark/>
          </w:tcPr>
          <w:p w:rsidR="00AF089F" w:rsidRDefault="00AF089F">
            <w:pPr>
              <w:rPr>
                <w:sz w:val="24"/>
                <w:szCs w:val="24"/>
              </w:rPr>
            </w:pPr>
            <w:r>
              <w:t>OpenGraphDescription</w:t>
            </w:r>
          </w:p>
        </w:tc>
        <w:tc>
          <w:tcPr>
            <w:tcW w:w="0" w:type="auto"/>
            <w:vAlign w:val="center"/>
            <w:hideMark/>
          </w:tcPr>
          <w:p w:rsidR="00AF089F" w:rsidRDefault="00AF089F">
            <w:r>
              <w:rPr>
                <w:rFonts w:ascii="Sylfaen" w:hAnsi="Sylfaen" w:cs="Sylfaen"/>
              </w:rPr>
              <w:t>აქციეთ</w:t>
            </w:r>
            <w:r>
              <w:t xml:space="preserve"> </w:t>
            </w:r>
            <w:r>
              <w:rPr>
                <w:rFonts w:ascii="Sylfaen" w:hAnsi="Sylfaen" w:cs="Sylfaen"/>
              </w:rPr>
              <w:t>პრობლემური</w:t>
            </w:r>
            <w:r>
              <w:t xml:space="preserve"> </w:t>
            </w:r>
            <w:r>
              <w:rPr>
                <w:rFonts w:ascii="Sylfaen" w:hAnsi="Sylfaen" w:cs="Sylfaen"/>
              </w:rPr>
              <w:t>სესხი</w:t>
            </w:r>
            <w:r>
              <w:t xml:space="preserve"> </w:t>
            </w:r>
            <w:r>
              <w:rPr>
                <w:rFonts w:ascii="Sylfaen" w:hAnsi="Sylfaen" w:cs="Sylfaen"/>
              </w:rPr>
              <w:t>ლიკვიდურ</w:t>
            </w:r>
            <w:r>
              <w:t xml:space="preserve"> </w:t>
            </w:r>
            <w:r>
              <w:rPr>
                <w:rFonts w:ascii="Sylfaen" w:hAnsi="Sylfaen" w:cs="Sylfaen"/>
              </w:rPr>
              <w:t>კაპიტალად</w:t>
            </w:r>
            <w:r>
              <w:t xml:space="preserve">. </w:t>
            </w:r>
            <w:r>
              <w:rPr>
                <w:rFonts w:ascii="Sylfaen" w:hAnsi="Sylfaen" w:cs="Sylfaen"/>
              </w:rPr>
              <w:t>ჩვენი</w:t>
            </w:r>
            <w:r>
              <w:t xml:space="preserve"> </w:t>
            </w:r>
            <w:r>
              <w:rPr>
                <w:rFonts w:ascii="Sylfaen" w:hAnsi="Sylfaen" w:cs="Sylfaen"/>
              </w:rPr>
              <w:t>გუნდი</w:t>
            </w:r>
            <w:r>
              <w:t xml:space="preserve"> </w:t>
            </w:r>
            <w:r>
              <w:rPr>
                <w:rFonts w:ascii="Sylfaen" w:hAnsi="Sylfaen" w:cs="Sylfaen"/>
              </w:rPr>
              <w:t>უზრუნველყოფს</w:t>
            </w:r>
            <w:r>
              <w:t xml:space="preserve"> </w:t>
            </w:r>
            <w:r>
              <w:rPr>
                <w:rFonts w:ascii="Sylfaen" w:hAnsi="Sylfaen" w:cs="Sylfaen"/>
              </w:rPr>
              <w:t>იძულებითი</w:t>
            </w:r>
            <w:r>
              <w:t xml:space="preserve"> </w:t>
            </w:r>
            <w:r>
              <w:rPr>
                <w:rFonts w:ascii="Sylfaen" w:hAnsi="Sylfaen" w:cs="Sylfaen"/>
              </w:rPr>
              <w:t>აღსრულების</w:t>
            </w:r>
            <w:r>
              <w:t xml:space="preserve"> </w:t>
            </w:r>
            <w:r>
              <w:rPr>
                <w:rFonts w:ascii="Sylfaen" w:hAnsi="Sylfaen" w:cs="Sylfaen"/>
              </w:rPr>
              <w:lastRenderedPageBreak/>
              <w:t>სწრაფ</w:t>
            </w:r>
            <w:r>
              <w:t xml:space="preserve"> </w:t>
            </w:r>
            <w:r>
              <w:rPr>
                <w:rFonts w:ascii="Sylfaen" w:hAnsi="Sylfaen" w:cs="Sylfaen"/>
              </w:rPr>
              <w:t>და</w:t>
            </w:r>
            <w:r>
              <w:t xml:space="preserve"> </w:t>
            </w:r>
            <w:r>
              <w:rPr>
                <w:rFonts w:ascii="Sylfaen" w:hAnsi="Sylfaen" w:cs="Sylfaen"/>
              </w:rPr>
              <w:t>ეფექტიან</w:t>
            </w:r>
            <w:r>
              <w:t xml:space="preserve"> </w:t>
            </w:r>
            <w:r>
              <w:rPr>
                <w:rFonts w:ascii="Sylfaen" w:hAnsi="Sylfaen" w:cs="Sylfaen"/>
              </w:rPr>
              <w:t>პროცესს</w:t>
            </w:r>
            <w:r>
              <w:t xml:space="preserve"> </w:t>
            </w:r>
            <w:r>
              <w:rPr>
                <w:rFonts w:ascii="Sylfaen" w:hAnsi="Sylfaen" w:cs="Sylfaen"/>
              </w:rPr>
              <w:t>თქვენი</w:t>
            </w:r>
            <w:r>
              <w:t xml:space="preserve"> </w:t>
            </w:r>
            <w:r>
              <w:rPr>
                <w:rFonts w:ascii="Sylfaen" w:hAnsi="Sylfaen" w:cs="Sylfaen"/>
              </w:rPr>
              <w:t>ინტერესების</w:t>
            </w:r>
            <w:r>
              <w:t xml:space="preserve"> </w:t>
            </w:r>
            <w:r>
              <w:rPr>
                <w:rFonts w:ascii="Sylfaen" w:hAnsi="Sylfaen" w:cs="Sylfaen"/>
              </w:rPr>
              <w:t>დასაცავად</w:t>
            </w:r>
            <w:r>
              <w:t>.</w:t>
            </w:r>
          </w:p>
        </w:tc>
      </w:tr>
      <w:tr w:rsidR="00AF089F" w:rsidTr="00AF089F">
        <w:trPr>
          <w:tblCellSpacing w:w="15" w:type="dxa"/>
        </w:trPr>
        <w:tc>
          <w:tcPr>
            <w:tcW w:w="0" w:type="auto"/>
            <w:vAlign w:val="center"/>
            <w:hideMark/>
          </w:tcPr>
          <w:p w:rsidR="00AF089F" w:rsidRDefault="00AF089F">
            <w:r>
              <w:rPr>
                <w:b/>
                <w:bCs/>
              </w:rPr>
              <w:lastRenderedPageBreak/>
              <w:t>English</w:t>
            </w:r>
          </w:p>
        </w:tc>
        <w:tc>
          <w:tcPr>
            <w:tcW w:w="0" w:type="auto"/>
            <w:vAlign w:val="center"/>
            <w:hideMark/>
          </w:tcPr>
          <w:p w:rsidR="00AF089F" w:rsidRDefault="00AF089F">
            <w:r>
              <w:t>MetaKeywords</w:t>
            </w:r>
          </w:p>
        </w:tc>
        <w:tc>
          <w:tcPr>
            <w:tcW w:w="0" w:type="auto"/>
            <w:vAlign w:val="center"/>
            <w:hideMark/>
          </w:tcPr>
          <w:p w:rsidR="00AF089F" w:rsidRDefault="00AF089F">
            <w:r>
              <w:t>loan enforcement georgia, foreclosure lawyer tbilisi, mortgage enforcement, National Bureau of Enforcement, property auction georgia, non-performing loan recovery, debt collection lawyer, Legal Sandbox Georgia</w:t>
            </w:r>
          </w:p>
        </w:tc>
      </w:tr>
      <w:tr w:rsidR="00AF089F" w:rsidTr="00AF089F">
        <w:trPr>
          <w:tblCellSpacing w:w="15" w:type="dxa"/>
        </w:trPr>
        <w:tc>
          <w:tcPr>
            <w:tcW w:w="0" w:type="auto"/>
            <w:vAlign w:val="center"/>
            <w:hideMark/>
          </w:tcPr>
          <w:p w:rsidR="00AF089F" w:rsidRDefault="00AF089F"/>
        </w:tc>
        <w:tc>
          <w:tcPr>
            <w:tcW w:w="0" w:type="auto"/>
            <w:vAlign w:val="center"/>
            <w:hideMark/>
          </w:tcPr>
          <w:p w:rsidR="00AF089F" w:rsidRDefault="00AF089F">
            <w:pPr>
              <w:rPr>
                <w:sz w:val="24"/>
                <w:szCs w:val="24"/>
              </w:rPr>
            </w:pPr>
            <w:r>
              <w:t>MetaDescription</w:t>
            </w:r>
          </w:p>
        </w:tc>
        <w:tc>
          <w:tcPr>
            <w:tcW w:w="0" w:type="auto"/>
            <w:vAlign w:val="center"/>
            <w:hideMark/>
          </w:tcPr>
          <w:p w:rsidR="00AF089F" w:rsidRDefault="00AF089F">
            <w:r>
              <w:t>Legal Sandbox Georgia represents lenders in loan enforcement and foreclosure proceedings in Tbilisi. We manage the entire process from default to capital recovery, turning non-performing loans into liquid assets.</w:t>
            </w:r>
          </w:p>
        </w:tc>
      </w:tr>
      <w:tr w:rsidR="00AF089F" w:rsidTr="00AF089F">
        <w:trPr>
          <w:tblCellSpacing w:w="15" w:type="dxa"/>
        </w:trPr>
        <w:tc>
          <w:tcPr>
            <w:tcW w:w="0" w:type="auto"/>
            <w:vAlign w:val="center"/>
            <w:hideMark/>
          </w:tcPr>
          <w:p w:rsidR="00AF089F" w:rsidRDefault="00AF089F"/>
        </w:tc>
        <w:tc>
          <w:tcPr>
            <w:tcW w:w="0" w:type="auto"/>
            <w:vAlign w:val="center"/>
            <w:hideMark/>
          </w:tcPr>
          <w:p w:rsidR="00AF089F" w:rsidRDefault="00AF089F">
            <w:pPr>
              <w:rPr>
                <w:sz w:val="24"/>
                <w:szCs w:val="24"/>
              </w:rPr>
            </w:pPr>
            <w:r>
              <w:t>OpenGraphTitle</w:t>
            </w:r>
          </w:p>
        </w:tc>
        <w:tc>
          <w:tcPr>
            <w:tcW w:w="0" w:type="auto"/>
            <w:vAlign w:val="center"/>
            <w:hideMark/>
          </w:tcPr>
          <w:p w:rsidR="00AF089F" w:rsidRDefault="00AF089F">
            <w:r>
              <w:t>Loan Enforcement &amp; Foreclosure Services in Georgia</w:t>
            </w:r>
          </w:p>
        </w:tc>
      </w:tr>
      <w:tr w:rsidR="00AF089F" w:rsidTr="00AF089F">
        <w:trPr>
          <w:tblCellSpacing w:w="15" w:type="dxa"/>
        </w:trPr>
        <w:tc>
          <w:tcPr>
            <w:tcW w:w="0" w:type="auto"/>
            <w:vAlign w:val="center"/>
            <w:hideMark/>
          </w:tcPr>
          <w:p w:rsidR="00AF089F" w:rsidRDefault="00AF089F"/>
        </w:tc>
        <w:tc>
          <w:tcPr>
            <w:tcW w:w="0" w:type="auto"/>
            <w:vAlign w:val="center"/>
            <w:hideMark/>
          </w:tcPr>
          <w:p w:rsidR="00AF089F" w:rsidRDefault="00AF089F">
            <w:pPr>
              <w:rPr>
                <w:sz w:val="24"/>
                <w:szCs w:val="24"/>
              </w:rPr>
            </w:pPr>
            <w:r>
              <w:t>OpenGraphDescription</w:t>
            </w:r>
          </w:p>
        </w:tc>
        <w:tc>
          <w:tcPr>
            <w:tcW w:w="0" w:type="auto"/>
            <w:vAlign w:val="center"/>
            <w:hideMark/>
          </w:tcPr>
          <w:p w:rsidR="00AF089F" w:rsidRDefault="00AF089F">
            <w:r>
              <w:t>Turn your non-performing loan into liquid capital. Our team provides a swift, decisive, and results-driven legal process for mortgage enforcement and asset recovery.</w:t>
            </w:r>
          </w:p>
        </w:tc>
      </w:tr>
      <w:tr w:rsidR="00AF089F" w:rsidTr="00AF089F">
        <w:trPr>
          <w:tblCellSpacing w:w="15" w:type="dxa"/>
        </w:trPr>
        <w:tc>
          <w:tcPr>
            <w:tcW w:w="0" w:type="auto"/>
            <w:vAlign w:val="center"/>
            <w:hideMark/>
          </w:tcPr>
          <w:p w:rsidR="00AF089F" w:rsidRDefault="00AF089F">
            <w:r>
              <w:rPr>
                <w:b/>
                <w:bCs/>
              </w:rPr>
              <w:t>Russian (Русский)</w:t>
            </w:r>
          </w:p>
        </w:tc>
        <w:tc>
          <w:tcPr>
            <w:tcW w:w="0" w:type="auto"/>
            <w:vAlign w:val="center"/>
            <w:hideMark/>
          </w:tcPr>
          <w:p w:rsidR="00AF089F" w:rsidRDefault="00AF089F">
            <w:r>
              <w:t>MetaKeywords</w:t>
            </w:r>
          </w:p>
        </w:tc>
        <w:tc>
          <w:tcPr>
            <w:tcW w:w="0" w:type="auto"/>
            <w:vAlign w:val="center"/>
            <w:hideMark/>
          </w:tcPr>
          <w:p w:rsidR="00AF089F" w:rsidRDefault="00AF089F">
            <w:r>
              <w:t>взыскание долгов по кредитам грузия, обращение взыскания на недвижимость, юрист по взысканию долгов тбилиси, национальное бюро исполнения, продажа с аукциона, взыскание проблемных кредитов, Legal Sandbox Georgia</w:t>
            </w:r>
          </w:p>
        </w:tc>
      </w:tr>
      <w:tr w:rsidR="00AF089F" w:rsidTr="00AF089F">
        <w:trPr>
          <w:tblCellSpacing w:w="15" w:type="dxa"/>
        </w:trPr>
        <w:tc>
          <w:tcPr>
            <w:tcW w:w="0" w:type="auto"/>
            <w:vAlign w:val="center"/>
            <w:hideMark/>
          </w:tcPr>
          <w:p w:rsidR="00AF089F" w:rsidRDefault="00AF089F"/>
        </w:tc>
        <w:tc>
          <w:tcPr>
            <w:tcW w:w="0" w:type="auto"/>
            <w:vAlign w:val="center"/>
            <w:hideMark/>
          </w:tcPr>
          <w:p w:rsidR="00AF089F" w:rsidRDefault="00AF089F">
            <w:pPr>
              <w:rPr>
                <w:sz w:val="24"/>
                <w:szCs w:val="24"/>
              </w:rPr>
            </w:pPr>
            <w:r>
              <w:t>MetaDescription</w:t>
            </w:r>
          </w:p>
        </w:tc>
        <w:tc>
          <w:tcPr>
            <w:tcW w:w="0" w:type="auto"/>
            <w:vAlign w:val="center"/>
            <w:hideMark/>
          </w:tcPr>
          <w:p w:rsidR="00AF089F" w:rsidRDefault="00AF089F">
            <w:r>
              <w:t>Legal Sandbox Georgia представляет интересы кредиторов в процессе принудительного взыскания по кредитам и ипотеке. Мы управляем процессом от дефолта до возврата капитала.</w:t>
            </w:r>
          </w:p>
        </w:tc>
      </w:tr>
      <w:tr w:rsidR="00AF089F" w:rsidTr="00AF089F">
        <w:trPr>
          <w:tblCellSpacing w:w="15" w:type="dxa"/>
        </w:trPr>
        <w:tc>
          <w:tcPr>
            <w:tcW w:w="0" w:type="auto"/>
            <w:vAlign w:val="center"/>
            <w:hideMark/>
          </w:tcPr>
          <w:p w:rsidR="00AF089F" w:rsidRDefault="00AF089F"/>
        </w:tc>
        <w:tc>
          <w:tcPr>
            <w:tcW w:w="0" w:type="auto"/>
            <w:vAlign w:val="center"/>
            <w:hideMark/>
          </w:tcPr>
          <w:p w:rsidR="00AF089F" w:rsidRDefault="00AF089F">
            <w:pPr>
              <w:rPr>
                <w:sz w:val="24"/>
                <w:szCs w:val="24"/>
              </w:rPr>
            </w:pPr>
            <w:r>
              <w:t>OpenGraphTitle</w:t>
            </w:r>
          </w:p>
        </w:tc>
        <w:tc>
          <w:tcPr>
            <w:tcW w:w="0" w:type="auto"/>
            <w:vAlign w:val="center"/>
            <w:hideMark/>
          </w:tcPr>
          <w:p w:rsidR="00AF089F" w:rsidRDefault="00AF089F">
            <w:r>
              <w:t>Взыскание задолженности и реализация залога в Грузии</w:t>
            </w:r>
          </w:p>
        </w:tc>
      </w:tr>
      <w:tr w:rsidR="00AF089F" w:rsidTr="00AF089F">
        <w:trPr>
          <w:tblCellSpacing w:w="15" w:type="dxa"/>
        </w:trPr>
        <w:tc>
          <w:tcPr>
            <w:tcW w:w="0" w:type="auto"/>
            <w:vAlign w:val="center"/>
            <w:hideMark/>
          </w:tcPr>
          <w:p w:rsidR="00AF089F" w:rsidRDefault="00AF089F"/>
        </w:tc>
        <w:tc>
          <w:tcPr>
            <w:tcW w:w="0" w:type="auto"/>
            <w:vAlign w:val="center"/>
            <w:hideMark/>
          </w:tcPr>
          <w:p w:rsidR="00AF089F" w:rsidRDefault="00AF089F">
            <w:pPr>
              <w:rPr>
                <w:sz w:val="24"/>
                <w:szCs w:val="24"/>
              </w:rPr>
            </w:pPr>
            <w:r>
              <w:t>OpenGraphDescription</w:t>
            </w:r>
          </w:p>
        </w:tc>
        <w:tc>
          <w:tcPr>
            <w:tcW w:w="0" w:type="auto"/>
            <w:vAlign w:val="center"/>
            <w:hideMark/>
          </w:tcPr>
          <w:p w:rsidR="00AF089F" w:rsidRDefault="00AF089F">
            <w:r>
              <w:t>Превратите проблемный кредит в ликвидный капитал. Наша команда обеспечивает быстрый и эффективный процесс принудительного взыскания для защиты ваших интересов.</w:t>
            </w:r>
          </w:p>
        </w:tc>
      </w:tr>
    </w:tbl>
    <w:p w:rsidR="00AF089F" w:rsidRPr="00AF089F" w:rsidRDefault="00AF089F" w:rsidP="001A3393">
      <w:pPr>
        <w:jc w:val="both"/>
        <w:rPr>
          <w:sz w:val="20"/>
        </w:rPr>
      </w:pPr>
      <w:bookmarkStart w:id="0" w:name="_GoBack"/>
      <w:bookmarkEnd w:id="0"/>
    </w:p>
    <w:sectPr w:rsidR="00AF089F" w:rsidRPr="00AF0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B718B"/>
    <w:multiLevelType w:val="multilevel"/>
    <w:tmpl w:val="4186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7E5FA6"/>
    <w:multiLevelType w:val="multilevel"/>
    <w:tmpl w:val="576A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C96620"/>
    <w:multiLevelType w:val="multilevel"/>
    <w:tmpl w:val="2B20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2F4"/>
    <w:rsid w:val="001A3393"/>
    <w:rsid w:val="003A557C"/>
    <w:rsid w:val="00601F51"/>
    <w:rsid w:val="008102F4"/>
    <w:rsid w:val="00AF0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76B3"/>
  <w15:chartTrackingRefBased/>
  <w15:docId w15:val="{76BFADAB-8FEA-44C7-AACF-28564FF2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A33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3393"/>
    <w:rPr>
      <w:rFonts w:ascii="Times New Roman" w:eastAsia="Times New Roman" w:hAnsi="Times New Roman" w:cs="Times New Roman"/>
      <w:b/>
      <w:bCs/>
      <w:sz w:val="27"/>
      <w:szCs w:val="27"/>
    </w:rPr>
  </w:style>
  <w:style w:type="paragraph" w:customStyle="1" w:styleId="ng-star-inserted">
    <w:name w:val="ng-star-inserted"/>
    <w:basedOn w:val="Normal"/>
    <w:rsid w:val="001A33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1A3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113475">
      <w:bodyDiv w:val="1"/>
      <w:marLeft w:val="0"/>
      <w:marRight w:val="0"/>
      <w:marTop w:val="0"/>
      <w:marBottom w:val="0"/>
      <w:divBdr>
        <w:top w:val="none" w:sz="0" w:space="0" w:color="auto"/>
        <w:left w:val="none" w:sz="0" w:space="0" w:color="auto"/>
        <w:bottom w:val="none" w:sz="0" w:space="0" w:color="auto"/>
        <w:right w:val="none" w:sz="0" w:space="0" w:color="auto"/>
      </w:divBdr>
      <w:divsChild>
        <w:div w:id="90005732">
          <w:marLeft w:val="0"/>
          <w:marRight w:val="0"/>
          <w:marTop w:val="0"/>
          <w:marBottom w:val="0"/>
          <w:divBdr>
            <w:top w:val="none" w:sz="0" w:space="0" w:color="auto"/>
            <w:left w:val="none" w:sz="0" w:space="0" w:color="auto"/>
            <w:bottom w:val="none" w:sz="0" w:space="0" w:color="auto"/>
            <w:right w:val="none" w:sz="0" w:space="0" w:color="auto"/>
          </w:divBdr>
        </w:div>
      </w:divsChild>
    </w:div>
    <w:div w:id="106603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2156</Words>
  <Characters>12292</Characters>
  <Application>Microsoft Office Word</Application>
  <DocSecurity>0</DocSecurity>
  <Lines>102</Lines>
  <Paragraphs>28</Paragraphs>
  <ScaleCrop>false</ScaleCrop>
  <Company/>
  <LinksUpToDate>false</LinksUpToDate>
  <CharactersWithSpaces>14420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2025-07-14T11:31:00Z</dcterms:created>
  <dcterms:modified xsi:type="dcterms:W3CDTF">2025-08-13T07:57:00Z</dcterms:modified>
</cp:coreProperties>
</file>