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C7F" w:rsidRPr="002B6C7F" w:rsidRDefault="002B6C7F" w:rsidP="002B6C7F">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2B6C7F">
        <w:rPr>
          <w:rFonts w:ascii="Times New Roman" w:eastAsia="Times New Roman" w:hAnsi="Times New Roman" w:cs="Times New Roman"/>
          <w:b/>
          <w:bCs/>
          <w:sz w:val="24"/>
          <w:szCs w:val="27"/>
        </w:rPr>
        <w:t>Georgian</w:t>
      </w:r>
    </w:p>
    <w:p w:rsidR="002B6C7F" w:rsidRPr="002B6C7F" w:rsidRDefault="002B6C7F" w:rsidP="002B6C7F">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2B6C7F">
        <w:rPr>
          <w:rFonts w:ascii="Sylfaen" w:eastAsia="Times New Roman" w:hAnsi="Sylfaen" w:cs="Sylfaen"/>
          <w:b/>
          <w:bCs/>
          <w:szCs w:val="24"/>
        </w:rPr>
        <w:t>დავები</w:t>
      </w:r>
      <w:r w:rsidRPr="002B6C7F">
        <w:rPr>
          <w:rFonts w:ascii="Times New Roman" w:eastAsia="Times New Roman" w:hAnsi="Times New Roman" w:cs="Times New Roman"/>
          <w:b/>
          <w:bCs/>
          <w:szCs w:val="24"/>
        </w:rPr>
        <w:t xml:space="preserve"> </w:t>
      </w:r>
      <w:r w:rsidRPr="002B6C7F">
        <w:rPr>
          <w:rFonts w:ascii="Sylfaen" w:eastAsia="Times New Roman" w:hAnsi="Sylfaen" w:cs="Sylfaen"/>
          <w:b/>
          <w:bCs/>
          <w:szCs w:val="24"/>
        </w:rPr>
        <w:t>მესაკუთრესა</w:t>
      </w:r>
      <w:r w:rsidRPr="002B6C7F">
        <w:rPr>
          <w:rFonts w:ascii="Times New Roman" w:eastAsia="Times New Roman" w:hAnsi="Times New Roman" w:cs="Times New Roman"/>
          <w:b/>
          <w:bCs/>
          <w:szCs w:val="24"/>
        </w:rPr>
        <w:t xml:space="preserve"> </w:t>
      </w:r>
      <w:r w:rsidRPr="002B6C7F">
        <w:rPr>
          <w:rFonts w:ascii="Sylfaen" w:eastAsia="Times New Roman" w:hAnsi="Sylfaen" w:cs="Sylfaen"/>
          <w:b/>
          <w:bCs/>
          <w:szCs w:val="24"/>
        </w:rPr>
        <w:t>და</w:t>
      </w:r>
      <w:r w:rsidRPr="002B6C7F">
        <w:rPr>
          <w:rFonts w:ascii="Times New Roman" w:eastAsia="Times New Roman" w:hAnsi="Times New Roman" w:cs="Times New Roman"/>
          <w:b/>
          <w:bCs/>
          <w:szCs w:val="24"/>
        </w:rPr>
        <w:t xml:space="preserve"> </w:t>
      </w:r>
      <w:r w:rsidRPr="002B6C7F">
        <w:rPr>
          <w:rFonts w:ascii="Sylfaen" w:eastAsia="Times New Roman" w:hAnsi="Sylfaen" w:cs="Sylfaen"/>
          <w:b/>
          <w:bCs/>
          <w:szCs w:val="24"/>
        </w:rPr>
        <w:t>მოიჯარეს</w:t>
      </w:r>
      <w:r w:rsidRPr="002B6C7F">
        <w:rPr>
          <w:rFonts w:ascii="Times New Roman" w:eastAsia="Times New Roman" w:hAnsi="Times New Roman" w:cs="Times New Roman"/>
          <w:b/>
          <w:bCs/>
          <w:szCs w:val="24"/>
        </w:rPr>
        <w:t xml:space="preserve"> </w:t>
      </w:r>
      <w:r w:rsidRPr="002B6C7F">
        <w:rPr>
          <w:rFonts w:ascii="Sylfaen" w:eastAsia="Times New Roman" w:hAnsi="Sylfaen" w:cs="Sylfaen"/>
          <w:b/>
          <w:bCs/>
          <w:szCs w:val="24"/>
        </w:rPr>
        <w:t>შორის</w:t>
      </w:r>
      <w:r w:rsidRPr="002B6C7F">
        <w:rPr>
          <w:rFonts w:ascii="Times New Roman" w:eastAsia="Times New Roman" w:hAnsi="Times New Roman" w:cs="Times New Roman"/>
          <w:b/>
          <w:bCs/>
          <w:szCs w:val="24"/>
        </w:rPr>
        <w:t>:</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სასამართლო</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პროცესების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წარმოება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გამოსახლების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საიჯარო</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ქირის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დავალიანების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იჯარის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პირობების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დარღვევის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საკითხებზე</w:t>
      </w:r>
      <w:r w:rsidRPr="002B6C7F">
        <w:rPr>
          <w:rFonts w:ascii="Times New Roman" w:eastAsia="Times New Roman" w:hAnsi="Times New Roman" w:cs="Times New Roman"/>
          <w:szCs w:val="24"/>
        </w:rPr>
        <w:t>.</w:t>
      </w:r>
    </w:p>
    <w:p w:rsidR="002B6C7F" w:rsidRPr="002B6C7F" w:rsidRDefault="002B6C7F" w:rsidP="002B6C7F">
      <w:pPr>
        <w:spacing w:before="100" w:beforeAutospacing="1" w:after="100" w:afterAutospacing="1" w:line="240" w:lineRule="auto"/>
        <w:jc w:val="both"/>
        <w:rPr>
          <w:rFonts w:ascii="Times New Roman" w:eastAsia="Times New Roman" w:hAnsi="Times New Roman" w:cs="Times New Roman"/>
          <w:szCs w:val="24"/>
        </w:rPr>
      </w:pPr>
      <w:r w:rsidRPr="002B6C7F">
        <w:rPr>
          <w:rFonts w:ascii="Sylfaen" w:eastAsia="Times New Roman" w:hAnsi="Sylfaen" w:cs="Sylfaen"/>
          <w:szCs w:val="24"/>
        </w:rPr>
        <w:t>როდესაც</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იჯარის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ხელშეკრულება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ირღვევა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დიალოგი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სრულდება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სასამართლო</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დავა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იწყება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თქვენი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ქონება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რომელიც</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შემოსავლის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წყარო</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უნდა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იყოს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იქცევა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პრობლემად</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რომელიც</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ყოველდღიურ</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ფინანსურ</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ზარალს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გაყენებთ</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მოიჯარე</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რომელიც</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არ</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იხდის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ქირას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აზიანებს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ქონებას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ან</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უარს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ამბობს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ფართის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დატოვებაზე</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არის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არა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უბრალოდ</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მოვალე</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არამედ</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თქვენი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აქტივის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ოკუპანტი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ამ</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სიტუაციაში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სამართლებრივი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მოქმედების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გარეშე</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თქვენი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უფლებები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მხოლოდ</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ფურცელზე</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რჩება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ხოლო</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თქვენი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ზარალი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იზრდება</w:t>
      </w:r>
      <w:r w:rsidRPr="002B6C7F">
        <w:rPr>
          <w:rFonts w:ascii="Times New Roman" w:eastAsia="Times New Roman" w:hAnsi="Times New Roman" w:cs="Times New Roman"/>
          <w:szCs w:val="24"/>
        </w:rPr>
        <w:t xml:space="preserve">. </w:t>
      </w:r>
      <w:r w:rsidRPr="002B6C7F">
        <w:rPr>
          <w:rFonts w:ascii="Sylfaen" w:eastAsia="Times New Roman" w:hAnsi="Sylfaen" w:cs="Sylfaen"/>
          <w:b/>
          <w:bCs/>
          <w:szCs w:val="24"/>
        </w:rPr>
        <w:t>გამოსახლების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პროცესი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w:t>
      </w:r>
      <w:r w:rsidRPr="002B6C7F">
        <w:rPr>
          <w:rFonts w:ascii="Times New Roman" w:eastAsia="Times New Roman" w:hAnsi="Times New Roman" w:cs="Times New Roman"/>
          <w:szCs w:val="24"/>
        </w:rPr>
        <w:t xml:space="preserve"> </w:t>
      </w:r>
      <w:r w:rsidRPr="002B6C7F">
        <w:rPr>
          <w:rFonts w:ascii="Sylfaen" w:eastAsia="Times New Roman" w:hAnsi="Sylfaen" w:cs="Sylfaen"/>
          <w:b/>
          <w:bCs/>
          <w:szCs w:val="24"/>
        </w:rPr>
        <w:t>ქირის</w:t>
      </w:r>
      <w:r w:rsidRPr="002B6C7F">
        <w:rPr>
          <w:rFonts w:ascii="Times New Roman" w:eastAsia="Times New Roman" w:hAnsi="Times New Roman" w:cs="Times New Roman"/>
          <w:b/>
          <w:bCs/>
          <w:szCs w:val="24"/>
        </w:rPr>
        <w:t xml:space="preserve"> </w:t>
      </w:r>
      <w:r w:rsidRPr="002B6C7F">
        <w:rPr>
          <w:rFonts w:ascii="Sylfaen" w:eastAsia="Times New Roman" w:hAnsi="Sylfaen" w:cs="Sylfaen"/>
          <w:b/>
          <w:bCs/>
          <w:szCs w:val="24"/>
        </w:rPr>
        <w:t>დავალიანების</w:t>
      </w:r>
      <w:r w:rsidRPr="002B6C7F">
        <w:rPr>
          <w:rFonts w:ascii="Times New Roman" w:eastAsia="Times New Roman" w:hAnsi="Times New Roman" w:cs="Times New Roman"/>
          <w:b/>
          <w:bCs/>
          <w:szCs w:val="24"/>
        </w:rPr>
        <w:t xml:space="preserve"> </w:t>
      </w:r>
      <w:r w:rsidRPr="002B6C7F">
        <w:rPr>
          <w:rFonts w:ascii="Sylfaen" w:eastAsia="Times New Roman" w:hAnsi="Sylfaen" w:cs="Sylfaen"/>
          <w:b/>
          <w:bCs/>
          <w:szCs w:val="24"/>
        </w:rPr>
        <w:t>ამოღება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არის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არა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მოლაპარაკება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არამედ</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იურიდიული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ბრძოლა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სადაც</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ერთი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პროცედურული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შეცდომა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შეიძლება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თვეების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დაგვიანებად</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დაგიჯდეთ</w:t>
      </w:r>
      <w:r w:rsidRPr="002B6C7F">
        <w:rPr>
          <w:rFonts w:ascii="Times New Roman" w:eastAsia="Times New Roman" w:hAnsi="Times New Roman" w:cs="Times New Roman"/>
          <w:szCs w:val="24"/>
        </w:rPr>
        <w:t xml:space="preserve">. </w:t>
      </w:r>
      <w:r w:rsidRPr="002B6C7F">
        <w:rPr>
          <w:rFonts w:ascii="Times New Roman" w:eastAsia="Times New Roman" w:hAnsi="Times New Roman" w:cs="Times New Roman"/>
          <w:b/>
          <w:bCs/>
          <w:szCs w:val="24"/>
        </w:rPr>
        <w:t>Legal Sandbox</w:t>
      </w:r>
      <w:r w:rsidRPr="002B6C7F">
        <w:rPr>
          <w:rFonts w:ascii="Times New Roman" w:eastAsia="Times New Roman" w:hAnsi="Times New Roman" w:cs="Times New Roman"/>
          <w:szCs w:val="24"/>
        </w:rPr>
        <w:t>-</w:t>
      </w:r>
      <w:r w:rsidRPr="002B6C7F">
        <w:rPr>
          <w:rFonts w:ascii="Sylfaen" w:eastAsia="Times New Roman" w:hAnsi="Sylfaen" w:cs="Sylfaen"/>
          <w:szCs w:val="24"/>
        </w:rPr>
        <w:t>ში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ჩვენ</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არ</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ვუწევთ</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უბრალოდ</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კონსულტაციას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ჩვენ</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ვიწყებთ</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გადამწყვეტ</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სამართლებრივ</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მოქმედებას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რათა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დაგიბრუნოთ</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კონტროლი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თქვენს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საკუთრებაზე</w:t>
      </w:r>
      <w:r w:rsidRPr="002B6C7F">
        <w:rPr>
          <w:rFonts w:ascii="Times New Roman" w:eastAsia="Times New Roman" w:hAnsi="Times New Roman" w:cs="Times New Roman"/>
          <w:szCs w:val="24"/>
        </w:rPr>
        <w:t>.</w:t>
      </w:r>
    </w:p>
    <w:p w:rsidR="002B6C7F" w:rsidRPr="002B6C7F" w:rsidRDefault="002B6C7F" w:rsidP="002B6C7F">
      <w:pPr>
        <w:spacing w:before="100" w:beforeAutospacing="1" w:after="100" w:afterAutospacing="1" w:line="240" w:lineRule="auto"/>
        <w:jc w:val="both"/>
        <w:rPr>
          <w:rFonts w:ascii="Times New Roman" w:eastAsia="Times New Roman" w:hAnsi="Times New Roman" w:cs="Times New Roman"/>
          <w:szCs w:val="24"/>
        </w:rPr>
      </w:pPr>
      <w:r w:rsidRPr="002B6C7F">
        <w:rPr>
          <w:rFonts w:ascii="Sylfaen" w:eastAsia="Times New Roman" w:hAnsi="Sylfaen" w:cs="Sylfaen"/>
          <w:szCs w:val="24"/>
        </w:rPr>
        <w:t>ჩვენი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სალიტიგაციო</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სერვისი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არის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თქვენი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უფლებების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აღსრულების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სწრაფი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ეფექტიანი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მექანიზმი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ჩვენ</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წარმოვადგენთ</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მესაკუთრეების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ინტერესებს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სასამართლო</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დავების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ყველა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ძირითად</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კატეგორიაში</w:t>
      </w:r>
      <w:r w:rsidRPr="002B6C7F">
        <w:rPr>
          <w:rFonts w:ascii="Times New Roman" w:eastAsia="Times New Roman" w:hAnsi="Times New Roman" w:cs="Times New Roman"/>
          <w:szCs w:val="24"/>
        </w:rPr>
        <w:t xml:space="preserve">: </w:t>
      </w:r>
      <w:r w:rsidRPr="002B6C7F">
        <w:rPr>
          <w:rFonts w:ascii="Times New Roman" w:eastAsia="Times New Roman" w:hAnsi="Times New Roman" w:cs="Times New Roman"/>
          <w:b/>
          <w:bCs/>
          <w:szCs w:val="24"/>
        </w:rPr>
        <w:t xml:space="preserve">1. </w:t>
      </w:r>
      <w:r w:rsidRPr="002B6C7F">
        <w:rPr>
          <w:rFonts w:ascii="Sylfaen" w:eastAsia="Times New Roman" w:hAnsi="Sylfaen" w:cs="Sylfaen"/>
          <w:b/>
          <w:bCs/>
          <w:szCs w:val="24"/>
        </w:rPr>
        <w:t>გამოსახლების</w:t>
      </w:r>
      <w:r w:rsidRPr="002B6C7F">
        <w:rPr>
          <w:rFonts w:ascii="Times New Roman" w:eastAsia="Times New Roman" w:hAnsi="Times New Roman" w:cs="Times New Roman"/>
          <w:b/>
          <w:bCs/>
          <w:szCs w:val="24"/>
        </w:rPr>
        <w:t xml:space="preserve"> </w:t>
      </w:r>
      <w:r w:rsidRPr="002B6C7F">
        <w:rPr>
          <w:rFonts w:ascii="Sylfaen" w:eastAsia="Times New Roman" w:hAnsi="Sylfaen" w:cs="Sylfaen"/>
          <w:b/>
          <w:bCs/>
          <w:szCs w:val="24"/>
        </w:rPr>
        <w:t>პროცესი</w:t>
      </w:r>
      <w:r w:rsidRPr="002B6C7F">
        <w:rPr>
          <w:rFonts w:ascii="Times New Roman" w:eastAsia="Times New Roman" w:hAnsi="Times New Roman" w:cs="Times New Roman"/>
          <w:b/>
          <w:bCs/>
          <w:szCs w:val="24"/>
        </w:rPr>
        <w:t>:</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ჩვენ</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დაუყოვნებლივ</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ვიწყებთ</w:t>
      </w:r>
      <w:r w:rsidRPr="002B6C7F">
        <w:rPr>
          <w:rFonts w:ascii="Times New Roman" w:eastAsia="Times New Roman" w:hAnsi="Times New Roman" w:cs="Times New Roman"/>
          <w:szCs w:val="24"/>
        </w:rPr>
        <w:t xml:space="preserve"> </w:t>
      </w:r>
      <w:r w:rsidRPr="002B6C7F">
        <w:rPr>
          <w:rFonts w:ascii="Sylfaen" w:eastAsia="Times New Roman" w:hAnsi="Sylfaen" w:cs="Sylfaen"/>
          <w:b/>
          <w:bCs/>
          <w:szCs w:val="24"/>
        </w:rPr>
        <w:t>გამოსახლების</w:t>
      </w:r>
      <w:r w:rsidRPr="002B6C7F">
        <w:rPr>
          <w:rFonts w:ascii="Times New Roman" w:eastAsia="Times New Roman" w:hAnsi="Times New Roman" w:cs="Times New Roman"/>
          <w:b/>
          <w:bCs/>
          <w:szCs w:val="24"/>
        </w:rPr>
        <w:t xml:space="preserve"> </w:t>
      </w:r>
      <w:r w:rsidRPr="002B6C7F">
        <w:rPr>
          <w:rFonts w:ascii="Sylfaen" w:eastAsia="Times New Roman" w:hAnsi="Sylfaen" w:cs="Sylfaen"/>
          <w:b/>
          <w:bCs/>
          <w:szCs w:val="24"/>
        </w:rPr>
        <w:t>შესახებ</w:t>
      </w:r>
      <w:r w:rsidRPr="002B6C7F">
        <w:rPr>
          <w:rFonts w:ascii="Times New Roman" w:eastAsia="Times New Roman" w:hAnsi="Times New Roman" w:cs="Times New Roman"/>
          <w:b/>
          <w:bCs/>
          <w:szCs w:val="24"/>
        </w:rPr>
        <w:t xml:space="preserve"> </w:t>
      </w:r>
      <w:r w:rsidRPr="002B6C7F">
        <w:rPr>
          <w:rFonts w:ascii="Sylfaen" w:eastAsia="Times New Roman" w:hAnsi="Sylfaen" w:cs="Sylfaen"/>
          <w:b/>
          <w:bCs/>
          <w:szCs w:val="24"/>
        </w:rPr>
        <w:t>სარჩელის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წარმოებას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სასამართლოში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რათა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მივიღოთ</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გადაწყვეტილება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რომელიც</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საფუძველი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გახდება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მოიჯარის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იძულებითი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გამოსახლებისთვის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აღსრულების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ეროვნული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ბიუროს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მიერ</w:t>
      </w:r>
      <w:r w:rsidRPr="002B6C7F">
        <w:rPr>
          <w:rFonts w:ascii="Times New Roman" w:eastAsia="Times New Roman" w:hAnsi="Times New Roman" w:cs="Times New Roman"/>
          <w:szCs w:val="24"/>
        </w:rPr>
        <w:t xml:space="preserve">. </w:t>
      </w:r>
      <w:r w:rsidRPr="002B6C7F">
        <w:rPr>
          <w:rFonts w:ascii="Times New Roman" w:eastAsia="Times New Roman" w:hAnsi="Times New Roman" w:cs="Times New Roman"/>
          <w:b/>
          <w:bCs/>
          <w:szCs w:val="24"/>
        </w:rPr>
        <w:t xml:space="preserve">2. </w:t>
      </w:r>
      <w:r w:rsidRPr="002B6C7F">
        <w:rPr>
          <w:rFonts w:ascii="Sylfaen" w:eastAsia="Times New Roman" w:hAnsi="Sylfaen" w:cs="Sylfaen"/>
          <w:b/>
          <w:bCs/>
          <w:szCs w:val="24"/>
        </w:rPr>
        <w:t>ქირის</w:t>
      </w:r>
      <w:r w:rsidRPr="002B6C7F">
        <w:rPr>
          <w:rFonts w:ascii="Times New Roman" w:eastAsia="Times New Roman" w:hAnsi="Times New Roman" w:cs="Times New Roman"/>
          <w:b/>
          <w:bCs/>
          <w:szCs w:val="24"/>
        </w:rPr>
        <w:t xml:space="preserve"> </w:t>
      </w:r>
      <w:r w:rsidRPr="002B6C7F">
        <w:rPr>
          <w:rFonts w:ascii="Sylfaen" w:eastAsia="Times New Roman" w:hAnsi="Sylfaen" w:cs="Sylfaen"/>
          <w:b/>
          <w:bCs/>
          <w:szCs w:val="24"/>
        </w:rPr>
        <w:t>დავალიანების</w:t>
      </w:r>
      <w:r w:rsidRPr="002B6C7F">
        <w:rPr>
          <w:rFonts w:ascii="Times New Roman" w:eastAsia="Times New Roman" w:hAnsi="Times New Roman" w:cs="Times New Roman"/>
          <w:b/>
          <w:bCs/>
          <w:szCs w:val="24"/>
        </w:rPr>
        <w:t xml:space="preserve"> </w:t>
      </w:r>
      <w:r w:rsidRPr="002B6C7F">
        <w:rPr>
          <w:rFonts w:ascii="Sylfaen" w:eastAsia="Times New Roman" w:hAnsi="Sylfaen" w:cs="Sylfaen"/>
          <w:b/>
          <w:bCs/>
          <w:szCs w:val="24"/>
        </w:rPr>
        <w:t>ამოღება</w:t>
      </w:r>
      <w:r w:rsidRPr="002B6C7F">
        <w:rPr>
          <w:rFonts w:ascii="Times New Roman" w:eastAsia="Times New Roman" w:hAnsi="Times New Roman" w:cs="Times New Roman"/>
          <w:b/>
          <w:bCs/>
          <w:szCs w:val="24"/>
        </w:rPr>
        <w:t>:</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გამოსახლების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პარალელურად</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ჩვენ</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ვიწყებთ</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დავას</w:t>
      </w:r>
      <w:r w:rsidRPr="002B6C7F">
        <w:rPr>
          <w:rFonts w:ascii="Times New Roman" w:eastAsia="Times New Roman" w:hAnsi="Times New Roman" w:cs="Times New Roman"/>
          <w:szCs w:val="24"/>
        </w:rPr>
        <w:t xml:space="preserve"> </w:t>
      </w:r>
      <w:r w:rsidRPr="002B6C7F">
        <w:rPr>
          <w:rFonts w:ascii="Sylfaen" w:eastAsia="Times New Roman" w:hAnsi="Sylfaen" w:cs="Sylfaen"/>
          <w:b/>
          <w:bCs/>
          <w:szCs w:val="24"/>
        </w:rPr>
        <w:t>ქირის</w:t>
      </w:r>
      <w:r w:rsidRPr="002B6C7F">
        <w:rPr>
          <w:rFonts w:ascii="Times New Roman" w:eastAsia="Times New Roman" w:hAnsi="Times New Roman" w:cs="Times New Roman"/>
          <w:b/>
          <w:bCs/>
          <w:szCs w:val="24"/>
        </w:rPr>
        <w:t xml:space="preserve"> </w:t>
      </w:r>
      <w:r w:rsidRPr="002B6C7F">
        <w:rPr>
          <w:rFonts w:ascii="Sylfaen" w:eastAsia="Times New Roman" w:hAnsi="Sylfaen" w:cs="Sylfaen"/>
          <w:b/>
          <w:bCs/>
          <w:szCs w:val="24"/>
        </w:rPr>
        <w:t>დავალიანებისა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პირგასამტეხლოს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დაკისრების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მოთხოვნით</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რათა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აინაზღაუროთ</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მიყენებული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ფინანსური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ზარალი</w:t>
      </w:r>
      <w:r w:rsidRPr="002B6C7F">
        <w:rPr>
          <w:rFonts w:ascii="Times New Roman" w:eastAsia="Times New Roman" w:hAnsi="Times New Roman" w:cs="Times New Roman"/>
          <w:szCs w:val="24"/>
        </w:rPr>
        <w:t xml:space="preserve">. </w:t>
      </w:r>
      <w:r w:rsidRPr="002B6C7F">
        <w:rPr>
          <w:rFonts w:ascii="Times New Roman" w:eastAsia="Times New Roman" w:hAnsi="Times New Roman" w:cs="Times New Roman"/>
          <w:b/>
          <w:bCs/>
          <w:szCs w:val="24"/>
        </w:rPr>
        <w:t xml:space="preserve">3. </w:t>
      </w:r>
      <w:r w:rsidRPr="002B6C7F">
        <w:rPr>
          <w:rFonts w:ascii="Sylfaen" w:eastAsia="Times New Roman" w:hAnsi="Sylfaen" w:cs="Sylfaen"/>
          <w:b/>
          <w:bCs/>
          <w:szCs w:val="24"/>
        </w:rPr>
        <w:t>იჯარის</w:t>
      </w:r>
      <w:r w:rsidRPr="002B6C7F">
        <w:rPr>
          <w:rFonts w:ascii="Times New Roman" w:eastAsia="Times New Roman" w:hAnsi="Times New Roman" w:cs="Times New Roman"/>
          <w:b/>
          <w:bCs/>
          <w:szCs w:val="24"/>
        </w:rPr>
        <w:t xml:space="preserve"> </w:t>
      </w:r>
      <w:r w:rsidRPr="002B6C7F">
        <w:rPr>
          <w:rFonts w:ascii="Sylfaen" w:eastAsia="Times New Roman" w:hAnsi="Sylfaen" w:cs="Sylfaen"/>
          <w:b/>
          <w:bCs/>
          <w:szCs w:val="24"/>
        </w:rPr>
        <w:t>პირობების</w:t>
      </w:r>
      <w:r w:rsidRPr="002B6C7F">
        <w:rPr>
          <w:rFonts w:ascii="Times New Roman" w:eastAsia="Times New Roman" w:hAnsi="Times New Roman" w:cs="Times New Roman"/>
          <w:b/>
          <w:bCs/>
          <w:szCs w:val="24"/>
        </w:rPr>
        <w:t xml:space="preserve"> </w:t>
      </w:r>
      <w:r w:rsidRPr="002B6C7F">
        <w:rPr>
          <w:rFonts w:ascii="Sylfaen" w:eastAsia="Times New Roman" w:hAnsi="Sylfaen" w:cs="Sylfaen"/>
          <w:b/>
          <w:bCs/>
          <w:szCs w:val="24"/>
        </w:rPr>
        <w:t>დარღვევის</w:t>
      </w:r>
      <w:r w:rsidRPr="002B6C7F">
        <w:rPr>
          <w:rFonts w:ascii="Times New Roman" w:eastAsia="Times New Roman" w:hAnsi="Times New Roman" w:cs="Times New Roman"/>
          <w:b/>
          <w:bCs/>
          <w:szCs w:val="24"/>
        </w:rPr>
        <w:t xml:space="preserve"> </w:t>
      </w:r>
      <w:r w:rsidRPr="002B6C7F">
        <w:rPr>
          <w:rFonts w:ascii="Sylfaen" w:eastAsia="Times New Roman" w:hAnsi="Sylfaen" w:cs="Sylfaen"/>
          <w:b/>
          <w:bCs/>
          <w:szCs w:val="24"/>
        </w:rPr>
        <w:t>შესახებ</w:t>
      </w:r>
      <w:r w:rsidRPr="002B6C7F">
        <w:rPr>
          <w:rFonts w:ascii="Times New Roman" w:eastAsia="Times New Roman" w:hAnsi="Times New Roman" w:cs="Times New Roman"/>
          <w:b/>
          <w:bCs/>
          <w:szCs w:val="24"/>
        </w:rPr>
        <w:t xml:space="preserve"> </w:t>
      </w:r>
      <w:r w:rsidRPr="002B6C7F">
        <w:rPr>
          <w:rFonts w:ascii="Sylfaen" w:eastAsia="Times New Roman" w:hAnsi="Sylfaen" w:cs="Sylfaen"/>
          <w:b/>
          <w:bCs/>
          <w:szCs w:val="24"/>
        </w:rPr>
        <w:t>დავები</w:t>
      </w:r>
      <w:r w:rsidRPr="002B6C7F">
        <w:rPr>
          <w:rFonts w:ascii="Times New Roman" w:eastAsia="Times New Roman" w:hAnsi="Times New Roman" w:cs="Times New Roman"/>
          <w:b/>
          <w:bCs/>
          <w:szCs w:val="24"/>
        </w:rPr>
        <w:t>:</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ჩვენ</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წარმოვადგენთ</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თქვენს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ინტერესებს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ნებისმიერი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სხვა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დარღვევის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შემთხვევაში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როგორიცაა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ქონების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დაზიანება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ან</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არამიზნობრივი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გამოყენება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ვითხოვთ</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შესაბამისი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ზიანის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ანაზღაურებას</w:t>
      </w:r>
      <w:r w:rsidRPr="002B6C7F">
        <w:rPr>
          <w:rFonts w:ascii="Times New Roman" w:eastAsia="Times New Roman" w:hAnsi="Times New Roman" w:cs="Times New Roman"/>
          <w:szCs w:val="24"/>
        </w:rPr>
        <w:t>.</w:t>
      </w:r>
    </w:p>
    <w:p w:rsidR="002B6C7F" w:rsidRPr="002B6C7F" w:rsidRDefault="002B6C7F" w:rsidP="002B6C7F">
      <w:pPr>
        <w:spacing w:before="100" w:beforeAutospacing="1" w:after="100" w:afterAutospacing="1" w:line="240" w:lineRule="auto"/>
        <w:jc w:val="both"/>
        <w:rPr>
          <w:rFonts w:ascii="Times New Roman" w:eastAsia="Times New Roman" w:hAnsi="Times New Roman" w:cs="Times New Roman"/>
          <w:szCs w:val="24"/>
        </w:rPr>
      </w:pPr>
      <w:r w:rsidRPr="002B6C7F">
        <w:rPr>
          <w:rFonts w:ascii="Sylfaen" w:eastAsia="Times New Roman" w:hAnsi="Sylfaen" w:cs="Sylfaen"/>
          <w:szCs w:val="24"/>
        </w:rPr>
        <w:t>საბოლოო</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ჯამში</w:t>
      </w:r>
      <w:r w:rsidRPr="002B6C7F">
        <w:rPr>
          <w:rFonts w:ascii="Times New Roman" w:eastAsia="Times New Roman" w:hAnsi="Times New Roman" w:cs="Times New Roman"/>
          <w:szCs w:val="24"/>
        </w:rPr>
        <w:t xml:space="preserve">, </w:t>
      </w:r>
      <w:r w:rsidRPr="002B6C7F">
        <w:rPr>
          <w:rFonts w:ascii="Times New Roman" w:eastAsia="Times New Roman" w:hAnsi="Times New Roman" w:cs="Times New Roman"/>
          <w:b/>
          <w:bCs/>
          <w:szCs w:val="24"/>
        </w:rPr>
        <w:t>Legal Sandbox</w:t>
      </w:r>
      <w:r w:rsidRPr="002B6C7F">
        <w:rPr>
          <w:rFonts w:ascii="Times New Roman" w:eastAsia="Times New Roman" w:hAnsi="Times New Roman" w:cs="Times New Roman"/>
          <w:szCs w:val="24"/>
        </w:rPr>
        <w:t>-</w:t>
      </w:r>
      <w:r w:rsidRPr="002B6C7F">
        <w:rPr>
          <w:rFonts w:ascii="Sylfaen" w:eastAsia="Times New Roman" w:hAnsi="Sylfaen" w:cs="Sylfaen"/>
          <w:szCs w:val="24"/>
        </w:rPr>
        <w:t>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ჩართულობა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ნიშნავს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რომ</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თქვენ</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აღარ</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ხართ</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ამ</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ბრძოლაში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მარტო</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ჩვენი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მიზანია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მივაღწიოთ</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სწრაფ</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საბოლოო</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გადაწყვეტილებას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რომელიც</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აღადგენს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თქვენს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უფლებებს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აქცევს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პრობლემურ</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აქტივს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კვლავ</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შემოსავლის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წყაროდ</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ეს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არის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წესრიგის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აღდგენა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თქვენი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ინვესტიციის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დაცვა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თქვენი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იჯარის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ხელშეკრულების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აღსასრულებლად</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თქვენი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ქონების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დასაბრუნებლად</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დაუკავშირდით</w:t>
      </w:r>
      <w:r w:rsidRPr="002B6C7F">
        <w:rPr>
          <w:rFonts w:ascii="Times New Roman" w:eastAsia="Times New Roman" w:hAnsi="Times New Roman" w:cs="Times New Roman"/>
          <w:szCs w:val="24"/>
        </w:rPr>
        <w:t xml:space="preserve"> </w:t>
      </w:r>
      <w:r w:rsidRPr="002B6C7F">
        <w:rPr>
          <w:rFonts w:ascii="Times New Roman" w:eastAsia="Times New Roman" w:hAnsi="Times New Roman" w:cs="Times New Roman"/>
          <w:b/>
          <w:bCs/>
          <w:szCs w:val="24"/>
        </w:rPr>
        <w:t>Legal Sandbox</w:t>
      </w:r>
      <w:r w:rsidRPr="002B6C7F">
        <w:rPr>
          <w:rFonts w:ascii="Times New Roman" w:eastAsia="Times New Roman" w:hAnsi="Times New Roman" w:cs="Times New Roman"/>
          <w:szCs w:val="24"/>
        </w:rPr>
        <w:t>-</w:t>
      </w:r>
      <w:r w:rsidRPr="002B6C7F">
        <w:rPr>
          <w:rFonts w:ascii="Sylfaen" w:eastAsia="Times New Roman" w:hAnsi="Sylfaen" w:cs="Sylfaen"/>
          <w:szCs w:val="24"/>
        </w:rPr>
        <w:t>ის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სალიტიგაციო</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გუნდს</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რათა</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დავიწყოთ</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დაუყოვნებელი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სამართლებრივი</w:t>
      </w:r>
      <w:r w:rsidRPr="002B6C7F">
        <w:rPr>
          <w:rFonts w:ascii="Times New Roman" w:eastAsia="Times New Roman" w:hAnsi="Times New Roman" w:cs="Times New Roman"/>
          <w:szCs w:val="24"/>
        </w:rPr>
        <w:t xml:space="preserve"> </w:t>
      </w:r>
      <w:r w:rsidRPr="002B6C7F">
        <w:rPr>
          <w:rFonts w:ascii="Sylfaen" w:eastAsia="Times New Roman" w:hAnsi="Sylfaen" w:cs="Sylfaen"/>
          <w:szCs w:val="24"/>
        </w:rPr>
        <w:t>მოქმედება</w:t>
      </w:r>
      <w:r w:rsidRPr="002B6C7F">
        <w:rPr>
          <w:rFonts w:ascii="Times New Roman" w:eastAsia="Times New Roman" w:hAnsi="Times New Roman" w:cs="Times New Roman"/>
          <w:szCs w:val="24"/>
        </w:rPr>
        <w:t>.</w:t>
      </w:r>
    </w:p>
    <w:p w:rsidR="002B6C7F" w:rsidRPr="002B6C7F" w:rsidRDefault="006815E1" w:rsidP="002B6C7F">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std="t" o:hr="t" fillcolor="#a0a0a0" stroked="f"/>
        </w:pict>
      </w:r>
    </w:p>
    <w:p w:rsidR="002B6C7F" w:rsidRPr="002B6C7F" w:rsidRDefault="002B6C7F" w:rsidP="002B6C7F">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2B6C7F">
        <w:rPr>
          <w:rFonts w:ascii="Times New Roman" w:eastAsia="Times New Roman" w:hAnsi="Times New Roman" w:cs="Times New Roman"/>
          <w:b/>
          <w:bCs/>
          <w:sz w:val="24"/>
          <w:szCs w:val="27"/>
        </w:rPr>
        <w:t>English</w:t>
      </w:r>
    </w:p>
    <w:p w:rsidR="002B6C7F" w:rsidRPr="002B6C7F" w:rsidRDefault="002B6C7F" w:rsidP="002B6C7F">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2B6C7F">
        <w:rPr>
          <w:rFonts w:ascii="Times New Roman" w:eastAsia="Times New Roman" w:hAnsi="Times New Roman" w:cs="Times New Roman"/>
          <w:b/>
          <w:bCs/>
          <w:szCs w:val="24"/>
        </w:rPr>
        <w:t>Landlord-Tenant Litigation:</w:t>
      </w:r>
      <w:r w:rsidRPr="002B6C7F">
        <w:rPr>
          <w:rFonts w:ascii="Times New Roman" w:eastAsia="Times New Roman" w:hAnsi="Times New Roman" w:cs="Times New Roman"/>
          <w:szCs w:val="24"/>
        </w:rPr>
        <w:t xml:space="preserve"> Handling court proceedings for eviction, rent arrears, and breach of lease covenants.</w:t>
      </w:r>
    </w:p>
    <w:p w:rsidR="002B6C7F" w:rsidRPr="002B6C7F" w:rsidRDefault="002B6C7F" w:rsidP="002B6C7F">
      <w:pPr>
        <w:spacing w:before="100" w:beforeAutospacing="1" w:after="100" w:afterAutospacing="1" w:line="240" w:lineRule="auto"/>
        <w:jc w:val="both"/>
        <w:rPr>
          <w:rFonts w:ascii="Times New Roman" w:eastAsia="Times New Roman" w:hAnsi="Times New Roman" w:cs="Times New Roman"/>
          <w:szCs w:val="24"/>
        </w:rPr>
      </w:pPr>
      <w:r w:rsidRPr="002B6C7F">
        <w:rPr>
          <w:rFonts w:ascii="Times New Roman" w:eastAsia="Times New Roman" w:hAnsi="Times New Roman" w:cs="Times New Roman"/>
          <w:szCs w:val="24"/>
        </w:rPr>
        <w:t xml:space="preserve">When a lease agreement is broken, the time for dialogue is over, and the time for litigation begins. Your property, meant to be an income-generating asset, becomes a liability that drains you financially every </w:t>
      </w:r>
      <w:r w:rsidRPr="002B6C7F">
        <w:rPr>
          <w:rFonts w:ascii="Times New Roman" w:eastAsia="Times New Roman" w:hAnsi="Times New Roman" w:cs="Times New Roman"/>
          <w:szCs w:val="24"/>
        </w:rPr>
        <w:lastRenderedPageBreak/>
        <w:t xml:space="preserve">single day. A tenant who fails to pay rent, damages the property, or refuses to leave is not merely a debtor; they are an illegal occupant of your asset. In this situation, without legal action, your rights remain on paper while your losses mount. The processes for </w:t>
      </w:r>
      <w:r w:rsidRPr="002B6C7F">
        <w:rPr>
          <w:rFonts w:ascii="Times New Roman" w:eastAsia="Times New Roman" w:hAnsi="Times New Roman" w:cs="Times New Roman"/>
          <w:b/>
          <w:bCs/>
          <w:szCs w:val="24"/>
        </w:rPr>
        <w:t>eviction</w:t>
      </w:r>
      <w:r w:rsidRPr="002B6C7F">
        <w:rPr>
          <w:rFonts w:ascii="Times New Roman" w:eastAsia="Times New Roman" w:hAnsi="Times New Roman" w:cs="Times New Roman"/>
          <w:szCs w:val="24"/>
        </w:rPr>
        <w:t xml:space="preserve"> and </w:t>
      </w:r>
      <w:r w:rsidRPr="002B6C7F">
        <w:rPr>
          <w:rFonts w:ascii="Times New Roman" w:eastAsia="Times New Roman" w:hAnsi="Times New Roman" w:cs="Times New Roman"/>
          <w:b/>
          <w:bCs/>
          <w:szCs w:val="24"/>
        </w:rPr>
        <w:t>recovering rent arrears</w:t>
      </w:r>
      <w:r w:rsidRPr="002B6C7F">
        <w:rPr>
          <w:rFonts w:ascii="Times New Roman" w:eastAsia="Times New Roman" w:hAnsi="Times New Roman" w:cs="Times New Roman"/>
          <w:szCs w:val="24"/>
        </w:rPr>
        <w:t xml:space="preserve"> are not negotiations; they are legal battles where a single procedural mistake can cost you months. At </w:t>
      </w:r>
      <w:r w:rsidRPr="002B6C7F">
        <w:rPr>
          <w:rFonts w:ascii="Times New Roman" w:eastAsia="Times New Roman" w:hAnsi="Times New Roman" w:cs="Times New Roman"/>
          <w:b/>
          <w:bCs/>
          <w:szCs w:val="24"/>
        </w:rPr>
        <w:t>Legal Sandbox</w:t>
      </w:r>
      <w:r w:rsidRPr="002B6C7F">
        <w:rPr>
          <w:rFonts w:ascii="Times New Roman" w:eastAsia="Times New Roman" w:hAnsi="Times New Roman" w:cs="Times New Roman"/>
          <w:szCs w:val="24"/>
        </w:rPr>
        <w:t>, we don't just advise; we initiate decisive legal action to restore your control.</w:t>
      </w:r>
    </w:p>
    <w:p w:rsidR="002B6C7F" w:rsidRPr="002B6C7F" w:rsidRDefault="002B6C7F" w:rsidP="002B6C7F">
      <w:pPr>
        <w:spacing w:before="100" w:beforeAutospacing="1" w:after="100" w:afterAutospacing="1" w:line="240" w:lineRule="auto"/>
        <w:jc w:val="both"/>
        <w:rPr>
          <w:rFonts w:ascii="Times New Roman" w:eastAsia="Times New Roman" w:hAnsi="Times New Roman" w:cs="Times New Roman"/>
          <w:szCs w:val="24"/>
        </w:rPr>
      </w:pPr>
      <w:r w:rsidRPr="002B6C7F">
        <w:rPr>
          <w:rFonts w:ascii="Times New Roman" w:eastAsia="Times New Roman" w:hAnsi="Times New Roman" w:cs="Times New Roman"/>
          <w:szCs w:val="24"/>
        </w:rPr>
        <w:t xml:space="preserve">Our litigation service is a swift and effective mechanism for enforcing your rights. We represent landlords in all core areas of lease-related court proceedings: </w:t>
      </w:r>
      <w:r w:rsidRPr="002B6C7F">
        <w:rPr>
          <w:rFonts w:ascii="Times New Roman" w:eastAsia="Times New Roman" w:hAnsi="Times New Roman" w:cs="Times New Roman"/>
          <w:b/>
          <w:bCs/>
          <w:szCs w:val="24"/>
        </w:rPr>
        <w:t>1. Eviction Proceedings:</w:t>
      </w:r>
      <w:r w:rsidRPr="002B6C7F">
        <w:rPr>
          <w:rFonts w:ascii="Times New Roman" w:eastAsia="Times New Roman" w:hAnsi="Times New Roman" w:cs="Times New Roman"/>
          <w:szCs w:val="24"/>
        </w:rPr>
        <w:t xml:space="preserve"> We immediately file an </w:t>
      </w:r>
      <w:r w:rsidRPr="002B6C7F">
        <w:rPr>
          <w:rFonts w:ascii="Times New Roman" w:eastAsia="Times New Roman" w:hAnsi="Times New Roman" w:cs="Times New Roman"/>
          <w:b/>
          <w:bCs/>
          <w:szCs w:val="24"/>
        </w:rPr>
        <w:t>eviction lawsuit</w:t>
      </w:r>
      <w:r w:rsidRPr="002B6C7F">
        <w:rPr>
          <w:rFonts w:ascii="Times New Roman" w:eastAsia="Times New Roman" w:hAnsi="Times New Roman" w:cs="Times New Roman"/>
          <w:szCs w:val="24"/>
        </w:rPr>
        <w:t xml:space="preserve"> to obtain a court judgment that empowers the National Bureau of Enforcement to physically remove the tenant. </w:t>
      </w:r>
      <w:r w:rsidRPr="002B6C7F">
        <w:rPr>
          <w:rFonts w:ascii="Times New Roman" w:eastAsia="Times New Roman" w:hAnsi="Times New Roman" w:cs="Times New Roman"/>
          <w:b/>
          <w:bCs/>
          <w:szCs w:val="24"/>
        </w:rPr>
        <w:t>2. Recovery of Rent Arrears:</w:t>
      </w:r>
      <w:r w:rsidRPr="002B6C7F">
        <w:rPr>
          <w:rFonts w:ascii="Times New Roman" w:eastAsia="Times New Roman" w:hAnsi="Times New Roman" w:cs="Times New Roman"/>
          <w:szCs w:val="24"/>
        </w:rPr>
        <w:t xml:space="preserve"> In parallel with the eviction, we pursue a legal claim to recover all </w:t>
      </w:r>
      <w:r w:rsidRPr="002B6C7F">
        <w:rPr>
          <w:rFonts w:ascii="Times New Roman" w:eastAsia="Times New Roman" w:hAnsi="Times New Roman" w:cs="Times New Roman"/>
          <w:b/>
          <w:bCs/>
          <w:szCs w:val="24"/>
        </w:rPr>
        <w:t>unpaid rent</w:t>
      </w:r>
      <w:r w:rsidRPr="002B6C7F">
        <w:rPr>
          <w:rFonts w:ascii="Times New Roman" w:eastAsia="Times New Roman" w:hAnsi="Times New Roman" w:cs="Times New Roman"/>
          <w:szCs w:val="24"/>
        </w:rPr>
        <w:t xml:space="preserve"> and contractual penalties to compensate for your financial damages. </w:t>
      </w:r>
      <w:r w:rsidRPr="002B6C7F">
        <w:rPr>
          <w:rFonts w:ascii="Times New Roman" w:eastAsia="Times New Roman" w:hAnsi="Times New Roman" w:cs="Times New Roman"/>
          <w:b/>
          <w:bCs/>
          <w:szCs w:val="24"/>
        </w:rPr>
        <w:t>3. Breach of Lease Covenants:</w:t>
      </w:r>
      <w:r w:rsidRPr="002B6C7F">
        <w:rPr>
          <w:rFonts w:ascii="Times New Roman" w:eastAsia="Times New Roman" w:hAnsi="Times New Roman" w:cs="Times New Roman"/>
          <w:szCs w:val="24"/>
        </w:rPr>
        <w:t xml:space="preserve"> We litigate any other breach of the lease, such as property damage or unauthorized use, seeking monetary damages to make you whole.</w:t>
      </w:r>
    </w:p>
    <w:p w:rsidR="002B6C7F" w:rsidRPr="002B6C7F" w:rsidRDefault="002B6C7F" w:rsidP="002B6C7F">
      <w:pPr>
        <w:spacing w:before="100" w:beforeAutospacing="1" w:after="100" w:afterAutospacing="1" w:line="240" w:lineRule="auto"/>
        <w:jc w:val="both"/>
        <w:rPr>
          <w:rFonts w:ascii="Times New Roman" w:eastAsia="Times New Roman" w:hAnsi="Times New Roman" w:cs="Times New Roman"/>
          <w:szCs w:val="24"/>
        </w:rPr>
      </w:pPr>
      <w:r w:rsidRPr="002B6C7F">
        <w:rPr>
          <w:rFonts w:ascii="Times New Roman" w:eastAsia="Times New Roman" w:hAnsi="Times New Roman" w:cs="Times New Roman"/>
          <w:szCs w:val="24"/>
        </w:rPr>
        <w:t xml:space="preserve">Ultimately, engaging </w:t>
      </w:r>
      <w:r w:rsidRPr="002B6C7F">
        <w:rPr>
          <w:rFonts w:ascii="Times New Roman" w:eastAsia="Times New Roman" w:hAnsi="Times New Roman" w:cs="Times New Roman"/>
          <w:b/>
          <w:bCs/>
          <w:szCs w:val="24"/>
        </w:rPr>
        <w:t>Legal Sandbox</w:t>
      </w:r>
      <w:r w:rsidRPr="002B6C7F">
        <w:rPr>
          <w:rFonts w:ascii="Times New Roman" w:eastAsia="Times New Roman" w:hAnsi="Times New Roman" w:cs="Times New Roman"/>
          <w:szCs w:val="24"/>
        </w:rPr>
        <w:t xml:space="preserve"> means you are no longer fighting this battle alone. Our objective is to secure a swift and final court judgment that restores your rights and turns a problem property back into a performing asset. It is about re-establishing order and protecting your investment. To enforce your lease agreement and reclaim your property, contact the </w:t>
      </w:r>
      <w:r w:rsidRPr="002B6C7F">
        <w:rPr>
          <w:rFonts w:ascii="Times New Roman" w:eastAsia="Times New Roman" w:hAnsi="Times New Roman" w:cs="Times New Roman"/>
          <w:b/>
          <w:bCs/>
          <w:szCs w:val="24"/>
        </w:rPr>
        <w:t>Legal Sandbox</w:t>
      </w:r>
      <w:r w:rsidRPr="002B6C7F">
        <w:rPr>
          <w:rFonts w:ascii="Times New Roman" w:eastAsia="Times New Roman" w:hAnsi="Times New Roman" w:cs="Times New Roman"/>
          <w:szCs w:val="24"/>
        </w:rPr>
        <w:t xml:space="preserve"> litigation team to initiate immediate legal action.</w:t>
      </w:r>
    </w:p>
    <w:p w:rsidR="002B6C7F" w:rsidRPr="002B6C7F" w:rsidRDefault="006815E1" w:rsidP="002B6C7F">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std="t" o:hr="t" fillcolor="#a0a0a0" stroked="f"/>
        </w:pict>
      </w:r>
    </w:p>
    <w:p w:rsidR="002B6C7F" w:rsidRPr="002B6C7F" w:rsidRDefault="002B6C7F" w:rsidP="002B6C7F">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2B6C7F">
        <w:rPr>
          <w:rFonts w:ascii="Times New Roman" w:eastAsia="Times New Roman" w:hAnsi="Times New Roman" w:cs="Times New Roman"/>
          <w:b/>
          <w:bCs/>
          <w:sz w:val="24"/>
          <w:szCs w:val="27"/>
        </w:rPr>
        <w:t>Russian</w:t>
      </w:r>
    </w:p>
    <w:p w:rsidR="002B6C7F" w:rsidRPr="002B6C7F" w:rsidRDefault="002B6C7F" w:rsidP="002B6C7F">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2B6C7F">
        <w:rPr>
          <w:rFonts w:ascii="Times New Roman" w:eastAsia="Times New Roman" w:hAnsi="Times New Roman" w:cs="Times New Roman"/>
          <w:b/>
          <w:bCs/>
          <w:szCs w:val="24"/>
          <w:lang w:val="ru-RU"/>
        </w:rPr>
        <w:t>Споры между арендодателем и арендатором:</w:t>
      </w:r>
      <w:r w:rsidRPr="002B6C7F">
        <w:rPr>
          <w:rFonts w:ascii="Times New Roman" w:eastAsia="Times New Roman" w:hAnsi="Times New Roman" w:cs="Times New Roman"/>
          <w:szCs w:val="24"/>
          <w:lang w:val="ru-RU"/>
        </w:rPr>
        <w:t xml:space="preserve"> Ведение судебных дел о выселении, взыскании задолженности по арендной плате и нарушении условий договора аренды.</w:t>
      </w:r>
    </w:p>
    <w:p w:rsidR="002B6C7F" w:rsidRPr="002B6C7F" w:rsidRDefault="002B6C7F" w:rsidP="002B6C7F">
      <w:pPr>
        <w:spacing w:before="100" w:beforeAutospacing="1" w:after="100" w:afterAutospacing="1" w:line="240" w:lineRule="auto"/>
        <w:jc w:val="both"/>
        <w:rPr>
          <w:rFonts w:ascii="Times New Roman" w:eastAsia="Times New Roman" w:hAnsi="Times New Roman" w:cs="Times New Roman"/>
          <w:szCs w:val="24"/>
          <w:lang w:val="ru-RU"/>
        </w:rPr>
      </w:pPr>
      <w:r w:rsidRPr="002B6C7F">
        <w:rPr>
          <w:rFonts w:ascii="Times New Roman" w:eastAsia="Times New Roman" w:hAnsi="Times New Roman" w:cs="Times New Roman"/>
          <w:szCs w:val="24"/>
          <w:lang w:val="ru-RU"/>
        </w:rPr>
        <w:t xml:space="preserve">Когда договор аренды нарушен, время для диалога заканчивается и начинается время судебных разбирательств. Ваша собственность, которая должна быть источником дохода, превращается в проблему, приносящую ежедневные финансовые убытки. Арендатор, который не платит арендную плату, наносит ущерб имуществу или отказывается освободить помещение, — это не просто должник, а незаконный оккупант вашего актива. В этой ситуации без юридических действий ваши права остаются лишь на бумаге, а убытки растут. Процессы </w:t>
      </w:r>
      <w:r w:rsidRPr="002B6C7F">
        <w:rPr>
          <w:rFonts w:ascii="Times New Roman" w:eastAsia="Times New Roman" w:hAnsi="Times New Roman" w:cs="Times New Roman"/>
          <w:b/>
          <w:bCs/>
          <w:szCs w:val="24"/>
          <w:lang w:val="ru-RU"/>
        </w:rPr>
        <w:t>выселения</w:t>
      </w:r>
      <w:r w:rsidRPr="002B6C7F">
        <w:rPr>
          <w:rFonts w:ascii="Times New Roman" w:eastAsia="Times New Roman" w:hAnsi="Times New Roman" w:cs="Times New Roman"/>
          <w:szCs w:val="24"/>
          <w:lang w:val="ru-RU"/>
        </w:rPr>
        <w:t xml:space="preserve"> и </w:t>
      </w:r>
      <w:r w:rsidRPr="002B6C7F">
        <w:rPr>
          <w:rFonts w:ascii="Times New Roman" w:eastAsia="Times New Roman" w:hAnsi="Times New Roman" w:cs="Times New Roman"/>
          <w:b/>
          <w:bCs/>
          <w:szCs w:val="24"/>
          <w:lang w:val="ru-RU"/>
        </w:rPr>
        <w:t>взыскания задолженности по арендной плате</w:t>
      </w:r>
      <w:r w:rsidRPr="002B6C7F">
        <w:rPr>
          <w:rFonts w:ascii="Times New Roman" w:eastAsia="Times New Roman" w:hAnsi="Times New Roman" w:cs="Times New Roman"/>
          <w:szCs w:val="24"/>
          <w:lang w:val="ru-RU"/>
        </w:rPr>
        <w:t xml:space="preserve"> — это не переговоры, а юридические баталии, где одна процедурная ошибка может стоить вам месяцев промедления. В </w:t>
      </w:r>
      <w:r w:rsidRPr="002B6C7F">
        <w:rPr>
          <w:rFonts w:ascii="Times New Roman" w:eastAsia="Times New Roman" w:hAnsi="Times New Roman" w:cs="Times New Roman"/>
          <w:b/>
          <w:bCs/>
          <w:szCs w:val="24"/>
        </w:rPr>
        <w:t>Legal</w:t>
      </w:r>
      <w:r w:rsidRPr="002B6C7F">
        <w:rPr>
          <w:rFonts w:ascii="Times New Roman" w:eastAsia="Times New Roman" w:hAnsi="Times New Roman" w:cs="Times New Roman"/>
          <w:b/>
          <w:bCs/>
          <w:szCs w:val="24"/>
          <w:lang w:val="ru-RU"/>
        </w:rPr>
        <w:t xml:space="preserve"> </w:t>
      </w:r>
      <w:r w:rsidRPr="002B6C7F">
        <w:rPr>
          <w:rFonts w:ascii="Times New Roman" w:eastAsia="Times New Roman" w:hAnsi="Times New Roman" w:cs="Times New Roman"/>
          <w:b/>
          <w:bCs/>
          <w:szCs w:val="24"/>
        </w:rPr>
        <w:t>Sandbox</w:t>
      </w:r>
      <w:r w:rsidRPr="002B6C7F">
        <w:rPr>
          <w:rFonts w:ascii="Times New Roman" w:eastAsia="Times New Roman" w:hAnsi="Times New Roman" w:cs="Times New Roman"/>
          <w:szCs w:val="24"/>
          <w:lang w:val="ru-RU"/>
        </w:rPr>
        <w:t xml:space="preserve"> мы не просто консультируем; мы начинаем решительные юридические действия, чтобы вернуть вам контроль над вашей собственностью.</w:t>
      </w:r>
    </w:p>
    <w:p w:rsidR="002B6C7F" w:rsidRPr="002B6C7F" w:rsidRDefault="002B6C7F" w:rsidP="002B6C7F">
      <w:pPr>
        <w:spacing w:before="100" w:beforeAutospacing="1" w:after="100" w:afterAutospacing="1" w:line="240" w:lineRule="auto"/>
        <w:jc w:val="both"/>
        <w:rPr>
          <w:rFonts w:ascii="Times New Roman" w:eastAsia="Times New Roman" w:hAnsi="Times New Roman" w:cs="Times New Roman"/>
          <w:szCs w:val="24"/>
          <w:lang w:val="ru-RU"/>
        </w:rPr>
      </w:pPr>
      <w:r w:rsidRPr="002B6C7F">
        <w:rPr>
          <w:rFonts w:ascii="Times New Roman" w:eastAsia="Times New Roman" w:hAnsi="Times New Roman" w:cs="Times New Roman"/>
          <w:szCs w:val="24"/>
          <w:lang w:val="ru-RU"/>
        </w:rPr>
        <w:t xml:space="preserve">Наши судебно-арбитражные услуги — это быстрый и эффективный механизм для принудительного исполнения ваших прав. Мы представляем интересы арендодателей во всех ключевых категориях судебных споров, связанных с арендой: </w:t>
      </w:r>
      <w:r w:rsidRPr="002B6C7F">
        <w:rPr>
          <w:rFonts w:ascii="Times New Roman" w:eastAsia="Times New Roman" w:hAnsi="Times New Roman" w:cs="Times New Roman"/>
          <w:b/>
          <w:bCs/>
          <w:szCs w:val="24"/>
          <w:lang w:val="ru-RU"/>
        </w:rPr>
        <w:t>1. Процедура выселения:</w:t>
      </w:r>
      <w:r w:rsidRPr="002B6C7F">
        <w:rPr>
          <w:rFonts w:ascii="Times New Roman" w:eastAsia="Times New Roman" w:hAnsi="Times New Roman" w:cs="Times New Roman"/>
          <w:szCs w:val="24"/>
          <w:lang w:val="ru-RU"/>
        </w:rPr>
        <w:t xml:space="preserve"> Мы немедленно подаем </w:t>
      </w:r>
      <w:r w:rsidRPr="002B6C7F">
        <w:rPr>
          <w:rFonts w:ascii="Times New Roman" w:eastAsia="Times New Roman" w:hAnsi="Times New Roman" w:cs="Times New Roman"/>
          <w:b/>
          <w:bCs/>
          <w:szCs w:val="24"/>
          <w:lang w:val="ru-RU"/>
        </w:rPr>
        <w:t>иск о выселении</w:t>
      </w:r>
      <w:r w:rsidRPr="002B6C7F">
        <w:rPr>
          <w:rFonts w:ascii="Times New Roman" w:eastAsia="Times New Roman" w:hAnsi="Times New Roman" w:cs="Times New Roman"/>
          <w:szCs w:val="24"/>
          <w:lang w:val="ru-RU"/>
        </w:rPr>
        <w:t xml:space="preserve"> в суд, чтобы получить судебное решение, которое станет основанием для принудительного выселения арендатора силами Национального бюро исполнения. </w:t>
      </w:r>
      <w:r w:rsidRPr="002B6C7F">
        <w:rPr>
          <w:rFonts w:ascii="Times New Roman" w:eastAsia="Times New Roman" w:hAnsi="Times New Roman" w:cs="Times New Roman"/>
          <w:b/>
          <w:bCs/>
          <w:szCs w:val="24"/>
          <w:lang w:val="ru-RU"/>
        </w:rPr>
        <w:t>2. Взыскание задолженности по арендной плате:</w:t>
      </w:r>
      <w:r w:rsidRPr="002B6C7F">
        <w:rPr>
          <w:rFonts w:ascii="Times New Roman" w:eastAsia="Times New Roman" w:hAnsi="Times New Roman" w:cs="Times New Roman"/>
          <w:szCs w:val="24"/>
          <w:lang w:val="ru-RU"/>
        </w:rPr>
        <w:t xml:space="preserve"> Параллельно с выселением мы инициируем иск о взыскании всей </w:t>
      </w:r>
      <w:r w:rsidRPr="002B6C7F">
        <w:rPr>
          <w:rFonts w:ascii="Times New Roman" w:eastAsia="Times New Roman" w:hAnsi="Times New Roman" w:cs="Times New Roman"/>
          <w:b/>
          <w:bCs/>
          <w:szCs w:val="24"/>
          <w:lang w:val="ru-RU"/>
        </w:rPr>
        <w:t>задолженности по арендной плате</w:t>
      </w:r>
      <w:r w:rsidRPr="002B6C7F">
        <w:rPr>
          <w:rFonts w:ascii="Times New Roman" w:eastAsia="Times New Roman" w:hAnsi="Times New Roman" w:cs="Times New Roman"/>
          <w:szCs w:val="24"/>
          <w:lang w:val="ru-RU"/>
        </w:rPr>
        <w:t xml:space="preserve"> и неустойки для компенсации понесенного вами финансового ущерба. </w:t>
      </w:r>
      <w:r w:rsidRPr="002B6C7F">
        <w:rPr>
          <w:rFonts w:ascii="Times New Roman" w:eastAsia="Times New Roman" w:hAnsi="Times New Roman" w:cs="Times New Roman"/>
          <w:b/>
          <w:bCs/>
          <w:szCs w:val="24"/>
          <w:lang w:val="ru-RU"/>
        </w:rPr>
        <w:t>3. Споры о нарушении условий договора аренды:</w:t>
      </w:r>
      <w:r w:rsidRPr="002B6C7F">
        <w:rPr>
          <w:rFonts w:ascii="Times New Roman" w:eastAsia="Times New Roman" w:hAnsi="Times New Roman" w:cs="Times New Roman"/>
          <w:szCs w:val="24"/>
          <w:lang w:val="ru-RU"/>
        </w:rPr>
        <w:t xml:space="preserve"> Мы представляем ваши интересы в случае любых других нарушений, таких как порча имущества или его нецелевое использование, требуя соответствующего возмещения убытков.</w:t>
      </w:r>
    </w:p>
    <w:p w:rsidR="002B6C7F" w:rsidRPr="002B6C7F" w:rsidRDefault="002B6C7F" w:rsidP="002B6C7F">
      <w:pPr>
        <w:spacing w:before="100" w:beforeAutospacing="1" w:after="100" w:afterAutospacing="1" w:line="240" w:lineRule="auto"/>
        <w:jc w:val="both"/>
        <w:rPr>
          <w:rFonts w:ascii="Times New Roman" w:eastAsia="Times New Roman" w:hAnsi="Times New Roman" w:cs="Times New Roman"/>
          <w:szCs w:val="24"/>
          <w:lang w:val="ru-RU"/>
        </w:rPr>
      </w:pPr>
      <w:r w:rsidRPr="002B6C7F">
        <w:rPr>
          <w:rFonts w:ascii="Times New Roman" w:eastAsia="Times New Roman" w:hAnsi="Times New Roman" w:cs="Times New Roman"/>
          <w:szCs w:val="24"/>
          <w:lang w:val="ru-RU"/>
        </w:rPr>
        <w:lastRenderedPageBreak/>
        <w:t xml:space="preserve">В конечном счете, участие </w:t>
      </w:r>
      <w:r w:rsidRPr="002B6C7F">
        <w:rPr>
          <w:rFonts w:ascii="Times New Roman" w:eastAsia="Times New Roman" w:hAnsi="Times New Roman" w:cs="Times New Roman"/>
          <w:b/>
          <w:bCs/>
          <w:szCs w:val="24"/>
        </w:rPr>
        <w:t>Legal</w:t>
      </w:r>
      <w:r w:rsidRPr="002B6C7F">
        <w:rPr>
          <w:rFonts w:ascii="Times New Roman" w:eastAsia="Times New Roman" w:hAnsi="Times New Roman" w:cs="Times New Roman"/>
          <w:b/>
          <w:bCs/>
          <w:szCs w:val="24"/>
          <w:lang w:val="ru-RU"/>
        </w:rPr>
        <w:t xml:space="preserve"> </w:t>
      </w:r>
      <w:r w:rsidRPr="002B6C7F">
        <w:rPr>
          <w:rFonts w:ascii="Times New Roman" w:eastAsia="Times New Roman" w:hAnsi="Times New Roman" w:cs="Times New Roman"/>
          <w:b/>
          <w:bCs/>
          <w:szCs w:val="24"/>
        </w:rPr>
        <w:t>Sandbox</w:t>
      </w:r>
      <w:r w:rsidRPr="002B6C7F">
        <w:rPr>
          <w:rFonts w:ascii="Times New Roman" w:eastAsia="Times New Roman" w:hAnsi="Times New Roman" w:cs="Times New Roman"/>
          <w:szCs w:val="24"/>
          <w:lang w:val="ru-RU"/>
        </w:rPr>
        <w:t xml:space="preserve"> означает, что вы больше не одиноки в этой битве. Наша цель — добиться быстрого и окончательного решения, которое восстановит ваши права и снова превратит проблемный актив в источник дохода. Речь идет о восстановлении порядка и защите ваших инвестиций. Чтобы принудительно исполнить ваш договор аренды и вернуть свою собственность, свяжитесь с судебно-арбитражной командой </w:t>
      </w:r>
      <w:r w:rsidRPr="002B6C7F">
        <w:rPr>
          <w:rFonts w:ascii="Times New Roman" w:eastAsia="Times New Roman" w:hAnsi="Times New Roman" w:cs="Times New Roman"/>
          <w:b/>
          <w:bCs/>
          <w:szCs w:val="24"/>
        </w:rPr>
        <w:t>Legal</w:t>
      </w:r>
      <w:r w:rsidRPr="002B6C7F">
        <w:rPr>
          <w:rFonts w:ascii="Times New Roman" w:eastAsia="Times New Roman" w:hAnsi="Times New Roman" w:cs="Times New Roman"/>
          <w:b/>
          <w:bCs/>
          <w:szCs w:val="24"/>
          <w:lang w:val="ru-RU"/>
        </w:rPr>
        <w:t xml:space="preserve"> </w:t>
      </w:r>
      <w:r w:rsidRPr="002B6C7F">
        <w:rPr>
          <w:rFonts w:ascii="Times New Roman" w:eastAsia="Times New Roman" w:hAnsi="Times New Roman" w:cs="Times New Roman"/>
          <w:b/>
          <w:bCs/>
          <w:szCs w:val="24"/>
        </w:rPr>
        <w:t>Sandbox</w:t>
      </w:r>
      <w:r w:rsidRPr="002B6C7F">
        <w:rPr>
          <w:rFonts w:ascii="Times New Roman" w:eastAsia="Times New Roman" w:hAnsi="Times New Roman" w:cs="Times New Roman"/>
          <w:szCs w:val="24"/>
          <w:lang w:val="ru-RU"/>
        </w:rPr>
        <w:t xml:space="preserve"> для начала немедленных юридических действий.</w:t>
      </w:r>
    </w:p>
    <w:p w:rsidR="00715EF3" w:rsidRDefault="006815E1" w:rsidP="002B6C7F">
      <w:pPr>
        <w:jc w:val="both"/>
        <w:rPr>
          <w:sz w:val="20"/>
          <w:lang w:val="ru-RU"/>
        </w:rPr>
      </w:pPr>
    </w:p>
    <w:p w:rsidR="006815E1" w:rsidRDefault="006815E1" w:rsidP="002B6C7F">
      <w:pPr>
        <w:jc w:val="both"/>
        <w:rPr>
          <w:sz w:val="20"/>
          <w:lang w:val="ru-RU"/>
        </w:rPr>
      </w:pPr>
    </w:p>
    <w:p w:rsidR="006815E1" w:rsidRDefault="006815E1" w:rsidP="002B6C7F">
      <w:pPr>
        <w:jc w:val="both"/>
        <w:rPr>
          <w:sz w:val="20"/>
          <w:lang w:val="ru-RU"/>
        </w:rPr>
      </w:pPr>
    </w:p>
    <w:p w:rsidR="006815E1" w:rsidRDefault="006815E1" w:rsidP="006815E1">
      <w:pPr>
        <w:pStyle w:val="Heading3"/>
      </w:pPr>
      <w:r>
        <w:t>Part 1: Website Content</w:t>
      </w:r>
    </w:p>
    <w:p w:rsidR="006815E1" w:rsidRDefault="006815E1" w:rsidP="006815E1">
      <w:r>
        <w:rPr>
          <w:b/>
          <w:bCs/>
        </w:rPr>
        <w:t>Georgian (ქართული)</w:t>
      </w:r>
    </w:p>
    <w:p w:rsidR="006815E1" w:rsidRDefault="006815E1" w:rsidP="006815E1">
      <w:r>
        <w:rPr>
          <w:b/>
          <w:bCs/>
        </w:rPr>
        <w:t>Title:</w:t>
      </w:r>
      <w:r>
        <w:br/>
        <w:t>იჯარის აღსრულება: გამოსახლება და დავალიანების ამოღებ</w:t>
      </w:r>
      <w:r>
        <w:rPr>
          <w:rFonts w:ascii="Sylfaen" w:hAnsi="Sylfaen" w:cs="Sylfaen"/>
        </w:rPr>
        <w:t>ა</w:t>
      </w:r>
    </w:p>
    <w:p w:rsidR="006815E1" w:rsidRDefault="006815E1" w:rsidP="006815E1">
      <w:r>
        <w:rPr>
          <w:b/>
          <w:bCs/>
        </w:rPr>
        <w:t>Short Description:</w:t>
      </w:r>
      <w:r>
        <w:br/>
        <w:t>როდესაც დიალოგი სრულდება, ჩვენ ვიწყებთ მოქმედებას. Legal Sandbox-ის იურისტები აიძულებენ ხელშეკრულების აღსრულებას, აბრუნებენ თქვენს საკუთრებას და აქცევენ ზარალს ანაზღაურებულ კაპიტალად.</w:t>
      </w:r>
    </w:p>
    <w:p w:rsidR="006815E1" w:rsidRDefault="006815E1" w:rsidP="006815E1">
      <w:r>
        <w:rPr>
          <w:b/>
          <w:bCs/>
        </w:rPr>
        <w:t>Full Content:</w:t>
      </w:r>
      <w:r>
        <w:br/>
        <w:t>როდესაც იჯარის ხელშეკრულება ირღვევა, დიალოგი სრულდება და სასამართლო დავა იწყება. თქვენი ქონება, რომელიც შემოსავლის წყარო უნდა იყოს, იქცევა პრობლემად, რომელიც ყოველდღიურ ფინანსურ ზარალს გაყენებთ. მოიჯარე, რომელიც არ იხდის ქირას, აზიანებს ქონებას ან უარს ამბობს ფართის დატოვებაზე, არის არა უბრალოდ მოვალე, არამედ თქვენი აქტივის ოკუპანტი. ამ სიტუაციაში, სამართლებრივი მოქმედების გარეშე, თქვენი უფლებები მხოლოდ ფურცელზე რჩება, ხოლო თქვენი ზარალი იზრდება. გამოსახლების პროცესი არის არა მოლაპარაკება, არამედ იურიდიული ბრძოლა, სადაც ერთი პროცედურული შეცდომა შეიძლება თვეების დაგვიანებად დაგიჯდეთ. Legal Sandbox-ში ჩვენ არ ვუწევთ უბრალოდ კონსულტაციას; ჩვენ ვიწყებთ გადამწყვეტ სამართლებრივ მოქმედებას, რათა დაგიბრუნოთ კონტროლი თქვენს საკუთრებაზე.</w:t>
      </w:r>
    </w:p>
    <w:p w:rsidR="006815E1" w:rsidRDefault="006815E1" w:rsidP="006815E1">
      <w:r>
        <w:t>ჩვენი სალიტიგაციო სერვისი არის თქვენი უფლებების აღსრულების სწრაფი და ეფექტიანი მექანიზმი. ჩვენ დაუყოვნებლივ ვიწყებთ გამოსახლების შესახებ სარჩელის წარმოებას სასამართლოში, რათა მივიღოთ გადაწყვეტილება, რომელიც საფუძველი გახდება მოიჯარის იძულებითი გამოსახლებისთვის აღსრულების ეროვნული ბიუროს მიერ. ამის პარალელურად, ჩვენ ვიწყებთ დავას ქირის დავალიანებისა და პირგასამტეხლოს დაკისრების მოთხოვნით, რათა აინაზღაუროთ მიყენებული ფინანსური ზარალი. ჩვენ ასევე წარმოვადგენთ თქვენს ინტერესებს ნებისმიერი სხვა დარღვევის შემთხვევაში, როგორიცაა ქონების დაზიანება ან არამიზნობრივი გამოყენება, და ვითხოვთ შესაბამისი ზიანის ანაზღაურებას.</w:t>
      </w:r>
    </w:p>
    <w:p w:rsidR="006815E1" w:rsidRDefault="006815E1" w:rsidP="006815E1">
      <w:r>
        <w:t xml:space="preserve">საბოლოო ჯამში, Legal Sandbox-ის ჩართულობა ნიშნავს, რომ თქვენ აღარ ხართ ამ ბრძოლაში მარტო. ჩვენი მიზანია, მივაღწიოთ სწრაფ და საბოლოო გადაწყვეტილებას, რომელიც </w:t>
      </w:r>
      <w:r>
        <w:lastRenderedPageBreak/>
        <w:t>აღადგენს თქვენს უფლებებს და აქცევს პრობლემურ აქტივს კვლავ შემოსავლის წყაროდ. ეს არის წესრიგის აღდგენა და თქვენი ინვესტიციის დაცვა.</w:t>
      </w:r>
    </w:p>
    <w:p w:rsidR="006815E1" w:rsidRDefault="006815E1" w:rsidP="006815E1">
      <w:r>
        <w:pict>
          <v:rect id="_x0000_i1027" style="width:0;height:1.5pt" o:hralign="center" o:hrstd="t" o:hr="t" fillcolor="#a0a0a0" stroked="f"/>
        </w:pict>
      </w:r>
    </w:p>
    <w:p w:rsidR="006815E1" w:rsidRDefault="006815E1" w:rsidP="006815E1">
      <w:r>
        <w:rPr>
          <w:b/>
          <w:bCs/>
        </w:rPr>
        <w:t>English</w:t>
      </w:r>
    </w:p>
    <w:p w:rsidR="006815E1" w:rsidRDefault="006815E1" w:rsidP="006815E1">
      <w:r>
        <w:rPr>
          <w:b/>
          <w:bCs/>
        </w:rPr>
        <w:t>Title:</w:t>
      </w:r>
      <w:r>
        <w:br/>
        <w:t>Lease Enforcement: Eviction &amp; Rent Recovery Litigation</w:t>
      </w:r>
    </w:p>
    <w:p w:rsidR="006815E1" w:rsidRDefault="006815E1" w:rsidP="006815E1">
      <w:r>
        <w:rPr>
          <w:b/>
          <w:bCs/>
        </w:rPr>
        <w:t>Short Description:</w:t>
      </w:r>
      <w:r>
        <w:br/>
        <w:t>When dialogue ends, decisive action begins. The lawyers at Legal Sandbox enforce your lease, reclaim your property, and turn your financial losses into recovered capital.</w:t>
      </w:r>
    </w:p>
    <w:p w:rsidR="006815E1" w:rsidRDefault="006815E1" w:rsidP="006815E1">
      <w:r>
        <w:rPr>
          <w:b/>
          <w:bCs/>
        </w:rPr>
        <w:t>Full Content:</w:t>
      </w:r>
      <w:r>
        <w:br/>
        <w:t>When a lease agreement is broken, the time for dialogue is over, and the time for litigation begins. Your property, meant to be an income-generating asset, becomes a liability that drains you financially every single day. A tenant who fails to pay rent, damages the property, or refuses to leave is not merely a debtor; they are an illegal occupant of your asset. Without legal action, your rights remain on paper while your losses mount. The processes for eviction and recovering rent are not negotiations; they are legal battles where a single procedural mistake can cost you months. At Legal Sandbox, we don't just advise; we initiate decisive legal action to restore your control.</w:t>
      </w:r>
    </w:p>
    <w:p w:rsidR="006815E1" w:rsidRDefault="006815E1" w:rsidP="006815E1">
      <w:r>
        <w:t>Our litigation service is a swift and effective mechanism for enforcing your rights. We immediately file an eviction lawsuit to obtain a court judgment that empowers the National Bureau of Enforcement to physically remove the tenant. In parallel, we pursue a legal claim to recover all unpaid rent and contractual penalties to compensate for your financial damages. We also litigate any other breach of the lease, such as property damage or unauthorized use, seeking monetary damages to make you whole.</w:t>
      </w:r>
    </w:p>
    <w:p w:rsidR="006815E1" w:rsidRDefault="006815E1" w:rsidP="006815E1">
      <w:r>
        <w:t>Ultimately, engaging Legal Sandbox means you are no longer fighting this battle alone. Our objective is to secure a swift and final court judgment that restores your rights and turns a problem property back into a performing asset. It is about re-establishing order and protecting your investment.</w:t>
      </w:r>
    </w:p>
    <w:p w:rsidR="006815E1" w:rsidRDefault="006815E1" w:rsidP="006815E1">
      <w:r>
        <w:pict>
          <v:rect id="_x0000_i1028" style="width:0;height:1.5pt" o:hralign="center" o:hrstd="t" o:hr="t" fillcolor="#a0a0a0" stroked="f"/>
        </w:pict>
      </w:r>
    </w:p>
    <w:p w:rsidR="006815E1" w:rsidRDefault="006815E1" w:rsidP="006815E1">
      <w:r>
        <w:rPr>
          <w:b/>
          <w:bCs/>
        </w:rPr>
        <w:t>Russian (Русский)</w:t>
      </w:r>
    </w:p>
    <w:p w:rsidR="006815E1" w:rsidRDefault="006815E1" w:rsidP="006815E1">
      <w:r>
        <w:rPr>
          <w:b/>
          <w:bCs/>
        </w:rPr>
        <w:t>Title:</w:t>
      </w:r>
      <w:r>
        <w:br/>
        <w:t>Принудительное исполнение договора аренды: выселение и взыскание долгов</w:t>
      </w:r>
    </w:p>
    <w:p w:rsidR="006815E1" w:rsidRDefault="006815E1" w:rsidP="006815E1">
      <w:r>
        <w:rPr>
          <w:b/>
          <w:bCs/>
        </w:rPr>
        <w:t>Short Description:</w:t>
      </w:r>
      <w:r>
        <w:br/>
        <w:t>Когда диалог окончен, мы начинаем действовать. Юристы Legal Sandbox обеспечивают принудительное исполнение вашего договора, возвращают вашу собственность и превращают убытки во взысканный капитал.</w:t>
      </w:r>
    </w:p>
    <w:p w:rsidR="006815E1" w:rsidRDefault="006815E1" w:rsidP="006815E1">
      <w:r>
        <w:rPr>
          <w:b/>
          <w:bCs/>
        </w:rPr>
        <w:t>Full Content:</w:t>
      </w:r>
      <w:r>
        <w:br/>
        <w:t xml:space="preserve">Когда договор аренды нарушен, время для диалога заканчивается и начинается время судебных разбирательств. Ваша собственность, которая должна быть источником дохода, превращается в проблему, приносящую ежедневные финансовые убытки. Арендатор, который не платит, наносит ущерб имуществу или отказывается освободить помещение, — это не просто должник, а </w:t>
      </w:r>
      <w:r>
        <w:lastRenderedPageBreak/>
        <w:t>незаконный оккупант вашего актива. Без юридических действий ваши права остаются лишь на бумаге, а убытки растут. Процессы выселения и взыскания задолженности — это не переговоры, а юридические баталии, где одна процедурная ошибка может стоить вам месяцев промедления. В Legal Sandbox мы не просто консультируем; мы начинаем решительные юридические действия, чтобы вернуть вам контроль над вашей собственностью.</w:t>
      </w:r>
    </w:p>
    <w:p w:rsidR="006815E1" w:rsidRDefault="006815E1" w:rsidP="006815E1">
      <w:r>
        <w:t>Наши судебно-арбитражные услуги — это быстрый и эффективный механизм для принудительного исполнения ваших прав. Мы немедленно подаем иск о выселении, чтобы получить судебное решение, которое станет основанием для принудительного выселения арендатора силами Национального бюро исполнения. Параллельно мы инициируем иск о взыскании всей задолженности по арендной плате и неустойки для компенсации понесенного вами финансового ущерба. Мы также представляем ваши интересы в случае любых других нарушений, таких как порча имущества, требуя соответствующего возмещения.</w:t>
      </w:r>
    </w:p>
    <w:p w:rsidR="006815E1" w:rsidRDefault="006815E1" w:rsidP="006815E1">
      <w:r>
        <w:t>В конечном итоге, участие Legal Sandbox означает, что вы больше не одиноки в этой битве. Наша цель — добиться быстрого и окончательного решения, которое восстановит ваши права и снова превратит проблемный актив в источник дохода. Речь идет о восстановлении порядка и защите ваших инвестиций.</w:t>
      </w:r>
    </w:p>
    <w:p w:rsidR="006815E1" w:rsidRDefault="006815E1" w:rsidP="006815E1">
      <w:r>
        <w:pict>
          <v:rect id="_x0000_i1029" style="width:0;height:1.5pt" o:hralign="center" o:hrstd="t" o:hr="t" fillcolor="#a0a0a0" stroked="f"/>
        </w:pict>
      </w:r>
    </w:p>
    <w:p w:rsidR="006815E1" w:rsidRDefault="006815E1" w:rsidP="006815E1">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gridCol w:w="2121"/>
        <w:gridCol w:w="5821"/>
      </w:tblGrid>
      <w:tr w:rsidR="006815E1" w:rsidTr="006815E1">
        <w:trPr>
          <w:tblCellSpacing w:w="15" w:type="dxa"/>
        </w:trPr>
        <w:tc>
          <w:tcPr>
            <w:tcW w:w="0" w:type="auto"/>
            <w:vAlign w:val="center"/>
            <w:hideMark/>
          </w:tcPr>
          <w:p w:rsidR="006815E1" w:rsidRDefault="006815E1">
            <w:r>
              <w:t>Language</w:t>
            </w:r>
          </w:p>
        </w:tc>
        <w:tc>
          <w:tcPr>
            <w:tcW w:w="0" w:type="auto"/>
            <w:vAlign w:val="center"/>
            <w:hideMark/>
          </w:tcPr>
          <w:p w:rsidR="006815E1" w:rsidRDefault="006815E1">
            <w:r>
              <w:t>Category</w:t>
            </w:r>
          </w:p>
        </w:tc>
        <w:tc>
          <w:tcPr>
            <w:tcW w:w="0" w:type="auto"/>
            <w:vAlign w:val="center"/>
            <w:hideMark/>
          </w:tcPr>
          <w:p w:rsidR="006815E1" w:rsidRDefault="006815E1">
            <w:r>
              <w:t>Value</w:t>
            </w:r>
          </w:p>
        </w:tc>
      </w:tr>
      <w:tr w:rsidR="006815E1" w:rsidTr="006815E1">
        <w:trPr>
          <w:tblCellSpacing w:w="15" w:type="dxa"/>
        </w:trPr>
        <w:tc>
          <w:tcPr>
            <w:tcW w:w="0" w:type="auto"/>
            <w:vAlign w:val="center"/>
            <w:hideMark/>
          </w:tcPr>
          <w:p w:rsidR="006815E1" w:rsidRDefault="006815E1">
            <w:r>
              <w:rPr>
                <w:b/>
                <w:bCs/>
              </w:rPr>
              <w:t>Georgian (</w:t>
            </w:r>
            <w:r>
              <w:rPr>
                <w:rFonts w:ascii="Sylfaen" w:hAnsi="Sylfaen" w:cs="Sylfaen"/>
                <w:b/>
                <w:bCs/>
              </w:rPr>
              <w:t>ქართული</w:t>
            </w:r>
            <w:r>
              <w:rPr>
                <w:b/>
                <w:bCs/>
              </w:rPr>
              <w:t>)</w:t>
            </w:r>
          </w:p>
        </w:tc>
        <w:tc>
          <w:tcPr>
            <w:tcW w:w="0" w:type="auto"/>
            <w:vAlign w:val="center"/>
            <w:hideMark/>
          </w:tcPr>
          <w:p w:rsidR="006815E1" w:rsidRDefault="006815E1">
            <w:r>
              <w:t>MetaKeywords</w:t>
            </w:r>
          </w:p>
        </w:tc>
        <w:tc>
          <w:tcPr>
            <w:tcW w:w="0" w:type="auto"/>
            <w:vAlign w:val="center"/>
            <w:hideMark/>
          </w:tcPr>
          <w:p w:rsidR="006815E1" w:rsidRDefault="006815E1">
            <w:r>
              <w:rPr>
                <w:rFonts w:ascii="Sylfaen" w:hAnsi="Sylfaen" w:cs="Sylfaen"/>
              </w:rPr>
              <w:t>გამოსახლება</w:t>
            </w:r>
            <w:r>
              <w:t xml:space="preserve"> </w:t>
            </w:r>
            <w:r>
              <w:rPr>
                <w:rFonts w:ascii="Sylfaen" w:hAnsi="Sylfaen" w:cs="Sylfaen"/>
              </w:rPr>
              <w:t>სასამართლოთი</w:t>
            </w:r>
            <w:r>
              <w:t xml:space="preserve">, </w:t>
            </w:r>
            <w:r>
              <w:rPr>
                <w:rFonts w:ascii="Sylfaen" w:hAnsi="Sylfaen" w:cs="Sylfaen"/>
              </w:rPr>
              <w:t>ქირის</w:t>
            </w:r>
            <w:r>
              <w:t xml:space="preserve"> </w:t>
            </w:r>
            <w:r>
              <w:rPr>
                <w:rFonts w:ascii="Sylfaen" w:hAnsi="Sylfaen" w:cs="Sylfaen"/>
              </w:rPr>
              <w:t>დავალიანების</w:t>
            </w:r>
            <w:r>
              <w:t xml:space="preserve"> </w:t>
            </w:r>
            <w:r>
              <w:rPr>
                <w:rFonts w:ascii="Sylfaen" w:hAnsi="Sylfaen" w:cs="Sylfaen"/>
              </w:rPr>
              <w:t>ამოღება</w:t>
            </w:r>
            <w:r>
              <w:t xml:space="preserve">, </w:t>
            </w:r>
            <w:r>
              <w:rPr>
                <w:rFonts w:ascii="Sylfaen" w:hAnsi="Sylfaen" w:cs="Sylfaen"/>
              </w:rPr>
              <w:t>იჯარის</w:t>
            </w:r>
            <w:r>
              <w:t xml:space="preserve"> </w:t>
            </w:r>
            <w:r>
              <w:rPr>
                <w:rFonts w:ascii="Sylfaen" w:hAnsi="Sylfaen" w:cs="Sylfaen"/>
              </w:rPr>
              <w:t>დარღვევა</w:t>
            </w:r>
            <w:r>
              <w:t xml:space="preserve">, </w:t>
            </w:r>
            <w:r>
              <w:rPr>
                <w:rFonts w:ascii="Sylfaen" w:hAnsi="Sylfaen" w:cs="Sylfaen"/>
              </w:rPr>
              <w:t>მესაკუთრის</w:t>
            </w:r>
            <w:r>
              <w:t xml:space="preserve"> </w:t>
            </w:r>
            <w:r>
              <w:rPr>
                <w:rFonts w:ascii="Sylfaen" w:hAnsi="Sylfaen" w:cs="Sylfaen"/>
              </w:rPr>
              <w:t>ადვოკატი</w:t>
            </w:r>
            <w:r>
              <w:t xml:space="preserve"> </w:t>
            </w:r>
            <w:r>
              <w:rPr>
                <w:rFonts w:ascii="Sylfaen" w:hAnsi="Sylfaen" w:cs="Sylfaen"/>
              </w:rPr>
              <w:t>თბილისი</w:t>
            </w:r>
            <w:r>
              <w:t xml:space="preserve">, </w:t>
            </w:r>
            <w:r>
              <w:rPr>
                <w:rFonts w:ascii="Sylfaen" w:hAnsi="Sylfaen" w:cs="Sylfaen"/>
              </w:rPr>
              <w:t>დავა</w:t>
            </w:r>
            <w:r>
              <w:t xml:space="preserve"> </w:t>
            </w:r>
            <w:r>
              <w:rPr>
                <w:rFonts w:ascii="Sylfaen" w:hAnsi="Sylfaen" w:cs="Sylfaen"/>
              </w:rPr>
              <w:t>მოიჯარესთან</w:t>
            </w:r>
            <w:r>
              <w:t xml:space="preserve">, </w:t>
            </w:r>
            <w:r>
              <w:rPr>
                <w:rFonts w:ascii="Sylfaen" w:hAnsi="Sylfaen" w:cs="Sylfaen"/>
              </w:rPr>
              <w:t>იძულებითი</w:t>
            </w:r>
            <w:r>
              <w:t xml:space="preserve"> </w:t>
            </w:r>
            <w:r>
              <w:rPr>
                <w:rFonts w:ascii="Sylfaen" w:hAnsi="Sylfaen" w:cs="Sylfaen"/>
              </w:rPr>
              <w:t>გამოსახლება</w:t>
            </w:r>
            <w:r>
              <w:t xml:space="preserve">, </w:t>
            </w:r>
            <w:r>
              <w:rPr>
                <w:rFonts w:ascii="Sylfaen" w:hAnsi="Sylfaen" w:cs="Sylfaen"/>
              </w:rPr>
              <w:t>აღსრულების</w:t>
            </w:r>
            <w:r>
              <w:t xml:space="preserve"> </w:t>
            </w:r>
            <w:r>
              <w:rPr>
                <w:rFonts w:ascii="Sylfaen" w:hAnsi="Sylfaen" w:cs="Sylfaen"/>
              </w:rPr>
              <w:t>ეროვნული</w:t>
            </w:r>
            <w:r>
              <w:t xml:space="preserve"> </w:t>
            </w:r>
            <w:r>
              <w:rPr>
                <w:rFonts w:ascii="Sylfaen" w:hAnsi="Sylfaen" w:cs="Sylfaen"/>
              </w:rPr>
              <w:t>ბიურო</w:t>
            </w:r>
            <w:r>
              <w:t>, Legal Sandbox Georgia</w:t>
            </w:r>
          </w:p>
        </w:tc>
      </w:tr>
      <w:tr w:rsidR="006815E1" w:rsidTr="006815E1">
        <w:trPr>
          <w:tblCellSpacing w:w="15" w:type="dxa"/>
        </w:trPr>
        <w:tc>
          <w:tcPr>
            <w:tcW w:w="0" w:type="auto"/>
            <w:vAlign w:val="center"/>
            <w:hideMark/>
          </w:tcPr>
          <w:p w:rsidR="006815E1" w:rsidRDefault="006815E1"/>
        </w:tc>
        <w:tc>
          <w:tcPr>
            <w:tcW w:w="0" w:type="auto"/>
            <w:vAlign w:val="center"/>
            <w:hideMark/>
          </w:tcPr>
          <w:p w:rsidR="006815E1" w:rsidRDefault="006815E1">
            <w:pPr>
              <w:rPr>
                <w:sz w:val="24"/>
                <w:szCs w:val="24"/>
              </w:rPr>
            </w:pPr>
            <w:r>
              <w:t>MetaDescription</w:t>
            </w:r>
          </w:p>
        </w:tc>
        <w:tc>
          <w:tcPr>
            <w:tcW w:w="0" w:type="auto"/>
            <w:vAlign w:val="center"/>
            <w:hideMark/>
          </w:tcPr>
          <w:p w:rsidR="006815E1" w:rsidRDefault="006815E1">
            <w:r>
              <w:t>Legal Sandbox Georgia-</w:t>
            </w:r>
            <w:r>
              <w:rPr>
                <w:rFonts w:ascii="Sylfaen" w:hAnsi="Sylfaen" w:cs="Sylfaen"/>
              </w:rPr>
              <w:t>ს</w:t>
            </w:r>
            <w:r>
              <w:t xml:space="preserve"> </w:t>
            </w:r>
            <w:r>
              <w:rPr>
                <w:rFonts w:ascii="Sylfaen" w:hAnsi="Sylfaen" w:cs="Sylfaen"/>
              </w:rPr>
              <w:t>სალიტიგაციო</w:t>
            </w:r>
            <w:r>
              <w:t xml:space="preserve"> </w:t>
            </w:r>
            <w:r>
              <w:rPr>
                <w:rFonts w:ascii="Sylfaen" w:hAnsi="Sylfaen" w:cs="Sylfaen"/>
              </w:rPr>
              <w:t>გუნდი</w:t>
            </w:r>
            <w:r>
              <w:t xml:space="preserve"> </w:t>
            </w:r>
            <w:r>
              <w:rPr>
                <w:rFonts w:ascii="Sylfaen" w:hAnsi="Sylfaen" w:cs="Sylfaen"/>
              </w:rPr>
              <w:t>წარმოადგენს</w:t>
            </w:r>
            <w:r>
              <w:t xml:space="preserve"> </w:t>
            </w:r>
            <w:r>
              <w:rPr>
                <w:rFonts w:ascii="Sylfaen" w:hAnsi="Sylfaen" w:cs="Sylfaen"/>
              </w:rPr>
              <w:t>მესაკუთრეებს</w:t>
            </w:r>
            <w:r>
              <w:t xml:space="preserve"> </w:t>
            </w:r>
            <w:r>
              <w:rPr>
                <w:rFonts w:ascii="Sylfaen" w:hAnsi="Sylfaen" w:cs="Sylfaen"/>
              </w:rPr>
              <w:t>სასამართლოში</w:t>
            </w:r>
            <w:r>
              <w:t xml:space="preserve"> </w:t>
            </w:r>
            <w:r>
              <w:rPr>
                <w:rFonts w:ascii="Sylfaen" w:hAnsi="Sylfaen" w:cs="Sylfaen"/>
              </w:rPr>
              <w:t>გამოსახლების</w:t>
            </w:r>
            <w:r>
              <w:t xml:space="preserve">, </w:t>
            </w:r>
            <w:r>
              <w:rPr>
                <w:rFonts w:ascii="Sylfaen" w:hAnsi="Sylfaen" w:cs="Sylfaen"/>
              </w:rPr>
              <w:t>ქირის</w:t>
            </w:r>
            <w:r>
              <w:t xml:space="preserve"> </w:t>
            </w:r>
            <w:r>
              <w:rPr>
                <w:rFonts w:ascii="Sylfaen" w:hAnsi="Sylfaen" w:cs="Sylfaen"/>
              </w:rPr>
              <w:t>დავალიანების</w:t>
            </w:r>
            <w:r>
              <w:t xml:space="preserve"> </w:t>
            </w:r>
            <w:r>
              <w:rPr>
                <w:rFonts w:ascii="Sylfaen" w:hAnsi="Sylfaen" w:cs="Sylfaen"/>
              </w:rPr>
              <w:t>ამოღებისა</w:t>
            </w:r>
            <w:r>
              <w:t xml:space="preserve"> </w:t>
            </w:r>
            <w:r>
              <w:rPr>
                <w:rFonts w:ascii="Sylfaen" w:hAnsi="Sylfaen" w:cs="Sylfaen"/>
              </w:rPr>
              <w:t>და</w:t>
            </w:r>
            <w:r>
              <w:t xml:space="preserve"> </w:t>
            </w:r>
            <w:r>
              <w:rPr>
                <w:rFonts w:ascii="Sylfaen" w:hAnsi="Sylfaen" w:cs="Sylfaen"/>
              </w:rPr>
              <w:t>იჯარის</w:t>
            </w:r>
            <w:r>
              <w:t xml:space="preserve"> </w:t>
            </w:r>
            <w:r>
              <w:rPr>
                <w:rFonts w:ascii="Sylfaen" w:hAnsi="Sylfaen" w:cs="Sylfaen"/>
              </w:rPr>
              <w:t>პირობების</w:t>
            </w:r>
            <w:r>
              <w:t xml:space="preserve"> </w:t>
            </w:r>
            <w:r>
              <w:rPr>
                <w:rFonts w:ascii="Sylfaen" w:hAnsi="Sylfaen" w:cs="Sylfaen"/>
              </w:rPr>
              <w:t>დარღვევის</w:t>
            </w:r>
            <w:r>
              <w:t xml:space="preserve"> </w:t>
            </w:r>
            <w:r>
              <w:rPr>
                <w:rFonts w:ascii="Sylfaen" w:hAnsi="Sylfaen" w:cs="Sylfaen"/>
              </w:rPr>
              <w:t>დავებზე</w:t>
            </w:r>
            <w:r>
              <w:t>.</w:t>
            </w:r>
          </w:p>
        </w:tc>
      </w:tr>
      <w:tr w:rsidR="006815E1" w:rsidTr="006815E1">
        <w:trPr>
          <w:tblCellSpacing w:w="15" w:type="dxa"/>
        </w:trPr>
        <w:tc>
          <w:tcPr>
            <w:tcW w:w="0" w:type="auto"/>
            <w:vAlign w:val="center"/>
            <w:hideMark/>
          </w:tcPr>
          <w:p w:rsidR="006815E1" w:rsidRDefault="006815E1"/>
        </w:tc>
        <w:tc>
          <w:tcPr>
            <w:tcW w:w="0" w:type="auto"/>
            <w:vAlign w:val="center"/>
            <w:hideMark/>
          </w:tcPr>
          <w:p w:rsidR="006815E1" w:rsidRDefault="006815E1">
            <w:pPr>
              <w:rPr>
                <w:sz w:val="24"/>
                <w:szCs w:val="24"/>
              </w:rPr>
            </w:pPr>
            <w:r>
              <w:t>OpenGraphTitle</w:t>
            </w:r>
          </w:p>
        </w:tc>
        <w:tc>
          <w:tcPr>
            <w:tcW w:w="0" w:type="auto"/>
            <w:vAlign w:val="center"/>
            <w:hideMark/>
          </w:tcPr>
          <w:p w:rsidR="006815E1" w:rsidRDefault="006815E1">
            <w:r>
              <w:rPr>
                <w:rFonts w:ascii="Sylfaen" w:hAnsi="Sylfaen" w:cs="Sylfaen"/>
              </w:rPr>
              <w:t>მოიჯარის</w:t>
            </w:r>
            <w:r>
              <w:t xml:space="preserve"> </w:t>
            </w:r>
            <w:r>
              <w:rPr>
                <w:rFonts w:ascii="Sylfaen" w:hAnsi="Sylfaen" w:cs="Sylfaen"/>
              </w:rPr>
              <w:t>გამოსახლება</w:t>
            </w:r>
            <w:r>
              <w:t xml:space="preserve"> </w:t>
            </w:r>
            <w:r>
              <w:rPr>
                <w:rFonts w:ascii="Sylfaen" w:hAnsi="Sylfaen" w:cs="Sylfaen"/>
              </w:rPr>
              <w:t>და</w:t>
            </w:r>
            <w:r>
              <w:t xml:space="preserve"> </w:t>
            </w:r>
            <w:r>
              <w:rPr>
                <w:rFonts w:ascii="Sylfaen" w:hAnsi="Sylfaen" w:cs="Sylfaen"/>
              </w:rPr>
              <w:t>ქირის</w:t>
            </w:r>
            <w:r>
              <w:t xml:space="preserve"> </w:t>
            </w:r>
            <w:r>
              <w:rPr>
                <w:rFonts w:ascii="Sylfaen" w:hAnsi="Sylfaen" w:cs="Sylfaen"/>
              </w:rPr>
              <w:t>ამოღება</w:t>
            </w:r>
          </w:p>
        </w:tc>
      </w:tr>
      <w:tr w:rsidR="006815E1" w:rsidTr="006815E1">
        <w:trPr>
          <w:tblCellSpacing w:w="15" w:type="dxa"/>
        </w:trPr>
        <w:tc>
          <w:tcPr>
            <w:tcW w:w="0" w:type="auto"/>
            <w:vAlign w:val="center"/>
            <w:hideMark/>
          </w:tcPr>
          <w:p w:rsidR="006815E1" w:rsidRDefault="006815E1"/>
        </w:tc>
        <w:tc>
          <w:tcPr>
            <w:tcW w:w="0" w:type="auto"/>
            <w:vAlign w:val="center"/>
            <w:hideMark/>
          </w:tcPr>
          <w:p w:rsidR="006815E1" w:rsidRDefault="006815E1">
            <w:pPr>
              <w:rPr>
                <w:sz w:val="24"/>
                <w:szCs w:val="24"/>
              </w:rPr>
            </w:pPr>
            <w:r>
              <w:t>OpenGraphDescription</w:t>
            </w:r>
          </w:p>
        </w:tc>
        <w:tc>
          <w:tcPr>
            <w:tcW w:w="0" w:type="auto"/>
            <w:vAlign w:val="center"/>
            <w:hideMark/>
          </w:tcPr>
          <w:p w:rsidR="006815E1" w:rsidRDefault="006815E1">
            <w:r>
              <w:rPr>
                <w:rFonts w:ascii="Sylfaen" w:hAnsi="Sylfaen" w:cs="Sylfaen"/>
              </w:rPr>
              <w:t>დაგიბრუნეთ</w:t>
            </w:r>
            <w:r>
              <w:t xml:space="preserve"> </w:t>
            </w:r>
            <w:r>
              <w:rPr>
                <w:rFonts w:ascii="Sylfaen" w:hAnsi="Sylfaen" w:cs="Sylfaen"/>
              </w:rPr>
              <w:t>კონტროლი</w:t>
            </w:r>
            <w:r>
              <w:t xml:space="preserve"> </w:t>
            </w:r>
            <w:r>
              <w:rPr>
                <w:rFonts w:ascii="Sylfaen" w:hAnsi="Sylfaen" w:cs="Sylfaen"/>
              </w:rPr>
              <w:t>თქვენს</w:t>
            </w:r>
            <w:r>
              <w:t xml:space="preserve"> </w:t>
            </w:r>
            <w:r>
              <w:rPr>
                <w:rFonts w:ascii="Sylfaen" w:hAnsi="Sylfaen" w:cs="Sylfaen"/>
              </w:rPr>
              <w:t>საკუთრებაზე</w:t>
            </w:r>
            <w:r>
              <w:t xml:space="preserve">. </w:t>
            </w:r>
            <w:r>
              <w:rPr>
                <w:rFonts w:ascii="Sylfaen" w:hAnsi="Sylfaen" w:cs="Sylfaen"/>
              </w:rPr>
              <w:t>ჩვენ</w:t>
            </w:r>
            <w:r>
              <w:t xml:space="preserve"> </w:t>
            </w:r>
            <w:r>
              <w:rPr>
                <w:rFonts w:ascii="Sylfaen" w:hAnsi="Sylfaen" w:cs="Sylfaen"/>
              </w:rPr>
              <w:t>ვიწყებთ</w:t>
            </w:r>
            <w:r>
              <w:t xml:space="preserve"> </w:t>
            </w:r>
            <w:r>
              <w:rPr>
                <w:rFonts w:ascii="Sylfaen" w:hAnsi="Sylfaen" w:cs="Sylfaen"/>
              </w:rPr>
              <w:t>გადამწყვეტ</w:t>
            </w:r>
            <w:r>
              <w:t xml:space="preserve"> </w:t>
            </w:r>
            <w:r>
              <w:rPr>
                <w:rFonts w:ascii="Sylfaen" w:hAnsi="Sylfaen" w:cs="Sylfaen"/>
              </w:rPr>
              <w:t>სამართლებრივ</w:t>
            </w:r>
            <w:r>
              <w:t xml:space="preserve"> </w:t>
            </w:r>
            <w:r>
              <w:rPr>
                <w:rFonts w:ascii="Sylfaen" w:hAnsi="Sylfaen" w:cs="Sylfaen"/>
              </w:rPr>
              <w:t>მოქმედებას</w:t>
            </w:r>
            <w:r>
              <w:t xml:space="preserve">, </w:t>
            </w:r>
            <w:r>
              <w:rPr>
                <w:rFonts w:ascii="Sylfaen" w:hAnsi="Sylfaen" w:cs="Sylfaen"/>
              </w:rPr>
              <w:t>რათა</w:t>
            </w:r>
            <w:r>
              <w:t xml:space="preserve"> </w:t>
            </w:r>
            <w:r>
              <w:rPr>
                <w:rFonts w:ascii="Sylfaen" w:hAnsi="Sylfaen" w:cs="Sylfaen"/>
              </w:rPr>
              <w:t>აღვასრულოთ</w:t>
            </w:r>
            <w:r>
              <w:t xml:space="preserve"> </w:t>
            </w:r>
            <w:r>
              <w:rPr>
                <w:rFonts w:ascii="Sylfaen" w:hAnsi="Sylfaen" w:cs="Sylfaen"/>
              </w:rPr>
              <w:t>იჯარის</w:t>
            </w:r>
            <w:r>
              <w:t xml:space="preserve"> </w:t>
            </w:r>
            <w:r>
              <w:rPr>
                <w:rFonts w:ascii="Sylfaen" w:hAnsi="Sylfaen" w:cs="Sylfaen"/>
              </w:rPr>
              <w:t>პირობები</w:t>
            </w:r>
            <w:r>
              <w:t xml:space="preserve"> </w:t>
            </w:r>
            <w:r>
              <w:rPr>
                <w:rFonts w:ascii="Sylfaen" w:hAnsi="Sylfaen" w:cs="Sylfaen"/>
              </w:rPr>
              <w:t>და</w:t>
            </w:r>
            <w:r>
              <w:t xml:space="preserve"> </w:t>
            </w:r>
            <w:r>
              <w:rPr>
                <w:rFonts w:ascii="Sylfaen" w:hAnsi="Sylfaen" w:cs="Sylfaen"/>
              </w:rPr>
              <w:t>დავიცვათ</w:t>
            </w:r>
            <w:r>
              <w:t xml:space="preserve"> </w:t>
            </w:r>
            <w:r>
              <w:rPr>
                <w:rFonts w:ascii="Sylfaen" w:hAnsi="Sylfaen" w:cs="Sylfaen"/>
              </w:rPr>
              <w:t>თქვენი</w:t>
            </w:r>
            <w:r>
              <w:t xml:space="preserve"> </w:t>
            </w:r>
            <w:r>
              <w:rPr>
                <w:rFonts w:ascii="Sylfaen" w:hAnsi="Sylfaen" w:cs="Sylfaen"/>
              </w:rPr>
              <w:t>ინვესტიცია</w:t>
            </w:r>
            <w:r>
              <w:t>.</w:t>
            </w:r>
          </w:p>
        </w:tc>
      </w:tr>
      <w:tr w:rsidR="006815E1" w:rsidTr="006815E1">
        <w:trPr>
          <w:tblCellSpacing w:w="15" w:type="dxa"/>
        </w:trPr>
        <w:tc>
          <w:tcPr>
            <w:tcW w:w="0" w:type="auto"/>
            <w:vAlign w:val="center"/>
            <w:hideMark/>
          </w:tcPr>
          <w:p w:rsidR="006815E1" w:rsidRDefault="006815E1">
            <w:r>
              <w:rPr>
                <w:b/>
                <w:bCs/>
              </w:rPr>
              <w:t>English</w:t>
            </w:r>
          </w:p>
        </w:tc>
        <w:tc>
          <w:tcPr>
            <w:tcW w:w="0" w:type="auto"/>
            <w:vAlign w:val="center"/>
            <w:hideMark/>
          </w:tcPr>
          <w:p w:rsidR="006815E1" w:rsidRDefault="006815E1">
            <w:r>
              <w:t>MetaKeywords</w:t>
            </w:r>
          </w:p>
        </w:tc>
        <w:tc>
          <w:tcPr>
            <w:tcW w:w="0" w:type="auto"/>
            <w:vAlign w:val="center"/>
            <w:hideMark/>
          </w:tcPr>
          <w:p w:rsidR="006815E1" w:rsidRDefault="006815E1">
            <w:r>
              <w:t xml:space="preserve">eviction lawyer georgia, landlord litigation tbilisi, recover unpaid rent, breach of lease lawsuit, tenant eviction process, landlord </w:t>
            </w:r>
            <w:r>
              <w:lastRenderedPageBreak/>
              <w:t>representation law firm, commercial eviction, Legal Sandbox Georgia</w:t>
            </w:r>
          </w:p>
        </w:tc>
      </w:tr>
      <w:tr w:rsidR="006815E1" w:rsidTr="006815E1">
        <w:trPr>
          <w:tblCellSpacing w:w="15" w:type="dxa"/>
        </w:trPr>
        <w:tc>
          <w:tcPr>
            <w:tcW w:w="0" w:type="auto"/>
            <w:vAlign w:val="center"/>
            <w:hideMark/>
          </w:tcPr>
          <w:p w:rsidR="006815E1" w:rsidRDefault="006815E1"/>
        </w:tc>
        <w:tc>
          <w:tcPr>
            <w:tcW w:w="0" w:type="auto"/>
            <w:vAlign w:val="center"/>
            <w:hideMark/>
          </w:tcPr>
          <w:p w:rsidR="006815E1" w:rsidRDefault="006815E1">
            <w:pPr>
              <w:rPr>
                <w:sz w:val="24"/>
                <w:szCs w:val="24"/>
              </w:rPr>
            </w:pPr>
            <w:r>
              <w:t>MetaDescription</w:t>
            </w:r>
          </w:p>
        </w:tc>
        <w:tc>
          <w:tcPr>
            <w:tcW w:w="0" w:type="auto"/>
            <w:vAlign w:val="center"/>
            <w:hideMark/>
          </w:tcPr>
          <w:p w:rsidR="006815E1" w:rsidRDefault="006815E1">
            <w:r>
              <w:t>Legal Sandbox's litigation team represents landlords in court for eviction, recovery of rent arrears, and breach of lease claims in Tbilisi. We restore control over your property.</w:t>
            </w:r>
          </w:p>
        </w:tc>
      </w:tr>
      <w:tr w:rsidR="006815E1" w:rsidTr="006815E1">
        <w:trPr>
          <w:tblCellSpacing w:w="15" w:type="dxa"/>
        </w:trPr>
        <w:tc>
          <w:tcPr>
            <w:tcW w:w="0" w:type="auto"/>
            <w:vAlign w:val="center"/>
            <w:hideMark/>
          </w:tcPr>
          <w:p w:rsidR="006815E1" w:rsidRDefault="006815E1"/>
        </w:tc>
        <w:tc>
          <w:tcPr>
            <w:tcW w:w="0" w:type="auto"/>
            <w:vAlign w:val="center"/>
            <w:hideMark/>
          </w:tcPr>
          <w:p w:rsidR="006815E1" w:rsidRDefault="006815E1">
            <w:pPr>
              <w:rPr>
                <w:sz w:val="24"/>
                <w:szCs w:val="24"/>
              </w:rPr>
            </w:pPr>
            <w:r>
              <w:t>OpenGraphTitle</w:t>
            </w:r>
          </w:p>
        </w:tc>
        <w:tc>
          <w:tcPr>
            <w:tcW w:w="0" w:type="auto"/>
            <w:vAlign w:val="center"/>
            <w:hideMark/>
          </w:tcPr>
          <w:p w:rsidR="006815E1" w:rsidRDefault="006815E1">
            <w:r>
              <w:t>Eviction &amp; Rent Recovery Litigation in Georgia</w:t>
            </w:r>
          </w:p>
        </w:tc>
      </w:tr>
      <w:tr w:rsidR="006815E1" w:rsidTr="006815E1">
        <w:trPr>
          <w:tblCellSpacing w:w="15" w:type="dxa"/>
        </w:trPr>
        <w:tc>
          <w:tcPr>
            <w:tcW w:w="0" w:type="auto"/>
            <w:vAlign w:val="center"/>
            <w:hideMark/>
          </w:tcPr>
          <w:p w:rsidR="006815E1" w:rsidRDefault="006815E1"/>
        </w:tc>
        <w:tc>
          <w:tcPr>
            <w:tcW w:w="0" w:type="auto"/>
            <w:vAlign w:val="center"/>
            <w:hideMark/>
          </w:tcPr>
          <w:p w:rsidR="006815E1" w:rsidRDefault="006815E1">
            <w:pPr>
              <w:rPr>
                <w:sz w:val="24"/>
                <w:szCs w:val="24"/>
              </w:rPr>
            </w:pPr>
            <w:r>
              <w:t>OpenGraphDescription</w:t>
            </w:r>
          </w:p>
        </w:tc>
        <w:tc>
          <w:tcPr>
            <w:tcW w:w="0" w:type="auto"/>
            <w:vAlign w:val="center"/>
            <w:hideMark/>
          </w:tcPr>
          <w:p w:rsidR="006815E1" w:rsidRDefault="006815E1">
            <w:r>
              <w:t>Reclaim control of your property. We initiate decisive legal action to enforce your lease, evict problem tenants, and recover your financial losses. It's time to act.</w:t>
            </w:r>
          </w:p>
        </w:tc>
      </w:tr>
      <w:tr w:rsidR="006815E1" w:rsidTr="006815E1">
        <w:trPr>
          <w:tblCellSpacing w:w="15" w:type="dxa"/>
        </w:trPr>
        <w:tc>
          <w:tcPr>
            <w:tcW w:w="0" w:type="auto"/>
            <w:vAlign w:val="center"/>
            <w:hideMark/>
          </w:tcPr>
          <w:p w:rsidR="006815E1" w:rsidRDefault="006815E1">
            <w:r>
              <w:rPr>
                <w:b/>
                <w:bCs/>
              </w:rPr>
              <w:t>Russian (Русский)</w:t>
            </w:r>
          </w:p>
        </w:tc>
        <w:tc>
          <w:tcPr>
            <w:tcW w:w="0" w:type="auto"/>
            <w:vAlign w:val="center"/>
            <w:hideMark/>
          </w:tcPr>
          <w:p w:rsidR="006815E1" w:rsidRDefault="006815E1">
            <w:r>
              <w:t>MetaKeywords</w:t>
            </w:r>
          </w:p>
        </w:tc>
        <w:tc>
          <w:tcPr>
            <w:tcW w:w="0" w:type="auto"/>
            <w:vAlign w:val="center"/>
            <w:hideMark/>
          </w:tcPr>
          <w:p w:rsidR="006815E1" w:rsidRDefault="006815E1">
            <w:r>
              <w:t>выселение арендатора через суд грузия, взыскание арендной платы, юрист для арендодателя тбилиси, расторжение аренды в суде, судебный спор с арендатором, юридическая помощь арендодателю, Legal Sandbox Georgia</w:t>
            </w:r>
          </w:p>
        </w:tc>
      </w:tr>
      <w:tr w:rsidR="006815E1" w:rsidTr="006815E1">
        <w:trPr>
          <w:tblCellSpacing w:w="15" w:type="dxa"/>
        </w:trPr>
        <w:tc>
          <w:tcPr>
            <w:tcW w:w="0" w:type="auto"/>
            <w:vAlign w:val="center"/>
            <w:hideMark/>
          </w:tcPr>
          <w:p w:rsidR="006815E1" w:rsidRDefault="006815E1"/>
        </w:tc>
        <w:tc>
          <w:tcPr>
            <w:tcW w:w="0" w:type="auto"/>
            <w:vAlign w:val="center"/>
            <w:hideMark/>
          </w:tcPr>
          <w:p w:rsidR="006815E1" w:rsidRDefault="006815E1">
            <w:pPr>
              <w:rPr>
                <w:sz w:val="24"/>
                <w:szCs w:val="24"/>
              </w:rPr>
            </w:pPr>
            <w:r>
              <w:t>MetaDescription</w:t>
            </w:r>
          </w:p>
        </w:tc>
        <w:tc>
          <w:tcPr>
            <w:tcW w:w="0" w:type="auto"/>
            <w:vAlign w:val="center"/>
            <w:hideMark/>
          </w:tcPr>
          <w:p w:rsidR="006815E1" w:rsidRDefault="006815E1">
            <w:r>
              <w:t>Судебная команда Legal Sandbox представляет интересы арендодателей в судах по делам о выселении, взыскании долгов по аренде и нарушении условий договора в Тбилиси.</w:t>
            </w:r>
          </w:p>
        </w:tc>
      </w:tr>
      <w:tr w:rsidR="006815E1" w:rsidTr="006815E1">
        <w:trPr>
          <w:tblCellSpacing w:w="15" w:type="dxa"/>
        </w:trPr>
        <w:tc>
          <w:tcPr>
            <w:tcW w:w="0" w:type="auto"/>
            <w:vAlign w:val="center"/>
            <w:hideMark/>
          </w:tcPr>
          <w:p w:rsidR="006815E1" w:rsidRDefault="006815E1"/>
        </w:tc>
        <w:tc>
          <w:tcPr>
            <w:tcW w:w="0" w:type="auto"/>
            <w:vAlign w:val="center"/>
            <w:hideMark/>
          </w:tcPr>
          <w:p w:rsidR="006815E1" w:rsidRDefault="006815E1">
            <w:pPr>
              <w:rPr>
                <w:sz w:val="24"/>
                <w:szCs w:val="24"/>
              </w:rPr>
            </w:pPr>
            <w:r>
              <w:t>OpenGraphTitle</w:t>
            </w:r>
          </w:p>
        </w:tc>
        <w:tc>
          <w:tcPr>
            <w:tcW w:w="0" w:type="auto"/>
            <w:vAlign w:val="center"/>
            <w:hideMark/>
          </w:tcPr>
          <w:p w:rsidR="006815E1" w:rsidRDefault="006815E1">
            <w:r>
              <w:t>Выселение арендатора и взыскание долгов по аренде</w:t>
            </w:r>
          </w:p>
        </w:tc>
      </w:tr>
      <w:tr w:rsidR="006815E1" w:rsidTr="006815E1">
        <w:trPr>
          <w:tblCellSpacing w:w="15" w:type="dxa"/>
        </w:trPr>
        <w:tc>
          <w:tcPr>
            <w:tcW w:w="0" w:type="auto"/>
            <w:vAlign w:val="center"/>
            <w:hideMark/>
          </w:tcPr>
          <w:p w:rsidR="006815E1" w:rsidRDefault="006815E1"/>
        </w:tc>
        <w:tc>
          <w:tcPr>
            <w:tcW w:w="0" w:type="auto"/>
            <w:vAlign w:val="center"/>
            <w:hideMark/>
          </w:tcPr>
          <w:p w:rsidR="006815E1" w:rsidRDefault="006815E1">
            <w:pPr>
              <w:rPr>
                <w:sz w:val="24"/>
                <w:szCs w:val="24"/>
              </w:rPr>
            </w:pPr>
            <w:r>
              <w:t>OpenGraphDescription</w:t>
            </w:r>
          </w:p>
        </w:tc>
        <w:tc>
          <w:tcPr>
            <w:tcW w:w="0" w:type="auto"/>
            <w:vAlign w:val="center"/>
            <w:hideMark/>
          </w:tcPr>
          <w:p w:rsidR="006815E1" w:rsidRDefault="006815E1">
            <w:r>
              <w:t>Верните контроль над своей собственностью. Мы начинаем решительные юридические действия, чтобы принудительно исполнить условия вашего договора аренды и защитить ваши инвестиции.</w:t>
            </w:r>
          </w:p>
        </w:tc>
      </w:tr>
    </w:tbl>
    <w:p w:rsidR="006815E1" w:rsidRPr="002B6C7F" w:rsidRDefault="006815E1" w:rsidP="002B6C7F">
      <w:pPr>
        <w:jc w:val="both"/>
        <w:rPr>
          <w:sz w:val="20"/>
          <w:lang w:val="ru-RU"/>
        </w:rPr>
      </w:pPr>
      <w:bookmarkStart w:id="0" w:name="_GoBack"/>
      <w:bookmarkEnd w:id="0"/>
    </w:p>
    <w:sectPr w:rsidR="006815E1" w:rsidRPr="002B6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80EAE"/>
    <w:multiLevelType w:val="multilevel"/>
    <w:tmpl w:val="B592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86F37"/>
    <w:multiLevelType w:val="multilevel"/>
    <w:tmpl w:val="9EA2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37C63"/>
    <w:multiLevelType w:val="multilevel"/>
    <w:tmpl w:val="81D2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BB3"/>
    <w:rsid w:val="002B6C7F"/>
    <w:rsid w:val="003A557C"/>
    <w:rsid w:val="00601F51"/>
    <w:rsid w:val="006815E1"/>
    <w:rsid w:val="009C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1088"/>
  <w15:chartTrackingRefBased/>
  <w15:docId w15:val="{F571489D-E70B-4E86-904E-E3E53C34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B6C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6C7F"/>
    <w:rPr>
      <w:rFonts w:ascii="Times New Roman" w:eastAsia="Times New Roman" w:hAnsi="Times New Roman" w:cs="Times New Roman"/>
      <w:b/>
      <w:bCs/>
      <w:sz w:val="27"/>
      <w:szCs w:val="27"/>
    </w:rPr>
  </w:style>
  <w:style w:type="paragraph" w:customStyle="1" w:styleId="ng-star-inserted">
    <w:name w:val="ng-star-inserted"/>
    <w:basedOn w:val="Normal"/>
    <w:rsid w:val="002B6C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2B6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346927">
      <w:bodyDiv w:val="1"/>
      <w:marLeft w:val="0"/>
      <w:marRight w:val="0"/>
      <w:marTop w:val="0"/>
      <w:marBottom w:val="0"/>
      <w:divBdr>
        <w:top w:val="none" w:sz="0" w:space="0" w:color="auto"/>
        <w:left w:val="none" w:sz="0" w:space="0" w:color="auto"/>
        <w:bottom w:val="none" w:sz="0" w:space="0" w:color="auto"/>
        <w:right w:val="none" w:sz="0" w:space="0" w:color="auto"/>
      </w:divBdr>
      <w:divsChild>
        <w:div w:id="970210102">
          <w:marLeft w:val="0"/>
          <w:marRight w:val="0"/>
          <w:marTop w:val="0"/>
          <w:marBottom w:val="0"/>
          <w:divBdr>
            <w:top w:val="none" w:sz="0" w:space="0" w:color="auto"/>
            <w:left w:val="none" w:sz="0" w:space="0" w:color="auto"/>
            <w:bottom w:val="none" w:sz="0" w:space="0" w:color="auto"/>
            <w:right w:val="none" w:sz="0" w:space="0" w:color="auto"/>
          </w:divBdr>
        </w:div>
      </w:divsChild>
    </w:div>
    <w:div w:id="182284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2113</Words>
  <Characters>12047</Characters>
  <Application>Microsoft Office Word</Application>
  <DocSecurity>0</DocSecurity>
  <Lines>100</Lines>
  <Paragraphs>28</Paragraphs>
  <ScaleCrop>false</ScaleCrop>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2025-07-14T11:40:00Z</dcterms:created>
  <dcterms:modified xsi:type="dcterms:W3CDTF">2025-08-13T08:05:00Z</dcterms:modified>
</cp:coreProperties>
</file>