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0A4" w:rsidRPr="009240A4" w:rsidRDefault="009240A4" w:rsidP="009240A4">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9240A4">
        <w:rPr>
          <w:rFonts w:ascii="Times New Roman" w:eastAsia="Times New Roman" w:hAnsi="Times New Roman" w:cs="Times New Roman"/>
          <w:b/>
          <w:bCs/>
          <w:sz w:val="24"/>
          <w:szCs w:val="27"/>
        </w:rPr>
        <w:t>Georgian</w:t>
      </w:r>
    </w:p>
    <w:p w:rsidR="009240A4" w:rsidRPr="009240A4" w:rsidRDefault="009240A4" w:rsidP="009240A4">
      <w:pPr>
        <w:spacing w:before="100" w:beforeAutospacing="1" w:after="100" w:afterAutospacing="1" w:line="240" w:lineRule="auto"/>
        <w:jc w:val="both"/>
        <w:rPr>
          <w:rFonts w:ascii="Times New Roman" w:eastAsia="Times New Roman" w:hAnsi="Times New Roman" w:cs="Times New Roman"/>
          <w:szCs w:val="24"/>
        </w:rPr>
      </w:pPr>
      <w:r w:rsidRPr="009240A4">
        <w:rPr>
          <w:rFonts w:ascii="Times New Roman" w:eastAsia="Times New Roman" w:hAnsi="Times New Roman" w:cs="Times New Roman"/>
          <w:b/>
          <w:bCs/>
          <w:szCs w:val="24"/>
        </w:rPr>
        <w:t xml:space="preserve">I. </w:t>
      </w:r>
      <w:r w:rsidRPr="009240A4">
        <w:rPr>
          <w:rFonts w:ascii="Sylfaen" w:eastAsia="Times New Roman" w:hAnsi="Sylfaen" w:cs="Sylfaen"/>
          <w:b/>
          <w:bCs/>
          <w:szCs w:val="24"/>
        </w:rPr>
        <w:t>სასამართლო</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დავები</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და</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უფლებების</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აღსრულება</w:t>
      </w:r>
    </w:p>
    <w:p w:rsidR="009240A4" w:rsidRPr="009240A4" w:rsidRDefault="009240A4" w:rsidP="009240A4">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9240A4">
        <w:rPr>
          <w:rFonts w:ascii="Sylfaen" w:eastAsia="Times New Roman" w:hAnsi="Sylfaen" w:cs="Sylfaen"/>
          <w:b/>
          <w:bCs/>
          <w:szCs w:val="24"/>
        </w:rPr>
        <w:t>დაცვა</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და</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სტრატეგიული</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სარჩელებისგან</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თავდაცვა</w:t>
      </w:r>
      <w:r w:rsidRPr="009240A4">
        <w:rPr>
          <w:rFonts w:ascii="Times New Roman" w:eastAsia="Times New Roman" w:hAnsi="Times New Roman" w:cs="Times New Roman"/>
          <w:b/>
          <w:bCs/>
          <w:szCs w:val="24"/>
        </w:rPr>
        <w:t xml:space="preserve"> (Anti-SLAPP): </w:t>
      </w:r>
      <w:r w:rsidRPr="009240A4">
        <w:rPr>
          <w:rFonts w:ascii="Sylfaen" w:eastAsia="Times New Roman" w:hAnsi="Sylfaen" w:cs="Sylfaen"/>
          <w:b/>
          <w:bCs/>
          <w:szCs w:val="24"/>
        </w:rPr>
        <w:t>ფიზიკური</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პირებისა</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და</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მედია</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ორგანიზაციების</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დაცვა</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უსაფუძვლო</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ცილისწამების</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სარჩელებისგან</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მათ</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შორის</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საჯარო</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მონაწილეობის</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წინააღმდეგ</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მიმართული</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სტრატეგიული</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სარჩელებისგან</w:t>
      </w:r>
      <w:r w:rsidRPr="009240A4">
        <w:rPr>
          <w:rFonts w:ascii="Times New Roman" w:eastAsia="Times New Roman" w:hAnsi="Times New Roman" w:cs="Times New Roman"/>
          <w:b/>
          <w:bCs/>
          <w:szCs w:val="24"/>
        </w:rPr>
        <w:t xml:space="preserve"> (SLAPP).</w:t>
      </w:r>
    </w:p>
    <w:p w:rsidR="009240A4" w:rsidRPr="009240A4" w:rsidRDefault="009240A4" w:rsidP="009240A4">
      <w:pPr>
        <w:spacing w:before="100" w:beforeAutospacing="1" w:after="100" w:afterAutospacing="1" w:line="240" w:lineRule="auto"/>
        <w:jc w:val="both"/>
        <w:rPr>
          <w:rFonts w:ascii="Times New Roman" w:eastAsia="Times New Roman" w:hAnsi="Times New Roman" w:cs="Times New Roman"/>
          <w:szCs w:val="24"/>
        </w:rPr>
      </w:pPr>
      <w:r w:rsidRPr="009240A4">
        <w:rPr>
          <w:rFonts w:ascii="Sylfaen" w:eastAsia="Times New Roman" w:hAnsi="Sylfaen" w:cs="Sylfaen"/>
          <w:szCs w:val="24"/>
        </w:rPr>
        <w:t>სიტყვისა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გამოხატვის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თავისუფლება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დემოკრატიული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საზოგადოების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ქვაკუთხედია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მაგრამ</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მას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ხშირად</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იყენებენ</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იარაღად</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ისინი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ვისაც</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სურს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გააჩუმოს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კრიტიკული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ხმა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დააშინოს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მედია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ჩაახშოს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საზოგადოებრივი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დისკუსია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როდესაც</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გავლენიანი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პირი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ან</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კორპორაცია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აღძრავს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ცილისწამების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სარჩელს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არა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იმიტომ</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რომ</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მისი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რეპუტაცია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რეალურად</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შეილახა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არამედ</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იმისთვის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რომ</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ფინანსურად</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ფსიქოლოგიურად</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გაანადგუროს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მოპასუხე</w:t>
      </w:r>
      <w:r w:rsidRPr="009240A4">
        <w:rPr>
          <w:rFonts w:ascii="Times New Roman" w:eastAsia="Times New Roman" w:hAnsi="Times New Roman" w:cs="Times New Roman"/>
          <w:szCs w:val="24"/>
        </w:rPr>
        <w:t xml:space="preserve"> — </w:t>
      </w:r>
      <w:r w:rsidRPr="009240A4">
        <w:rPr>
          <w:rFonts w:ascii="Sylfaen" w:eastAsia="Times New Roman" w:hAnsi="Sylfaen" w:cs="Sylfaen"/>
          <w:szCs w:val="24"/>
        </w:rPr>
        <w:t>ჟურნალისტი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აქტივისტი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ან</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თუნდაც</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რიგითი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მოქალაქე</w:t>
      </w:r>
      <w:r w:rsidRPr="009240A4">
        <w:rPr>
          <w:rFonts w:ascii="Times New Roman" w:eastAsia="Times New Roman" w:hAnsi="Times New Roman" w:cs="Times New Roman"/>
          <w:szCs w:val="24"/>
        </w:rPr>
        <w:t xml:space="preserve">, — </w:t>
      </w:r>
      <w:r w:rsidRPr="009240A4">
        <w:rPr>
          <w:rFonts w:ascii="Sylfaen" w:eastAsia="Times New Roman" w:hAnsi="Sylfaen" w:cs="Sylfaen"/>
          <w:szCs w:val="24"/>
        </w:rPr>
        <w:t>ეს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უკვე</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აღარ</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არის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სამართლიანობის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ძიება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ეს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არის</w:t>
      </w:r>
      <w:r w:rsidRPr="009240A4">
        <w:rPr>
          <w:rFonts w:ascii="Times New Roman" w:eastAsia="Times New Roman" w:hAnsi="Times New Roman" w:cs="Times New Roman"/>
          <w:szCs w:val="24"/>
        </w:rPr>
        <w:t xml:space="preserve"> </w:t>
      </w:r>
      <w:r w:rsidRPr="009240A4">
        <w:rPr>
          <w:rFonts w:ascii="Sylfaen" w:eastAsia="Times New Roman" w:hAnsi="Sylfaen" w:cs="Sylfaen"/>
          <w:b/>
          <w:bCs/>
          <w:szCs w:val="24"/>
        </w:rPr>
        <w:t>საჯარო</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მონაწილეობის</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წინააღმდეგ</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მიმართული</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სტრატეგიული</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სარჩელი</w:t>
      </w:r>
      <w:r w:rsidRPr="009240A4">
        <w:rPr>
          <w:rFonts w:ascii="Times New Roman" w:eastAsia="Times New Roman" w:hAnsi="Times New Roman" w:cs="Times New Roman"/>
          <w:b/>
          <w:bCs/>
          <w:szCs w:val="24"/>
        </w:rPr>
        <w:t xml:space="preserve"> (SLAPP)</w:t>
      </w:r>
      <w:r w:rsidRPr="009240A4">
        <w:rPr>
          <w:rFonts w:ascii="Times New Roman" w:eastAsia="Times New Roman" w:hAnsi="Times New Roman" w:cs="Times New Roman"/>
          <w:szCs w:val="24"/>
        </w:rPr>
        <w:t xml:space="preserve"> — </w:t>
      </w:r>
      <w:r w:rsidRPr="009240A4">
        <w:rPr>
          <w:rFonts w:ascii="Sylfaen" w:eastAsia="Times New Roman" w:hAnsi="Sylfaen" w:cs="Sylfaen"/>
          <w:szCs w:val="24"/>
        </w:rPr>
        <w:t>სამართლებრივი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ბულინგის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ფორმა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რომელიც</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მიზნად</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ისახავს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საზოგადოებრივი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ინტერესის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მქონე</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საკითხებზე</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საუბრის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ჩახშობას</w:t>
      </w:r>
      <w:r w:rsidRPr="009240A4">
        <w:rPr>
          <w:rFonts w:ascii="Times New Roman" w:eastAsia="Times New Roman" w:hAnsi="Times New Roman" w:cs="Times New Roman"/>
          <w:szCs w:val="24"/>
        </w:rPr>
        <w:t xml:space="preserve">. Legal Sandbox </w:t>
      </w:r>
      <w:r w:rsidRPr="009240A4">
        <w:rPr>
          <w:rFonts w:ascii="Sylfaen" w:eastAsia="Times New Roman" w:hAnsi="Sylfaen" w:cs="Sylfaen"/>
          <w:szCs w:val="24"/>
        </w:rPr>
        <w:t>დგას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გამოხატვის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თავისუფლების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სადარაჯოზე</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ჩვენ</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ვიცავთ</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მათ</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ვინც</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სიმართლეს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ამბობს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არ</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ვაძლევთ</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საშუალებას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რომ</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სასამართლო</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სისტემა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გამოყენებულ</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იქნას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როგორც</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ცენზურის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ინსტრუმენტი</w:t>
      </w:r>
      <w:r w:rsidRPr="009240A4">
        <w:rPr>
          <w:rFonts w:ascii="Times New Roman" w:eastAsia="Times New Roman" w:hAnsi="Times New Roman" w:cs="Times New Roman"/>
          <w:szCs w:val="24"/>
        </w:rPr>
        <w:t>.</w:t>
      </w:r>
    </w:p>
    <w:p w:rsidR="009240A4" w:rsidRPr="009240A4" w:rsidRDefault="009240A4" w:rsidP="009240A4">
      <w:pPr>
        <w:spacing w:before="100" w:beforeAutospacing="1" w:after="100" w:afterAutospacing="1" w:line="240" w:lineRule="auto"/>
        <w:jc w:val="both"/>
        <w:rPr>
          <w:rFonts w:ascii="Times New Roman" w:eastAsia="Times New Roman" w:hAnsi="Times New Roman" w:cs="Times New Roman"/>
          <w:szCs w:val="24"/>
        </w:rPr>
      </w:pPr>
      <w:r w:rsidRPr="009240A4">
        <w:rPr>
          <w:rFonts w:ascii="Sylfaen" w:eastAsia="Times New Roman" w:hAnsi="Sylfaen" w:cs="Sylfaen"/>
          <w:b/>
          <w:bCs/>
          <w:szCs w:val="24"/>
        </w:rPr>
        <w:t>ვის</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შეიძლება</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დასჭირდეს</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ჩვენი</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დახმარება</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და</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რატომ</w:t>
      </w:r>
      <w:r w:rsidRPr="009240A4">
        <w:rPr>
          <w:rFonts w:ascii="Times New Roman" w:eastAsia="Times New Roman" w:hAnsi="Times New Roman" w:cs="Times New Roman"/>
          <w:b/>
          <w:bCs/>
          <w:szCs w:val="24"/>
        </w:rPr>
        <w:t>?</w:t>
      </w:r>
    </w:p>
    <w:p w:rsidR="009240A4" w:rsidRPr="009240A4" w:rsidRDefault="009240A4" w:rsidP="009240A4">
      <w:pPr>
        <w:spacing w:before="100" w:beforeAutospacing="1" w:after="100" w:afterAutospacing="1" w:line="240" w:lineRule="auto"/>
        <w:jc w:val="both"/>
        <w:rPr>
          <w:rFonts w:ascii="Times New Roman" w:eastAsia="Times New Roman" w:hAnsi="Times New Roman" w:cs="Times New Roman"/>
          <w:szCs w:val="24"/>
        </w:rPr>
      </w:pPr>
      <w:r w:rsidRPr="009240A4">
        <w:rPr>
          <w:rFonts w:ascii="Sylfaen" w:eastAsia="Times New Roman" w:hAnsi="Sylfaen" w:cs="Sylfaen"/>
          <w:szCs w:val="24"/>
        </w:rPr>
        <w:t>ჩვენი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დაცვის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სტრატეგია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სასიცოცხლოდ</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მნიშვნელოვანია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მათთვის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ვინც</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კრიტიკული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საზოგადოებრივად</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მნიშვნელოვანი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ინფორმაციის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გავრცელების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გამო</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სამართლებრივი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თავდასხმის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ობიექტი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ხდება</w:t>
      </w:r>
      <w:r w:rsidRPr="009240A4">
        <w:rPr>
          <w:rFonts w:ascii="Times New Roman" w:eastAsia="Times New Roman" w:hAnsi="Times New Roman" w:cs="Times New Roman"/>
          <w:szCs w:val="24"/>
        </w:rPr>
        <w:t>:</w:t>
      </w:r>
    </w:p>
    <w:p w:rsidR="009240A4" w:rsidRPr="009240A4" w:rsidRDefault="009240A4" w:rsidP="009240A4">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9240A4">
        <w:rPr>
          <w:rFonts w:ascii="Sylfaen" w:eastAsia="Times New Roman" w:hAnsi="Sylfaen" w:cs="Sylfaen"/>
          <w:b/>
          <w:bCs/>
          <w:szCs w:val="24"/>
        </w:rPr>
        <w:t>ჟურნალისტები</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და</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მედია</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ორგანიზაციები</w:t>
      </w:r>
      <w:r w:rsidRPr="009240A4">
        <w:rPr>
          <w:rFonts w:ascii="Times New Roman" w:eastAsia="Times New Roman" w:hAnsi="Times New Roman" w:cs="Times New Roman"/>
          <w:b/>
          <w:bCs/>
          <w:szCs w:val="24"/>
        </w:rPr>
        <w:t>:</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თქვენი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პროფესიული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საქმიანობა</w:t>
      </w:r>
      <w:r w:rsidRPr="009240A4">
        <w:rPr>
          <w:rFonts w:ascii="Times New Roman" w:eastAsia="Times New Roman" w:hAnsi="Times New Roman" w:cs="Times New Roman"/>
          <w:szCs w:val="24"/>
        </w:rPr>
        <w:t xml:space="preserve"> — </w:t>
      </w:r>
      <w:r w:rsidRPr="009240A4">
        <w:rPr>
          <w:rFonts w:ascii="Sylfaen" w:eastAsia="Times New Roman" w:hAnsi="Sylfaen" w:cs="Sylfaen"/>
          <w:szCs w:val="24"/>
        </w:rPr>
        <w:t>კორუფციის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გამოვლენა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ხელისუფლების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კრიტიკა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საზოგადოებისთვის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მნიშვნელოვანი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ინფორმაციის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მიწოდება</w:t>
      </w:r>
      <w:r w:rsidRPr="009240A4">
        <w:rPr>
          <w:rFonts w:ascii="Times New Roman" w:eastAsia="Times New Roman" w:hAnsi="Times New Roman" w:cs="Times New Roman"/>
          <w:szCs w:val="24"/>
        </w:rPr>
        <w:t xml:space="preserve"> — </w:t>
      </w:r>
      <w:r w:rsidRPr="009240A4">
        <w:rPr>
          <w:rFonts w:ascii="Sylfaen" w:eastAsia="Times New Roman" w:hAnsi="Sylfaen" w:cs="Sylfaen"/>
          <w:szCs w:val="24"/>
        </w:rPr>
        <w:t>ხშირად</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გაყენებთ</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გავლენიანი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ფიგურების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სამიზნედ</w:t>
      </w:r>
      <w:r w:rsidRPr="009240A4">
        <w:rPr>
          <w:rFonts w:ascii="Times New Roman" w:eastAsia="Times New Roman" w:hAnsi="Times New Roman" w:cs="Times New Roman"/>
          <w:szCs w:val="24"/>
        </w:rPr>
        <w:t xml:space="preserve">. SLAPP </w:t>
      </w:r>
      <w:r w:rsidRPr="009240A4">
        <w:rPr>
          <w:rFonts w:ascii="Sylfaen" w:eastAsia="Times New Roman" w:hAnsi="Sylfaen" w:cs="Sylfaen"/>
          <w:szCs w:val="24"/>
        </w:rPr>
        <w:t>სარჩელები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მიზნად</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ისახავს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არა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მხოლოდ</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კონკრეტული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ჟურნალისტის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გაჩუმებას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არამედ</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მთელი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რედაქციის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დაშინებას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მომავალში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კრიტიკული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მასალების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გამოქვეყნებისგან</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თავის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შეკავების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იძულებას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ჩვენ</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ვიცავთ</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მედიის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თავისუფლებას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ვებრძვით</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სასამართლოს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გამოყენებით</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ჟურნალისტურ</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საქმიანობაში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ჩარევის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მცდელობებს</w:t>
      </w:r>
      <w:r w:rsidRPr="009240A4">
        <w:rPr>
          <w:rFonts w:ascii="Times New Roman" w:eastAsia="Times New Roman" w:hAnsi="Times New Roman" w:cs="Times New Roman"/>
          <w:szCs w:val="24"/>
        </w:rPr>
        <w:t>.</w:t>
      </w:r>
    </w:p>
    <w:p w:rsidR="009240A4" w:rsidRPr="009240A4" w:rsidRDefault="009240A4" w:rsidP="009240A4">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9240A4">
        <w:rPr>
          <w:rFonts w:ascii="Sylfaen" w:eastAsia="Times New Roman" w:hAnsi="Sylfaen" w:cs="Sylfaen"/>
          <w:b/>
          <w:bCs/>
          <w:szCs w:val="24"/>
        </w:rPr>
        <w:t>სამოქალაქო</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აქტივისტები</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არასამთავრობო</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ორგანიზაციები</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და</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საზოგადოებრივი</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დამცველები</w:t>
      </w:r>
      <w:r w:rsidRPr="009240A4">
        <w:rPr>
          <w:rFonts w:ascii="Times New Roman" w:eastAsia="Times New Roman" w:hAnsi="Times New Roman" w:cs="Times New Roman"/>
          <w:b/>
          <w:bCs/>
          <w:szCs w:val="24"/>
        </w:rPr>
        <w:t>:</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როდესაც</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თქვენ</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აკრიტიკებთ</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კომპანიის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გარემოსდაცვით</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პოლიტიკას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ამხელთ</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ადამიანის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უფლებების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დარღვევებს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ან</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ებრძვით</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უკანონო</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მშენებლობებს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თქვენ</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ხდებით</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მძლავრი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ფინანსური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ინტერესების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მოწინააღმდეგე</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ცილისწამების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სარჩელი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ამ</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დროს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არის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კლასიკური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მეთოდი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თქვენი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საქმიანობის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პარალიზებისთვის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ფინანსური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რესურსების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გამოფიტვისა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საზოგადოებრივი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მხარდაჭერის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შესუსტებისთვის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ჩვენ</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ვუზრუნველყოფთ</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რომ</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თქვენი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ხმა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არ</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იყოს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ჩახშობილი</w:t>
      </w:r>
      <w:r w:rsidRPr="009240A4">
        <w:rPr>
          <w:rFonts w:ascii="Times New Roman" w:eastAsia="Times New Roman" w:hAnsi="Times New Roman" w:cs="Times New Roman"/>
          <w:szCs w:val="24"/>
        </w:rPr>
        <w:t>.</w:t>
      </w:r>
    </w:p>
    <w:p w:rsidR="009240A4" w:rsidRPr="009240A4" w:rsidRDefault="009240A4" w:rsidP="009240A4">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9240A4">
        <w:rPr>
          <w:rFonts w:ascii="Sylfaen" w:eastAsia="Times New Roman" w:hAnsi="Sylfaen" w:cs="Sylfaen"/>
          <w:b/>
          <w:bCs/>
          <w:szCs w:val="24"/>
        </w:rPr>
        <w:lastRenderedPageBreak/>
        <w:t>აკადემიური</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წრეების</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წარმომადგენლები</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და</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ექსპერტები</w:t>
      </w:r>
      <w:r w:rsidRPr="009240A4">
        <w:rPr>
          <w:rFonts w:ascii="Times New Roman" w:eastAsia="Times New Roman" w:hAnsi="Times New Roman" w:cs="Times New Roman"/>
          <w:b/>
          <w:bCs/>
          <w:szCs w:val="24"/>
        </w:rPr>
        <w:t>:</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თქვენი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სამეცნიერო</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კვლევა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ან</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ექსპერტული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მოსაზრება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შეიძლება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ეწინააღმდეგებოდეს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კონკრეტული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ინდუსტრიის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კომერციულ</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ინტერესებს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უსაფუძვლო</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სარჩელი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მიზნად</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ისახავს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თქვენი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პროფესიული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ავტორიტეტის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შელახვას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დისკუსიის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დისკრედიტაციას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ჩვენ</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ვიცავთ</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აკადემიურ</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თავისუფლებას</w:t>
      </w:r>
      <w:r w:rsidRPr="009240A4">
        <w:rPr>
          <w:rFonts w:ascii="Times New Roman" w:eastAsia="Times New Roman" w:hAnsi="Times New Roman" w:cs="Times New Roman"/>
          <w:szCs w:val="24"/>
        </w:rPr>
        <w:t>.</w:t>
      </w:r>
    </w:p>
    <w:p w:rsidR="009240A4" w:rsidRPr="009240A4" w:rsidRDefault="009240A4" w:rsidP="009240A4">
      <w:pPr>
        <w:spacing w:before="100" w:beforeAutospacing="1" w:after="100" w:afterAutospacing="1" w:line="240" w:lineRule="auto"/>
        <w:jc w:val="both"/>
        <w:rPr>
          <w:rFonts w:ascii="Times New Roman" w:eastAsia="Times New Roman" w:hAnsi="Times New Roman" w:cs="Times New Roman"/>
          <w:szCs w:val="24"/>
        </w:rPr>
      </w:pPr>
      <w:r w:rsidRPr="009240A4">
        <w:rPr>
          <w:rFonts w:ascii="Sylfaen" w:eastAsia="Times New Roman" w:hAnsi="Sylfaen" w:cs="Sylfaen"/>
          <w:b/>
          <w:bCs/>
          <w:szCs w:val="24"/>
        </w:rPr>
        <w:t>ჩვენი</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იურიდიული</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სტრატეგია</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და</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სიღრმისეული</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ანალიზი</w:t>
      </w:r>
    </w:p>
    <w:p w:rsidR="009240A4" w:rsidRPr="009240A4" w:rsidRDefault="009240A4" w:rsidP="009240A4">
      <w:pPr>
        <w:spacing w:before="100" w:beforeAutospacing="1" w:after="100" w:afterAutospacing="1" w:line="240" w:lineRule="auto"/>
        <w:jc w:val="both"/>
        <w:rPr>
          <w:rFonts w:ascii="Times New Roman" w:eastAsia="Times New Roman" w:hAnsi="Times New Roman" w:cs="Times New Roman"/>
          <w:szCs w:val="24"/>
        </w:rPr>
      </w:pPr>
      <w:r w:rsidRPr="009240A4">
        <w:rPr>
          <w:rFonts w:ascii="Sylfaen" w:eastAsia="Times New Roman" w:hAnsi="Sylfaen" w:cs="Sylfaen"/>
          <w:szCs w:val="24"/>
        </w:rPr>
        <w:t>ჩვენი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დაცვითი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სტრატეგია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აგებულია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ორ</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მთავარ</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პრინციპზე</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უსაფუძვლო</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სარჩელის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სწრაფი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ეფექტური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მოგერიება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და</w:t>
      </w:r>
      <w:r w:rsidRPr="009240A4">
        <w:rPr>
          <w:rFonts w:ascii="Times New Roman" w:eastAsia="Times New Roman" w:hAnsi="Times New Roman" w:cs="Times New Roman"/>
          <w:szCs w:val="24"/>
        </w:rPr>
        <w:t xml:space="preserve"> SLAPP-</w:t>
      </w:r>
      <w:r w:rsidRPr="009240A4">
        <w:rPr>
          <w:rFonts w:ascii="Sylfaen" w:eastAsia="Times New Roman" w:hAnsi="Sylfaen" w:cs="Sylfaen"/>
          <w:szCs w:val="24"/>
        </w:rPr>
        <w:t>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ტაქტიკის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გამოვლენა</w:t>
      </w:r>
      <w:r w:rsidRPr="009240A4">
        <w:rPr>
          <w:rFonts w:ascii="Times New Roman" w:eastAsia="Times New Roman" w:hAnsi="Times New Roman" w:cs="Times New Roman"/>
          <w:szCs w:val="24"/>
        </w:rPr>
        <w:t>.</w:t>
      </w:r>
    </w:p>
    <w:p w:rsidR="009240A4" w:rsidRPr="009240A4" w:rsidRDefault="009240A4" w:rsidP="009240A4">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9240A4">
        <w:rPr>
          <w:rFonts w:ascii="Sylfaen" w:eastAsia="Times New Roman" w:hAnsi="Sylfaen" w:cs="Sylfaen"/>
          <w:b/>
          <w:bCs/>
          <w:szCs w:val="24"/>
        </w:rPr>
        <w:t>სარჩელის</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დაუყოვნებელი</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ანალიზი</w:t>
      </w:r>
      <w:r w:rsidRPr="009240A4">
        <w:rPr>
          <w:rFonts w:ascii="Times New Roman" w:eastAsia="Times New Roman" w:hAnsi="Times New Roman" w:cs="Times New Roman"/>
          <w:b/>
          <w:bCs/>
          <w:szCs w:val="24"/>
        </w:rPr>
        <w:t>:</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ჩვენ</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ვაფასებთ</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რამდენად</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შეესაბამება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მოსარჩელის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მოთხოვნა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კანონის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მოთხოვნებს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ჩვენ</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ვამოწმებთ</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სადავო</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განცხადება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წარმოადგენს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ფაქტს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თუ</w:t>
      </w:r>
      <w:r w:rsidRPr="009240A4">
        <w:rPr>
          <w:rFonts w:ascii="Times New Roman" w:eastAsia="Times New Roman" w:hAnsi="Times New Roman" w:cs="Times New Roman"/>
          <w:szCs w:val="24"/>
        </w:rPr>
        <w:t xml:space="preserve"> </w:t>
      </w:r>
      <w:r w:rsidRPr="009240A4">
        <w:rPr>
          <w:rFonts w:ascii="Sylfaen" w:eastAsia="Times New Roman" w:hAnsi="Sylfaen" w:cs="Sylfaen"/>
          <w:b/>
          <w:bCs/>
          <w:szCs w:val="24"/>
        </w:rPr>
        <w:t>შეფასებით</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მსჯელობას</w:t>
      </w:r>
      <w:r w:rsidRPr="009240A4">
        <w:rPr>
          <w:rFonts w:ascii="Times New Roman" w:eastAsia="Times New Roman" w:hAnsi="Times New Roman" w:cs="Times New Roman"/>
          <w:b/>
          <w:bCs/>
          <w:szCs w:val="24"/>
        </w:rPr>
        <w:t>/</w:t>
      </w:r>
      <w:r w:rsidRPr="009240A4">
        <w:rPr>
          <w:rFonts w:ascii="Sylfaen" w:eastAsia="Times New Roman" w:hAnsi="Sylfaen" w:cs="Sylfaen"/>
          <w:b/>
          <w:bCs/>
          <w:szCs w:val="24"/>
        </w:rPr>
        <w:t>სუბიექტურ</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აზრს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რომელიც</w:t>
      </w:r>
      <w:r w:rsidRPr="009240A4">
        <w:rPr>
          <w:rFonts w:ascii="Times New Roman" w:eastAsia="Times New Roman" w:hAnsi="Times New Roman" w:cs="Times New Roman"/>
          <w:szCs w:val="24"/>
        </w:rPr>
        <w:t xml:space="preserve">, </w:t>
      </w:r>
      <w:r w:rsidRPr="009240A4">
        <w:rPr>
          <w:rFonts w:ascii="Sylfaen" w:eastAsia="Times New Roman" w:hAnsi="Sylfaen" w:cs="Sylfaen"/>
          <w:b/>
          <w:bCs/>
          <w:szCs w:val="24"/>
        </w:rPr>
        <w:t>საქართველოს</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კონსტიტუციითა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ადამიანის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უფლებათა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ევროპული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სასამართლოს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პრეცედენტული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სამართლით</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დაცულია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არ</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შეიძლება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გახდეს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ცილისწამების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საგანი</w:t>
      </w:r>
      <w:r w:rsidRPr="009240A4">
        <w:rPr>
          <w:rFonts w:ascii="Times New Roman" w:eastAsia="Times New Roman" w:hAnsi="Times New Roman" w:cs="Times New Roman"/>
          <w:szCs w:val="24"/>
        </w:rPr>
        <w:t>.</w:t>
      </w:r>
    </w:p>
    <w:p w:rsidR="009240A4" w:rsidRPr="009240A4" w:rsidRDefault="009240A4" w:rsidP="009240A4">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9240A4">
        <w:rPr>
          <w:rFonts w:ascii="Sylfaen" w:eastAsia="Times New Roman" w:hAnsi="Sylfaen" w:cs="Sylfaen"/>
          <w:b/>
          <w:bCs/>
          <w:szCs w:val="24"/>
        </w:rPr>
        <w:t>დაცვის</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სტრატეგიის</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აგება</w:t>
      </w:r>
      <w:r w:rsidRPr="009240A4">
        <w:rPr>
          <w:rFonts w:ascii="Times New Roman" w:eastAsia="Times New Roman" w:hAnsi="Times New Roman" w:cs="Times New Roman"/>
          <w:b/>
          <w:bCs/>
          <w:szCs w:val="24"/>
        </w:rPr>
        <w:t>:</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ჩვენ</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ვამზადებთ</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მყარ</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დაცვით</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პოზიციას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რომელიც</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ეფუძნება</w:t>
      </w:r>
      <w:r w:rsidRPr="009240A4">
        <w:rPr>
          <w:rFonts w:ascii="Times New Roman" w:eastAsia="Times New Roman" w:hAnsi="Times New Roman" w:cs="Times New Roman"/>
          <w:szCs w:val="24"/>
        </w:rPr>
        <w:t>:</w:t>
      </w:r>
    </w:p>
    <w:p w:rsidR="009240A4" w:rsidRPr="009240A4" w:rsidRDefault="009240A4" w:rsidP="009240A4">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9240A4">
        <w:rPr>
          <w:rFonts w:ascii="Sylfaen" w:eastAsia="Times New Roman" w:hAnsi="Sylfaen" w:cs="Sylfaen"/>
          <w:b/>
          <w:bCs/>
          <w:szCs w:val="24"/>
        </w:rPr>
        <w:t>სიმართლის</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დაცვა</w:t>
      </w:r>
      <w:r w:rsidRPr="009240A4">
        <w:rPr>
          <w:rFonts w:ascii="Times New Roman" w:eastAsia="Times New Roman" w:hAnsi="Times New Roman" w:cs="Times New Roman"/>
          <w:b/>
          <w:bCs/>
          <w:szCs w:val="24"/>
        </w:rPr>
        <w:t xml:space="preserve"> (Truth Defense):</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თუ</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განცხადება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სიმართლეს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შეესაბამება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ჩვენ</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წარმოვადგენთ</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მტკიცებულებებს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დასადასტურებლად</w:t>
      </w:r>
      <w:r w:rsidRPr="009240A4">
        <w:rPr>
          <w:rFonts w:ascii="Times New Roman" w:eastAsia="Times New Roman" w:hAnsi="Times New Roman" w:cs="Times New Roman"/>
          <w:szCs w:val="24"/>
        </w:rPr>
        <w:t>.</w:t>
      </w:r>
    </w:p>
    <w:p w:rsidR="009240A4" w:rsidRPr="009240A4" w:rsidRDefault="009240A4" w:rsidP="009240A4">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9240A4">
        <w:rPr>
          <w:rFonts w:ascii="Sylfaen" w:eastAsia="Times New Roman" w:hAnsi="Sylfaen" w:cs="Sylfaen"/>
          <w:b/>
          <w:bCs/>
          <w:szCs w:val="24"/>
        </w:rPr>
        <w:t>აზრის</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თავისუფლების</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პრინციპი</w:t>
      </w:r>
      <w:r w:rsidRPr="009240A4">
        <w:rPr>
          <w:rFonts w:ascii="Times New Roman" w:eastAsia="Times New Roman" w:hAnsi="Times New Roman" w:cs="Times New Roman"/>
          <w:b/>
          <w:bCs/>
          <w:szCs w:val="24"/>
        </w:rPr>
        <w:t>:</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ჩვენ</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ვასაბუთებთ</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რომ</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სადავო</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ფრაზები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წარმოადგენს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ღირებულებით</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მსჯელობას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რომელიც</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არ</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ექვემდებარება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სიმართლის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ტესტს</w:t>
      </w:r>
      <w:r w:rsidRPr="009240A4">
        <w:rPr>
          <w:rFonts w:ascii="Times New Roman" w:eastAsia="Times New Roman" w:hAnsi="Times New Roman" w:cs="Times New Roman"/>
          <w:szCs w:val="24"/>
        </w:rPr>
        <w:t>.</w:t>
      </w:r>
    </w:p>
    <w:p w:rsidR="009240A4" w:rsidRPr="009240A4" w:rsidRDefault="009240A4" w:rsidP="009240A4">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9240A4">
        <w:rPr>
          <w:rFonts w:ascii="Sylfaen" w:eastAsia="Times New Roman" w:hAnsi="Sylfaen" w:cs="Sylfaen"/>
          <w:b/>
          <w:bCs/>
          <w:szCs w:val="24"/>
        </w:rPr>
        <w:t>საჯარო</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ინტერესის</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დოქტრინა</w:t>
      </w:r>
      <w:r w:rsidRPr="009240A4">
        <w:rPr>
          <w:rFonts w:ascii="Times New Roman" w:eastAsia="Times New Roman" w:hAnsi="Times New Roman" w:cs="Times New Roman"/>
          <w:b/>
          <w:bCs/>
          <w:szCs w:val="24"/>
        </w:rPr>
        <w:t>:</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ჩვენ</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ვამტკიცებთ</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რომ</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სადავო</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საკითხი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მაღალი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საჯარო</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ინტერესის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საგანს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წარმოადგენდა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დისკუსია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საზოგადოებრივ</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სიკეთეს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ემსახურებოდა</w:t>
      </w:r>
      <w:r w:rsidRPr="009240A4">
        <w:rPr>
          <w:rFonts w:ascii="Times New Roman" w:eastAsia="Times New Roman" w:hAnsi="Times New Roman" w:cs="Times New Roman"/>
          <w:szCs w:val="24"/>
        </w:rPr>
        <w:t>.</w:t>
      </w:r>
    </w:p>
    <w:p w:rsidR="009240A4" w:rsidRPr="009240A4" w:rsidRDefault="009240A4" w:rsidP="009240A4">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9240A4">
        <w:rPr>
          <w:rFonts w:ascii="Times New Roman" w:eastAsia="Times New Roman" w:hAnsi="Times New Roman" w:cs="Times New Roman"/>
          <w:b/>
          <w:bCs/>
          <w:szCs w:val="24"/>
        </w:rPr>
        <w:t xml:space="preserve">Anti-SLAPP </w:t>
      </w:r>
      <w:r w:rsidRPr="009240A4">
        <w:rPr>
          <w:rFonts w:ascii="Sylfaen" w:eastAsia="Times New Roman" w:hAnsi="Sylfaen" w:cs="Sylfaen"/>
          <w:b/>
          <w:bCs/>
          <w:szCs w:val="24"/>
        </w:rPr>
        <w:t>ტაქტიკის</w:t>
      </w:r>
      <w:r w:rsidRPr="009240A4">
        <w:rPr>
          <w:rFonts w:ascii="Times New Roman" w:eastAsia="Times New Roman" w:hAnsi="Times New Roman" w:cs="Times New Roman"/>
          <w:b/>
          <w:bCs/>
          <w:szCs w:val="24"/>
        </w:rPr>
        <w:t xml:space="preserve"> </w:t>
      </w:r>
      <w:r w:rsidRPr="009240A4">
        <w:rPr>
          <w:rFonts w:ascii="Sylfaen" w:eastAsia="Times New Roman" w:hAnsi="Sylfaen" w:cs="Sylfaen"/>
          <w:b/>
          <w:bCs/>
          <w:szCs w:val="24"/>
        </w:rPr>
        <w:t>გამოყენება</w:t>
      </w:r>
      <w:r w:rsidRPr="009240A4">
        <w:rPr>
          <w:rFonts w:ascii="Times New Roman" w:eastAsia="Times New Roman" w:hAnsi="Times New Roman" w:cs="Times New Roman"/>
          <w:b/>
          <w:bCs/>
          <w:szCs w:val="24"/>
        </w:rPr>
        <w:t>:</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ჩვენ</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არ</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შემოვიფარგლებით</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მხოლოდ</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დაცვით</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ჩვენ</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აქტიურად</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ვამხელთ</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მოსარჩელის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ნამდვილ</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მოტივებს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სასამართლოს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წინაშე</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ჩვენ</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ვაჩვენებთ</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რომ</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სარჩელის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მიზანია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არა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რეპუტაციის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დაცვა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არამედ</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კრიტიკოსის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დასჯა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საჯარო</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დებატების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ჩახშობა</w:t>
      </w:r>
      <w:r w:rsidRPr="009240A4">
        <w:rPr>
          <w:rFonts w:ascii="Times New Roman" w:eastAsia="Times New Roman" w:hAnsi="Times New Roman" w:cs="Times New Roman"/>
          <w:szCs w:val="24"/>
        </w:rPr>
        <w:t>.</w:t>
      </w:r>
    </w:p>
    <w:p w:rsidR="009240A4" w:rsidRPr="009240A4" w:rsidRDefault="009240A4" w:rsidP="009240A4">
      <w:pPr>
        <w:spacing w:before="100" w:beforeAutospacing="1" w:after="100" w:afterAutospacing="1" w:line="240" w:lineRule="auto"/>
        <w:jc w:val="both"/>
        <w:rPr>
          <w:rFonts w:ascii="Times New Roman" w:eastAsia="Times New Roman" w:hAnsi="Times New Roman" w:cs="Times New Roman"/>
          <w:szCs w:val="24"/>
        </w:rPr>
      </w:pPr>
      <w:r w:rsidRPr="009240A4">
        <w:rPr>
          <w:rFonts w:ascii="Sylfaen" w:eastAsia="Times New Roman" w:hAnsi="Sylfaen" w:cs="Sylfaen"/>
          <w:szCs w:val="24"/>
        </w:rPr>
        <w:t>საბოლოო</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ჯამში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ჩვენი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მიზანია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არა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მხოლოდ</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კონკრეტული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დავის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მოგება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არამედ</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უფრო</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ფართო</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პრინციპის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დაცვა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ჩვენი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წარმატება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აგზავნის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მკაფიო</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სიგნალს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რომ</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სიტყვის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თავისუფლება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დაცულია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სასამართლო</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სისტემა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არ</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იქნება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გამოყენებული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როგორც</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ინსტრუმენტი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კრიტიკული</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აზრის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გასაჩუმებლად</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თუ</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თქვენ</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გახდით</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უსაფუძვლო</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ცილისწამების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სარჩელის</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სამიზნე</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განსაკუთრებით</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თუ</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ეჭვობთ</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რომ</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ეს</w:t>
      </w:r>
      <w:r w:rsidRPr="009240A4">
        <w:rPr>
          <w:rFonts w:ascii="Times New Roman" w:eastAsia="Times New Roman" w:hAnsi="Times New Roman" w:cs="Times New Roman"/>
          <w:szCs w:val="24"/>
        </w:rPr>
        <w:t xml:space="preserve"> SLAPP-</w:t>
      </w:r>
      <w:r w:rsidRPr="009240A4">
        <w:rPr>
          <w:rFonts w:ascii="Sylfaen" w:eastAsia="Times New Roman" w:hAnsi="Sylfaen" w:cs="Sylfaen"/>
          <w:szCs w:val="24"/>
        </w:rPr>
        <w:t>ია</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დაუყოვნებლივ</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დაგვიკავშირდით</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თქვენ</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მარტო</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არ</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ხართ</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ამ</w:t>
      </w:r>
      <w:r w:rsidRPr="009240A4">
        <w:rPr>
          <w:rFonts w:ascii="Times New Roman" w:eastAsia="Times New Roman" w:hAnsi="Times New Roman" w:cs="Times New Roman"/>
          <w:szCs w:val="24"/>
        </w:rPr>
        <w:t xml:space="preserve"> </w:t>
      </w:r>
      <w:r w:rsidRPr="009240A4">
        <w:rPr>
          <w:rFonts w:ascii="Sylfaen" w:eastAsia="Times New Roman" w:hAnsi="Sylfaen" w:cs="Sylfaen"/>
          <w:szCs w:val="24"/>
        </w:rPr>
        <w:t>ბრძოლაში</w:t>
      </w:r>
      <w:r w:rsidRPr="009240A4">
        <w:rPr>
          <w:rFonts w:ascii="Times New Roman" w:eastAsia="Times New Roman" w:hAnsi="Times New Roman" w:cs="Times New Roman"/>
          <w:szCs w:val="24"/>
        </w:rPr>
        <w:t>.</w:t>
      </w:r>
    </w:p>
    <w:p w:rsidR="009240A4" w:rsidRPr="009240A4" w:rsidRDefault="00C25447" w:rsidP="009240A4">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9240A4" w:rsidRPr="009240A4" w:rsidRDefault="009240A4" w:rsidP="009240A4">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9240A4">
        <w:rPr>
          <w:rFonts w:ascii="Times New Roman" w:eastAsia="Times New Roman" w:hAnsi="Times New Roman" w:cs="Times New Roman"/>
          <w:b/>
          <w:bCs/>
          <w:sz w:val="24"/>
          <w:szCs w:val="27"/>
        </w:rPr>
        <w:t>English</w:t>
      </w:r>
    </w:p>
    <w:p w:rsidR="009240A4" w:rsidRPr="009240A4" w:rsidRDefault="009240A4" w:rsidP="009240A4">
      <w:pPr>
        <w:spacing w:before="100" w:beforeAutospacing="1" w:after="100" w:afterAutospacing="1" w:line="240" w:lineRule="auto"/>
        <w:jc w:val="both"/>
        <w:rPr>
          <w:rFonts w:ascii="Times New Roman" w:eastAsia="Times New Roman" w:hAnsi="Times New Roman" w:cs="Times New Roman"/>
          <w:szCs w:val="24"/>
        </w:rPr>
      </w:pPr>
      <w:r w:rsidRPr="009240A4">
        <w:rPr>
          <w:rFonts w:ascii="Times New Roman" w:eastAsia="Times New Roman" w:hAnsi="Times New Roman" w:cs="Times New Roman"/>
          <w:b/>
          <w:bCs/>
          <w:szCs w:val="24"/>
        </w:rPr>
        <w:t>I. Litigation &amp; Enforcement</w:t>
      </w:r>
    </w:p>
    <w:p w:rsidR="009240A4" w:rsidRPr="009240A4" w:rsidRDefault="009240A4" w:rsidP="009240A4">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9240A4">
        <w:rPr>
          <w:rFonts w:ascii="Times New Roman" w:eastAsia="Times New Roman" w:hAnsi="Times New Roman" w:cs="Times New Roman"/>
          <w:b/>
          <w:bCs/>
          <w:szCs w:val="24"/>
        </w:rPr>
        <w:lastRenderedPageBreak/>
        <w:t>Defense and Anti-SLAPP Motions: Vigorously defending individuals and media organizations against unfounded defamation claims, including strategic lawsuits against public participation (SLAPPs).</w:t>
      </w:r>
    </w:p>
    <w:p w:rsidR="009240A4" w:rsidRPr="009240A4" w:rsidRDefault="009240A4" w:rsidP="009240A4">
      <w:pPr>
        <w:spacing w:before="100" w:beforeAutospacing="1" w:after="100" w:afterAutospacing="1" w:line="240" w:lineRule="auto"/>
        <w:jc w:val="both"/>
        <w:rPr>
          <w:rFonts w:ascii="Times New Roman" w:eastAsia="Times New Roman" w:hAnsi="Times New Roman" w:cs="Times New Roman"/>
          <w:szCs w:val="24"/>
        </w:rPr>
      </w:pPr>
      <w:r w:rsidRPr="009240A4">
        <w:rPr>
          <w:rFonts w:ascii="Times New Roman" w:eastAsia="Times New Roman" w:hAnsi="Times New Roman" w:cs="Times New Roman"/>
          <w:szCs w:val="24"/>
        </w:rPr>
        <w:t xml:space="preserve">Freedom of speech and expression is the cornerstone of a democratic society, yet it is often weaponized by those who seek to silence critical voices, intimidate the media, and suppress public discourse. When an influential individual or corporation files a defamation lawsuit not because their reputation was genuinely harmed, but to financially and psychologically crush the defendant—be it a journalist, an activist, or even a private citizen—it ceases to be a quest for justice. It becomes a </w:t>
      </w:r>
      <w:r w:rsidRPr="009240A4">
        <w:rPr>
          <w:rFonts w:ascii="Times New Roman" w:eastAsia="Times New Roman" w:hAnsi="Times New Roman" w:cs="Times New Roman"/>
          <w:b/>
          <w:bCs/>
          <w:szCs w:val="24"/>
        </w:rPr>
        <w:t>Strategic Lawsuit Against Public Participation (SLAPP)</w:t>
      </w:r>
      <w:r w:rsidRPr="009240A4">
        <w:rPr>
          <w:rFonts w:ascii="Times New Roman" w:eastAsia="Times New Roman" w:hAnsi="Times New Roman" w:cs="Times New Roman"/>
          <w:szCs w:val="24"/>
        </w:rPr>
        <w:t>—a form of legal bullying designed to stifle speech on matters of public interest. Legal Sandbox stands as a guardian of free expression. We defend those who speak truth to power and refuse to allow the court system to be used as a tool of censorship.</w:t>
      </w:r>
    </w:p>
    <w:p w:rsidR="009240A4" w:rsidRPr="009240A4" w:rsidRDefault="009240A4" w:rsidP="009240A4">
      <w:pPr>
        <w:spacing w:before="100" w:beforeAutospacing="1" w:after="100" w:afterAutospacing="1" w:line="240" w:lineRule="auto"/>
        <w:jc w:val="both"/>
        <w:rPr>
          <w:rFonts w:ascii="Times New Roman" w:eastAsia="Times New Roman" w:hAnsi="Times New Roman" w:cs="Times New Roman"/>
          <w:szCs w:val="24"/>
        </w:rPr>
      </w:pPr>
      <w:r w:rsidRPr="009240A4">
        <w:rPr>
          <w:rFonts w:ascii="Times New Roman" w:eastAsia="Times New Roman" w:hAnsi="Times New Roman" w:cs="Times New Roman"/>
          <w:b/>
          <w:bCs/>
          <w:szCs w:val="24"/>
        </w:rPr>
        <w:t>Who Needs Our Help and Why?</w:t>
      </w:r>
    </w:p>
    <w:p w:rsidR="009240A4" w:rsidRPr="009240A4" w:rsidRDefault="009240A4" w:rsidP="009240A4">
      <w:pPr>
        <w:spacing w:before="100" w:beforeAutospacing="1" w:after="100" w:afterAutospacing="1" w:line="240" w:lineRule="auto"/>
        <w:jc w:val="both"/>
        <w:rPr>
          <w:rFonts w:ascii="Times New Roman" w:eastAsia="Times New Roman" w:hAnsi="Times New Roman" w:cs="Times New Roman"/>
          <w:szCs w:val="24"/>
        </w:rPr>
      </w:pPr>
      <w:r w:rsidRPr="009240A4">
        <w:rPr>
          <w:rFonts w:ascii="Times New Roman" w:eastAsia="Times New Roman" w:hAnsi="Times New Roman" w:cs="Times New Roman"/>
          <w:szCs w:val="24"/>
        </w:rPr>
        <w:t>Our defense strategy is vital for those who become targets of legal attacks for disseminating critical and publicly important information:</w:t>
      </w:r>
    </w:p>
    <w:p w:rsidR="009240A4" w:rsidRPr="009240A4" w:rsidRDefault="009240A4" w:rsidP="009240A4">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9240A4">
        <w:rPr>
          <w:rFonts w:ascii="Times New Roman" w:eastAsia="Times New Roman" w:hAnsi="Times New Roman" w:cs="Times New Roman"/>
          <w:b/>
          <w:bCs/>
          <w:szCs w:val="24"/>
        </w:rPr>
        <w:t>Journalists and Media Organizations:</w:t>
      </w:r>
      <w:r w:rsidRPr="009240A4">
        <w:rPr>
          <w:rFonts w:ascii="Times New Roman" w:eastAsia="Times New Roman" w:hAnsi="Times New Roman" w:cs="Times New Roman"/>
          <w:szCs w:val="24"/>
        </w:rPr>
        <w:t xml:space="preserve"> Your professional duty—to expose corruption, critique government actions, and inform the public—often places you in the crosshairs of powerful figures. SLAPP suits are intended not only to silence a specific journalist but to intimidate an entire newsroom into self-censorship on future critical stories. We defend press freedom and fight attempts to interfere with journalistic activities through litigation.</w:t>
      </w:r>
    </w:p>
    <w:p w:rsidR="009240A4" w:rsidRPr="009240A4" w:rsidRDefault="009240A4" w:rsidP="009240A4">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9240A4">
        <w:rPr>
          <w:rFonts w:ascii="Times New Roman" w:eastAsia="Times New Roman" w:hAnsi="Times New Roman" w:cs="Times New Roman"/>
          <w:b/>
          <w:bCs/>
          <w:szCs w:val="24"/>
        </w:rPr>
        <w:t>Civic Activists, NGOs, and Public Watchdogs:</w:t>
      </w:r>
      <w:r w:rsidRPr="009240A4">
        <w:rPr>
          <w:rFonts w:ascii="Times New Roman" w:eastAsia="Times New Roman" w:hAnsi="Times New Roman" w:cs="Times New Roman"/>
          <w:szCs w:val="24"/>
        </w:rPr>
        <w:t xml:space="preserve"> When you criticize a company's environmental record, expose human rights violations, or fight illegal construction, you oppose powerful financial interests. A defamation lawsuit is a classic tactic to paralyze your work, drain your financial resources, and weaken public support. We ensure that your voice is not silenced.</w:t>
      </w:r>
    </w:p>
    <w:p w:rsidR="009240A4" w:rsidRPr="009240A4" w:rsidRDefault="009240A4" w:rsidP="009240A4">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9240A4">
        <w:rPr>
          <w:rFonts w:ascii="Times New Roman" w:eastAsia="Times New Roman" w:hAnsi="Times New Roman" w:cs="Times New Roman"/>
          <w:b/>
          <w:bCs/>
          <w:szCs w:val="24"/>
        </w:rPr>
        <w:t>Academics and Experts:</w:t>
      </w:r>
      <w:r w:rsidRPr="009240A4">
        <w:rPr>
          <w:rFonts w:ascii="Times New Roman" w:eastAsia="Times New Roman" w:hAnsi="Times New Roman" w:cs="Times New Roman"/>
          <w:szCs w:val="24"/>
        </w:rPr>
        <w:t xml:space="preserve"> Your scientific research or expert opinion may conflict with the commercial interests of a particular industry. A baseless lawsuit aims to undermine your professional authority and discredit the debate. We defend academic freedom.</w:t>
      </w:r>
    </w:p>
    <w:p w:rsidR="009240A4" w:rsidRPr="009240A4" w:rsidRDefault="009240A4" w:rsidP="009240A4">
      <w:pPr>
        <w:spacing w:before="100" w:beforeAutospacing="1" w:after="100" w:afterAutospacing="1" w:line="240" w:lineRule="auto"/>
        <w:jc w:val="both"/>
        <w:rPr>
          <w:rFonts w:ascii="Times New Roman" w:eastAsia="Times New Roman" w:hAnsi="Times New Roman" w:cs="Times New Roman"/>
          <w:szCs w:val="24"/>
        </w:rPr>
      </w:pPr>
      <w:r w:rsidRPr="009240A4">
        <w:rPr>
          <w:rFonts w:ascii="Times New Roman" w:eastAsia="Times New Roman" w:hAnsi="Times New Roman" w:cs="Times New Roman"/>
          <w:b/>
          <w:bCs/>
          <w:szCs w:val="24"/>
        </w:rPr>
        <w:t>Our Legal Strategy &amp; In-Depth Analysis</w:t>
      </w:r>
    </w:p>
    <w:p w:rsidR="009240A4" w:rsidRPr="009240A4" w:rsidRDefault="009240A4" w:rsidP="009240A4">
      <w:pPr>
        <w:spacing w:before="100" w:beforeAutospacing="1" w:after="100" w:afterAutospacing="1" w:line="240" w:lineRule="auto"/>
        <w:jc w:val="both"/>
        <w:rPr>
          <w:rFonts w:ascii="Times New Roman" w:eastAsia="Times New Roman" w:hAnsi="Times New Roman" w:cs="Times New Roman"/>
          <w:szCs w:val="24"/>
        </w:rPr>
      </w:pPr>
      <w:r w:rsidRPr="009240A4">
        <w:rPr>
          <w:rFonts w:ascii="Times New Roman" w:eastAsia="Times New Roman" w:hAnsi="Times New Roman" w:cs="Times New Roman"/>
          <w:szCs w:val="24"/>
        </w:rPr>
        <w:t>Our defense strategy is built on two core principles: swift and effective dismissal of baseless claims and the unmasking of SLAPP tactics.</w:t>
      </w:r>
    </w:p>
    <w:p w:rsidR="009240A4" w:rsidRPr="009240A4" w:rsidRDefault="009240A4" w:rsidP="009240A4">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9240A4">
        <w:rPr>
          <w:rFonts w:ascii="Times New Roman" w:eastAsia="Times New Roman" w:hAnsi="Times New Roman" w:cs="Times New Roman"/>
          <w:b/>
          <w:bCs/>
          <w:szCs w:val="24"/>
        </w:rPr>
        <w:t>Immediate Claim Analysis:</w:t>
      </w:r>
      <w:r w:rsidRPr="009240A4">
        <w:rPr>
          <w:rFonts w:ascii="Times New Roman" w:eastAsia="Times New Roman" w:hAnsi="Times New Roman" w:cs="Times New Roman"/>
          <w:szCs w:val="24"/>
        </w:rPr>
        <w:t xml:space="preserve"> We assess whether the plaintiff's claim meets the high bar set by law. We scrutinize whether the challenged statement is an assertion of fact or a </w:t>
      </w:r>
      <w:r w:rsidRPr="009240A4">
        <w:rPr>
          <w:rFonts w:ascii="Times New Roman" w:eastAsia="Times New Roman" w:hAnsi="Times New Roman" w:cs="Times New Roman"/>
          <w:b/>
          <w:bCs/>
          <w:szCs w:val="24"/>
        </w:rPr>
        <w:t>value judgment/opinion</w:t>
      </w:r>
      <w:r w:rsidRPr="009240A4">
        <w:rPr>
          <w:rFonts w:ascii="Times New Roman" w:eastAsia="Times New Roman" w:hAnsi="Times New Roman" w:cs="Times New Roman"/>
          <w:szCs w:val="24"/>
        </w:rPr>
        <w:t xml:space="preserve">, which is protected under the </w:t>
      </w:r>
      <w:r w:rsidRPr="009240A4">
        <w:rPr>
          <w:rFonts w:ascii="Times New Roman" w:eastAsia="Times New Roman" w:hAnsi="Times New Roman" w:cs="Times New Roman"/>
          <w:b/>
          <w:bCs/>
          <w:szCs w:val="24"/>
        </w:rPr>
        <w:t>Constitution of Georgia</w:t>
      </w:r>
      <w:r w:rsidRPr="009240A4">
        <w:rPr>
          <w:rFonts w:ascii="Times New Roman" w:eastAsia="Times New Roman" w:hAnsi="Times New Roman" w:cs="Times New Roman"/>
          <w:szCs w:val="24"/>
        </w:rPr>
        <w:t xml:space="preserve"> and the case law of the European Court of Human Rights and cannot be the basis for a defamation claim.</w:t>
      </w:r>
    </w:p>
    <w:p w:rsidR="009240A4" w:rsidRPr="009240A4" w:rsidRDefault="009240A4" w:rsidP="009240A4">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9240A4">
        <w:rPr>
          <w:rFonts w:ascii="Times New Roman" w:eastAsia="Times New Roman" w:hAnsi="Times New Roman" w:cs="Times New Roman"/>
          <w:b/>
          <w:bCs/>
          <w:szCs w:val="24"/>
        </w:rPr>
        <w:t>Building the Defense Strategy:</w:t>
      </w:r>
      <w:r w:rsidRPr="009240A4">
        <w:rPr>
          <w:rFonts w:ascii="Times New Roman" w:eastAsia="Times New Roman" w:hAnsi="Times New Roman" w:cs="Times New Roman"/>
          <w:szCs w:val="24"/>
        </w:rPr>
        <w:t xml:space="preserve"> We construct a robust defense based on:</w:t>
      </w:r>
    </w:p>
    <w:p w:rsidR="009240A4" w:rsidRPr="009240A4" w:rsidRDefault="009240A4" w:rsidP="009240A4">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9240A4">
        <w:rPr>
          <w:rFonts w:ascii="Times New Roman" w:eastAsia="Times New Roman" w:hAnsi="Times New Roman" w:cs="Times New Roman"/>
          <w:b/>
          <w:bCs/>
          <w:szCs w:val="24"/>
        </w:rPr>
        <w:t>The Truth Defense:</w:t>
      </w:r>
      <w:r w:rsidRPr="009240A4">
        <w:rPr>
          <w:rFonts w:ascii="Times New Roman" w:eastAsia="Times New Roman" w:hAnsi="Times New Roman" w:cs="Times New Roman"/>
          <w:szCs w:val="24"/>
        </w:rPr>
        <w:t xml:space="preserve"> If the statement is substantially true, we present the evidence to prove it.</w:t>
      </w:r>
    </w:p>
    <w:p w:rsidR="009240A4" w:rsidRPr="009240A4" w:rsidRDefault="009240A4" w:rsidP="009240A4">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9240A4">
        <w:rPr>
          <w:rFonts w:ascii="Times New Roman" w:eastAsia="Times New Roman" w:hAnsi="Times New Roman" w:cs="Times New Roman"/>
          <w:b/>
          <w:bCs/>
          <w:szCs w:val="24"/>
        </w:rPr>
        <w:t>The Opinion Privilege:</w:t>
      </w:r>
      <w:r w:rsidRPr="009240A4">
        <w:rPr>
          <w:rFonts w:ascii="Times New Roman" w:eastAsia="Times New Roman" w:hAnsi="Times New Roman" w:cs="Times New Roman"/>
          <w:szCs w:val="24"/>
        </w:rPr>
        <w:t xml:space="preserve"> We argue that the challenged phrases are value judgments that are not susceptible to proof of truth or falsity.</w:t>
      </w:r>
    </w:p>
    <w:p w:rsidR="009240A4" w:rsidRPr="009240A4" w:rsidRDefault="009240A4" w:rsidP="009240A4">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9240A4">
        <w:rPr>
          <w:rFonts w:ascii="Times New Roman" w:eastAsia="Times New Roman" w:hAnsi="Times New Roman" w:cs="Times New Roman"/>
          <w:b/>
          <w:bCs/>
          <w:szCs w:val="24"/>
        </w:rPr>
        <w:t>The Public Interest Doctrine:</w:t>
      </w:r>
      <w:r w:rsidRPr="009240A4">
        <w:rPr>
          <w:rFonts w:ascii="Times New Roman" w:eastAsia="Times New Roman" w:hAnsi="Times New Roman" w:cs="Times New Roman"/>
          <w:szCs w:val="24"/>
        </w:rPr>
        <w:t xml:space="preserve"> We demonstrate that the topic was a matter of legitimate public interest and that the discourse served a public good.</w:t>
      </w:r>
    </w:p>
    <w:p w:rsidR="009240A4" w:rsidRPr="009240A4" w:rsidRDefault="009240A4" w:rsidP="009240A4">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9240A4">
        <w:rPr>
          <w:rFonts w:ascii="Times New Roman" w:eastAsia="Times New Roman" w:hAnsi="Times New Roman" w:cs="Times New Roman"/>
          <w:b/>
          <w:bCs/>
          <w:szCs w:val="24"/>
        </w:rPr>
        <w:t>Employing Anti-SLAPP Tactics:</w:t>
      </w:r>
      <w:r w:rsidRPr="009240A4">
        <w:rPr>
          <w:rFonts w:ascii="Times New Roman" w:eastAsia="Times New Roman" w:hAnsi="Times New Roman" w:cs="Times New Roman"/>
          <w:szCs w:val="24"/>
        </w:rPr>
        <w:t xml:space="preserve"> We do not limit ourselves to a passive defense. We proactively expose the plaintiff's true motives to the court. We demonstrate that the lawsuit's purpose is not to protect a reputation but to punish a critic and suppress public debate.</w:t>
      </w:r>
    </w:p>
    <w:p w:rsidR="009240A4" w:rsidRPr="009240A4" w:rsidRDefault="009240A4" w:rsidP="009240A4">
      <w:pPr>
        <w:spacing w:before="100" w:beforeAutospacing="1" w:after="100" w:afterAutospacing="1" w:line="240" w:lineRule="auto"/>
        <w:jc w:val="both"/>
        <w:rPr>
          <w:rFonts w:ascii="Times New Roman" w:eastAsia="Times New Roman" w:hAnsi="Times New Roman" w:cs="Times New Roman"/>
          <w:szCs w:val="24"/>
        </w:rPr>
      </w:pPr>
      <w:r w:rsidRPr="009240A4">
        <w:rPr>
          <w:rFonts w:ascii="Times New Roman" w:eastAsia="Times New Roman" w:hAnsi="Times New Roman" w:cs="Times New Roman"/>
          <w:szCs w:val="24"/>
        </w:rPr>
        <w:lastRenderedPageBreak/>
        <w:t>Ultimately, our goal is not just to win a specific case but to uphold a broader principle. Our success sends a clear message that free speech will be protected and that the court system will not be manipulated into a tool for silencing critical voices. If you have been targeted with a baseless defamation lawsuit, especially if you suspect it is a SLAPP, contact us immediately. You are not alone in this fight.</w:t>
      </w:r>
    </w:p>
    <w:p w:rsidR="009240A4" w:rsidRPr="009240A4" w:rsidRDefault="00C25447" w:rsidP="009240A4">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9240A4" w:rsidRPr="009240A4" w:rsidRDefault="009240A4" w:rsidP="009240A4">
      <w:pPr>
        <w:spacing w:before="100" w:beforeAutospacing="1" w:after="100" w:afterAutospacing="1" w:line="240" w:lineRule="auto"/>
        <w:jc w:val="both"/>
        <w:outlineLvl w:val="2"/>
        <w:rPr>
          <w:rFonts w:ascii="Times New Roman" w:eastAsia="Times New Roman" w:hAnsi="Times New Roman" w:cs="Times New Roman"/>
          <w:b/>
          <w:bCs/>
          <w:sz w:val="24"/>
          <w:szCs w:val="27"/>
          <w:lang w:val="ru-RU"/>
        </w:rPr>
      </w:pPr>
      <w:r w:rsidRPr="009240A4">
        <w:rPr>
          <w:rFonts w:ascii="Times New Roman" w:eastAsia="Times New Roman" w:hAnsi="Times New Roman" w:cs="Times New Roman"/>
          <w:b/>
          <w:bCs/>
          <w:sz w:val="24"/>
          <w:szCs w:val="27"/>
        </w:rPr>
        <w:t>Russian</w:t>
      </w:r>
    </w:p>
    <w:p w:rsidR="009240A4" w:rsidRPr="009240A4" w:rsidRDefault="009240A4" w:rsidP="009240A4">
      <w:pPr>
        <w:spacing w:before="100" w:beforeAutospacing="1" w:after="100" w:afterAutospacing="1" w:line="240" w:lineRule="auto"/>
        <w:jc w:val="both"/>
        <w:rPr>
          <w:rFonts w:ascii="Times New Roman" w:eastAsia="Times New Roman" w:hAnsi="Times New Roman" w:cs="Times New Roman"/>
          <w:szCs w:val="24"/>
          <w:lang w:val="ru-RU"/>
        </w:rPr>
      </w:pPr>
      <w:r w:rsidRPr="009240A4">
        <w:rPr>
          <w:rFonts w:ascii="Times New Roman" w:eastAsia="Times New Roman" w:hAnsi="Times New Roman" w:cs="Times New Roman"/>
          <w:b/>
          <w:bCs/>
          <w:szCs w:val="24"/>
        </w:rPr>
        <w:t>I</w:t>
      </w:r>
      <w:r w:rsidRPr="009240A4">
        <w:rPr>
          <w:rFonts w:ascii="Times New Roman" w:eastAsia="Times New Roman" w:hAnsi="Times New Roman" w:cs="Times New Roman"/>
          <w:b/>
          <w:bCs/>
          <w:szCs w:val="24"/>
          <w:lang w:val="ru-RU"/>
        </w:rPr>
        <w:t>. Судебные споры и принудительное исполнение</w:t>
      </w:r>
    </w:p>
    <w:p w:rsidR="009240A4" w:rsidRPr="009240A4" w:rsidRDefault="009240A4" w:rsidP="009240A4">
      <w:pPr>
        <w:numPr>
          <w:ilvl w:val="0"/>
          <w:numId w:val="7"/>
        </w:numPr>
        <w:spacing w:before="100" w:beforeAutospacing="1" w:after="100" w:afterAutospacing="1" w:line="240" w:lineRule="auto"/>
        <w:jc w:val="both"/>
        <w:rPr>
          <w:rFonts w:ascii="Times New Roman" w:eastAsia="Times New Roman" w:hAnsi="Times New Roman" w:cs="Times New Roman"/>
          <w:szCs w:val="24"/>
          <w:lang w:val="ru-RU"/>
        </w:rPr>
      </w:pPr>
      <w:r w:rsidRPr="009240A4">
        <w:rPr>
          <w:rFonts w:ascii="Times New Roman" w:eastAsia="Times New Roman" w:hAnsi="Times New Roman" w:cs="Times New Roman"/>
          <w:b/>
          <w:bCs/>
          <w:szCs w:val="24"/>
          <w:lang w:val="ru-RU"/>
        </w:rPr>
        <w:t>Защита и противодействие стратегическим искам (</w:t>
      </w:r>
      <w:r w:rsidRPr="009240A4">
        <w:rPr>
          <w:rFonts w:ascii="Times New Roman" w:eastAsia="Times New Roman" w:hAnsi="Times New Roman" w:cs="Times New Roman"/>
          <w:b/>
          <w:bCs/>
          <w:szCs w:val="24"/>
        </w:rPr>
        <w:t>Anti</w:t>
      </w:r>
      <w:r w:rsidRPr="009240A4">
        <w:rPr>
          <w:rFonts w:ascii="Times New Roman" w:eastAsia="Times New Roman" w:hAnsi="Times New Roman" w:cs="Times New Roman"/>
          <w:b/>
          <w:bCs/>
          <w:szCs w:val="24"/>
          <w:lang w:val="ru-RU"/>
        </w:rPr>
        <w:t>-</w:t>
      </w:r>
      <w:r w:rsidRPr="009240A4">
        <w:rPr>
          <w:rFonts w:ascii="Times New Roman" w:eastAsia="Times New Roman" w:hAnsi="Times New Roman" w:cs="Times New Roman"/>
          <w:b/>
          <w:bCs/>
          <w:szCs w:val="24"/>
        </w:rPr>
        <w:t>SLAPP</w:t>
      </w:r>
      <w:r w:rsidRPr="009240A4">
        <w:rPr>
          <w:rFonts w:ascii="Times New Roman" w:eastAsia="Times New Roman" w:hAnsi="Times New Roman" w:cs="Times New Roman"/>
          <w:b/>
          <w:bCs/>
          <w:szCs w:val="24"/>
          <w:lang w:val="ru-RU"/>
        </w:rPr>
        <w:t>): Активная защита физических лиц и медиа-организаций от необоснованных исков о клевете, включая стратегические иски против участия общественности (</w:t>
      </w:r>
      <w:r w:rsidRPr="009240A4">
        <w:rPr>
          <w:rFonts w:ascii="Times New Roman" w:eastAsia="Times New Roman" w:hAnsi="Times New Roman" w:cs="Times New Roman"/>
          <w:b/>
          <w:bCs/>
          <w:szCs w:val="24"/>
        </w:rPr>
        <w:t>SLAPP</w:t>
      </w:r>
      <w:r w:rsidRPr="009240A4">
        <w:rPr>
          <w:rFonts w:ascii="Times New Roman" w:eastAsia="Times New Roman" w:hAnsi="Times New Roman" w:cs="Times New Roman"/>
          <w:b/>
          <w:bCs/>
          <w:szCs w:val="24"/>
          <w:lang w:val="ru-RU"/>
        </w:rPr>
        <w:t>).</w:t>
      </w:r>
    </w:p>
    <w:p w:rsidR="009240A4" w:rsidRPr="009240A4" w:rsidRDefault="009240A4" w:rsidP="009240A4">
      <w:pPr>
        <w:spacing w:before="100" w:beforeAutospacing="1" w:after="100" w:afterAutospacing="1" w:line="240" w:lineRule="auto"/>
        <w:jc w:val="both"/>
        <w:rPr>
          <w:rFonts w:ascii="Times New Roman" w:eastAsia="Times New Roman" w:hAnsi="Times New Roman" w:cs="Times New Roman"/>
          <w:szCs w:val="24"/>
          <w:lang w:val="ru-RU"/>
        </w:rPr>
      </w:pPr>
      <w:r w:rsidRPr="009240A4">
        <w:rPr>
          <w:rFonts w:ascii="Times New Roman" w:eastAsia="Times New Roman" w:hAnsi="Times New Roman" w:cs="Times New Roman"/>
          <w:szCs w:val="24"/>
          <w:lang w:val="ru-RU"/>
        </w:rPr>
        <w:t xml:space="preserve">Свобода слова и выражения мнений является краеугольным камнем демократического общества, но ее часто используют как оружие те, кто стремится заставить замолчать критические голоса, запугать СМИ и подавить общественную дискуссию. Когда влиятельное лицо или корпорация подает иск о клевете не потому, что их репутации был нанесен реальный ущерб, а для того, чтобы финансово и психологически уничтожить ответчика — будь то журналист, активист или даже рядовой гражданин, — это перестает быть поиском справедливости. Это становится </w:t>
      </w:r>
      <w:r w:rsidRPr="009240A4">
        <w:rPr>
          <w:rFonts w:ascii="Times New Roman" w:eastAsia="Times New Roman" w:hAnsi="Times New Roman" w:cs="Times New Roman"/>
          <w:b/>
          <w:bCs/>
          <w:szCs w:val="24"/>
          <w:lang w:val="ru-RU"/>
        </w:rPr>
        <w:t>стратегическим иском против участия общественности (</w:t>
      </w:r>
      <w:r w:rsidRPr="009240A4">
        <w:rPr>
          <w:rFonts w:ascii="Times New Roman" w:eastAsia="Times New Roman" w:hAnsi="Times New Roman" w:cs="Times New Roman"/>
          <w:b/>
          <w:bCs/>
          <w:szCs w:val="24"/>
        </w:rPr>
        <w:t>SLAPP</w:t>
      </w:r>
      <w:r w:rsidRPr="009240A4">
        <w:rPr>
          <w:rFonts w:ascii="Times New Roman" w:eastAsia="Times New Roman" w:hAnsi="Times New Roman" w:cs="Times New Roman"/>
          <w:b/>
          <w:bCs/>
          <w:szCs w:val="24"/>
          <w:lang w:val="ru-RU"/>
        </w:rPr>
        <w:t>)</w:t>
      </w:r>
      <w:r w:rsidRPr="009240A4">
        <w:rPr>
          <w:rFonts w:ascii="Times New Roman" w:eastAsia="Times New Roman" w:hAnsi="Times New Roman" w:cs="Times New Roman"/>
          <w:szCs w:val="24"/>
          <w:lang w:val="ru-RU"/>
        </w:rPr>
        <w:t xml:space="preserve"> — формой юридического буллинга, направленной на подавление обсуждения вопросов, представляющих общественный интерес. «</w:t>
      </w:r>
      <w:r w:rsidRPr="009240A4">
        <w:rPr>
          <w:rFonts w:ascii="Times New Roman" w:eastAsia="Times New Roman" w:hAnsi="Times New Roman" w:cs="Times New Roman"/>
          <w:szCs w:val="24"/>
        </w:rPr>
        <w:t>Legal</w:t>
      </w:r>
      <w:r w:rsidRPr="009240A4">
        <w:rPr>
          <w:rFonts w:ascii="Times New Roman" w:eastAsia="Times New Roman" w:hAnsi="Times New Roman" w:cs="Times New Roman"/>
          <w:szCs w:val="24"/>
          <w:lang w:val="ru-RU"/>
        </w:rPr>
        <w:t xml:space="preserve"> </w:t>
      </w:r>
      <w:r w:rsidRPr="009240A4">
        <w:rPr>
          <w:rFonts w:ascii="Times New Roman" w:eastAsia="Times New Roman" w:hAnsi="Times New Roman" w:cs="Times New Roman"/>
          <w:szCs w:val="24"/>
        </w:rPr>
        <w:t>Sandbox</w:t>
      </w:r>
      <w:r w:rsidRPr="009240A4">
        <w:rPr>
          <w:rFonts w:ascii="Times New Roman" w:eastAsia="Times New Roman" w:hAnsi="Times New Roman" w:cs="Times New Roman"/>
          <w:szCs w:val="24"/>
          <w:lang w:val="ru-RU"/>
        </w:rPr>
        <w:t>» стоит на страже свободы выражения мнений. Мы защищаем тех, кто говорит правду, и не позволяем использовать судебную систему в качестве инструмента цензуры.</w:t>
      </w:r>
    </w:p>
    <w:p w:rsidR="009240A4" w:rsidRPr="009240A4" w:rsidRDefault="009240A4" w:rsidP="009240A4">
      <w:pPr>
        <w:spacing w:before="100" w:beforeAutospacing="1" w:after="100" w:afterAutospacing="1" w:line="240" w:lineRule="auto"/>
        <w:jc w:val="both"/>
        <w:rPr>
          <w:rFonts w:ascii="Times New Roman" w:eastAsia="Times New Roman" w:hAnsi="Times New Roman" w:cs="Times New Roman"/>
          <w:szCs w:val="24"/>
          <w:lang w:val="ru-RU"/>
        </w:rPr>
      </w:pPr>
      <w:r w:rsidRPr="009240A4">
        <w:rPr>
          <w:rFonts w:ascii="Times New Roman" w:eastAsia="Times New Roman" w:hAnsi="Times New Roman" w:cs="Times New Roman"/>
          <w:b/>
          <w:bCs/>
          <w:szCs w:val="24"/>
          <w:lang w:val="ru-RU"/>
        </w:rPr>
        <w:t>Кому может потребоваться наша помощь и почему?</w:t>
      </w:r>
    </w:p>
    <w:p w:rsidR="009240A4" w:rsidRPr="009240A4" w:rsidRDefault="009240A4" w:rsidP="009240A4">
      <w:pPr>
        <w:spacing w:before="100" w:beforeAutospacing="1" w:after="100" w:afterAutospacing="1" w:line="240" w:lineRule="auto"/>
        <w:jc w:val="both"/>
        <w:rPr>
          <w:rFonts w:ascii="Times New Roman" w:eastAsia="Times New Roman" w:hAnsi="Times New Roman" w:cs="Times New Roman"/>
          <w:szCs w:val="24"/>
          <w:lang w:val="ru-RU"/>
        </w:rPr>
      </w:pPr>
      <w:r w:rsidRPr="009240A4">
        <w:rPr>
          <w:rFonts w:ascii="Times New Roman" w:eastAsia="Times New Roman" w:hAnsi="Times New Roman" w:cs="Times New Roman"/>
          <w:szCs w:val="24"/>
          <w:lang w:val="ru-RU"/>
        </w:rPr>
        <w:t>Наша защитная стратегия жизненно важна для тех, кто становится объектом юридических атак за распространение критической и общественно значимой информации:</w:t>
      </w:r>
    </w:p>
    <w:p w:rsidR="009240A4" w:rsidRPr="009240A4" w:rsidRDefault="009240A4" w:rsidP="009240A4">
      <w:pPr>
        <w:numPr>
          <w:ilvl w:val="0"/>
          <w:numId w:val="8"/>
        </w:numPr>
        <w:spacing w:before="100" w:beforeAutospacing="1" w:after="100" w:afterAutospacing="1" w:line="240" w:lineRule="auto"/>
        <w:jc w:val="both"/>
        <w:rPr>
          <w:rFonts w:ascii="Times New Roman" w:eastAsia="Times New Roman" w:hAnsi="Times New Roman" w:cs="Times New Roman"/>
          <w:szCs w:val="24"/>
          <w:lang w:val="ru-RU"/>
        </w:rPr>
      </w:pPr>
      <w:r w:rsidRPr="009240A4">
        <w:rPr>
          <w:rFonts w:ascii="Times New Roman" w:eastAsia="Times New Roman" w:hAnsi="Times New Roman" w:cs="Times New Roman"/>
          <w:b/>
          <w:bCs/>
          <w:szCs w:val="24"/>
          <w:lang w:val="ru-RU"/>
        </w:rPr>
        <w:t>Журналисты и медиа-организации:</w:t>
      </w:r>
      <w:r w:rsidRPr="009240A4">
        <w:rPr>
          <w:rFonts w:ascii="Times New Roman" w:eastAsia="Times New Roman" w:hAnsi="Times New Roman" w:cs="Times New Roman"/>
          <w:szCs w:val="24"/>
          <w:lang w:val="ru-RU"/>
        </w:rPr>
        <w:t xml:space="preserve"> Ваша профессиональная деятельность — разоблачение коррупции, критика властей, информирование общества — часто делает вас мишенью для влиятельных фигур. Иски </w:t>
      </w:r>
      <w:r w:rsidRPr="009240A4">
        <w:rPr>
          <w:rFonts w:ascii="Times New Roman" w:eastAsia="Times New Roman" w:hAnsi="Times New Roman" w:cs="Times New Roman"/>
          <w:szCs w:val="24"/>
        </w:rPr>
        <w:t>SLAPP</w:t>
      </w:r>
      <w:r w:rsidRPr="009240A4">
        <w:rPr>
          <w:rFonts w:ascii="Times New Roman" w:eastAsia="Times New Roman" w:hAnsi="Times New Roman" w:cs="Times New Roman"/>
          <w:szCs w:val="24"/>
          <w:lang w:val="ru-RU"/>
        </w:rPr>
        <w:t xml:space="preserve"> нацелены не только на то, чтобы заставить замолчать конкретного журналиста, но и на запугивание всей редакции, чтобы заставить ее воздерживаться от публикации критических материалов в будущем. Мы защищаем свободу СМИ и боремся с попытками вмешательства в журналистскую деятельность через суд.</w:t>
      </w:r>
    </w:p>
    <w:p w:rsidR="009240A4" w:rsidRPr="009240A4" w:rsidRDefault="009240A4" w:rsidP="009240A4">
      <w:pPr>
        <w:numPr>
          <w:ilvl w:val="0"/>
          <w:numId w:val="8"/>
        </w:numPr>
        <w:spacing w:before="100" w:beforeAutospacing="1" w:after="100" w:afterAutospacing="1" w:line="240" w:lineRule="auto"/>
        <w:jc w:val="both"/>
        <w:rPr>
          <w:rFonts w:ascii="Times New Roman" w:eastAsia="Times New Roman" w:hAnsi="Times New Roman" w:cs="Times New Roman"/>
          <w:szCs w:val="24"/>
        </w:rPr>
      </w:pPr>
      <w:r w:rsidRPr="009240A4">
        <w:rPr>
          <w:rFonts w:ascii="Times New Roman" w:eastAsia="Times New Roman" w:hAnsi="Times New Roman" w:cs="Times New Roman"/>
          <w:b/>
          <w:bCs/>
          <w:szCs w:val="24"/>
          <w:lang w:val="ru-RU"/>
        </w:rPr>
        <w:t>Гражданские активисты, НПО и общественные защитники:</w:t>
      </w:r>
      <w:r w:rsidRPr="009240A4">
        <w:rPr>
          <w:rFonts w:ascii="Times New Roman" w:eastAsia="Times New Roman" w:hAnsi="Times New Roman" w:cs="Times New Roman"/>
          <w:szCs w:val="24"/>
          <w:lang w:val="ru-RU"/>
        </w:rPr>
        <w:t xml:space="preserve"> Когда вы критикуете экологическую политику компании, разоблачаете нарушения прав человека или боретесь с незаконным строительством, вы противостоите мощным финансовым интересам. Иск о клевете в таких случаях — классический метод для парализации вашей деятельности, истощения финансовых ресурсов и ослабления общественной поддержки. </w:t>
      </w:r>
      <w:r w:rsidRPr="009240A4">
        <w:rPr>
          <w:rFonts w:ascii="Times New Roman" w:eastAsia="Times New Roman" w:hAnsi="Times New Roman" w:cs="Times New Roman"/>
          <w:szCs w:val="24"/>
        </w:rPr>
        <w:t>Мы обеспечиваем, чтобы ваш голос не был заглушен.</w:t>
      </w:r>
    </w:p>
    <w:p w:rsidR="009240A4" w:rsidRPr="009240A4" w:rsidRDefault="009240A4" w:rsidP="009240A4">
      <w:pPr>
        <w:numPr>
          <w:ilvl w:val="0"/>
          <w:numId w:val="8"/>
        </w:numPr>
        <w:spacing w:before="100" w:beforeAutospacing="1" w:after="100" w:afterAutospacing="1" w:line="240" w:lineRule="auto"/>
        <w:jc w:val="both"/>
        <w:rPr>
          <w:rFonts w:ascii="Times New Roman" w:eastAsia="Times New Roman" w:hAnsi="Times New Roman" w:cs="Times New Roman"/>
          <w:szCs w:val="24"/>
        </w:rPr>
      </w:pPr>
      <w:r w:rsidRPr="009240A4">
        <w:rPr>
          <w:rFonts w:ascii="Times New Roman" w:eastAsia="Times New Roman" w:hAnsi="Times New Roman" w:cs="Times New Roman"/>
          <w:b/>
          <w:bCs/>
          <w:szCs w:val="24"/>
          <w:lang w:val="ru-RU"/>
        </w:rPr>
        <w:t>Представители академических кругов и эксперты:</w:t>
      </w:r>
      <w:r w:rsidRPr="009240A4">
        <w:rPr>
          <w:rFonts w:ascii="Times New Roman" w:eastAsia="Times New Roman" w:hAnsi="Times New Roman" w:cs="Times New Roman"/>
          <w:szCs w:val="24"/>
          <w:lang w:val="ru-RU"/>
        </w:rPr>
        <w:t xml:space="preserve"> Ваши научные исследования или экспертное мнение могут противоречить коммерческим интересам определенной отрасли. Необоснованный иск нацелен на подрыв вашего профессионального авторитета и дискредитацию дискуссии. </w:t>
      </w:r>
      <w:r w:rsidRPr="009240A4">
        <w:rPr>
          <w:rFonts w:ascii="Times New Roman" w:eastAsia="Times New Roman" w:hAnsi="Times New Roman" w:cs="Times New Roman"/>
          <w:szCs w:val="24"/>
        </w:rPr>
        <w:t>Мы защищаем академическую свободу.</w:t>
      </w:r>
    </w:p>
    <w:p w:rsidR="009240A4" w:rsidRPr="009240A4" w:rsidRDefault="009240A4" w:rsidP="009240A4">
      <w:pPr>
        <w:spacing w:before="100" w:beforeAutospacing="1" w:after="100" w:afterAutospacing="1" w:line="240" w:lineRule="auto"/>
        <w:jc w:val="both"/>
        <w:rPr>
          <w:rFonts w:ascii="Times New Roman" w:eastAsia="Times New Roman" w:hAnsi="Times New Roman" w:cs="Times New Roman"/>
          <w:szCs w:val="24"/>
          <w:lang w:val="ru-RU"/>
        </w:rPr>
      </w:pPr>
      <w:r w:rsidRPr="009240A4">
        <w:rPr>
          <w:rFonts w:ascii="Times New Roman" w:eastAsia="Times New Roman" w:hAnsi="Times New Roman" w:cs="Times New Roman"/>
          <w:b/>
          <w:bCs/>
          <w:szCs w:val="24"/>
          <w:lang w:val="ru-RU"/>
        </w:rPr>
        <w:t>Наша юридическая стратегия и углубленный анализ</w:t>
      </w:r>
    </w:p>
    <w:p w:rsidR="009240A4" w:rsidRPr="009240A4" w:rsidRDefault="009240A4" w:rsidP="009240A4">
      <w:pPr>
        <w:spacing w:before="100" w:beforeAutospacing="1" w:after="100" w:afterAutospacing="1" w:line="240" w:lineRule="auto"/>
        <w:jc w:val="both"/>
        <w:rPr>
          <w:rFonts w:ascii="Times New Roman" w:eastAsia="Times New Roman" w:hAnsi="Times New Roman" w:cs="Times New Roman"/>
          <w:szCs w:val="24"/>
          <w:lang w:val="ru-RU"/>
        </w:rPr>
      </w:pPr>
      <w:r w:rsidRPr="009240A4">
        <w:rPr>
          <w:rFonts w:ascii="Times New Roman" w:eastAsia="Times New Roman" w:hAnsi="Times New Roman" w:cs="Times New Roman"/>
          <w:szCs w:val="24"/>
          <w:lang w:val="ru-RU"/>
        </w:rPr>
        <w:lastRenderedPageBreak/>
        <w:t xml:space="preserve">Наша защитная стратегия строится на двух основных принципах: быстрое и эффективное отклонение необоснованных исков и разоблачение тактики </w:t>
      </w:r>
      <w:r w:rsidRPr="009240A4">
        <w:rPr>
          <w:rFonts w:ascii="Times New Roman" w:eastAsia="Times New Roman" w:hAnsi="Times New Roman" w:cs="Times New Roman"/>
          <w:szCs w:val="24"/>
        </w:rPr>
        <w:t>SLAPP</w:t>
      </w:r>
      <w:r w:rsidRPr="009240A4">
        <w:rPr>
          <w:rFonts w:ascii="Times New Roman" w:eastAsia="Times New Roman" w:hAnsi="Times New Roman" w:cs="Times New Roman"/>
          <w:szCs w:val="24"/>
          <w:lang w:val="ru-RU"/>
        </w:rPr>
        <w:t>.</w:t>
      </w:r>
    </w:p>
    <w:p w:rsidR="009240A4" w:rsidRPr="009240A4" w:rsidRDefault="009240A4" w:rsidP="009240A4">
      <w:pPr>
        <w:numPr>
          <w:ilvl w:val="0"/>
          <w:numId w:val="9"/>
        </w:numPr>
        <w:spacing w:before="100" w:beforeAutospacing="1" w:after="100" w:afterAutospacing="1" w:line="240" w:lineRule="auto"/>
        <w:jc w:val="both"/>
        <w:rPr>
          <w:rFonts w:ascii="Times New Roman" w:eastAsia="Times New Roman" w:hAnsi="Times New Roman" w:cs="Times New Roman"/>
          <w:szCs w:val="24"/>
          <w:lang w:val="ru-RU"/>
        </w:rPr>
      </w:pPr>
      <w:r w:rsidRPr="009240A4">
        <w:rPr>
          <w:rFonts w:ascii="Times New Roman" w:eastAsia="Times New Roman" w:hAnsi="Times New Roman" w:cs="Times New Roman"/>
          <w:b/>
          <w:bCs/>
          <w:szCs w:val="24"/>
          <w:lang w:val="ru-RU"/>
        </w:rPr>
        <w:t>Немедленный анализ иска:</w:t>
      </w:r>
      <w:r w:rsidRPr="009240A4">
        <w:rPr>
          <w:rFonts w:ascii="Times New Roman" w:eastAsia="Times New Roman" w:hAnsi="Times New Roman" w:cs="Times New Roman"/>
          <w:szCs w:val="24"/>
          <w:lang w:val="ru-RU"/>
        </w:rPr>
        <w:t xml:space="preserve"> Мы оцениваем, насколько требования истца соответствуют закону. Мы проверяем, является ли оспариваемое утверждение констатацией факта или </w:t>
      </w:r>
      <w:r w:rsidRPr="009240A4">
        <w:rPr>
          <w:rFonts w:ascii="Times New Roman" w:eastAsia="Times New Roman" w:hAnsi="Times New Roman" w:cs="Times New Roman"/>
          <w:b/>
          <w:bCs/>
          <w:szCs w:val="24"/>
          <w:lang w:val="ru-RU"/>
        </w:rPr>
        <w:t>оценочным суждением/субъективным мнением</w:t>
      </w:r>
      <w:r w:rsidRPr="009240A4">
        <w:rPr>
          <w:rFonts w:ascii="Times New Roman" w:eastAsia="Times New Roman" w:hAnsi="Times New Roman" w:cs="Times New Roman"/>
          <w:szCs w:val="24"/>
          <w:lang w:val="ru-RU"/>
        </w:rPr>
        <w:t xml:space="preserve">, которое, согласно </w:t>
      </w:r>
      <w:r w:rsidRPr="009240A4">
        <w:rPr>
          <w:rFonts w:ascii="Times New Roman" w:eastAsia="Times New Roman" w:hAnsi="Times New Roman" w:cs="Times New Roman"/>
          <w:b/>
          <w:bCs/>
          <w:szCs w:val="24"/>
          <w:lang w:val="ru-RU"/>
        </w:rPr>
        <w:t>Конституции Грузии</w:t>
      </w:r>
      <w:r w:rsidRPr="009240A4">
        <w:rPr>
          <w:rFonts w:ascii="Times New Roman" w:eastAsia="Times New Roman" w:hAnsi="Times New Roman" w:cs="Times New Roman"/>
          <w:szCs w:val="24"/>
          <w:lang w:val="ru-RU"/>
        </w:rPr>
        <w:t xml:space="preserve"> и прецедентному праву Европейского суда по правам человека, защищено и не может быть предметом иска о клевете.</w:t>
      </w:r>
    </w:p>
    <w:p w:rsidR="009240A4" w:rsidRPr="009240A4" w:rsidRDefault="009240A4" w:rsidP="009240A4">
      <w:pPr>
        <w:numPr>
          <w:ilvl w:val="0"/>
          <w:numId w:val="9"/>
        </w:numPr>
        <w:spacing w:before="100" w:beforeAutospacing="1" w:after="100" w:afterAutospacing="1" w:line="240" w:lineRule="auto"/>
        <w:jc w:val="both"/>
        <w:rPr>
          <w:rFonts w:ascii="Times New Roman" w:eastAsia="Times New Roman" w:hAnsi="Times New Roman" w:cs="Times New Roman"/>
          <w:szCs w:val="24"/>
          <w:lang w:val="ru-RU"/>
        </w:rPr>
      </w:pPr>
      <w:r w:rsidRPr="009240A4">
        <w:rPr>
          <w:rFonts w:ascii="Times New Roman" w:eastAsia="Times New Roman" w:hAnsi="Times New Roman" w:cs="Times New Roman"/>
          <w:b/>
          <w:bCs/>
          <w:szCs w:val="24"/>
          <w:lang w:val="ru-RU"/>
        </w:rPr>
        <w:t>Построение стратегии защиты:</w:t>
      </w:r>
      <w:r w:rsidRPr="009240A4">
        <w:rPr>
          <w:rFonts w:ascii="Times New Roman" w:eastAsia="Times New Roman" w:hAnsi="Times New Roman" w:cs="Times New Roman"/>
          <w:szCs w:val="24"/>
          <w:lang w:val="ru-RU"/>
        </w:rPr>
        <w:t xml:space="preserve"> Мы готовим прочную защитную позицию, основанную на:</w:t>
      </w:r>
    </w:p>
    <w:p w:rsidR="009240A4" w:rsidRPr="009240A4" w:rsidRDefault="009240A4" w:rsidP="009240A4">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9240A4">
        <w:rPr>
          <w:rFonts w:ascii="Times New Roman" w:eastAsia="Times New Roman" w:hAnsi="Times New Roman" w:cs="Times New Roman"/>
          <w:b/>
          <w:bCs/>
          <w:szCs w:val="24"/>
          <w:lang w:val="ru-RU"/>
        </w:rPr>
        <w:t>Защите правдивости (</w:t>
      </w:r>
      <w:r w:rsidRPr="009240A4">
        <w:rPr>
          <w:rFonts w:ascii="Times New Roman" w:eastAsia="Times New Roman" w:hAnsi="Times New Roman" w:cs="Times New Roman"/>
          <w:b/>
          <w:bCs/>
          <w:szCs w:val="24"/>
        </w:rPr>
        <w:t>Truth</w:t>
      </w:r>
      <w:r w:rsidRPr="009240A4">
        <w:rPr>
          <w:rFonts w:ascii="Times New Roman" w:eastAsia="Times New Roman" w:hAnsi="Times New Roman" w:cs="Times New Roman"/>
          <w:b/>
          <w:bCs/>
          <w:szCs w:val="24"/>
          <w:lang w:val="ru-RU"/>
        </w:rPr>
        <w:t xml:space="preserve"> </w:t>
      </w:r>
      <w:r w:rsidRPr="009240A4">
        <w:rPr>
          <w:rFonts w:ascii="Times New Roman" w:eastAsia="Times New Roman" w:hAnsi="Times New Roman" w:cs="Times New Roman"/>
          <w:b/>
          <w:bCs/>
          <w:szCs w:val="24"/>
        </w:rPr>
        <w:t>Defense</w:t>
      </w:r>
      <w:r w:rsidRPr="009240A4">
        <w:rPr>
          <w:rFonts w:ascii="Times New Roman" w:eastAsia="Times New Roman" w:hAnsi="Times New Roman" w:cs="Times New Roman"/>
          <w:b/>
          <w:bCs/>
          <w:szCs w:val="24"/>
          <w:lang w:val="ru-RU"/>
        </w:rPr>
        <w:t>):</w:t>
      </w:r>
      <w:r w:rsidRPr="009240A4">
        <w:rPr>
          <w:rFonts w:ascii="Times New Roman" w:eastAsia="Times New Roman" w:hAnsi="Times New Roman" w:cs="Times New Roman"/>
          <w:szCs w:val="24"/>
          <w:lang w:val="ru-RU"/>
        </w:rPr>
        <w:t xml:space="preserve"> Если утверждение соответствует действительности, мы представляем доказательства для его подтверждения.</w:t>
      </w:r>
    </w:p>
    <w:p w:rsidR="009240A4" w:rsidRPr="009240A4" w:rsidRDefault="009240A4" w:rsidP="009240A4">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9240A4">
        <w:rPr>
          <w:rFonts w:ascii="Times New Roman" w:eastAsia="Times New Roman" w:hAnsi="Times New Roman" w:cs="Times New Roman"/>
          <w:b/>
          <w:bCs/>
          <w:szCs w:val="24"/>
          <w:lang w:val="ru-RU"/>
        </w:rPr>
        <w:t>Принципе свободы мнений:</w:t>
      </w:r>
      <w:r w:rsidRPr="009240A4">
        <w:rPr>
          <w:rFonts w:ascii="Times New Roman" w:eastAsia="Times New Roman" w:hAnsi="Times New Roman" w:cs="Times New Roman"/>
          <w:szCs w:val="24"/>
          <w:lang w:val="ru-RU"/>
        </w:rPr>
        <w:t xml:space="preserve"> Мы доказываем, что оспариваемые фразы являются оценочными суждениями, которые не подлежат проверке на истинность.</w:t>
      </w:r>
    </w:p>
    <w:p w:rsidR="009240A4" w:rsidRPr="009240A4" w:rsidRDefault="009240A4" w:rsidP="009240A4">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9240A4">
        <w:rPr>
          <w:rFonts w:ascii="Times New Roman" w:eastAsia="Times New Roman" w:hAnsi="Times New Roman" w:cs="Times New Roman"/>
          <w:b/>
          <w:bCs/>
          <w:szCs w:val="24"/>
          <w:lang w:val="ru-RU"/>
        </w:rPr>
        <w:t>Доктрине общественного интереса:</w:t>
      </w:r>
      <w:r w:rsidRPr="009240A4">
        <w:rPr>
          <w:rFonts w:ascii="Times New Roman" w:eastAsia="Times New Roman" w:hAnsi="Times New Roman" w:cs="Times New Roman"/>
          <w:szCs w:val="24"/>
          <w:lang w:val="ru-RU"/>
        </w:rPr>
        <w:t xml:space="preserve"> Мы доказываем, что оспариваемый вопрос представлял высокий общественный интерес, и дискуссия служила общественному благу.</w:t>
      </w:r>
    </w:p>
    <w:p w:rsidR="009240A4" w:rsidRPr="009240A4" w:rsidRDefault="009240A4" w:rsidP="009240A4">
      <w:pPr>
        <w:numPr>
          <w:ilvl w:val="0"/>
          <w:numId w:val="9"/>
        </w:numPr>
        <w:spacing w:before="100" w:beforeAutospacing="1" w:after="100" w:afterAutospacing="1" w:line="240" w:lineRule="auto"/>
        <w:jc w:val="both"/>
        <w:rPr>
          <w:rFonts w:ascii="Times New Roman" w:eastAsia="Times New Roman" w:hAnsi="Times New Roman" w:cs="Times New Roman"/>
          <w:szCs w:val="24"/>
          <w:lang w:val="ru-RU"/>
        </w:rPr>
      </w:pPr>
      <w:r w:rsidRPr="009240A4">
        <w:rPr>
          <w:rFonts w:ascii="Times New Roman" w:eastAsia="Times New Roman" w:hAnsi="Times New Roman" w:cs="Times New Roman"/>
          <w:b/>
          <w:bCs/>
          <w:szCs w:val="24"/>
          <w:lang w:val="ru-RU"/>
        </w:rPr>
        <w:t xml:space="preserve">Применение тактики </w:t>
      </w:r>
      <w:r w:rsidRPr="009240A4">
        <w:rPr>
          <w:rFonts w:ascii="Times New Roman" w:eastAsia="Times New Roman" w:hAnsi="Times New Roman" w:cs="Times New Roman"/>
          <w:b/>
          <w:bCs/>
          <w:szCs w:val="24"/>
        </w:rPr>
        <w:t>Anti</w:t>
      </w:r>
      <w:r w:rsidRPr="009240A4">
        <w:rPr>
          <w:rFonts w:ascii="Times New Roman" w:eastAsia="Times New Roman" w:hAnsi="Times New Roman" w:cs="Times New Roman"/>
          <w:b/>
          <w:bCs/>
          <w:szCs w:val="24"/>
          <w:lang w:val="ru-RU"/>
        </w:rPr>
        <w:t>-</w:t>
      </w:r>
      <w:r w:rsidRPr="009240A4">
        <w:rPr>
          <w:rFonts w:ascii="Times New Roman" w:eastAsia="Times New Roman" w:hAnsi="Times New Roman" w:cs="Times New Roman"/>
          <w:b/>
          <w:bCs/>
          <w:szCs w:val="24"/>
        </w:rPr>
        <w:t>SLAPP</w:t>
      </w:r>
      <w:r w:rsidRPr="009240A4">
        <w:rPr>
          <w:rFonts w:ascii="Times New Roman" w:eastAsia="Times New Roman" w:hAnsi="Times New Roman" w:cs="Times New Roman"/>
          <w:b/>
          <w:bCs/>
          <w:szCs w:val="24"/>
          <w:lang w:val="ru-RU"/>
        </w:rPr>
        <w:t>:</w:t>
      </w:r>
      <w:r w:rsidRPr="009240A4">
        <w:rPr>
          <w:rFonts w:ascii="Times New Roman" w:eastAsia="Times New Roman" w:hAnsi="Times New Roman" w:cs="Times New Roman"/>
          <w:szCs w:val="24"/>
          <w:lang w:val="ru-RU"/>
        </w:rPr>
        <w:t xml:space="preserve"> Мы не ограничиваемся пассивной защитой. Мы активно разоблачаем истинные мотивы истца перед судом. Мы показываем, что цель иска — не защита репутации, а наказание критика и подавление общественных дебатов.</w:t>
      </w:r>
    </w:p>
    <w:p w:rsidR="009240A4" w:rsidRPr="009240A4" w:rsidRDefault="009240A4" w:rsidP="009240A4">
      <w:pPr>
        <w:spacing w:before="100" w:beforeAutospacing="1" w:after="100" w:afterAutospacing="1" w:line="240" w:lineRule="auto"/>
        <w:jc w:val="both"/>
        <w:rPr>
          <w:rFonts w:ascii="Times New Roman" w:eastAsia="Times New Roman" w:hAnsi="Times New Roman" w:cs="Times New Roman"/>
          <w:szCs w:val="24"/>
        </w:rPr>
      </w:pPr>
      <w:r w:rsidRPr="009240A4">
        <w:rPr>
          <w:rFonts w:ascii="Times New Roman" w:eastAsia="Times New Roman" w:hAnsi="Times New Roman" w:cs="Times New Roman"/>
          <w:szCs w:val="24"/>
          <w:lang w:val="ru-RU"/>
        </w:rPr>
        <w:t xml:space="preserve">В конечном счете, наша цель — не просто выиграть конкретный спор, но и защитить более широкий принцип. Наш успех посылает четкий сигнал о том, что свобода слова защищена, и судебная система не будет использоваться как инструмент для замалчивания критики. Если вы стали мишенью необоснованного иска о клевете, особенно если вы подозреваете, что это </w:t>
      </w:r>
      <w:r w:rsidRPr="009240A4">
        <w:rPr>
          <w:rFonts w:ascii="Times New Roman" w:eastAsia="Times New Roman" w:hAnsi="Times New Roman" w:cs="Times New Roman"/>
          <w:szCs w:val="24"/>
        </w:rPr>
        <w:t>SLAPP</w:t>
      </w:r>
      <w:r w:rsidRPr="009240A4">
        <w:rPr>
          <w:rFonts w:ascii="Times New Roman" w:eastAsia="Times New Roman" w:hAnsi="Times New Roman" w:cs="Times New Roman"/>
          <w:szCs w:val="24"/>
          <w:lang w:val="ru-RU"/>
        </w:rPr>
        <w:t xml:space="preserve">, немедленно свяжитесь с нами. </w:t>
      </w:r>
      <w:r w:rsidRPr="009240A4">
        <w:rPr>
          <w:rFonts w:ascii="Times New Roman" w:eastAsia="Times New Roman" w:hAnsi="Times New Roman" w:cs="Times New Roman"/>
          <w:szCs w:val="24"/>
        </w:rPr>
        <w:t>Вы не одиноки в этой борьбе.</w:t>
      </w:r>
    </w:p>
    <w:p w:rsidR="00715EF3" w:rsidRDefault="00C25447" w:rsidP="009240A4">
      <w:pPr>
        <w:jc w:val="both"/>
        <w:rPr>
          <w:sz w:val="20"/>
        </w:rPr>
      </w:pPr>
    </w:p>
    <w:p w:rsidR="00C25447" w:rsidRDefault="00C25447" w:rsidP="009240A4">
      <w:pPr>
        <w:jc w:val="both"/>
        <w:rPr>
          <w:sz w:val="20"/>
        </w:rPr>
      </w:pPr>
    </w:p>
    <w:p w:rsidR="00C25447" w:rsidRDefault="00C25447" w:rsidP="00C25447">
      <w:pPr>
        <w:pStyle w:val="Heading3"/>
      </w:pPr>
      <w:r>
        <w:rPr>
          <w:rFonts w:ascii="Sylfaen" w:hAnsi="Sylfaen" w:cs="Sylfaen"/>
        </w:rPr>
        <w:t>ნაწილი</w:t>
      </w:r>
      <w:r>
        <w:t xml:space="preserve"> 1: </w:t>
      </w:r>
      <w:r>
        <w:rPr>
          <w:rFonts w:ascii="Sylfaen" w:hAnsi="Sylfaen" w:cs="Sylfaen"/>
        </w:rPr>
        <w:t>ვებსაიტის</w:t>
      </w:r>
      <w:r>
        <w:t xml:space="preserve"> </w:t>
      </w:r>
      <w:r>
        <w:rPr>
          <w:rFonts w:ascii="Sylfaen" w:hAnsi="Sylfaen" w:cs="Sylfaen"/>
        </w:rPr>
        <w:t>კონტენტი</w:t>
      </w:r>
    </w:p>
    <w:p w:rsidR="00C25447" w:rsidRDefault="00C25447" w:rsidP="00C25447">
      <w:r>
        <w:pict>
          <v:rect id="_x0000_i1027" style="width:0;height:1.5pt" o:hralign="center" o:hrstd="t" o:hr="t" fillcolor="#a0a0a0" stroked="f"/>
        </w:pict>
      </w:r>
    </w:p>
    <w:p w:rsidR="00C25447" w:rsidRDefault="00C25447" w:rsidP="00C25447">
      <w:r>
        <w:rPr>
          <w:b/>
          <w:bCs/>
        </w:rPr>
        <w:t>Georgian (ქართული)</w:t>
      </w:r>
    </w:p>
    <w:p w:rsidR="00C25447" w:rsidRDefault="00C25447" w:rsidP="00C25447">
      <w:r>
        <w:rPr>
          <w:b/>
          <w:bCs/>
        </w:rPr>
        <w:t>Title:</w:t>
      </w:r>
      <w:r>
        <w:br/>
        <w:t>დაცვა სტრატეგიული სარჩელებისგან (Anti-SLAPP): გამოხატვის თავისუფლების ფარ</w:t>
      </w:r>
      <w:r>
        <w:rPr>
          <w:rFonts w:ascii="Sylfaen" w:hAnsi="Sylfaen" w:cs="Sylfaen"/>
        </w:rPr>
        <w:t>ი</w:t>
      </w:r>
    </w:p>
    <w:p w:rsidR="00C25447" w:rsidRDefault="00C25447" w:rsidP="00C25447">
      <w:r>
        <w:rPr>
          <w:b/>
          <w:bCs/>
        </w:rPr>
        <w:t>Short Description:</w:t>
      </w:r>
      <w:r>
        <w:br/>
        <w:t>როდესაც სარჩელი ცენზურის იარაღი ხდება, Legal Sandbox Georgia თავისუფალი სიტყვის ფარად იქცევა. ჩვენ ვანგრევთ სტრატეგიულ სარჩელებს (SLAPP), რომლებიც მიზნად ისახავს ჟურნალისტების, აქტივისტებისა და მოქალაქეების დაშინებას, და ვიცავთ საჯარო დისკუსიას გავლენიანი პირების წნეხისგან.</w:t>
      </w:r>
    </w:p>
    <w:p w:rsidR="00C25447" w:rsidRDefault="00C25447" w:rsidP="00C25447">
      <w:r>
        <w:rPr>
          <w:b/>
          <w:bCs/>
        </w:rPr>
        <w:t>Full Content:</w:t>
      </w:r>
      <w:r>
        <w:br/>
        <w:t xml:space="preserve">სიტყვისა და გამოხატვის თავისუფლება დემოკრატიული საზოგადოების ქვაკუთხედია, მაგრამ მას ხშირად იყენებენ იარაღად ისინი, ვისაც სურს, გააჩუმოს კრიტიკული ხმა, დააშინოს მედია და ჩაახშოს საზოგადოებრივი დისკუსია. როდესაც გავლენიანი პირი ან კორპორაცია აღძრავს ცილისწამების სარჩელს არა იმიტომ, რომ მისი რეპუტაცია რეალურად შეილახა, არამედ </w:t>
      </w:r>
      <w:r>
        <w:lastRenderedPageBreak/>
        <w:t>იმისთვის, რომ ფინანსურად და ფსიქოლოგიურად გაანადგუროს მოპასუხე — ჟურნალისტი, აქტივისტი ან თუნდაც რიგითი მოქალაქე, — ეს უკვე აღარ არის სამართლიანობის ძიება. ეს არის საჯარო მონაწილეობის წინააღმდეგ მიმართული სტრატეგიული სარჩელი (SLAPP) — სამართლებრივი ბულინგის ფორმა, რომელიც მიზნად ისახავს საზოგადოებრივი ინტერესის მქონე საკითხებზე საუბრის ჩახშობას. Legal Sandbox Georgia დგას გამოხატვის თავისუფლების სადარაჯოზე. ჩვენ ვიცავთ მათ, ვინც სიმართლეს ამბობს და არ ვაძლევთ საშუალებას, რომ სასამართლო სისტემა გამოყენებულ იქნას, როგორც ცენზურის ინსტრუმენტი.</w:t>
      </w:r>
    </w:p>
    <w:p w:rsidR="00C25447" w:rsidRDefault="00C25447" w:rsidP="00C25447">
      <w:r>
        <w:t>ჩვენი დაცვის სტრატეგია სასიცოცხლოდ მნიშვნელოვანია მათთვის, ვინც კრიტიკული და საზოგადოებრივად მნიშვნელოვანი ინფორმაციის გავრცელების გამო სამართლებრივი თავდასხმის ობიექტი ხდება. ესენი არიან ჟურნალისტები და მედია ორგანიზაციები, რომელთა პროფესიული მოვალეობა ხელისუფლების კრიტიკასა და საზოგადოების ინფორმირებაში მდგომარეობს. ასევე, სამოქალაქო აქტივისტები და არასამთავრობო ორგანიზაციები, რომლებიც ამხელენ კორუფციასა და უსამართლობას. ჩვენ ასევე ვიცავთ აკადემიური წრეების წარმომადგენლებსა და ექსპერტებს, რომელთა პროფესიული მოსაზრებები შეიძლება ეწინააღმდეგებოდეს მძლავრ კომერციულ ინტერესებს. ამ პირებისთვის ცილისწამების სარჩელი მათი საქმიანობის პარალიზებისა და გაჩუმების კლასიკური მეთოდია.</w:t>
      </w:r>
    </w:p>
    <w:p w:rsidR="00C25447" w:rsidRDefault="00C25447" w:rsidP="00C25447">
      <w:r>
        <w:t>ჩვენი დაცვითი სტრატეგია აგებულია უსაფუძვლო სარჩელის სწრაფად მოგერიებასა და SLAPP-ის ტაქტიკის მხილებაზე. პროცესი იწყება სარჩელის დაუყოვნებელი ანალიზით, სადაც ჩვენ ვაფასებთ, სადავო განცხადება წარმოადგენს ფაქტს თუ შეფასებით მსჯელობას, რომელიც, საქართველოს კონსტიტუციითა და ადამიანის უფლებათა ევროპული სასამართლოს პრეცედენტული სამართლით, დაცულია და არ შეიძლება გახდეს დავის საგანი. ჩვენ ვამზადებთ მყარ დაცვით პოზიციას, რომელიც ეფუძნება სიმართლის არგუმენტს, აზრის თავისუფლების პრინციპსა და საჯარო ინტერესის დოქტრინას. ჩვენ არ შემოვიფარგლებით პასიური დაცვით. ჩვენ აქტიურად ვამხელთ მოსარჩელის ნამდვილ მოტივებს სასამართლოს წინაშე, ვაჩვენებთ, რომ სარჩელის რეალური მიზანია არა რეპუტაციის დაცვა, არამედ კრიტიკოსის დასჯა და საჯარო დებატების ჩახშობა. ჩვენი მიზანია არა მხოლოდ კონკრეტული დავის მოგება, არამედ იმ მკაფიო სიგნალის გაგზავნა, რომ სიტყვის თავისუფლება დაცულია და სასამართლო სისტემა არ იქნება გამოყენებული კრიტიკული აზრის გასაჩუმებლად.</w:t>
      </w:r>
    </w:p>
    <w:p w:rsidR="00C25447" w:rsidRDefault="00C25447" w:rsidP="00C25447">
      <w:r>
        <w:pict>
          <v:rect id="_x0000_i1028" style="width:0;height:1.5pt" o:hralign="center" o:hrstd="t" o:hr="t" fillcolor="#a0a0a0" stroked="f"/>
        </w:pict>
      </w:r>
    </w:p>
    <w:p w:rsidR="00C25447" w:rsidRDefault="00C25447" w:rsidP="00C25447">
      <w:r>
        <w:rPr>
          <w:b/>
          <w:bCs/>
        </w:rPr>
        <w:t>English</w:t>
      </w:r>
    </w:p>
    <w:p w:rsidR="00C25447" w:rsidRDefault="00C25447" w:rsidP="00C25447">
      <w:r>
        <w:rPr>
          <w:b/>
          <w:bCs/>
        </w:rPr>
        <w:t>Title:</w:t>
      </w:r>
      <w:r>
        <w:br/>
        <w:t>Defense Against Strategic Lawsuits (Anti-SLAPP): Your Shield for Free Expression</w:t>
      </w:r>
    </w:p>
    <w:p w:rsidR="00C25447" w:rsidRDefault="00C25447" w:rsidP="00C25447">
      <w:r>
        <w:rPr>
          <w:b/>
          <w:bCs/>
        </w:rPr>
        <w:t>Short Description:</w:t>
      </w:r>
      <w:r>
        <w:br/>
        <w:t>When lawsuits become weapons of censorship, Legal Sandbox Georgia becomes the shield for free expression. We dismantle strategic lawsuits (SLAPPs) aimed at intimidating journalists, activists, and citizens, protecting public discourse from being silenced by the powerful.</w:t>
      </w:r>
    </w:p>
    <w:p w:rsidR="00C25447" w:rsidRDefault="00C25447" w:rsidP="00C25447">
      <w:r>
        <w:rPr>
          <w:b/>
          <w:bCs/>
        </w:rPr>
        <w:t>Full Content:</w:t>
      </w:r>
      <w:r>
        <w:br/>
        <w:t xml:space="preserve">Freedom of speech and expression is the cornerstone of a democratic society, yet it is often weaponized by those who seek to silence critical voices, intimidate the media, and suppress public discourse. When an influential individual or corporation files a defamation lawsuit not because their reputation was </w:t>
      </w:r>
      <w:r>
        <w:lastRenderedPageBreak/>
        <w:t>genuinely harmed, but to financially and psychologically crush the defendant—be it a journalist, an activist, or a private citizen—it ceases to be a quest for justice. It becomes a Strategic Lawsuit Against Public Participation (SLAPP), a form of legal bullying designed to stifle speech on matters of public interest. Legal Sandbox Georgia stands as a guardian of free expression. We defend those who speak truth to power and refuse to allow the court system to be used as a tool of censorship.</w:t>
      </w:r>
    </w:p>
    <w:p w:rsidR="00C25447" w:rsidRDefault="00C25447" w:rsidP="00C25447">
      <w:r>
        <w:t>Our defense strategy is vital for those who become targets of legal attacks for disseminating critical and publicly important information. This includes journalists and media organizations whose professional duty to expose corruption and critique power puts them in the crosshairs. It includes civic activists, NGOs, and public watchdogs who oppose powerful financial or political interests by fighting for human rights or environmental protection. It also extends to academics and experts whose research may conflict with corporate narratives. For all these individuals, a defamation lawsuit is a classic tactic to paralyze their work, drain their resources, and silence their voice.</w:t>
      </w:r>
    </w:p>
    <w:p w:rsidR="00C25447" w:rsidRDefault="00C25447" w:rsidP="00C25447">
      <w:r>
        <w:t>Our defense strategy is built on the swift dismissal of baseless claims and the unmasking of SLAPP tactics. We begin with an immediate analysis of the claim, scrutinizing whether the challenged statement is an assertion of fact or a value judgment, the latter of which is protected under the Constitution of Georgia and the case law of the European Court of Human Rights. We then construct a robust defense based on truth, the opinion privilege, and the public interest doctrine, demonstrating that the speech served a public good. We do not stop at passive defense. We proactively expose the plaintiff's true motives to the court, showing that the lawsuit's purpose is not to protect a reputation but to punish a critic and suppress public debate. Our goal is not just to win a case, but to send a clear message: free speech will be protected, and the courts will not be manipulated into instruments of censorship.</w:t>
      </w:r>
    </w:p>
    <w:p w:rsidR="00C25447" w:rsidRDefault="00C25447" w:rsidP="00C25447">
      <w:r>
        <w:pict>
          <v:rect id="_x0000_i1029" style="width:0;height:1.5pt" o:hralign="center" o:hrstd="t" o:hr="t" fillcolor="#a0a0a0" stroked="f"/>
        </w:pict>
      </w:r>
    </w:p>
    <w:p w:rsidR="00C25447" w:rsidRDefault="00C25447" w:rsidP="00C25447">
      <w:r>
        <w:rPr>
          <w:b/>
          <w:bCs/>
        </w:rPr>
        <w:t>Russian (Русский)</w:t>
      </w:r>
    </w:p>
    <w:p w:rsidR="00C25447" w:rsidRDefault="00C25447" w:rsidP="00C25447">
      <w:r>
        <w:rPr>
          <w:b/>
          <w:bCs/>
        </w:rPr>
        <w:t>Title:</w:t>
      </w:r>
      <w:r>
        <w:br/>
        <w:t>Защита от стратегических исков (Anti-SLAPP): Ваш щит свободы выражения мнений</w:t>
      </w:r>
    </w:p>
    <w:p w:rsidR="00C25447" w:rsidRDefault="00C25447" w:rsidP="00C25447">
      <w:r>
        <w:rPr>
          <w:b/>
          <w:bCs/>
        </w:rPr>
        <w:t>Short Description:</w:t>
      </w:r>
      <w:r>
        <w:br/>
        <w:t>Когда судебные иски становятся оружием цензуры, Legal Sandbox Georgia выступает щитом для свободы слова. Мы разрушаем стратегические иски (SLAPP), направленные на запугивание журналистов, активистов и граждан, и защищаем общественную дискуссию от давления со стороны влиятельных лиц.</w:t>
      </w:r>
    </w:p>
    <w:p w:rsidR="00C25447" w:rsidRDefault="00C25447" w:rsidP="00C25447">
      <w:r>
        <w:rPr>
          <w:b/>
          <w:bCs/>
        </w:rPr>
        <w:t>Full Content:</w:t>
      </w:r>
      <w:r>
        <w:br/>
        <w:t xml:space="preserve">Свобода слова и выражения мнений является краеугольным камнем демократического общества, но ее часто используют как оружие те, кто стремится заставить замолчать критические голоса, запугать СМИ и подавить общественную дискуссию. Когда влиятельное лицо или корпорация подает иск о клевете не потому, что их репутации был нанесен реальный ущерб, а для того, чтобы финансово и психологически уничтожить ответчика — будь то журналист, активист или даже рядовой гражданин, — это перестает быть поиском справедливости. Это становится стратегическим иском против участия общественности (SLAPP) — формой юридического буллинга, направленной на подавление обсуждения вопросов, представляющих общественный интерес. </w:t>
      </w:r>
      <w:r>
        <w:lastRenderedPageBreak/>
        <w:t>Legal Sandbox Georgia стоит на страже свободы выражения мнений. Мы защищаем тех, кто говорит правду, и не позволяем использовать судебную систему в качестве инструмента цензуры.</w:t>
      </w:r>
    </w:p>
    <w:p w:rsidR="00C25447" w:rsidRDefault="00C25447" w:rsidP="00C25447">
      <w:r>
        <w:t>Наша защитная стратегия жизненно важна для тех, кто становится объектом юридических атак за распространение критической и общественно значимой информации. К ним относятся журналисты и медиа-организации, чья профессиональная обязанность по разоблачению коррупции и критике власти делает их мишенью. Сюда же входят гражданские активисты и НПО, которые противостоят мощным финансовым интересам, борясь за права человека или защиту окружающей среды. Мы также защищаем представителей академических кругов и экспертов, чьи исследования могут противоречить интересам крупных корпораций. Для всех этих людей иск о клевете является классическим методом парализации их деятельности, истощения ресурсов и подавления их голоса.</w:t>
      </w:r>
    </w:p>
    <w:p w:rsidR="00C25447" w:rsidRDefault="00C25447" w:rsidP="00C25447">
      <w:r>
        <w:t>Наша защитная стратегия строится на быстром и эффективном отклонении необоснованных исков и разоблачении тактики SLAPP. Мы начинаем с немедленного анализа иска, определяя, является ли оспариваемое утверждение констатацией факта или оценочным суждением, которое защищено Конституцией Грузии и прецедентным правом Европейского суда по правам человека. Затем мы выстраиваем прочную защитную позицию, основанную на аргументах правдивости, привилегии на выражение мнения и доктрине общественного интереса. Мы не ограничиваемся пассивной защитой. Мы активно разоблачаем истинные мотивы истца перед судом, доказывая, что цель иска — не защита репутации, а наказание критика и подавление общественных дебатов. Наша цель — не просто выиграть конкретный спор, а послать четкий сигнал: свобода слова будет защищена, а судебная система не станет инструментом для замалчивания критики.</w:t>
      </w:r>
    </w:p>
    <w:p w:rsidR="00C25447" w:rsidRDefault="00C25447" w:rsidP="00C25447">
      <w:r>
        <w:pict>
          <v:rect id="_x0000_i1030" style="width:0;height:1.5pt" o:hralign="center" o:hrstd="t" o:hr="t" fillcolor="#a0a0a0" stroked="f"/>
        </w:pict>
      </w:r>
    </w:p>
    <w:p w:rsidR="00C25447" w:rsidRDefault="00C25447" w:rsidP="00C25447">
      <w:pPr>
        <w:pStyle w:val="Heading3"/>
      </w:pPr>
      <w:r>
        <w:rPr>
          <w:rFonts w:ascii="Sylfaen" w:hAnsi="Sylfaen" w:cs="Sylfaen"/>
        </w:rPr>
        <w:t>ნაწილი</w:t>
      </w:r>
      <w:r>
        <w:t xml:space="preserve"> 2: SEO </w:t>
      </w:r>
      <w:r>
        <w:rPr>
          <w:rFonts w:ascii="Sylfaen" w:hAnsi="Sylfaen" w:cs="Sylfaen"/>
        </w:rPr>
        <w:t>დეტალები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7"/>
        <w:gridCol w:w="2165"/>
        <w:gridCol w:w="5788"/>
      </w:tblGrid>
      <w:tr w:rsidR="00C25447" w:rsidTr="00C25447">
        <w:trPr>
          <w:tblCellSpacing w:w="15" w:type="dxa"/>
        </w:trPr>
        <w:tc>
          <w:tcPr>
            <w:tcW w:w="0" w:type="auto"/>
            <w:vAlign w:val="center"/>
            <w:hideMark/>
          </w:tcPr>
          <w:p w:rsidR="00C25447" w:rsidRDefault="00C25447">
            <w:r>
              <w:t>Language</w:t>
            </w:r>
          </w:p>
        </w:tc>
        <w:tc>
          <w:tcPr>
            <w:tcW w:w="0" w:type="auto"/>
            <w:vAlign w:val="center"/>
            <w:hideMark/>
          </w:tcPr>
          <w:p w:rsidR="00C25447" w:rsidRDefault="00C25447">
            <w:r>
              <w:t>Category</w:t>
            </w:r>
          </w:p>
        </w:tc>
        <w:tc>
          <w:tcPr>
            <w:tcW w:w="0" w:type="auto"/>
            <w:vAlign w:val="center"/>
            <w:hideMark/>
          </w:tcPr>
          <w:p w:rsidR="00C25447" w:rsidRDefault="00C25447">
            <w:r>
              <w:t>Value</w:t>
            </w:r>
          </w:p>
        </w:tc>
      </w:tr>
      <w:tr w:rsidR="00C25447" w:rsidTr="00C25447">
        <w:trPr>
          <w:tblCellSpacing w:w="15" w:type="dxa"/>
        </w:trPr>
        <w:tc>
          <w:tcPr>
            <w:tcW w:w="0" w:type="auto"/>
            <w:vAlign w:val="center"/>
            <w:hideMark/>
          </w:tcPr>
          <w:p w:rsidR="00C25447" w:rsidRDefault="00C25447">
            <w:r>
              <w:rPr>
                <w:b/>
                <w:bCs/>
              </w:rPr>
              <w:t>Georgian (</w:t>
            </w:r>
            <w:r>
              <w:rPr>
                <w:rFonts w:ascii="Sylfaen" w:hAnsi="Sylfaen" w:cs="Sylfaen"/>
                <w:b/>
                <w:bCs/>
              </w:rPr>
              <w:t>ქართული</w:t>
            </w:r>
            <w:r>
              <w:rPr>
                <w:b/>
                <w:bCs/>
              </w:rPr>
              <w:t>)</w:t>
            </w:r>
          </w:p>
        </w:tc>
        <w:tc>
          <w:tcPr>
            <w:tcW w:w="0" w:type="auto"/>
            <w:vAlign w:val="center"/>
            <w:hideMark/>
          </w:tcPr>
          <w:p w:rsidR="00C25447" w:rsidRDefault="00C25447">
            <w:r>
              <w:rPr>
                <w:b/>
                <w:bCs/>
              </w:rPr>
              <w:t>MetaKeywords</w:t>
            </w:r>
          </w:p>
        </w:tc>
        <w:tc>
          <w:tcPr>
            <w:tcW w:w="0" w:type="auto"/>
            <w:vAlign w:val="center"/>
            <w:hideMark/>
          </w:tcPr>
          <w:p w:rsidR="00C25447" w:rsidRDefault="00C25447">
            <w:r>
              <w:t xml:space="preserve">Anti-SLAPP </w:t>
            </w:r>
            <w:r>
              <w:rPr>
                <w:rFonts w:ascii="Sylfaen" w:hAnsi="Sylfaen" w:cs="Sylfaen"/>
              </w:rPr>
              <w:t>საქართველო</w:t>
            </w:r>
            <w:r>
              <w:t xml:space="preserve">, SLAPP </w:t>
            </w:r>
            <w:r>
              <w:rPr>
                <w:rFonts w:ascii="Sylfaen" w:hAnsi="Sylfaen" w:cs="Sylfaen"/>
              </w:rPr>
              <w:t>სარჩელი</w:t>
            </w:r>
            <w:r>
              <w:t xml:space="preserve">, </w:t>
            </w:r>
            <w:r>
              <w:rPr>
                <w:rFonts w:ascii="Sylfaen" w:hAnsi="Sylfaen" w:cs="Sylfaen"/>
              </w:rPr>
              <w:t>სიტყვის</w:t>
            </w:r>
            <w:r>
              <w:t xml:space="preserve"> </w:t>
            </w:r>
            <w:r>
              <w:rPr>
                <w:rFonts w:ascii="Sylfaen" w:hAnsi="Sylfaen" w:cs="Sylfaen"/>
              </w:rPr>
              <w:t>თავისუფლება</w:t>
            </w:r>
            <w:r>
              <w:t xml:space="preserve"> </w:t>
            </w:r>
            <w:r>
              <w:rPr>
                <w:rFonts w:ascii="Sylfaen" w:hAnsi="Sylfaen" w:cs="Sylfaen"/>
              </w:rPr>
              <w:t>იურისტი</w:t>
            </w:r>
            <w:r>
              <w:t xml:space="preserve">, </w:t>
            </w:r>
            <w:r>
              <w:rPr>
                <w:rFonts w:ascii="Sylfaen" w:hAnsi="Sylfaen" w:cs="Sylfaen"/>
              </w:rPr>
              <w:t>მედიის</w:t>
            </w:r>
            <w:r>
              <w:t xml:space="preserve"> </w:t>
            </w:r>
            <w:r>
              <w:rPr>
                <w:rFonts w:ascii="Sylfaen" w:hAnsi="Sylfaen" w:cs="Sylfaen"/>
              </w:rPr>
              <w:t>დაცვა</w:t>
            </w:r>
            <w:r>
              <w:t xml:space="preserve">, </w:t>
            </w:r>
            <w:r>
              <w:rPr>
                <w:rFonts w:ascii="Sylfaen" w:hAnsi="Sylfaen" w:cs="Sylfaen"/>
              </w:rPr>
              <w:t>ჟურნალისტის</w:t>
            </w:r>
            <w:r>
              <w:t xml:space="preserve"> </w:t>
            </w:r>
            <w:r>
              <w:rPr>
                <w:rFonts w:ascii="Sylfaen" w:hAnsi="Sylfaen" w:cs="Sylfaen"/>
              </w:rPr>
              <w:t>უფლებები</w:t>
            </w:r>
            <w:r>
              <w:t xml:space="preserve">, </w:t>
            </w:r>
            <w:r>
              <w:rPr>
                <w:rFonts w:ascii="Sylfaen" w:hAnsi="Sylfaen" w:cs="Sylfaen"/>
              </w:rPr>
              <w:t>აქტივისტის</w:t>
            </w:r>
            <w:r>
              <w:t xml:space="preserve"> </w:t>
            </w:r>
            <w:r>
              <w:rPr>
                <w:rFonts w:ascii="Sylfaen" w:hAnsi="Sylfaen" w:cs="Sylfaen"/>
              </w:rPr>
              <w:t>დაცვა</w:t>
            </w:r>
            <w:r>
              <w:t xml:space="preserve">, </w:t>
            </w:r>
            <w:r>
              <w:rPr>
                <w:rFonts w:ascii="Sylfaen" w:hAnsi="Sylfaen" w:cs="Sylfaen"/>
              </w:rPr>
              <w:t>სტრატეგიული</w:t>
            </w:r>
            <w:r>
              <w:t xml:space="preserve"> </w:t>
            </w:r>
            <w:r>
              <w:rPr>
                <w:rFonts w:ascii="Sylfaen" w:hAnsi="Sylfaen" w:cs="Sylfaen"/>
              </w:rPr>
              <w:t>სარჩელი</w:t>
            </w:r>
            <w:r>
              <w:t xml:space="preserve">, </w:t>
            </w:r>
            <w:r>
              <w:rPr>
                <w:rFonts w:ascii="Sylfaen" w:hAnsi="Sylfaen" w:cs="Sylfaen"/>
              </w:rPr>
              <w:t>უსაფუძვლო</w:t>
            </w:r>
            <w:r>
              <w:t xml:space="preserve"> </w:t>
            </w:r>
            <w:r>
              <w:rPr>
                <w:rFonts w:ascii="Sylfaen" w:hAnsi="Sylfaen" w:cs="Sylfaen"/>
              </w:rPr>
              <w:t>სარჩელი</w:t>
            </w:r>
            <w:r>
              <w:t xml:space="preserve">, </w:t>
            </w:r>
            <w:r>
              <w:rPr>
                <w:rFonts w:ascii="Sylfaen" w:hAnsi="Sylfaen" w:cs="Sylfaen"/>
              </w:rPr>
              <w:t>გამოხატვის</w:t>
            </w:r>
            <w:r>
              <w:t xml:space="preserve"> </w:t>
            </w:r>
            <w:r>
              <w:rPr>
                <w:rFonts w:ascii="Sylfaen" w:hAnsi="Sylfaen" w:cs="Sylfaen"/>
              </w:rPr>
              <w:t>თავისუფლება</w:t>
            </w:r>
            <w:r>
              <w:t xml:space="preserve"> </w:t>
            </w:r>
            <w:r>
              <w:rPr>
                <w:rFonts w:ascii="Sylfaen" w:hAnsi="Sylfaen" w:cs="Sylfaen"/>
              </w:rPr>
              <w:t>თბილისი</w:t>
            </w:r>
          </w:p>
        </w:tc>
      </w:tr>
      <w:tr w:rsidR="00C25447" w:rsidTr="00C25447">
        <w:trPr>
          <w:tblCellSpacing w:w="15" w:type="dxa"/>
        </w:trPr>
        <w:tc>
          <w:tcPr>
            <w:tcW w:w="0" w:type="auto"/>
            <w:vAlign w:val="center"/>
            <w:hideMark/>
          </w:tcPr>
          <w:p w:rsidR="00C25447" w:rsidRDefault="00C25447"/>
        </w:tc>
        <w:tc>
          <w:tcPr>
            <w:tcW w:w="0" w:type="auto"/>
            <w:vAlign w:val="center"/>
            <w:hideMark/>
          </w:tcPr>
          <w:p w:rsidR="00C25447" w:rsidRDefault="00C25447">
            <w:pPr>
              <w:rPr>
                <w:sz w:val="24"/>
                <w:szCs w:val="24"/>
              </w:rPr>
            </w:pPr>
            <w:r>
              <w:rPr>
                <w:b/>
                <w:bCs/>
              </w:rPr>
              <w:t>MetaDescription</w:t>
            </w:r>
          </w:p>
        </w:tc>
        <w:tc>
          <w:tcPr>
            <w:tcW w:w="0" w:type="auto"/>
            <w:vAlign w:val="center"/>
            <w:hideMark/>
          </w:tcPr>
          <w:p w:rsidR="00C25447" w:rsidRDefault="00C25447">
            <w:r>
              <w:t xml:space="preserve">Legal Sandbox Georgia </w:t>
            </w:r>
            <w:r>
              <w:rPr>
                <w:rFonts w:ascii="Sylfaen" w:hAnsi="Sylfaen" w:cs="Sylfaen"/>
              </w:rPr>
              <w:t>იცავს</w:t>
            </w:r>
            <w:r>
              <w:t xml:space="preserve"> </w:t>
            </w:r>
            <w:r>
              <w:rPr>
                <w:rFonts w:ascii="Sylfaen" w:hAnsi="Sylfaen" w:cs="Sylfaen"/>
              </w:rPr>
              <w:t>ჟურნალისტებს</w:t>
            </w:r>
            <w:r>
              <w:t xml:space="preserve">, </w:t>
            </w:r>
            <w:r>
              <w:rPr>
                <w:rFonts w:ascii="Sylfaen" w:hAnsi="Sylfaen" w:cs="Sylfaen"/>
              </w:rPr>
              <w:t>აქტივისტებსა</w:t>
            </w:r>
            <w:r>
              <w:t xml:space="preserve"> </w:t>
            </w:r>
            <w:r>
              <w:rPr>
                <w:rFonts w:ascii="Sylfaen" w:hAnsi="Sylfaen" w:cs="Sylfaen"/>
              </w:rPr>
              <w:t>და</w:t>
            </w:r>
            <w:r>
              <w:t xml:space="preserve"> </w:t>
            </w:r>
            <w:r>
              <w:rPr>
                <w:rFonts w:ascii="Sylfaen" w:hAnsi="Sylfaen" w:cs="Sylfaen"/>
              </w:rPr>
              <w:t>მედია</w:t>
            </w:r>
            <w:r>
              <w:t xml:space="preserve"> </w:t>
            </w:r>
            <w:r>
              <w:rPr>
                <w:rFonts w:ascii="Sylfaen" w:hAnsi="Sylfaen" w:cs="Sylfaen"/>
              </w:rPr>
              <w:t>ორგანიზაციებს</w:t>
            </w:r>
            <w:r>
              <w:t xml:space="preserve"> </w:t>
            </w:r>
            <w:r>
              <w:rPr>
                <w:rFonts w:ascii="Sylfaen" w:hAnsi="Sylfaen" w:cs="Sylfaen"/>
              </w:rPr>
              <w:t>უსაფუძვლო</w:t>
            </w:r>
            <w:r>
              <w:t xml:space="preserve"> </w:t>
            </w:r>
            <w:r>
              <w:rPr>
                <w:rFonts w:ascii="Sylfaen" w:hAnsi="Sylfaen" w:cs="Sylfaen"/>
              </w:rPr>
              <w:t>და</w:t>
            </w:r>
            <w:r>
              <w:t xml:space="preserve"> </w:t>
            </w:r>
            <w:r>
              <w:rPr>
                <w:rFonts w:ascii="Sylfaen" w:hAnsi="Sylfaen" w:cs="Sylfaen"/>
              </w:rPr>
              <w:t>სტრატეგიული</w:t>
            </w:r>
            <w:r>
              <w:t xml:space="preserve"> </w:t>
            </w:r>
            <w:r>
              <w:rPr>
                <w:rFonts w:ascii="Sylfaen" w:hAnsi="Sylfaen" w:cs="Sylfaen"/>
              </w:rPr>
              <w:t>სარჩელებისგან</w:t>
            </w:r>
            <w:r>
              <w:t xml:space="preserve"> (SLAPP). </w:t>
            </w:r>
            <w:r>
              <w:rPr>
                <w:rFonts w:ascii="Sylfaen" w:hAnsi="Sylfaen" w:cs="Sylfaen"/>
              </w:rPr>
              <w:t>ჩვენ</w:t>
            </w:r>
            <w:r>
              <w:t xml:space="preserve"> </w:t>
            </w:r>
            <w:r>
              <w:rPr>
                <w:rFonts w:ascii="Sylfaen" w:hAnsi="Sylfaen" w:cs="Sylfaen"/>
              </w:rPr>
              <w:t>ვიცავთ</w:t>
            </w:r>
            <w:r>
              <w:t xml:space="preserve"> </w:t>
            </w:r>
            <w:r>
              <w:rPr>
                <w:rFonts w:ascii="Sylfaen" w:hAnsi="Sylfaen" w:cs="Sylfaen"/>
              </w:rPr>
              <w:t>თქვენს</w:t>
            </w:r>
            <w:r>
              <w:t xml:space="preserve"> </w:t>
            </w:r>
            <w:r>
              <w:rPr>
                <w:rFonts w:ascii="Sylfaen" w:hAnsi="Sylfaen" w:cs="Sylfaen"/>
              </w:rPr>
              <w:t>უფლებას</w:t>
            </w:r>
            <w:r>
              <w:t xml:space="preserve"> </w:t>
            </w:r>
            <w:r>
              <w:rPr>
                <w:rFonts w:ascii="Sylfaen" w:hAnsi="Sylfaen" w:cs="Sylfaen"/>
              </w:rPr>
              <w:t>გამოხატვის</w:t>
            </w:r>
            <w:r>
              <w:t xml:space="preserve"> </w:t>
            </w:r>
            <w:r>
              <w:rPr>
                <w:rFonts w:ascii="Sylfaen" w:hAnsi="Sylfaen" w:cs="Sylfaen"/>
              </w:rPr>
              <w:t>თავისუფლებაზე</w:t>
            </w:r>
            <w:r>
              <w:t>.</w:t>
            </w:r>
          </w:p>
        </w:tc>
      </w:tr>
      <w:tr w:rsidR="00C25447" w:rsidTr="00C25447">
        <w:trPr>
          <w:tblCellSpacing w:w="15" w:type="dxa"/>
        </w:trPr>
        <w:tc>
          <w:tcPr>
            <w:tcW w:w="0" w:type="auto"/>
            <w:vAlign w:val="center"/>
            <w:hideMark/>
          </w:tcPr>
          <w:p w:rsidR="00C25447" w:rsidRDefault="00C25447"/>
        </w:tc>
        <w:tc>
          <w:tcPr>
            <w:tcW w:w="0" w:type="auto"/>
            <w:vAlign w:val="center"/>
            <w:hideMark/>
          </w:tcPr>
          <w:p w:rsidR="00C25447" w:rsidRDefault="00C25447">
            <w:pPr>
              <w:rPr>
                <w:sz w:val="24"/>
                <w:szCs w:val="24"/>
              </w:rPr>
            </w:pPr>
            <w:r>
              <w:rPr>
                <w:b/>
                <w:bCs/>
              </w:rPr>
              <w:t>OpenGraphTitle</w:t>
            </w:r>
          </w:p>
        </w:tc>
        <w:tc>
          <w:tcPr>
            <w:tcW w:w="0" w:type="auto"/>
            <w:vAlign w:val="center"/>
            <w:hideMark/>
          </w:tcPr>
          <w:p w:rsidR="00C25447" w:rsidRDefault="00C25447">
            <w:r>
              <w:rPr>
                <w:rFonts w:ascii="Sylfaen" w:hAnsi="Sylfaen" w:cs="Sylfaen"/>
              </w:rPr>
              <w:t>დაცვა</w:t>
            </w:r>
            <w:r>
              <w:t xml:space="preserve"> SLAPP </w:t>
            </w:r>
            <w:r>
              <w:rPr>
                <w:rFonts w:ascii="Sylfaen" w:hAnsi="Sylfaen" w:cs="Sylfaen"/>
              </w:rPr>
              <w:t>სარჩელებისგან</w:t>
            </w:r>
            <w:r>
              <w:t xml:space="preserve"> - </w:t>
            </w:r>
            <w:r>
              <w:rPr>
                <w:rFonts w:ascii="Sylfaen" w:hAnsi="Sylfaen" w:cs="Sylfaen"/>
              </w:rPr>
              <w:t>დაიცავით</w:t>
            </w:r>
            <w:r>
              <w:t xml:space="preserve"> </w:t>
            </w:r>
            <w:r>
              <w:rPr>
                <w:rFonts w:ascii="Sylfaen" w:hAnsi="Sylfaen" w:cs="Sylfaen"/>
              </w:rPr>
              <w:t>სიტყვის</w:t>
            </w:r>
            <w:r>
              <w:t xml:space="preserve"> </w:t>
            </w:r>
            <w:r>
              <w:rPr>
                <w:rFonts w:ascii="Sylfaen" w:hAnsi="Sylfaen" w:cs="Sylfaen"/>
              </w:rPr>
              <w:t>თავისუფლება</w:t>
            </w:r>
          </w:p>
        </w:tc>
      </w:tr>
      <w:tr w:rsidR="00C25447" w:rsidTr="00C25447">
        <w:trPr>
          <w:tblCellSpacing w:w="15" w:type="dxa"/>
        </w:trPr>
        <w:tc>
          <w:tcPr>
            <w:tcW w:w="0" w:type="auto"/>
            <w:vAlign w:val="center"/>
            <w:hideMark/>
          </w:tcPr>
          <w:p w:rsidR="00C25447" w:rsidRDefault="00C25447"/>
        </w:tc>
        <w:tc>
          <w:tcPr>
            <w:tcW w:w="0" w:type="auto"/>
            <w:vAlign w:val="center"/>
            <w:hideMark/>
          </w:tcPr>
          <w:p w:rsidR="00C25447" w:rsidRDefault="00C25447">
            <w:pPr>
              <w:rPr>
                <w:sz w:val="24"/>
                <w:szCs w:val="24"/>
              </w:rPr>
            </w:pPr>
            <w:r>
              <w:rPr>
                <w:b/>
                <w:bCs/>
              </w:rPr>
              <w:t>OpenGraphDescription</w:t>
            </w:r>
          </w:p>
        </w:tc>
        <w:tc>
          <w:tcPr>
            <w:tcW w:w="0" w:type="auto"/>
            <w:vAlign w:val="center"/>
            <w:hideMark/>
          </w:tcPr>
          <w:p w:rsidR="00C25447" w:rsidRDefault="00C25447">
            <w:r>
              <w:rPr>
                <w:rFonts w:ascii="Sylfaen" w:hAnsi="Sylfaen" w:cs="Sylfaen"/>
              </w:rPr>
              <w:t>თუ</w:t>
            </w:r>
            <w:r>
              <w:t xml:space="preserve"> </w:t>
            </w:r>
            <w:r>
              <w:rPr>
                <w:rFonts w:ascii="Sylfaen" w:hAnsi="Sylfaen" w:cs="Sylfaen"/>
              </w:rPr>
              <w:t>თქვენი</w:t>
            </w:r>
            <w:r>
              <w:t xml:space="preserve"> </w:t>
            </w:r>
            <w:r>
              <w:rPr>
                <w:rFonts w:ascii="Sylfaen" w:hAnsi="Sylfaen" w:cs="Sylfaen"/>
              </w:rPr>
              <w:t>კრიტიკული</w:t>
            </w:r>
            <w:r>
              <w:t xml:space="preserve"> </w:t>
            </w:r>
            <w:r>
              <w:rPr>
                <w:rFonts w:ascii="Sylfaen" w:hAnsi="Sylfaen" w:cs="Sylfaen"/>
              </w:rPr>
              <w:t>ხმის</w:t>
            </w:r>
            <w:r>
              <w:t xml:space="preserve"> </w:t>
            </w:r>
            <w:r>
              <w:rPr>
                <w:rFonts w:ascii="Sylfaen" w:hAnsi="Sylfaen" w:cs="Sylfaen"/>
              </w:rPr>
              <w:t>ჩახშობას</w:t>
            </w:r>
            <w:r>
              <w:t xml:space="preserve"> </w:t>
            </w:r>
            <w:r>
              <w:rPr>
                <w:rFonts w:ascii="Sylfaen" w:hAnsi="Sylfaen" w:cs="Sylfaen"/>
              </w:rPr>
              <w:t>უსაფუძვლო</w:t>
            </w:r>
            <w:r>
              <w:t xml:space="preserve"> </w:t>
            </w:r>
            <w:r>
              <w:rPr>
                <w:rFonts w:ascii="Sylfaen" w:hAnsi="Sylfaen" w:cs="Sylfaen"/>
              </w:rPr>
              <w:t>სარჩელით</w:t>
            </w:r>
            <w:r>
              <w:t xml:space="preserve"> </w:t>
            </w:r>
            <w:r>
              <w:rPr>
                <w:rFonts w:ascii="Sylfaen" w:hAnsi="Sylfaen" w:cs="Sylfaen"/>
              </w:rPr>
              <w:t>ცდილობენ</w:t>
            </w:r>
            <w:r>
              <w:t xml:space="preserve">, </w:t>
            </w:r>
            <w:r>
              <w:rPr>
                <w:rFonts w:ascii="Sylfaen" w:hAnsi="Sylfaen" w:cs="Sylfaen"/>
              </w:rPr>
              <w:t>ჩვენი</w:t>
            </w:r>
            <w:r>
              <w:t xml:space="preserve"> </w:t>
            </w:r>
            <w:r>
              <w:rPr>
                <w:rFonts w:ascii="Sylfaen" w:hAnsi="Sylfaen" w:cs="Sylfaen"/>
              </w:rPr>
              <w:t>გუნდი</w:t>
            </w:r>
            <w:r>
              <w:t xml:space="preserve"> </w:t>
            </w:r>
            <w:r>
              <w:rPr>
                <w:rFonts w:ascii="Sylfaen" w:hAnsi="Sylfaen" w:cs="Sylfaen"/>
              </w:rPr>
              <w:t>თბილისში</w:t>
            </w:r>
            <w:r>
              <w:t xml:space="preserve"> </w:t>
            </w:r>
            <w:r>
              <w:rPr>
                <w:rFonts w:ascii="Sylfaen" w:hAnsi="Sylfaen" w:cs="Sylfaen"/>
              </w:rPr>
              <w:t>დაგიცავთ</w:t>
            </w:r>
            <w:r>
              <w:t xml:space="preserve">. </w:t>
            </w:r>
            <w:r>
              <w:rPr>
                <w:rFonts w:ascii="Sylfaen" w:hAnsi="Sylfaen" w:cs="Sylfaen"/>
              </w:rPr>
              <w:t>ჩვენ</w:t>
            </w:r>
            <w:r>
              <w:t xml:space="preserve"> </w:t>
            </w:r>
            <w:r>
              <w:rPr>
                <w:rFonts w:ascii="Sylfaen" w:hAnsi="Sylfaen" w:cs="Sylfaen"/>
              </w:rPr>
              <w:t>ვებრძვით</w:t>
            </w:r>
            <w:r>
              <w:t xml:space="preserve"> SLAPP-</w:t>
            </w:r>
            <w:r>
              <w:rPr>
                <w:rFonts w:ascii="Sylfaen" w:hAnsi="Sylfaen" w:cs="Sylfaen"/>
              </w:rPr>
              <w:t>ს</w:t>
            </w:r>
            <w:r>
              <w:t xml:space="preserve"> </w:t>
            </w:r>
            <w:r>
              <w:rPr>
                <w:rFonts w:ascii="Sylfaen" w:hAnsi="Sylfaen" w:cs="Sylfaen"/>
              </w:rPr>
              <w:t>და</w:t>
            </w:r>
            <w:r>
              <w:t xml:space="preserve"> </w:t>
            </w:r>
            <w:r>
              <w:rPr>
                <w:rFonts w:ascii="Sylfaen" w:hAnsi="Sylfaen" w:cs="Sylfaen"/>
              </w:rPr>
              <w:t>ვიცავთ</w:t>
            </w:r>
            <w:r>
              <w:t xml:space="preserve"> </w:t>
            </w:r>
            <w:r>
              <w:rPr>
                <w:rFonts w:ascii="Sylfaen" w:hAnsi="Sylfaen" w:cs="Sylfaen"/>
              </w:rPr>
              <w:t>საჯარო</w:t>
            </w:r>
            <w:r>
              <w:t xml:space="preserve"> </w:t>
            </w:r>
            <w:r>
              <w:rPr>
                <w:rFonts w:ascii="Sylfaen" w:hAnsi="Sylfaen" w:cs="Sylfaen"/>
              </w:rPr>
              <w:t>დისკუსიას</w:t>
            </w:r>
            <w:r>
              <w:t>.</w:t>
            </w:r>
          </w:p>
        </w:tc>
      </w:tr>
      <w:tr w:rsidR="00C25447" w:rsidTr="00C25447">
        <w:trPr>
          <w:tblCellSpacing w:w="15" w:type="dxa"/>
        </w:trPr>
        <w:tc>
          <w:tcPr>
            <w:tcW w:w="0" w:type="auto"/>
            <w:vAlign w:val="center"/>
            <w:hideMark/>
          </w:tcPr>
          <w:p w:rsidR="00C25447" w:rsidRDefault="00C25447">
            <w:r>
              <w:rPr>
                <w:b/>
                <w:bCs/>
              </w:rPr>
              <w:t>English</w:t>
            </w:r>
          </w:p>
        </w:tc>
        <w:tc>
          <w:tcPr>
            <w:tcW w:w="0" w:type="auto"/>
            <w:vAlign w:val="center"/>
            <w:hideMark/>
          </w:tcPr>
          <w:p w:rsidR="00C25447" w:rsidRDefault="00C25447">
            <w:r>
              <w:rPr>
                <w:b/>
                <w:bCs/>
              </w:rPr>
              <w:t>MetaKeywords</w:t>
            </w:r>
          </w:p>
        </w:tc>
        <w:tc>
          <w:tcPr>
            <w:tcW w:w="0" w:type="auto"/>
            <w:vAlign w:val="center"/>
            <w:hideMark/>
          </w:tcPr>
          <w:p w:rsidR="00C25447" w:rsidRDefault="00C25447">
            <w:r>
              <w:t>Anti-SLAPP Georgia, SLAPP defense lawyer Tbilisi, freedom of speech lawyer, media defense attorney, journalist legal protection, strategic lawsuit defense, censorship litigation, protect activists</w:t>
            </w:r>
          </w:p>
        </w:tc>
      </w:tr>
      <w:tr w:rsidR="00C25447" w:rsidTr="00C25447">
        <w:trPr>
          <w:tblCellSpacing w:w="15" w:type="dxa"/>
        </w:trPr>
        <w:tc>
          <w:tcPr>
            <w:tcW w:w="0" w:type="auto"/>
            <w:vAlign w:val="center"/>
            <w:hideMark/>
          </w:tcPr>
          <w:p w:rsidR="00C25447" w:rsidRDefault="00C25447"/>
        </w:tc>
        <w:tc>
          <w:tcPr>
            <w:tcW w:w="0" w:type="auto"/>
            <w:vAlign w:val="center"/>
            <w:hideMark/>
          </w:tcPr>
          <w:p w:rsidR="00C25447" w:rsidRDefault="00C25447">
            <w:pPr>
              <w:rPr>
                <w:sz w:val="24"/>
                <w:szCs w:val="24"/>
              </w:rPr>
            </w:pPr>
            <w:r>
              <w:rPr>
                <w:b/>
                <w:bCs/>
              </w:rPr>
              <w:t>MetaDescription</w:t>
            </w:r>
          </w:p>
        </w:tc>
        <w:tc>
          <w:tcPr>
            <w:tcW w:w="0" w:type="auto"/>
            <w:vAlign w:val="center"/>
            <w:hideMark/>
          </w:tcPr>
          <w:p w:rsidR="00C25447" w:rsidRDefault="00C25447">
            <w:r>
              <w:t>Legal Sandbox Georgia provides robust defense against Strategic Lawsuits Against Public Participation (SLAPPs) in Tbilisi, protecting journalists, activists, and media from unfounded claims.</w:t>
            </w:r>
          </w:p>
        </w:tc>
      </w:tr>
      <w:tr w:rsidR="00C25447" w:rsidTr="00C25447">
        <w:trPr>
          <w:tblCellSpacing w:w="15" w:type="dxa"/>
        </w:trPr>
        <w:tc>
          <w:tcPr>
            <w:tcW w:w="0" w:type="auto"/>
            <w:vAlign w:val="center"/>
            <w:hideMark/>
          </w:tcPr>
          <w:p w:rsidR="00C25447" w:rsidRDefault="00C25447"/>
        </w:tc>
        <w:tc>
          <w:tcPr>
            <w:tcW w:w="0" w:type="auto"/>
            <w:vAlign w:val="center"/>
            <w:hideMark/>
          </w:tcPr>
          <w:p w:rsidR="00C25447" w:rsidRDefault="00C25447">
            <w:pPr>
              <w:rPr>
                <w:sz w:val="24"/>
                <w:szCs w:val="24"/>
              </w:rPr>
            </w:pPr>
            <w:r>
              <w:rPr>
                <w:b/>
                <w:bCs/>
              </w:rPr>
              <w:t>OpenGraphTitle</w:t>
            </w:r>
          </w:p>
        </w:tc>
        <w:tc>
          <w:tcPr>
            <w:tcW w:w="0" w:type="auto"/>
            <w:vAlign w:val="center"/>
            <w:hideMark/>
          </w:tcPr>
          <w:p w:rsidR="00C25447" w:rsidRDefault="00C25447">
            <w:r>
              <w:t>Anti-SLAPP Defense in Georgia</w:t>
            </w:r>
          </w:p>
        </w:tc>
      </w:tr>
      <w:tr w:rsidR="00C25447" w:rsidTr="00C25447">
        <w:trPr>
          <w:tblCellSpacing w:w="15" w:type="dxa"/>
        </w:trPr>
        <w:tc>
          <w:tcPr>
            <w:tcW w:w="0" w:type="auto"/>
            <w:vAlign w:val="center"/>
            <w:hideMark/>
          </w:tcPr>
          <w:p w:rsidR="00C25447" w:rsidRDefault="00C25447"/>
        </w:tc>
        <w:tc>
          <w:tcPr>
            <w:tcW w:w="0" w:type="auto"/>
            <w:vAlign w:val="center"/>
            <w:hideMark/>
          </w:tcPr>
          <w:p w:rsidR="00C25447" w:rsidRDefault="00C25447">
            <w:pPr>
              <w:rPr>
                <w:sz w:val="24"/>
                <w:szCs w:val="24"/>
              </w:rPr>
            </w:pPr>
            <w:r>
              <w:rPr>
                <w:b/>
                <w:bCs/>
              </w:rPr>
              <w:t>OpenGraphDescription</w:t>
            </w:r>
          </w:p>
        </w:tc>
        <w:tc>
          <w:tcPr>
            <w:tcW w:w="0" w:type="auto"/>
            <w:vAlign w:val="center"/>
            <w:hideMark/>
          </w:tcPr>
          <w:p w:rsidR="00C25447" w:rsidRDefault="00C25447">
            <w:r>
              <w:t>Facing a lawsuit designed to silence you? Our team in Tbilisi defends against SLAPPs, protecting free speech for journalists, activists, and watchdogs. Don't be bullied into silence.</w:t>
            </w:r>
          </w:p>
        </w:tc>
      </w:tr>
      <w:tr w:rsidR="00C25447" w:rsidTr="00C25447">
        <w:trPr>
          <w:tblCellSpacing w:w="15" w:type="dxa"/>
        </w:trPr>
        <w:tc>
          <w:tcPr>
            <w:tcW w:w="0" w:type="auto"/>
            <w:vAlign w:val="center"/>
            <w:hideMark/>
          </w:tcPr>
          <w:p w:rsidR="00C25447" w:rsidRDefault="00C25447">
            <w:r>
              <w:rPr>
                <w:b/>
                <w:bCs/>
              </w:rPr>
              <w:t>Russian (Русский)</w:t>
            </w:r>
          </w:p>
        </w:tc>
        <w:tc>
          <w:tcPr>
            <w:tcW w:w="0" w:type="auto"/>
            <w:vAlign w:val="center"/>
            <w:hideMark/>
          </w:tcPr>
          <w:p w:rsidR="00C25447" w:rsidRDefault="00C25447">
            <w:r>
              <w:rPr>
                <w:b/>
                <w:bCs/>
              </w:rPr>
              <w:t>MetaKeywords</w:t>
            </w:r>
          </w:p>
        </w:tc>
        <w:tc>
          <w:tcPr>
            <w:tcW w:w="0" w:type="auto"/>
            <w:vAlign w:val="center"/>
            <w:hideMark/>
          </w:tcPr>
          <w:p w:rsidR="00C25447" w:rsidRDefault="00C25447">
            <w:r>
              <w:t>Anti-SLAPP Грузия, защита от SLAPP исков, адвокат по свободе слова Тбилиси, защита журналистов, юридическая помощь активистам, стратегические иски, борьба с цензурой, защита СМИ</w:t>
            </w:r>
          </w:p>
        </w:tc>
      </w:tr>
      <w:tr w:rsidR="00C25447" w:rsidTr="00C25447">
        <w:trPr>
          <w:tblCellSpacing w:w="15" w:type="dxa"/>
        </w:trPr>
        <w:tc>
          <w:tcPr>
            <w:tcW w:w="0" w:type="auto"/>
            <w:vAlign w:val="center"/>
            <w:hideMark/>
          </w:tcPr>
          <w:p w:rsidR="00C25447" w:rsidRDefault="00C25447"/>
        </w:tc>
        <w:tc>
          <w:tcPr>
            <w:tcW w:w="0" w:type="auto"/>
            <w:vAlign w:val="center"/>
            <w:hideMark/>
          </w:tcPr>
          <w:p w:rsidR="00C25447" w:rsidRDefault="00C25447">
            <w:pPr>
              <w:rPr>
                <w:sz w:val="24"/>
                <w:szCs w:val="24"/>
              </w:rPr>
            </w:pPr>
            <w:r>
              <w:rPr>
                <w:b/>
                <w:bCs/>
              </w:rPr>
              <w:t>MetaDescription</w:t>
            </w:r>
          </w:p>
        </w:tc>
        <w:tc>
          <w:tcPr>
            <w:tcW w:w="0" w:type="auto"/>
            <w:vAlign w:val="center"/>
            <w:hideMark/>
          </w:tcPr>
          <w:p w:rsidR="00C25447" w:rsidRDefault="00C25447">
            <w:r>
              <w:t>Legal Sandbox Georgia предоставляет защиту от стратегических исков против участия общественности (SLAPP) в Тбилиси, защищая журналистов, активистов и СМИ от необоснованных претензий.</w:t>
            </w:r>
          </w:p>
        </w:tc>
      </w:tr>
      <w:tr w:rsidR="00C25447" w:rsidTr="00C25447">
        <w:trPr>
          <w:tblCellSpacing w:w="15" w:type="dxa"/>
        </w:trPr>
        <w:tc>
          <w:tcPr>
            <w:tcW w:w="0" w:type="auto"/>
            <w:vAlign w:val="center"/>
            <w:hideMark/>
          </w:tcPr>
          <w:p w:rsidR="00C25447" w:rsidRDefault="00C25447"/>
        </w:tc>
        <w:tc>
          <w:tcPr>
            <w:tcW w:w="0" w:type="auto"/>
            <w:vAlign w:val="center"/>
            <w:hideMark/>
          </w:tcPr>
          <w:p w:rsidR="00C25447" w:rsidRDefault="00C25447">
            <w:pPr>
              <w:rPr>
                <w:sz w:val="24"/>
                <w:szCs w:val="24"/>
              </w:rPr>
            </w:pPr>
            <w:r>
              <w:rPr>
                <w:b/>
                <w:bCs/>
              </w:rPr>
              <w:t>OpenGraphTitle</w:t>
            </w:r>
          </w:p>
        </w:tc>
        <w:tc>
          <w:tcPr>
            <w:tcW w:w="0" w:type="auto"/>
            <w:vAlign w:val="center"/>
            <w:hideMark/>
          </w:tcPr>
          <w:p w:rsidR="00C25447" w:rsidRDefault="00C25447">
            <w:r>
              <w:t>Защита от SLAPP-исков в Грузии</w:t>
            </w:r>
          </w:p>
        </w:tc>
      </w:tr>
      <w:tr w:rsidR="00C25447" w:rsidTr="00C25447">
        <w:trPr>
          <w:tblCellSpacing w:w="15" w:type="dxa"/>
        </w:trPr>
        <w:tc>
          <w:tcPr>
            <w:tcW w:w="0" w:type="auto"/>
            <w:vAlign w:val="center"/>
            <w:hideMark/>
          </w:tcPr>
          <w:p w:rsidR="00C25447" w:rsidRDefault="00C25447"/>
        </w:tc>
        <w:tc>
          <w:tcPr>
            <w:tcW w:w="0" w:type="auto"/>
            <w:vAlign w:val="center"/>
            <w:hideMark/>
          </w:tcPr>
          <w:p w:rsidR="00C25447" w:rsidRDefault="00C25447">
            <w:pPr>
              <w:rPr>
                <w:sz w:val="24"/>
                <w:szCs w:val="24"/>
              </w:rPr>
            </w:pPr>
            <w:r>
              <w:rPr>
                <w:b/>
                <w:bCs/>
              </w:rPr>
              <w:t>OpenGraphDescription</w:t>
            </w:r>
          </w:p>
        </w:tc>
        <w:tc>
          <w:tcPr>
            <w:tcW w:w="0" w:type="auto"/>
            <w:vAlign w:val="center"/>
            <w:hideMark/>
          </w:tcPr>
          <w:p w:rsidR="00C25447" w:rsidRDefault="00C25447">
            <w:r>
              <w:t>Вам угрожает иск, цель которого — заставить вас замолчать? Наша команда в Тбилиси защищает от SLAPP-исков, отстаивая свободу слова для журналистов и активистов.</w:t>
            </w:r>
          </w:p>
        </w:tc>
      </w:tr>
    </w:tbl>
    <w:p w:rsidR="00C25447" w:rsidRPr="009240A4" w:rsidRDefault="00C25447" w:rsidP="009240A4">
      <w:pPr>
        <w:jc w:val="both"/>
        <w:rPr>
          <w:sz w:val="20"/>
        </w:rPr>
      </w:pPr>
      <w:bookmarkStart w:id="0" w:name="_GoBack"/>
      <w:bookmarkEnd w:id="0"/>
    </w:p>
    <w:sectPr w:rsidR="00C25447" w:rsidRPr="00924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315D2"/>
    <w:multiLevelType w:val="multilevel"/>
    <w:tmpl w:val="AD2C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C6327"/>
    <w:multiLevelType w:val="multilevel"/>
    <w:tmpl w:val="1A5ED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19350B"/>
    <w:multiLevelType w:val="multilevel"/>
    <w:tmpl w:val="62D2A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8E18A8"/>
    <w:multiLevelType w:val="multilevel"/>
    <w:tmpl w:val="35FC7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3B1E4E"/>
    <w:multiLevelType w:val="multilevel"/>
    <w:tmpl w:val="8CC6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604A30"/>
    <w:multiLevelType w:val="multilevel"/>
    <w:tmpl w:val="BCBA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D54BE"/>
    <w:multiLevelType w:val="multilevel"/>
    <w:tmpl w:val="7394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B90799"/>
    <w:multiLevelType w:val="multilevel"/>
    <w:tmpl w:val="5E7C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B64D7F"/>
    <w:multiLevelType w:val="multilevel"/>
    <w:tmpl w:val="7472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3"/>
  </w:num>
  <w:num w:numId="4">
    <w:abstractNumId w:val="4"/>
  </w:num>
  <w:num w:numId="5">
    <w:abstractNumId w:val="7"/>
  </w:num>
  <w:num w:numId="6">
    <w:abstractNumId w:val="2"/>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306"/>
    <w:rsid w:val="00042306"/>
    <w:rsid w:val="003A557C"/>
    <w:rsid w:val="00601F51"/>
    <w:rsid w:val="009240A4"/>
    <w:rsid w:val="00C25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FAD8"/>
  <w15:chartTrackingRefBased/>
  <w15:docId w15:val="{F3BDFDDE-74E7-4175-AA90-7EE3F2258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240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40A4"/>
    <w:rPr>
      <w:rFonts w:ascii="Times New Roman" w:eastAsia="Times New Roman" w:hAnsi="Times New Roman" w:cs="Times New Roman"/>
      <w:b/>
      <w:bCs/>
      <w:sz w:val="27"/>
      <w:szCs w:val="27"/>
    </w:rPr>
  </w:style>
  <w:style w:type="paragraph" w:customStyle="1" w:styleId="ng-star-inserted">
    <w:name w:val="ng-star-inserted"/>
    <w:basedOn w:val="Normal"/>
    <w:rsid w:val="009240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924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121140">
      <w:bodyDiv w:val="1"/>
      <w:marLeft w:val="0"/>
      <w:marRight w:val="0"/>
      <w:marTop w:val="0"/>
      <w:marBottom w:val="0"/>
      <w:divBdr>
        <w:top w:val="none" w:sz="0" w:space="0" w:color="auto"/>
        <w:left w:val="none" w:sz="0" w:space="0" w:color="auto"/>
        <w:bottom w:val="none" w:sz="0" w:space="0" w:color="auto"/>
        <w:right w:val="none" w:sz="0" w:space="0" w:color="auto"/>
      </w:divBdr>
    </w:div>
    <w:div w:id="1201168043">
      <w:bodyDiv w:val="1"/>
      <w:marLeft w:val="0"/>
      <w:marRight w:val="0"/>
      <w:marTop w:val="0"/>
      <w:marBottom w:val="0"/>
      <w:divBdr>
        <w:top w:val="none" w:sz="0" w:space="0" w:color="auto"/>
        <w:left w:val="none" w:sz="0" w:space="0" w:color="auto"/>
        <w:bottom w:val="none" w:sz="0" w:space="0" w:color="auto"/>
        <w:right w:val="none" w:sz="0" w:space="0" w:color="auto"/>
      </w:divBdr>
      <w:divsChild>
        <w:div w:id="282425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3472</Words>
  <Characters>19797</Characters>
  <Application>Microsoft Office Word</Application>
  <DocSecurity>0</DocSecurity>
  <Lines>164</Lines>
  <Paragraphs>46</Paragraphs>
  <ScaleCrop>false</ScaleCrop>
  <Company/>
  <LinksUpToDate>false</LinksUpToDate>
  <CharactersWithSpaces>23223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2025-07-14T10:46:00Z</dcterms:created>
  <dcterms:modified xsi:type="dcterms:W3CDTF">2025-08-13T08:18:00Z</dcterms:modified>
</cp:coreProperties>
</file>