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695E" w:rsidRPr="000D695E" w:rsidRDefault="000D695E" w:rsidP="000D695E">
      <w:pPr>
        <w:spacing w:before="100" w:beforeAutospacing="1" w:after="100" w:afterAutospacing="1" w:line="240" w:lineRule="auto"/>
        <w:jc w:val="both"/>
        <w:rPr>
          <w:rFonts w:ascii="Times New Roman" w:eastAsia="Times New Roman" w:hAnsi="Times New Roman" w:cs="Times New Roman"/>
          <w:szCs w:val="24"/>
        </w:rPr>
      </w:pPr>
      <w:r w:rsidRPr="000D695E">
        <w:rPr>
          <w:rFonts w:ascii="Times New Roman" w:eastAsia="Times New Roman" w:hAnsi="Times New Roman" w:cs="Times New Roman"/>
          <w:b/>
          <w:bCs/>
          <w:szCs w:val="24"/>
        </w:rPr>
        <w:t>Georgian</w:t>
      </w:r>
    </w:p>
    <w:p w:rsidR="000D695E" w:rsidRPr="000D695E" w:rsidRDefault="000D695E" w:rsidP="000D695E">
      <w:pPr>
        <w:spacing w:before="100" w:beforeAutospacing="1" w:after="100" w:afterAutospacing="1" w:line="240" w:lineRule="auto"/>
        <w:jc w:val="both"/>
        <w:rPr>
          <w:rFonts w:ascii="Times New Roman" w:eastAsia="Times New Roman" w:hAnsi="Times New Roman" w:cs="Times New Roman"/>
          <w:szCs w:val="24"/>
        </w:rPr>
      </w:pPr>
      <w:proofErr w:type="spellStart"/>
      <w:r w:rsidRPr="000D695E">
        <w:rPr>
          <w:rFonts w:ascii="Sylfaen" w:eastAsia="Times New Roman" w:hAnsi="Sylfaen" w:cs="Sylfaen"/>
          <w:b/>
          <w:bCs/>
          <w:szCs w:val="24"/>
        </w:rPr>
        <w:t>ტრანსსასაზღვრო</w:t>
      </w:r>
      <w:proofErr w:type="spellEnd"/>
      <w:r w:rsidRPr="000D695E">
        <w:rPr>
          <w:rFonts w:ascii="Times New Roman" w:eastAsia="Times New Roman" w:hAnsi="Times New Roman" w:cs="Times New Roman"/>
          <w:b/>
          <w:bCs/>
          <w:szCs w:val="24"/>
        </w:rPr>
        <w:t xml:space="preserve"> </w:t>
      </w:r>
      <w:proofErr w:type="spellStart"/>
      <w:r w:rsidRPr="000D695E">
        <w:rPr>
          <w:rFonts w:ascii="Sylfaen" w:eastAsia="Times New Roman" w:hAnsi="Sylfaen" w:cs="Sylfaen"/>
          <w:b/>
          <w:bCs/>
          <w:szCs w:val="24"/>
        </w:rPr>
        <w:t>გადახდისუუნარობა</w:t>
      </w:r>
      <w:proofErr w:type="spellEnd"/>
      <w:r w:rsidRPr="000D695E">
        <w:rPr>
          <w:rFonts w:ascii="Times New Roman" w:eastAsia="Times New Roman" w:hAnsi="Times New Roman" w:cs="Times New Roman"/>
          <w:b/>
          <w:bCs/>
          <w:szCs w:val="24"/>
        </w:rPr>
        <w:t>:</w:t>
      </w:r>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კონსულტაციები</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საერთაშორისო</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გადახდისუუნარობის</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საქმის</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წარმოების</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უცხოელი</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ლიკვიდატორების</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ცნობისა</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და</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აქტივების</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მრავალ</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იურისდიქციაში</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დაბრუნების</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შესახებ</w:t>
      </w:r>
      <w:proofErr w:type="spellEnd"/>
      <w:r w:rsidRPr="000D695E">
        <w:rPr>
          <w:rFonts w:ascii="Times New Roman" w:eastAsia="Times New Roman" w:hAnsi="Times New Roman" w:cs="Times New Roman"/>
          <w:szCs w:val="24"/>
        </w:rPr>
        <w:t>.</w:t>
      </w:r>
    </w:p>
    <w:p w:rsidR="000D695E" w:rsidRPr="000D695E" w:rsidRDefault="000D695E" w:rsidP="000D695E">
      <w:pPr>
        <w:spacing w:before="100" w:beforeAutospacing="1" w:after="100" w:afterAutospacing="1" w:line="240" w:lineRule="auto"/>
        <w:jc w:val="both"/>
        <w:rPr>
          <w:rFonts w:ascii="Times New Roman" w:eastAsia="Times New Roman" w:hAnsi="Times New Roman" w:cs="Times New Roman"/>
          <w:szCs w:val="24"/>
        </w:rPr>
      </w:pPr>
      <w:proofErr w:type="spellStart"/>
      <w:r w:rsidRPr="000D695E">
        <w:rPr>
          <w:rFonts w:ascii="Sylfaen" w:eastAsia="Times New Roman" w:hAnsi="Sylfaen" w:cs="Sylfaen"/>
          <w:szCs w:val="24"/>
        </w:rPr>
        <w:t>როდესაც</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კომპანიის</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ფინანსური</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კოლაფსი</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სცდება</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ერთი</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ქვეყნის</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საზღვრებს</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ის</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გადაიქცევა</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იურიდიულ</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შავ</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ხვრელად</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სადაც</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აქტივები</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ქრება</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ხოლო</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კრედიტორების</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უფლებები</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იფანტება</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ქაოსში</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ეს</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არ</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არის</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სტანდარტული</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გაკოტრება</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ეს</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არის</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რბოლა</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დროის</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წინააღმდეგ</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სადაც</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მოვალე</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ცდილობს</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გადამალოს</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აქტივები</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სხვადასხვა</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იურისდიქციაში</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ხოლო</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სხვადასხვა</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ქვეყნის</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სასამართლოები</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იწყებენ</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პარალელურ</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არაკოორდინირებულ</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პროცესებს</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ამ</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ქაოსში</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ერთი</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ქვეყნის</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ლიკვიდატორი</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უძლურია</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იმოქმედოს</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მეორეში</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რაც</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იწვევს</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ღირებულების</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სრულ</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განადგურებას</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და</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კრედიტორებისთვის</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სამართლიანი</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დაკმაყოფილების</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შანსის</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დაკარგვას</w:t>
      </w:r>
      <w:proofErr w:type="spellEnd"/>
      <w:r w:rsidRPr="000D695E">
        <w:rPr>
          <w:rFonts w:ascii="Times New Roman" w:eastAsia="Times New Roman" w:hAnsi="Times New Roman" w:cs="Times New Roman"/>
          <w:szCs w:val="24"/>
        </w:rPr>
        <w:t>. "Legal Sandbox"-</w:t>
      </w:r>
      <w:proofErr w:type="spellStart"/>
      <w:r w:rsidRPr="000D695E">
        <w:rPr>
          <w:rFonts w:ascii="Sylfaen" w:eastAsia="Times New Roman" w:hAnsi="Sylfaen" w:cs="Sylfaen"/>
          <w:szCs w:val="24"/>
        </w:rPr>
        <w:t>ის</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გუნდი</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ამ</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ქაოტურ</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სიტუაციაში</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მოქმედებს</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როგორც</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ცენტრალური</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სტრატეგიული</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შტაბი</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რომელიც</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უზრუნველყოფს</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კოორდინირებულ</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გლობალურ</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მიდგომას</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და</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აქცევს</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მრავალიურისდიქციულ</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კრიზისს</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აქტივების</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დაბრუნების</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ეფექტიან</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ოპერაციად</w:t>
      </w:r>
      <w:proofErr w:type="spellEnd"/>
      <w:r w:rsidRPr="000D695E">
        <w:rPr>
          <w:rFonts w:ascii="Times New Roman" w:eastAsia="Times New Roman" w:hAnsi="Times New Roman" w:cs="Times New Roman"/>
          <w:szCs w:val="24"/>
        </w:rPr>
        <w:t>.</w:t>
      </w:r>
    </w:p>
    <w:p w:rsidR="000D695E" w:rsidRPr="000D695E" w:rsidRDefault="000D695E" w:rsidP="000D695E">
      <w:pPr>
        <w:spacing w:before="100" w:beforeAutospacing="1" w:after="100" w:afterAutospacing="1" w:line="240" w:lineRule="auto"/>
        <w:jc w:val="both"/>
        <w:rPr>
          <w:rFonts w:ascii="Times New Roman" w:eastAsia="Times New Roman" w:hAnsi="Times New Roman" w:cs="Times New Roman"/>
          <w:szCs w:val="24"/>
        </w:rPr>
      </w:pPr>
      <w:proofErr w:type="spellStart"/>
      <w:r w:rsidRPr="000D695E">
        <w:rPr>
          <w:rFonts w:ascii="Sylfaen" w:eastAsia="Times New Roman" w:hAnsi="Sylfaen" w:cs="Sylfaen"/>
          <w:szCs w:val="24"/>
        </w:rPr>
        <w:t>ჩვენი</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გამოცდილება</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ტრანსსასაზღვრო</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გადახდისუუნარობის</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საკითხებში</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უზრუნველყოფს</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კრიზისის</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მართვის</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სრულყოფილ</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და</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სტრატეგიულ</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მიდგომას</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რომელიც</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მიზნად</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ისახავს</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აქტივების</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დაცვას</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და</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კრედიტორთა</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მოთხოვნების</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მაქსიმალურ</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დაკმაყოფილებას</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ჩვენი</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სერვისი</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მოიცავს</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სამ</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ძირითად</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კომპონენტს</w:t>
      </w:r>
      <w:proofErr w:type="spellEnd"/>
      <w:r w:rsidRPr="000D695E">
        <w:rPr>
          <w:rFonts w:ascii="Times New Roman" w:eastAsia="Times New Roman" w:hAnsi="Times New Roman" w:cs="Times New Roman"/>
          <w:szCs w:val="24"/>
        </w:rPr>
        <w:t>:</w:t>
      </w:r>
    </w:p>
    <w:p w:rsidR="000D695E" w:rsidRPr="000D695E" w:rsidRDefault="000D695E" w:rsidP="000D695E">
      <w:pPr>
        <w:numPr>
          <w:ilvl w:val="0"/>
          <w:numId w:val="1"/>
        </w:numPr>
        <w:spacing w:before="100" w:beforeAutospacing="1" w:after="100" w:afterAutospacing="1" w:line="240" w:lineRule="auto"/>
        <w:jc w:val="both"/>
        <w:rPr>
          <w:rFonts w:ascii="Times New Roman" w:eastAsia="Times New Roman" w:hAnsi="Times New Roman" w:cs="Times New Roman"/>
          <w:szCs w:val="24"/>
        </w:rPr>
      </w:pPr>
      <w:proofErr w:type="spellStart"/>
      <w:r w:rsidRPr="000D695E">
        <w:rPr>
          <w:rFonts w:ascii="Sylfaen" w:eastAsia="Times New Roman" w:hAnsi="Sylfaen" w:cs="Sylfaen"/>
          <w:b/>
          <w:bCs/>
          <w:szCs w:val="24"/>
        </w:rPr>
        <w:t>უცხოური</w:t>
      </w:r>
      <w:proofErr w:type="spellEnd"/>
      <w:r w:rsidRPr="000D695E">
        <w:rPr>
          <w:rFonts w:ascii="Times New Roman" w:eastAsia="Times New Roman" w:hAnsi="Times New Roman" w:cs="Times New Roman"/>
          <w:b/>
          <w:bCs/>
          <w:szCs w:val="24"/>
        </w:rPr>
        <w:t xml:space="preserve"> </w:t>
      </w:r>
      <w:proofErr w:type="spellStart"/>
      <w:r w:rsidRPr="000D695E">
        <w:rPr>
          <w:rFonts w:ascii="Sylfaen" w:eastAsia="Times New Roman" w:hAnsi="Sylfaen" w:cs="Sylfaen"/>
          <w:b/>
          <w:bCs/>
          <w:szCs w:val="24"/>
        </w:rPr>
        <w:t>გადახდისუუნარობის</w:t>
      </w:r>
      <w:proofErr w:type="spellEnd"/>
      <w:r w:rsidRPr="000D695E">
        <w:rPr>
          <w:rFonts w:ascii="Times New Roman" w:eastAsia="Times New Roman" w:hAnsi="Times New Roman" w:cs="Times New Roman"/>
          <w:b/>
          <w:bCs/>
          <w:szCs w:val="24"/>
        </w:rPr>
        <w:t xml:space="preserve"> </w:t>
      </w:r>
      <w:proofErr w:type="spellStart"/>
      <w:r w:rsidRPr="000D695E">
        <w:rPr>
          <w:rFonts w:ascii="Sylfaen" w:eastAsia="Times New Roman" w:hAnsi="Sylfaen" w:cs="Sylfaen"/>
          <w:b/>
          <w:bCs/>
          <w:szCs w:val="24"/>
        </w:rPr>
        <w:t>საქმის</w:t>
      </w:r>
      <w:proofErr w:type="spellEnd"/>
      <w:r w:rsidRPr="000D695E">
        <w:rPr>
          <w:rFonts w:ascii="Times New Roman" w:eastAsia="Times New Roman" w:hAnsi="Times New Roman" w:cs="Times New Roman"/>
          <w:b/>
          <w:bCs/>
          <w:szCs w:val="24"/>
        </w:rPr>
        <w:t xml:space="preserve"> </w:t>
      </w:r>
      <w:proofErr w:type="spellStart"/>
      <w:r w:rsidRPr="000D695E">
        <w:rPr>
          <w:rFonts w:ascii="Sylfaen" w:eastAsia="Times New Roman" w:hAnsi="Sylfaen" w:cs="Sylfaen"/>
          <w:b/>
          <w:bCs/>
          <w:szCs w:val="24"/>
        </w:rPr>
        <w:t>წარმოების</w:t>
      </w:r>
      <w:proofErr w:type="spellEnd"/>
      <w:r w:rsidRPr="000D695E">
        <w:rPr>
          <w:rFonts w:ascii="Times New Roman" w:eastAsia="Times New Roman" w:hAnsi="Times New Roman" w:cs="Times New Roman"/>
          <w:b/>
          <w:bCs/>
          <w:szCs w:val="24"/>
        </w:rPr>
        <w:t xml:space="preserve"> </w:t>
      </w:r>
      <w:proofErr w:type="spellStart"/>
      <w:r w:rsidRPr="000D695E">
        <w:rPr>
          <w:rFonts w:ascii="Sylfaen" w:eastAsia="Times New Roman" w:hAnsi="Sylfaen" w:cs="Sylfaen"/>
          <w:b/>
          <w:bCs/>
          <w:szCs w:val="24"/>
        </w:rPr>
        <w:t>და</w:t>
      </w:r>
      <w:proofErr w:type="spellEnd"/>
      <w:r w:rsidRPr="000D695E">
        <w:rPr>
          <w:rFonts w:ascii="Times New Roman" w:eastAsia="Times New Roman" w:hAnsi="Times New Roman" w:cs="Times New Roman"/>
          <w:b/>
          <w:bCs/>
          <w:szCs w:val="24"/>
        </w:rPr>
        <w:t xml:space="preserve"> </w:t>
      </w:r>
      <w:proofErr w:type="spellStart"/>
      <w:r w:rsidRPr="000D695E">
        <w:rPr>
          <w:rFonts w:ascii="Sylfaen" w:eastAsia="Times New Roman" w:hAnsi="Sylfaen" w:cs="Sylfaen"/>
          <w:b/>
          <w:bCs/>
          <w:szCs w:val="24"/>
        </w:rPr>
        <w:t>ლიკვიდატორის</w:t>
      </w:r>
      <w:proofErr w:type="spellEnd"/>
      <w:r w:rsidRPr="000D695E">
        <w:rPr>
          <w:rFonts w:ascii="Times New Roman" w:eastAsia="Times New Roman" w:hAnsi="Times New Roman" w:cs="Times New Roman"/>
          <w:b/>
          <w:bCs/>
          <w:szCs w:val="24"/>
        </w:rPr>
        <w:t xml:space="preserve"> </w:t>
      </w:r>
      <w:proofErr w:type="spellStart"/>
      <w:r w:rsidRPr="000D695E">
        <w:rPr>
          <w:rFonts w:ascii="Sylfaen" w:eastAsia="Times New Roman" w:hAnsi="Sylfaen" w:cs="Sylfaen"/>
          <w:b/>
          <w:bCs/>
          <w:szCs w:val="24"/>
        </w:rPr>
        <w:t>ცნობა</w:t>
      </w:r>
      <w:proofErr w:type="spellEnd"/>
      <w:r w:rsidRPr="000D695E">
        <w:rPr>
          <w:rFonts w:ascii="Times New Roman" w:eastAsia="Times New Roman" w:hAnsi="Times New Roman" w:cs="Times New Roman"/>
          <w:b/>
          <w:bCs/>
          <w:szCs w:val="24"/>
        </w:rPr>
        <w:t>:</w:t>
      </w:r>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როდესაც</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უცხოეთში</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დანიშნული</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ლიკვიდატორი</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ან</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რეაბილიტაციის</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მმართველი</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საჭიროებს</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საქართველოში</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მოქმედებას</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პირველი</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და</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კრიტიკული</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ნაბიჯი</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მისი</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უფლებამოსილების</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ცნობაა</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ჩვენ</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ვმართავთ</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პროცესს</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საქართველოს</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სასამართლოებში</w:t>
      </w:r>
      <w:proofErr w:type="spellEnd"/>
      <w:r w:rsidRPr="000D695E">
        <w:rPr>
          <w:rFonts w:ascii="Times New Roman" w:eastAsia="Times New Roman" w:hAnsi="Times New Roman" w:cs="Times New Roman"/>
          <w:szCs w:val="24"/>
        </w:rPr>
        <w:t xml:space="preserve">, </w:t>
      </w:r>
      <w:r w:rsidRPr="000D695E">
        <w:rPr>
          <w:rFonts w:ascii="Times New Roman" w:eastAsia="Times New Roman" w:hAnsi="Times New Roman" w:cs="Times New Roman"/>
          <w:b/>
          <w:bCs/>
          <w:szCs w:val="24"/>
        </w:rPr>
        <w:t>„</w:t>
      </w:r>
      <w:proofErr w:type="spellStart"/>
      <w:r w:rsidRPr="000D695E">
        <w:rPr>
          <w:rFonts w:ascii="Sylfaen" w:eastAsia="Times New Roman" w:hAnsi="Sylfaen" w:cs="Sylfaen"/>
          <w:b/>
          <w:bCs/>
          <w:szCs w:val="24"/>
        </w:rPr>
        <w:t>გადახდისუუნარობის</w:t>
      </w:r>
      <w:proofErr w:type="spellEnd"/>
      <w:r w:rsidRPr="000D695E">
        <w:rPr>
          <w:rFonts w:ascii="Times New Roman" w:eastAsia="Times New Roman" w:hAnsi="Times New Roman" w:cs="Times New Roman"/>
          <w:b/>
          <w:bCs/>
          <w:szCs w:val="24"/>
        </w:rPr>
        <w:t xml:space="preserve"> </w:t>
      </w:r>
      <w:proofErr w:type="spellStart"/>
      <w:r w:rsidRPr="000D695E">
        <w:rPr>
          <w:rFonts w:ascii="Sylfaen" w:eastAsia="Times New Roman" w:hAnsi="Sylfaen" w:cs="Sylfaen"/>
          <w:b/>
          <w:bCs/>
          <w:szCs w:val="24"/>
        </w:rPr>
        <w:t>საქმის</w:t>
      </w:r>
      <w:proofErr w:type="spellEnd"/>
      <w:r w:rsidRPr="000D695E">
        <w:rPr>
          <w:rFonts w:ascii="Times New Roman" w:eastAsia="Times New Roman" w:hAnsi="Times New Roman" w:cs="Times New Roman"/>
          <w:b/>
          <w:bCs/>
          <w:szCs w:val="24"/>
        </w:rPr>
        <w:t xml:space="preserve"> </w:t>
      </w:r>
      <w:proofErr w:type="spellStart"/>
      <w:r w:rsidRPr="000D695E">
        <w:rPr>
          <w:rFonts w:ascii="Sylfaen" w:eastAsia="Times New Roman" w:hAnsi="Sylfaen" w:cs="Sylfaen"/>
          <w:b/>
          <w:bCs/>
          <w:szCs w:val="24"/>
        </w:rPr>
        <w:t>წარმოების</w:t>
      </w:r>
      <w:proofErr w:type="spellEnd"/>
      <w:r w:rsidRPr="000D695E">
        <w:rPr>
          <w:rFonts w:ascii="Times New Roman" w:eastAsia="Times New Roman" w:hAnsi="Times New Roman" w:cs="Times New Roman"/>
          <w:b/>
          <w:bCs/>
          <w:szCs w:val="24"/>
        </w:rPr>
        <w:t xml:space="preserve"> </w:t>
      </w:r>
      <w:proofErr w:type="spellStart"/>
      <w:proofErr w:type="gramStart"/>
      <w:r w:rsidRPr="000D695E">
        <w:rPr>
          <w:rFonts w:ascii="Sylfaen" w:eastAsia="Times New Roman" w:hAnsi="Sylfaen" w:cs="Sylfaen"/>
          <w:b/>
          <w:bCs/>
          <w:szCs w:val="24"/>
        </w:rPr>
        <w:t>შესახებ</w:t>
      </w:r>
      <w:proofErr w:type="spellEnd"/>
      <w:r w:rsidRPr="000D695E">
        <w:rPr>
          <w:rFonts w:ascii="Times New Roman" w:eastAsia="Times New Roman" w:hAnsi="Times New Roman" w:cs="Times New Roman"/>
          <w:b/>
          <w:bCs/>
          <w:szCs w:val="24"/>
        </w:rPr>
        <w:t xml:space="preserve">“ </w:t>
      </w:r>
      <w:proofErr w:type="spellStart"/>
      <w:r w:rsidRPr="000D695E">
        <w:rPr>
          <w:rFonts w:ascii="Sylfaen" w:eastAsia="Times New Roman" w:hAnsi="Sylfaen" w:cs="Sylfaen"/>
          <w:b/>
          <w:bCs/>
          <w:szCs w:val="24"/>
        </w:rPr>
        <w:t>საქართველოს</w:t>
      </w:r>
      <w:proofErr w:type="spellEnd"/>
      <w:proofErr w:type="gramEnd"/>
      <w:r w:rsidRPr="000D695E">
        <w:rPr>
          <w:rFonts w:ascii="Times New Roman" w:eastAsia="Times New Roman" w:hAnsi="Times New Roman" w:cs="Times New Roman"/>
          <w:b/>
          <w:bCs/>
          <w:szCs w:val="24"/>
        </w:rPr>
        <w:t xml:space="preserve"> </w:t>
      </w:r>
      <w:proofErr w:type="spellStart"/>
      <w:r w:rsidRPr="000D695E">
        <w:rPr>
          <w:rFonts w:ascii="Sylfaen" w:eastAsia="Times New Roman" w:hAnsi="Sylfaen" w:cs="Sylfaen"/>
          <w:b/>
          <w:bCs/>
          <w:szCs w:val="24"/>
        </w:rPr>
        <w:t>კანონის</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შესაბამისად</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რათა</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b/>
          <w:bCs/>
          <w:szCs w:val="24"/>
        </w:rPr>
        <w:t>უცხოელი</w:t>
      </w:r>
      <w:proofErr w:type="spellEnd"/>
      <w:r w:rsidRPr="000D695E">
        <w:rPr>
          <w:rFonts w:ascii="Times New Roman" w:eastAsia="Times New Roman" w:hAnsi="Times New Roman" w:cs="Times New Roman"/>
          <w:b/>
          <w:bCs/>
          <w:szCs w:val="24"/>
        </w:rPr>
        <w:t xml:space="preserve"> </w:t>
      </w:r>
      <w:proofErr w:type="spellStart"/>
      <w:r w:rsidRPr="000D695E">
        <w:rPr>
          <w:rFonts w:ascii="Sylfaen" w:eastAsia="Times New Roman" w:hAnsi="Sylfaen" w:cs="Sylfaen"/>
          <w:b/>
          <w:bCs/>
          <w:szCs w:val="24"/>
        </w:rPr>
        <w:t>ლიკვიდატორი</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აღიჭურვოს</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სრული</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იურიდიული</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ძალით</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მოიძიოს</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ინფორმაცია</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მართოს</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ადგილობრივი</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აქტივები</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და</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დაიცვას</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კრედიტორთა</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ინტერესები</w:t>
      </w:r>
      <w:proofErr w:type="spellEnd"/>
      <w:r w:rsidRPr="000D695E">
        <w:rPr>
          <w:rFonts w:ascii="Times New Roman" w:eastAsia="Times New Roman" w:hAnsi="Times New Roman" w:cs="Times New Roman"/>
          <w:szCs w:val="24"/>
        </w:rPr>
        <w:t>.</w:t>
      </w:r>
    </w:p>
    <w:p w:rsidR="000D695E" w:rsidRPr="000D695E" w:rsidRDefault="000D695E" w:rsidP="000D695E">
      <w:pPr>
        <w:numPr>
          <w:ilvl w:val="0"/>
          <w:numId w:val="1"/>
        </w:numPr>
        <w:spacing w:before="100" w:beforeAutospacing="1" w:after="100" w:afterAutospacing="1" w:line="240" w:lineRule="auto"/>
        <w:jc w:val="both"/>
        <w:rPr>
          <w:rFonts w:ascii="Times New Roman" w:eastAsia="Times New Roman" w:hAnsi="Times New Roman" w:cs="Times New Roman"/>
          <w:szCs w:val="24"/>
        </w:rPr>
      </w:pPr>
      <w:proofErr w:type="spellStart"/>
      <w:r w:rsidRPr="000D695E">
        <w:rPr>
          <w:rFonts w:ascii="Sylfaen" w:eastAsia="Times New Roman" w:hAnsi="Sylfaen" w:cs="Sylfaen"/>
          <w:b/>
          <w:bCs/>
          <w:szCs w:val="24"/>
        </w:rPr>
        <w:t>აქტივების</w:t>
      </w:r>
      <w:proofErr w:type="spellEnd"/>
      <w:r w:rsidRPr="000D695E">
        <w:rPr>
          <w:rFonts w:ascii="Times New Roman" w:eastAsia="Times New Roman" w:hAnsi="Times New Roman" w:cs="Times New Roman"/>
          <w:b/>
          <w:bCs/>
          <w:szCs w:val="24"/>
        </w:rPr>
        <w:t xml:space="preserve"> </w:t>
      </w:r>
      <w:proofErr w:type="spellStart"/>
      <w:r w:rsidRPr="000D695E">
        <w:rPr>
          <w:rFonts w:ascii="Sylfaen" w:eastAsia="Times New Roman" w:hAnsi="Sylfaen" w:cs="Sylfaen"/>
          <w:b/>
          <w:bCs/>
          <w:szCs w:val="24"/>
        </w:rPr>
        <w:t>მოძიება</w:t>
      </w:r>
      <w:proofErr w:type="spellEnd"/>
      <w:r w:rsidRPr="000D695E">
        <w:rPr>
          <w:rFonts w:ascii="Times New Roman" w:eastAsia="Times New Roman" w:hAnsi="Times New Roman" w:cs="Times New Roman"/>
          <w:b/>
          <w:bCs/>
          <w:szCs w:val="24"/>
        </w:rPr>
        <w:t xml:space="preserve"> </w:t>
      </w:r>
      <w:proofErr w:type="spellStart"/>
      <w:r w:rsidRPr="000D695E">
        <w:rPr>
          <w:rFonts w:ascii="Sylfaen" w:eastAsia="Times New Roman" w:hAnsi="Sylfaen" w:cs="Sylfaen"/>
          <w:b/>
          <w:bCs/>
          <w:szCs w:val="24"/>
        </w:rPr>
        <w:t>და</w:t>
      </w:r>
      <w:proofErr w:type="spellEnd"/>
      <w:r w:rsidRPr="000D695E">
        <w:rPr>
          <w:rFonts w:ascii="Times New Roman" w:eastAsia="Times New Roman" w:hAnsi="Times New Roman" w:cs="Times New Roman"/>
          <w:b/>
          <w:bCs/>
          <w:szCs w:val="24"/>
        </w:rPr>
        <w:t xml:space="preserve"> </w:t>
      </w:r>
      <w:proofErr w:type="spellStart"/>
      <w:r w:rsidRPr="000D695E">
        <w:rPr>
          <w:rFonts w:ascii="Sylfaen" w:eastAsia="Times New Roman" w:hAnsi="Sylfaen" w:cs="Sylfaen"/>
          <w:b/>
          <w:bCs/>
          <w:szCs w:val="24"/>
        </w:rPr>
        <w:t>დაბრუნება</w:t>
      </w:r>
      <w:proofErr w:type="spellEnd"/>
      <w:r w:rsidRPr="000D695E">
        <w:rPr>
          <w:rFonts w:ascii="Times New Roman" w:eastAsia="Times New Roman" w:hAnsi="Times New Roman" w:cs="Times New Roman"/>
          <w:b/>
          <w:bCs/>
          <w:szCs w:val="24"/>
        </w:rPr>
        <w:t xml:space="preserve"> </w:t>
      </w:r>
      <w:proofErr w:type="spellStart"/>
      <w:r w:rsidRPr="000D695E">
        <w:rPr>
          <w:rFonts w:ascii="Sylfaen" w:eastAsia="Times New Roman" w:hAnsi="Sylfaen" w:cs="Sylfaen"/>
          <w:b/>
          <w:bCs/>
          <w:szCs w:val="24"/>
        </w:rPr>
        <w:t>სხვადასხვა</w:t>
      </w:r>
      <w:proofErr w:type="spellEnd"/>
      <w:r w:rsidRPr="000D695E">
        <w:rPr>
          <w:rFonts w:ascii="Times New Roman" w:eastAsia="Times New Roman" w:hAnsi="Times New Roman" w:cs="Times New Roman"/>
          <w:b/>
          <w:bCs/>
          <w:szCs w:val="24"/>
        </w:rPr>
        <w:t xml:space="preserve"> </w:t>
      </w:r>
      <w:proofErr w:type="spellStart"/>
      <w:r w:rsidRPr="000D695E">
        <w:rPr>
          <w:rFonts w:ascii="Sylfaen" w:eastAsia="Times New Roman" w:hAnsi="Sylfaen" w:cs="Sylfaen"/>
          <w:b/>
          <w:bCs/>
          <w:szCs w:val="24"/>
        </w:rPr>
        <w:t>იურისდიქციაში</w:t>
      </w:r>
      <w:proofErr w:type="spellEnd"/>
      <w:r w:rsidRPr="000D695E">
        <w:rPr>
          <w:rFonts w:ascii="Times New Roman" w:eastAsia="Times New Roman" w:hAnsi="Times New Roman" w:cs="Times New Roman"/>
          <w:b/>
          <w:bCs/>
          <w:szCs w:val="24"/>
        </w:rPr>
        <w:t>:</w:t>
      </w:r>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ჩვენი</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მთავარი</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ამოცანაა</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b/>
          <w:bCs/>
          <w:szCs w:val="24"/>
        </w:rPr>
        <w:t>აქტივების</w:t>
      </w:r>
      <w:proofErr w:type="spellEnd"/>
      <w:r w:rsidRPr="000D695E">
        <w:rPr>
          <w:rFonts w:ascii="Times New Roman" w:eastAsia="Times New Roman" w:hAnsi="Times New Roman" w:cs="Times New Roman"/>
          <w:b/>
          <w:bCs/>
          <w:szCs w:val="24"/>
        </w:rPr>
        <w:t xml:space="preserve"> </w:t>
      </w:r>
      <w:proofErr w:type="spellStart"/>
      <w:r w:rsidRPr="000D695E">
        <w:rPr>
          <w:rFonts w:ascii="Sylfaen" w:eastAsia="Times New Roman" w:hAnsi="Sylfaen" w:cs="Sylfaen"/>
          <w:b/>
          <w:bCs/>
          <w:szCs w:val="24"/>
        </w:rPr>
        <w:t>დაბრუნება</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ჩვენ</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ვიყენებთ</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ჩვენს</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საერთაშორისო</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პარტნიორთა</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ქსელს</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რათა</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მოვიძიოთ</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და</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დავაყადაღოთ</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აქტივები</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რომლებიც</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გადამალულია</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საზღვარგარეთ</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ეს</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მოიცავს</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როგორც</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საბანკო</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ანგარიშებს</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ასევე</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უძრავ</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ქონებასა</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და</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კომპანიის</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წილებს</w:t>
      </w:r>
      <w:proofErr w:type="spellEnd"/>
      <w:r w:rsidRPr="000D695E">
        <w:rPr>
          <w:rFonts w:ascii="Times New Roman" w:eastAsia="Times New Roman" w:hAnsi="Times New Roman" w:cs="Times New Roman"/>
          <w:szCs w:val="24"/>
        </w:rPr>
        <w:t>.</w:t>
      </w:r>
    </w:p>
    <w:p w:rsidR="000D695E" w:rsidRPr="000D695E" w:rsidRDefault="000D695E" w:rsidP="000D695E">
      <w:pPr>
        <w:numPr>
          <w:ilvl w:val="0"/>
          <w:numId w:val="1"/>
        </w:numPr>
        <w:spacing w:before="100" w:beforeAutospacing="1" w:after="100" w:afterAutospacing="1" w:line="240" w:lineRule="auto"/>
        <w:jc w:val="both"/>
        <w:rPr>
          <w:rFonts w:ascii="Times New Roman" w:eastAsia="Times New Roman" w:hAnsi="Times New Roman" w:cs="Times New Roman"/>
          <w:szCs w:val="24"/>
        </w:rPr>
      </w:pPr>
      <w:proofErr w:type="spellStart"/>
      <w:r w:rsidRPr="000D695E">
        <w:rPr>
          <w:rFonts w:ascii="Sylfaen" w:eastAsia="Times New Roman" w:hAnsi="Sylfaen" w:cs="Sylfaen"/>
          <w:b/>
          <w:bCs/>
          <w:szCs w:val="24"/>
        </w:rPr>
        <w:t>პარალელური</w:t>
      </w:r>
      <w:proofErr w:type="spellEnd"/>
      <w:r w:rsidRPr="000D695E">
        <w:rPr>
          <w:rFonts w:ascii="Times New Roman" w:eastAsia="Times New Roman" w:hAnsi="Times New Roman" w:cs="Times New Roman"/>
          <w:b/>
          <w:bCs/>
          <w:szCs w:val="24"/>
        </w:rPr>
        <w:t xml:space="preserve"> </w:t>
      </w:r>
      <w:proofErr w:type="spellStart"/>
      <w:r w:rsidRPr="000D695E">
        <w:rPr>
          <w:rFonts w:ascii="Sylfaen" w:eastAsia="Times New Roman" w:hAnsi="Sylfaen" w:cs="Sylfaen"/>
          <w:b/>
          <w:bCs/>
          <w:szCs w:val="24"/>
        </w:rPr>
        <w:t>საქმისწარმოების</w:t>
      </w:r>
      <w:proofErr w:type="spellEnd"/>
      <w:r w:rsidRPr="000D695E">
        <w:rPr>
          <w:rFonts w:ascii="Times New Roman" w:eastAsia="Times New Roman" w:hAnsi="Times New Roman" w:cs="Times New Roman"/>
          <w:b/>
          <w:bCs/>
          <w:szCs w:val="24"/>
        </w:rPr>
        <w:t xml:space="preserve"> </w:t>
      </w:r>
      <w:proofErr w:type="spellStart"/>
      <w:r w:rsidRPr="000D695E">
        <w:rPr>
          <w:rFonts w:ascii="Sylfaen" w:eastAsia="Times New Roman" w:hAnsi="Sylfaen" w:cs="Sylfaen"/>
          <w:b/>
          <w:bCs/>
          <w:szCs w:val="24"/>
        </w:rPr>
        <w:t>კოორდინაცია</w:t>
      </w:r>
      <w:proofErr w:type="spellEnd"/>
      <w:r w:rsidRPr="000D695E">
        <w:rPr>
          <w:rFonts w:ascii="Times New Roman" w:eastAsia="Times New Roman" w:hAnsi="Times New Roman" w:cs="Times New Roman"/>
          <w:b/>
          <w:bCs/>
          <w:szCs w:val="24"/>
        </w:rPr>
        <w:t>:</w:t>
      </w:r>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როდესაც</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გადახდისუუნარობის</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პროცესი</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ერთდროულად</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რამდენიმე</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ქვეყანაში</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მიმდინარეობს</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ჩვენ</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ვუზრუნველყოფთ</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სტრატეგიულ</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კოორდინაციას</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სხვადასხვა</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ქვეყნის</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ლიკვიდატორებსა</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და</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სასამართლოებს</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შორის</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ეს</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ხელს</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უშლის</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ქაოსს</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და</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უზრუნველყოფს</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ერთიანი</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შეთანხმებული</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გეგმის</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განხორციელებას</w:t>
      </w:r>
      <w:proofErr w:type="spellEnd"/>
      <w:r w:rsidRPr="000D695E">
        <w:rPr>
          <w:rFonts w:ascii="Times New Roman" w:eastAsia="Times New Roman" w:hAnsi="Times New Roman" w:cs="Times New Roman"/>
          <w:szCs w:val="24"/>
        </w:rPr>
        <w:t>.</w:t>
      </w:r>
    </w:p>
    <w:p w:rsidR="000D695E" w:rsidRPr="000D695E" w:rsidRDefault="000D695E" w:rsidP="000D695E">
      <w:pPr>
        <w:spacing w:before="100" w:beforeAutospacing="1" w:after="100" w:afterAutospacing="1" w:line="240" w:lineRule="auto"/>
        <w:jc w:val="both"/>
        <w:rPr>
          <w:rFonts w:ascii="Times New Roman" w:eastAsia="Times New Roman" w:hAnsi="Times New Roman" w:cs="Times New Roman"/>
          <w:szCs w:val="24"/>
        </w:rPr>
      </w:pPr>
      <w:proofErr w:type="spellStart"/>
      <w:r w:rsidRPr="000D695E">
        <w:rPr>
          <w:rFonts w:ascii="Sylfaen" w:eastAsia="Times New Roman" w:hAnsi="Sylfaen" w:cs="Sylfaen"/>
          <w:szCs w:val="24"/>
        </w:rPr>
        <w:t>საბოლოო</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ჯამში</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ჩვენი</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სერვისი</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არის</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წესრიგის</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დამყარება</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ქაოსში</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ეს</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არის</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მექანიზმი</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რომელიც</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უზრუნველყოფს</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რომ</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გეოგრაფიულმა</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საზღვრებმა</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ხელი</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არ</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შეუშალოს</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სამართლიანობის</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აღსრულებას</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და</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კრედიტორებმა</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მიიღონ</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ის</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რაც</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კანონით</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ეკუთვნით</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ჩვენ</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lastRenderedPageBreak/>
        <w:t>ვიცავთ</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გადახდისუუნარო</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კომპანიის</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აქტივების</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ღირებულებას</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და</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ვქმნით</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საფუძველს</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დავის</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სამართლიანი</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დასრულებისთვის</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ტრანსსასაზღვრო</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გადახდისუუნარობის</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რთული</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პროცესის</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ეფექტიანად</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სამართავად</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და</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აქტივების</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დასაბრუნებლად</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დაუყოვნებლივ</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დაუკავშირდით</w:t>
      </w:r>
      <w:proofErr w:type="spellEnd"/>
      <w:r w:rsidRPr="000D695E">
        <w:rPr>
          <w:rFonts w:ascii="Times New Roman" w:eastAsia="Times New Roman" w:hAnsi="Times New Roman" w:cs="Times New Roman"/>
          <w:szCs w:val="24"/>
        </w:rPr>
        <w:t xml:space="preserve"> "Legal Sandbox"-</w:t>
      </w:r>
      <w:proofErr w:type="spellStart"/>
      <w:r w:rsidRPr="000D695E">
        <w:rPr>
          <w:rFonts w:ascii="Sylfaen" w:eastAsia="Times New Roman" w:hAnsi="Sylfaen" w:cs="Sylfaen"/>
          <w:szCs w:val="24"/>
        </w:rPr>
        <w:t>ის</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გუნდს</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კოორდინირებული</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სტრატეგიის</w:t>
      </w:r>
      <w:proofErr w:type="spellEnd"/>
      <w:r w:rsidRPr="000D695E">
        <w:rPr>
          <w:rFonts w:ascii="Times New Roman" w:eastAsia="Times New Roman" w:hAnsi="Times New Roman" w:cs="Times New Roman"/>
          <w:szCs w:val="24"/>
        </w:rPr>
        <w:t xml:space="preserve"> </w:t>
      </w:r>
      <w:proofErr w:type="spellStart"/>
      <w:r w:rsidRPr="000D695E">
        <w:rPr>
          <w:rFonts w:ascii="Sylfaen" w:eastAsia="Times New Roman" w:hAnsi="Sylfaen" w:cs="Sylfaen"/>
          <w:szCs w:val="24"/>
        </w:rPr>
        <w:t>შესამუშავებლად</w:t>
      </w:r>
      <w:proofErr w:type="spellEnd"/>
      <w:r w:rsidRPr="000D695E">
        <w:rPr>
          <w:rFonts w:ascii="Times New Roman" w:eastAsia="Times New Roman" w:hAnsi="Times New Roman" w:cs="Times New Roman"/>
          <w:szCs w:val="24"/>
        </w:rPr>
        <w:t>.</w:t>
      </w:r>
    </w:p>
    <w:p w:rsidR="000D695E" w:rsidRPr="000D695E" w:rsidRDefault="009E0812" w:rsidP="000D695E">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5" style="width:0;height:1.5pt" o:hralign="center" o:hrstd="t" o:hr="t" fillcolor="#a0a0a0" stroked="f"/>
        </w:pict>
      </w:r>
    </w:p>
    <w:p w:rsidR="000D695E" w:rsidRPr="000D695E" w:rsidRDefault="000D695E" w:rsidP="000D695E">
      <w:pPr>
        <w:spacing w:before="100" w:beforeAutospacing="1" w:after="100" w:afterAutospacing="1" w:line="240" w:lineRule="auto"/>
        <w:jc w:val="both"/>
        <w:rPr>
          <w:rFonts w:ascii="Times New Roman" w:eastAsia="Times New Roman" w:hAnsi="Times New Roman" w:cs="Times New Roman"/>
          <w:szCs w:val="24"/>
        </w:rPr>
      </w:pPr>
      <w:r w:rsidRPr="000D695E">
        <w:rPr>
          <w:rFonts w:ascii="Times New Roman" w:eastAsia="Times New Roman" w:hAnsi="Times New Roman" w:cs="Times New Roman"/>
          <w:b/>
          <w:bCs/>
          <w:szCs w:val="24"/>
        </w:rPr>
        <w:t>English</w:t>
      </w:r>
    </w:p>
    <w:p w:rsidR="009E0812" w:rsidRPr="000D695E" w:rsidRDefault="000D695E" w:rsidP="000D695E">
      <w:pPr>
        <w:spacing w:before="100" w:beforeAutospacing="1" w:after="100" w:afterAutospacing="1" w:line="240" w:lineRule="auto"/>
        <w:jc w:val="both"/>
        <w:rPr>
          <w:rFonts w:ascii="Times New Roman" w:eastAsia="Times New Roman" w:hAnsi="Times New Roman" w:cs="Times New Roman"/>
          <w:szCs w:val="24"/>
        </w:rPr>
      </w:pPr>
      <w:r w:rsidRPr="000D695E">
        <w:rPr>
          <w:rFonts w:ascii="Times New Roman" w:eastAsia="Times New Roman" w:hAnsi="Times New Roman" w:cs="Times New Roman"/>
          <w:b/>
          <w:bCs/>
          <w:szCs w:val="24"/>
        </w:rPr>
        <w:t>Cross-Border Insolvency:</w:t>
      </w:r>
      <w:r w:rsidRPr="000D695E">
        <w:rPr>
          <w:rFonts w:ascii="Times New Roman" w:eastAsia="Times New Roman" w:hAnsi="Times New Roman" w:cs="Times New Roman"/>
          <w:szCs w:val="24"/>
        </w:rPr>
        <w:t xml:space="preserve"> Advising on international insolvency proceedings, recognition of foreign liquidators, and asset recovery across multiple jurisdictions.</w:t>
      </w:r>
    </w:p>
    <w:p w:rsidR="000D695E" w:rsidRPr="000D695E" w:rsidRDefault="000D695E" w:rsidP="000D695E">
      <w:pPr>
        <w:spacing w:before="100" w:beforeAutospacing="1" w:after="100" w:afterAutospacing="1" w:line="240" w:lineRule="auto"/>
        <w:jc w:val="both"/>
        <w:rPr>
          <w:rFonts w:ascii="Times New Roman" w:eastAsia="Times New Roman" w:hAnsi="Times New Roman" w:cs="Times New Roman"/>
          <w:szCs w:val="24"/>
        </w:rPr>
      </w:pPr>
      <w:r w:rsidRPr="000D695E">
        <w:rPr>
          <w:rFonts w:ascii="Times New Roman" w:eastAsia="Times New Roman" w:hAnsi="Times New Roman" w:cs="Times New Roman"/>
          <w:szCs w:val="24"/>
        </w:rPr>
        <w:t xml:space="preserve">When a company's financial collapse transcends national borders, it devolves into a legal black hole where assets vanish and creditors' rights are scattered in the ensuing chaos. This is not a standard bankruptcy; it is a race against time where debtors attempt to hide assets in various jurisdictions while courts in different countries initiate parallel, uncoordinated proceedings. In this turmoil, a liquidator from one country is powerless to act in another, leading to the complete destruction of value and the loss of any chance for fair satisfaction for creditors. The </w:t>
      </w:r>
      <w:r w:rsidRPr="000D695E">
        <w:rPr>
          <w:rFonts w:ascii="Times New Roman" w:eastAsia="Times New Roman" w:hAnsi="Times New Roman" w:cs="Times New Roman"/>
          <w:b/>
          <w:bCs/>
          <w:szCs w:val="24"/>
        </w:rPr>
        <w:t>Legal Sandbox</w:t>
      </w:r>
      <w:r w:rsidRPr="000D695E">
        <w:rPr>
          <w:rFonts w:ascii="Times New Roman" w:eastAsia="Times New Roman" w:hAnsi="Times New Roman" w:cs="Times New Roman"/>
          <w:szCs w:val="24"/>
        </w:rPr>
        <w:t xml:space="preserve"> team operates as the central strategic command in this chaotic situation, providing a coordinated, global approach and transforming a multi-jurisdictional crisis into an effective asset recovery operation.</w:t>
      </w:r>
    </w:p>
    <w:p w:rsidR="000D695E" w:rsidRPr="000D695E" w:rsidRDefault="000D695E" w:rsidP="000D695E">
      <w:pPr>
        <w:spacing w:before="100" w:beforeAutospacing="1" w:after="100" w:afterAutospacing="1" w:line="240" w:lineRule="auto"/>
        <w:jc w:val="both"/>
        <w:rPr>
          <w:rFonts w:ascii="Times New Roman" w:eastAsia="Times New Roman" w:hAnsi="Times New Roman" w:cs="Times New Roman"/>
          <w:szCs w:val="24"/>
        </w:rPr>
      </w:pPr>
      <w:r w:rsidRPr="000D695E">
        <w:rPr>
          <w:rFonts w:ascii="Times New Roman" w:eastAsia="Times New Roman" w:hAnsi="Times New Roman" w:cs="Times New Roman"/>
          <w:szCs w:val="24"/>
        </w:rPr>
        <w:t>Our experience in cross-border insolvency ensures a comprehensive and strategic approach to crisis management, aimed at preserving asset value and maximizing creditor recovery. Our service comprises three core components:</w:t>
      </w:r>
    </w:p>
    <w:p w:rsidR="000D695E" w:rsidRPr="000D695E" w:rsidRDefault="000D695E" w:rsidP="000D695E">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0D695E">
        <w:rPr>
          <w:rFonts w:ascii="Times New Roman" w:eastAsia="Times New Roman" w:hAnsi="Times New Roman" w:cs="Times New Roman"/>
          <w:b/>
          <w:bCs/>
          <w:szCs w:val="24"/>
        </w:rPr>
        <w:t>Recognition of Foreign Insolvency Proceedings and Liquidators:</w:t>
      </w:r>
      <w:r w:rsidRPr="000D695E">
        <w:rPr>
          <w:rFonts w:ascii="Times New Roman" w:eastAsia="Times New Roman" w:hAnsi="Times New Roman" w:cs="Times New Roman"/>
          <w:szCs w:val="24"/>
        </w:rPr>
        <w:t xml:space="preserve"> When a foreign-appointed liquidator or rehabilitation manager needs to act in Georgia, the first and most critical step is the recognition of their authority. We manage the process in Georgian courts under the </w:t>
      </w:r>
      <w:r w:rsidRPr="000D695E">
        <w:rPr>
          <w:rFonts w:ascii="Times New Roman" w:eastAsia="Times New Roman" w:hAnsi="Times New Roman" w:cs="Times New Roman"/>
          <w:b/>
          <w:bCs/>
          <w:szCs w:val="24"/>
        </w:rPr>
        <w:t>Law of Georgia on Insolvency Proceedings</w:t>
      </w:r>
      <w:r w:rsidRPr="000D695E">
        <w:rPr>
          <w:rFonts w:ascii="Times New Roman" w:eastAsia="Times New Roman" w:hAnsi="Times New Roman" w:cs="Times New Roman"/>
          <w:szCs w:val="24"/>
        </w:rPr>
        <w:t xml:space="preserve"> to empower the </w:t>
      </w:r>
      <w:r w:rsidRPr="000D695E">
        <w:rPr>
          <w:rFonts w:ascii="Times New Roman" w:eastAsia="Times New Roman" w:hAnsi="Times New Roman" w:cs="Times New Roman"/>
          <w:b/>
          <w:bCs/>
          <w:szCs w:val="24"/>
        </w:rPr>
        <w:t>foreign liquidator</w:t>
      </w:r>
      <w:r w:rsidRPr="000D695E">
        <w:rPr>
          <w:rFonts w:ascii="Times New Roman" w:eastAsia="Times New Roman" w:hAnsi="Times New Roman" w:cs="Times New Roman"/>
          <w:szCs w:val="24"/>
        </w:rPr>
        <w:t xml:space="preserve"> with full legal standing to gather information, manage local assets, and protect creditors' interests.</w:t>
      </w:r>
    </w:p>
    <w:p w:rsidR="000D695E" w:rsidRPr="000D695E" w:rsidRDefault="000D695E" w:rsidP="000D695E">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0D695E">
        <w:rPr>
          <w:rFonts w:ascii="Times New Roman" w:eastAsia="Times New Roman" w:hAnsi="Times New Roman" w:cs="Times New Roman"/>
          <w:b/>
          <w:bCs/>
          <w:szCs w:val="24"/>
        </w:rPr>
        <w:t>Multi-Jurisdictional Asset Tracing and Recovery:</w:t>
      </w:r>
      <w:r w:rsidRPr="000D695E">
        <w:rPr>
          <w:rFonts w:ascii="Times New Roman" w:eastAsia="Times New Roman" w:hAnsi="Times New Roman" w:cs="Times New Roman"/>
          <w:szCs w:val="24"/>
        </w:rPr>
        <w:t xml:space="preserve"> Our primary objective is </w:t>
      </w:r>
      <w:r w:rsidRPr="000D695E">
        <w:rPr>
          <w:rFonts w:ascii="Times New Roman" w:eastAsia="Times New Roman" w:hAnsi="Times New Roman" w:cs="Times New Roman"/>
          <w:b/>
          <w:bCs/>
          <w:szCs w:val="24"/>
        </w:rPr>
        <w:t>asset recovery</w:t>
      </w:r>
      <w:r w:rsidRPr="000D695E">
        <w:rPr>
          <w:rFonts w:ascii="Times New Roman" w:eastAsia="Times New Roman" w:hAnsi="Times New Roman" w:cs="Times New Roman"/>
          <w:szCs w:val="24"/>
        </w:rPr>
        <w:t>. We leverage our international network of partners to trace and freeze assets hidden overseas. This includes bank accounts, real estate, and corporate shareholdings.</w:t>
      </w:r>
    </w:p>
    <w:p w:rsidR="000D695E" w:rsidRPr="000D695E" w:rsidRDefault="000D695E" w:rsidP="000D695E">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0D695E">
        <w:rPr>
          <w:rFonts w:ascii="Times New Roman" w:eastAsia="Times New Roman" w:hAnsi="Times New Roman" w:cs="Times New Roman"/>
          <w:b/>
          <w:bCs/>
          <w:szCs w:val="24"/>
        </w:rPr>
        <w:t>Coordination of Parallel Proceedings:</w:t>
      </w:r>
      <w:r w:rsidRPr="000D695E">
        <w:rPr>
          <w:rFonts w:ascii="Times New Roman" w:eastAsia="Times New Roman" w:hAnsi="Times New Roman" w:cs="Times New Roman"/>
          <w:szCs w:val="24"/>
        </w:rPr>
        <w:t xml:space="preserve"> When insolvency proceedings are active in several countries simultaneously, we provide strategic coordination between the various liquidators and courts. This prevents chaos and ensures the implementation of a single, coherent plan.</w:t>
      </w:r>
    </w:p>
    <w:p w:rsidR="000D695E" w:rsidRPr="000D695E" w:rsidRDefault="000D695E" w:rsidP="000D695E">
      <w:pPr>
        <w:spacing w:before="100" w:beforeAutospacing="1" w:after="100" w:afterAutospacing="1" w:line="240" w:lineRule="auto"/>
        <w:jc w:val="both"/>
        <w:rPr>
          <w:rFonts w:ascii="Times New Roman" w:eastAsia="Times New Roman" w:hAnsi="Times New Roman" w:cs="Times New Roman"/>
          <w:szCs w:val="24"/>
        </w:rPr>
      </w:pPr>
      <w:r w:rsidRPr="000D695E">
        <w:rPr>
          <w:rFonts w:ascii="Times New Roman" w:eastAsia="Times New Roman" w:hAnsi="Times New Roman" w:cs="Times New Roman"/>
          <w:szCs w:val="24"/>
        </w:rPr>
        <w:t xml:space="preserve">Ultimately, our service is about imposing order on chaos. It is a mechanism that ensures geographical borders do not obstruct the course of justice and that creditors receive what they are legally owed. We preserve the value of the insolvent estate and create the foundation for a fair resolution. To effectively manage a complex cross-border insolvency and recover assets, contact the </w:t>
      </w:r>
      <w:r w:rsidRPr="000D695E">
        <w:rPr>
          <w:rFonts w:ascii="Times New Roman" w:eastAsia="Times New Roman" w:hAnsi="Times New Roman" w:cs="Times New Roman"/>
          <w:b/>
          <w:bCs/>
          <w:szCs w:val="24"/>
        </w:rPr>
        <w:t>Legal Sandbox</w:t>
      </w:r>
      <w:r w:rsidRPr="000D695E">
        <w:rPr>
          <w:rFonts w:ascii="Times New Roman" w:eastAsia="Times New Roman" w:hAnsi="Times New Roman" w:cs="Times New Roman"/>
          <w:szCs w:val="24"/>
        </w:rPr>
        <w:t xml:space="preserve"> team immediately to develop a coordinated strategy.</w:t>
      </w:r>
    </w:p>
    <w:p w:rsidR="000D695E" w:rsidRPr="000D695E" w:rsidRDefault="009E0812" w:rsidP="000D695E">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6" style="width:0;height:1.5pt" o:hralign="center" o:hrstd="t" o:hr="t" fillcolor="#a0a0a0" stroked="f"/>
        </w:pict>
      </w:r>
    </w:p>
    <w:p w:rsidR="000D695E" w:rsidRPr="000D695E" w:rsidRDefault="000D695E" w:rsidP="000D695E">
      <w:pPr>
        <w:spacing w:before="100" w:beforeAutospacing="1" w:after="100" w:afterAutospacing="1" w:line="240" w:lineRule="auto"/>
        <w:jc w:val="both"/>
        <w:rPr>
          <w:rFonts w:ascii="Times New Roman" w:eastAsia="Times New Roman" w:hAnsi="Times New Roman" w:cs="Times New Roman"/>
          <w:szCs w:val="24"/>
          <w:lang w:val="ru-RU"/>
        </w:rPr>
      </w:pPr>
      <w:r w:rsidRPr="000D695E">
        <w:rPr>
          <w:rFonts w:ascii="Times New Roman" w:eastAsia="Times New Roman" w:hAnsi="Times New Roman" w:cs="Times New Roman"/>
          <w:b/>
          <w:bCs/>
          <w:szCs w:val="24"/>
        </w:rPr>
        <w:t>Russian</w:t>
      </w:r>
    </w:p>
    <w:p w:rsidR="000D695E" w:rsidRPr="000D695E" w:rsidRDefault="000D695E" w:rsidP="000D695E">
      <w:pPr>
        <w:spacing w:before="100" w:beforeAutospacing="1" w:after="100" w:afterAutospacing="1" w:line="240" w:lineRule="auto"/>
        <w:jc w:val="both"/>
        <w:rPr>
          <w:rFonts w:ascii="Times New Roman" w:eastAsia="Times New Roman" w:hAnsi="Times New Roman" w:cs="Times New Roman"/>
          <w:szCs w:val="24"/>
          <w:lang w:val="ru-RU"/>
        </w:rPr>
      </w:pPr>
      <w:r w:rsidRPr="000D695E">
        <w:rPr>
          <w:rFonts w:ascii="Times New Roman" w:eastAsia="Times New Roman" w:hAnsi="Times New Roman" w:cs="Times New Roman"/>
          <w:b/>
          <w:bCs/>
          <w:szCs w:val="24"/>
          <w:lang w:val="ru-RU"/>
        </w:rPr>
        <w:lastRenderedPageBreak/>
        <w:t>Трансграничная несостоятельность:</w:t>
      </w:r>
      <w:r w:rsidRPr="000D695E">
        <w:rPr>
          <w:rFonts w:ascii="Times New Roman" w:eastAsia="Times New Roman" w:hAnsi="Times New Roman" w:cs="Times New Roman"/>
          <w:szCs w:val="24"/>
          <w:lang w:val="ru-RU"/>
        </w:rPr>
        <w:t xml:space="preserve"> Консультирование по международным делам о несостоятельности, признанию иностранных управляющих и возврату активов в различных юрисдикциях.</w:t>
      </w:r>
    </w:p>
    <w:p w:rsidR="000D695E" w:rsidRPr="000D695E" w:rsidRDefault="000D695E" w:rsidP="000D695E">
      <w:pPr>
        <w:spacing w:before="100" w:beforeAutospacing="1" w:after="100" w:afterAutospacing="1" w:line="240" w:lineRule="auto"/>
        <w:jc w:val="both"/>
        <w:rPr>
          <w:rFonts w:ascii="Times New Roman" w:eastAsia="Times New Roman" w:hAnsi="Times New Roman" w:cs="Times New Roman"/>
          <w:szCs w:val="24"/>
          <w:lang w:val="ru-RU"/>
        </w:rPr>
      </w:pPr>
      <w:r w:rsidRPr="000D695E">
        <w:rPr>
          <w:rFonts w:ascii="Times New Roman" w:eastAsia="Times New Roman" w:hAnsi="Times New Roman" w:cs="Times New Roman"/>
          <w:szCs w:val="24"/>
          <w:lang w:val="ru-RU"/>
        </w:rPr>
        <w:t xml:space="preserve">Когда финансовый коллапс компании выходит за пределы одной страны, он превращается в юридическую черную дыру, где активы исчезают, а права кредиторов растворяются в хаосе. Это не стандартное банкротство; это гонка со временем, в которой должники пытаются скрыть активы в разных юрисдикциях, а суды разных стран инициируют параллельные, нескоординированные процессы. В этом хаосе управляющий из одной страны бессилен действовать в другой, что приводит к полному уничтожению стоимости активов и потере для кредиторов шанса на справедливое удовлетворение их требований. Команда </w:t>
      </w:r>
      <w:r w:rsidRPr="000D695E">
        <w:rPr>
          <w:rFonts w:ascii="Times New Roman" w:eastAsia="Times New Roman" w:hAnsi="Times New Roman" w:cs="Times New Roman"/>
          <w:b/>
          <w:bCs/>
          <w:szCs w:val="24"/>
          <w:lang w:val="ru-RU"/>
        </w:rPr>
        <w:t>«</w:t>
      </w:r>
      <w:r w:rsidRPr="000D695E">
        <w:rPr>
          <w:rFonts w:ascii="Times New Roman" w:eastAsia="Times New Roman" w:hAnsi="Times New Roman" w:cs="Times New Roman"/>
          <w:b/>
          <w:bCs/>
          <w:szCs w:val="24"/>
        </w:rPr>
        <w:t>Legal</w:t>
      </w:r>
      <w:r w:rsidRPr="000D695E">
        <w:rPr>
          <w:rFonts w:ascii="Times New Roman" w:eastAsia="Times New Roman" w:hAnsi="Times New Roman" w:cs="Times New Roman"/>
          <w:b/>
          <w:bCs/>
          <w:szCs w:val="24"/>
          <w:lang w:val="ru-RU"/>
        </w:rPr>
        <w:t xml:space="preserve"> </w:t>
      </w:r>
      <w:r w:rsidRPr="000D695E">
        <w:rPr>
          <w:rFonts w:ascii="Times New Roman" w:eastAsia="Times New Roman" w:hAnsi="Times New Roman" w:cs="Times New Roman"/>
          <w:b/>
          <w:bCs/>
          <w:szCs w:val="24"/>
        </w:rPr>
        <w:t>Sandbox</w:t>
      </w:r>
      <w:r w:rsidRPr="000D695E">
        <w:rPr>
          <w:rFonts w:ascii="Times New Roman" w:eastAsia="Times New Roman" w:hAnsi="Times New Roman" w:cs="Times New Roman"/>
          <w:b/>
          <w:bCs/>
          <w:szCs w:val="24"/>
          <w:lang w:val="ru-RU"/>
        </w:rPr>
        <w:t>»</w:t>
      </w:r>
      <w:r w:rsidRPr="000D695E">
        <w:rPr>
          <w:rFonts w:ascii="Times New Roman" w:eastAsia="Times New Roman" w:hAnsi="Times New Roman" w:cs="Times New Roman"/>
          <w:szCs w:val="24"/>
          <w:lang w:val="ru-RU"/>
        </w:rPr>
        <w:t xml:space="preserve"> в этой хаотичной ситуации действует как центральный стратегический штаб, обеспечивая скоординированный, глобальный подход и превращая многоюрисдикционный кризис в эффективную операцию по возврату активов.</w:t>
      </w:r>
    </w:p>
    <w:p w:rsidR="000D695E" w:rsidRPr="000D695E" w:rsidRDefault="000D695E" w:rsidP="000D695E">
      <w:pPr>
        <w:spacing w:before="100" w:beforeAutospacing="1" w:after="100" w:afterAutospacing="1" w:line="240" w:lineRule="auto"/>
        <w:jc w:val="both"/>
        <w:rPr>
          <w:rFonts w:ascii="Times New Roman" w:eastAsia="Times New Roman" w:hAnsi="Times New Roman" w:cs="Times New Roman"/>
          <w:szCs w:val="24"/>
        </w:rPr>
      </w:pPr>
      <w:r w:rsidRPr="000D695E">
        <w:rPr>
          <w:rFonts w:ascii="Times New Roman" w:eastAsia="Times New Roman" w:hAnsi="Times New Roman" w:cs="Times New Roman"/>
          <w:szCs w:val="24"/>
          <w:lang w:val="ru-RU"/>
        </w:rPr>
        <w:t xml:space="preserve">Наш опыт в вопросах трансграничной несостоятельности обеспечивает комплексный и стратегический подход к управлению кризисом, направленный на защиту активов и максимальное удовлетворение требований кредиторов. </w:t>
      </w:r>
      <w:proofErr w:type="spellStart"/>
      <w:r w:rsidRPr="000D695E">
        <w:rPr>
          <w:rFonts w:ascii="Times New Roman" w:eastAsia="Times New Roman" w:hAnsi="Times New Roman" w:cs="Times New Roman"/>
          <w:szCs w:val="24"/>
        </w:rPr>
        <w:t>Наши</w:t>
      </w:r>
      <w:proofErr w:type="spellEnd"/>
      <w:r w:rsidRPr="000D695E">
        <w:rPr>
          <w:rFonts w:ascii="Times New Roman" w:eastAsia="Times New Roman" w:hAnsi="Times New Roman" w:cs="Times New Roman"/>
          <w:szCs w:val="24"/>
        </w:rPr>
        <w:t xml:space="preserve"> </w:t>
      </w:r>
      <w:proofErr w:type="spellStart"/>
      <w:r w:rsidRPr="000D695E">
        <w:rPr>
          <w:rFonts w:ascii="Times New Roman" w:eastAsia="Times New Roman" w:hAnsi="Times New Roman" w:cs="Times New Roman"/>
          <w:szCs w:val="24"/>
        </w:rPr>
        <w:t>услуги</w:t>
      </w:r>
      <w:proofErr w:type="spellEnd"/>
      <w:r w:rsidRPr="000D695E">
        <w:rPr>
          <w:rFonts w:ascii="Times New Roman" w:eastAsia="Times New Roman" w:hAnsi="Times New Roman" w:cs="Times New Roman"/>
          <w:szCs w:val="24"/>
        </w:rPr>
        <w:t xml:space="preserve"> </w:t>
      </w:r>
      <w:proofErr w:type="spellStart"/>
      <w:r w:rsidRPr="000D695E">
        <w:rPr>
          <w:rFonts w:ascii="Times New Roman" w:eastAsia="Times New Roman" w:hAnsi="Times New Roman" w:cs="Times New Roman"/>
          <w:szCs w:val="24"/>
        </w:rPr>
        <w:t>включают</w:t>
      </w:r>
      <w:proofErr w:type="spellEnd"/>
      <w:r w:rsidRPr="000D695E">
        <w:rPr>
          <w:rFonts w:ascii="Times New Roman" w:eastAsia="Times New Roman" w:hAnsi="Times New Roman" w:cs="Times New Roman"/>
          <w:szCs w:val="24"/>
        </w:rPr>
        <w:t xml:space="preserve"> </w:t>
      </w:r>
      <w:proofErr w:type="spellStart"/>
      <w:r w:rsidRPr="000D695E">
        <w:rPr>
          <w:rFonts w:ascii="Times New Roman" w:eastAsia="Times New Roman" w:hAnsi="Times New Roman" w:cs="Times New Roman"/>
          <w:szCs w:val="24"/>
        </w:rPr>
        <w:t>три</w:t>
      </w:r>
      <w:proofErr w:type="spellEnd"/>
      <w:r w:rsidRPr="000D695E">
        <w:rPr>
          <w:rFonts w:ascii="Times New Roman" w:eastAsia="Times New Roman" w:hAnsi="Times New Roman" w:cs="Times New Roman"/>
          <w:szCs w:val="24"/>
        </w:rPr>
        <w:t xml:space="preserve"> </w:t>
      </w:r>
      <w:proofErr w:type="spellStart"/>
      <w:r w:rsidRPr="000D695E">
        <w:rPr>
          <w:rFonts w:ascii="Times New Roman" w:eastAsia="Times New Roman" w:hAnsi="Times New Roman" w:cs="Times New Roman"/>
          <w:szCs w:val="24"/>
        </w:rPr>
        <w:t>основных</w:t>
      </w:r>
      <w:proofErr w:type="spellEnd"/>
      <w:r w:rsidRPr="000D695E">
        <w:rPr>
          <w:rFonts w:ascii="Times New Roman" w:eastAsia="Times New Roman" w:hAnsi="Times New Roman" w:cs="Times New Roman"/>
          <w:szCs w:val="24"/>
        </w:rPr>
        <w:t xml:space="preserve"> </w:t>
      </w:r>
      <w:proofErr w:type="spellStart"/>
      <w:r w:rsidRPr="000D695E">
        <w:rPr>
          <w:rFonts w:ascii="Times New Roman" w:eastAsia="Times New Roman" w:hAnsi="Times New Roman" w:cs="Times New Roman"/>
          <w:szCs w:val="24"/>
        </w:rPr>
        <w:t>компонента</w:t>
      </w:r>
      <w:proofErr w:type="spellEnd"/>
      <w:r w:rsidRPr="000D695E">
        <w:rPr>
          <w:rFonts w:ascii="Times New Roman" w:eastAsia="Times New Roman" w:hAnsi="Times New Roman" w:cs="Times New Roman"/>
          <w:szCs w:val="24"/>
        </w:rPr>
        <w:t>:</w:t>
      </w:r>
    </w:p>
    <w:p w:rsidR="000D695E" w:rsidRPr="000D695E" w:rsidRDefault="000D695E" w:rsidP="000D695E">
      <w:pPr>
        <w:numPr>
          <w:ilvl w:val="0"/>
          <w:numId w:val="3"/>
        </w:numPr>
        <w:spacing w:before="100" w:beforeAutospacing="1" w:after="100" w:afterAutospacing="1" w:line="240" w:lineRule="auto"/>
        <w:jc w:val="both"/>
        <w:rPr>
          <w:rFonts w:ascii="Times New Roman" w:eastAsia="Times New Roman" w:hAnsi="Times New Roman" w:cs="Times New Roman"/>
          <w:szCs w:val="24"/>
          <w:lang w:val="ru-RU"/>
        </w:rPr>
      </w:pPr>
      <w:r w:rsidRPr="000D695E">
        <w:rPr>
          <w:rFonts w:ascii="Times New Roman" w:eastAsia="Times New Roman" w:hAnsi="Times New Roman" w:cs="Times New Roman"/>
          <w:b/>
          <w:bCs/>
          <w:szCs w:val="24"/>
          <w:lang w:val="ru-RU"/>
        </w:rPr>
        <w:t>Признание иностранного производства по делу о несостоятельности и управляющего:</w:t>
      </w:r>
      <w:r w:rsidRPr="000D695E">
        <w:rPr>
          <w:rFonts w:ascii="Times New Roman" w:eastAsia="Times New Roman" w:hAnsi="Times New Roman" w:cs="Times New Roman"/>
          <w:szCs w:val="24"/>
          <w:lang w:val="ru-RU"/>
        </w:rPr>
        <w:t xml:space="preserve"> Когда назначенному за рубежом ликвидатору или реабилитационному управляющему необходимо действовать в Грузии, первым и критически важным шагом является признание его полномочий. Мы ведем этот процесс в грузинских судах в соответствии с </w:t>
      </w:r>
      <w:r w:rsidRPr="000D695E">
        <w:rPr>
          <w:rFonts w:ascii="Times New Roman" w:eastAsia="Times New Roman" w:hAnsi="Times New Roman" w:cs="Times New Roman"/>
          <w:b/>
          <w:bCs/>
          <w:szCs w:val="24"/>
          <w:lang w:val="ru-RU"/>
        </w:rPr>
        <w:t>Законом Грузии «О производстве по делу о несостоятельности»</w:t>
      </w:r>
      <w:r w:rsidRPr="000D695E">
        <w:rPr>
          <w:rFonts w:ascii="Times New Roman" w:eastAsia="Times New Roman" w:hAnsi="Times New Roman" w:cs="Times New Roman"/>
          <w:szCs w:val="24"/>
          <w:lang w:val="ru-RU"/>
        </w:rPr>
        <w:t xml:space="preserve">, чтобы </w:t>
      </w:r>
      <w:r w:rsidRPr="000D695E">
        <w:rPr>
          <w:rFonts w:ascii="Times New Roman" w:eastAsia="Times New Roman" w:hAnsi="Times New Roman" w:cs="Times New Roman"/>
          <w:b/>
          <w:bCs/>
          <w:szCs w:val="24"/>
          <w:lang w:val="ru-RU"/>
        </w:rPr>
        <w:t>иностранный управляющий</w:t>
      </w:r>
      <w:r w:rsidRPr="000D695E">
        <w:rPr>
          <w:rFonts w:ascii="Times New Roman" w:eastAsia="Times New Roman" w:hAnsi="Times New Roman" w:cs="Times New Roman"/>
          <w:szCs w:val="24"/>
          <w:lang w:val="ru-RU"/>
        </w:rPr>
        <w:t xml:space="preserve"> получил полную юридическую силу для сбора информации, управления местными активами и защиты интересов кредиторов.</w:t>
      </w:r>
    </w:p>
    <w:p w:rsidR="000D695E" w:rsidRPr="000D695E" w:rsidRDefault="000D695E" w:rsidP="000D695E">
      <w:pPr>
        <w:numPr>
          <w:ilvl w:val="0"/>
          <w:numId w:val="3"/>
        </w:numPr>
        <w:spacing w:before="100" w:beforeAutospacing="1" w:after="100" w:afterAutospacing="1" w:line="240" w:lineRule="auto"/>
        <w:jc w:val="both"/>
        <w:rPr>
          <w:rFonts w:ascii="Times New Roman" w:eastAsia="Times New Roman" w:hAnsi="Times New Roman" w:cs="Times New Roman"/>
          <w:szCs w:val="24"/>
        </w:rPr>
      </w:pPr>
      <w:r w:rsidRPr="000D695E">
        <w:rPr>
          <w:rFonts w:ascii="Times New Roman" w:eastAsia="Times New Roman" w:hAnsi="Times New Roman" w:cs="Times New Roman"/>
          <w:b/>
          <w:bCs/>
          <w:szCs w:val="24"/>
          <w:lang w:val="ru-RU"/>
        </w:rPr>
        <w:t>Розыск и возврат активов в различных юрисдикциях:</w:t>
      </w:r>
      <w:r w:rsidRPr="000D695E">
        <w:rPr>
          <w:rFonts w:ascii="Times New Roman" w:eastAsia="Times New Roman" w:hAnsi="Times New Roman" w:cs="Times New Roman"/>
          <w:szCs w:val="24"/>
          <w:lang w:val="ru-RU"/>
        </w:rPr>
        <w:t xml:space="preserve"> Наша главная задача — </w:t>
      </w:r>
      <w:r w:rsidRPr="000D695E">
        <w:rPr>
          <w:rFonts w:ascii="Times New Roman" w:eastAsia="Times New Roman" w:hAnsi="Times New Roman" w:cs="Times New Roman"/>
          <w:b/>
          <w:bCs/>
          <w:szCs w:val="24"/>
          <w:lang w:val="ru-RU"/>
        </w:rPr>
        <w:t>возврат активов</w:t>
      </w:r>
      <w:r w:rsidRPr="000D695E">
        <w:rPr>
          <w:rFonts w:ascii="Times New Roman" w:eastAsia="Times New Roman" w:hAnsi="Times New Roman" w:cs="Times New Roman"/>
          <w:szCs w:val="24"/>
          <w:lang w:val="ru-RU"/>
        </w:rPr>
        <w:t xml:space="preserve">. Мы используем нашу международную сеть партнеров для розыска и замораживания активов, скрытых за границей. </w:t>
      </w:r>
      <w:proofErr w:type="spellStart"/>
      <w:r w:rsidRPr="000D695E">
        <w:rPr>
          <w:rFonts w:ascii="Times New Roman" w:eastAsia="Times New Roman" w:hAnsi="Times New Roman" w:cs="Times New Roman"/>
          <w:szCs w:val="24"/>
        </w:rPr>
        <w:t>Это</w:t>
      </w:r>
      <w:proofErr w:type="spellEnd"/>
      <w:r w:rsidRPr="000D695E">
        <w:rPr>
          <w:rFonts w:ascii="Times New Roman" w:eastAsia="Times New Roman" w:hAnsi="Times New Roman" w:cs="Times New Roman"/>
          <w:szCs w:val="24"/>
        </w:rPr>
        <w:t xml:space="preserve"> </w:t>
      </w:r>
      <w:proofErr w:type="spellStart"/>
      <w:r w:rsidRPr="000D695E">
        <w:rPr>
          <w:rFonts w:ascii="Times New Roman" w:eastAsia="Times New Roman" w:hAnsi="Times New Roman" w:cs="Times New Roman"/>
          <w:szCs w:val="24"/>
        </w:rPr>
        <w:t>включает</w:t>
      </w:r>
      <w:proofErr w:type="spellEnd"/>
      <w:r w:rsidRPr="000D695E">
        <w:rPr>
          <w:rFonts w:ascii="Times New Roman" w:eastAsia="Times New Roman" w:hAnsi="Times New Roman" w:cs="Times New Roman"/>
          <w:szCs w:val="24"/>
        </w:rPr>
        <w:t xml:space="preserve"> </w:t>
      </w:r>
      <w:proofErr w:type="spellStart"/>
      <w:r w:rsidRPr="000D695E">
        <w:rPr>
          <w:rFonts w:ascii="Times New Roman" w:eastAsia="Times New Roman" w:hAnsi="Times New Roman" w:cs="Times New Roman"/>
          <w:szCs w:val="24"/>
        </w:rPr>
        <w:t>банковские</w:t>
      </w:r>
      <w:proofErr w:type="spellEnd"/>
      <w:r w:rsidRPr="000D695E">
        <w:rPr>
          <w:rFonts w:ascii="Times New Roman" w:eastAsia="Times New Roman" w:hAnsi="Times New Roman" w:cs="Times New Roman"/>
          <w:szCs w:val="24"/>
        </w:rPr>
        <w:t xml:space="preserve"> </w:t>
      </w:r>
      <w:proofErr w:type="spellStart"/>
      <w:r w:rsidRPr="000D695E">
        <w:rPr>
          <w:rFonts w:ascii="Times New Roman" w:eastAsia="Times New Roman" w:hAnsi="Times New Roman" w:cs="Times New Roman"/>
          <w:szCs w:val="24"/>
        </w:rPr>
        <w:t>счета</w:t>
      </w:r>
      <w:proofErr w:type="spellEnd"/>
      <w:r w:rsidRPr="000D695E">
        <w:rPr>
          <w:rFonts w:ascii="Times New Roman" w:eastAsia="Times New Roman" w:hAnsi="Times New Roman" w:cs="Times New Roman"/>
          <w:szCs w:val="24"/>
        </w:rPr>
        <w:t xml:space="preserve">, </w:t>
      </w:r>
      <w:proofErr w:type="spellStart"/>
      <w:r w:rsidRPr="000D695E">
        <w:rPr>
          <w:rFonts w:ascii="Times New Roman" w:eastAsia="Times New Roman" w:hAnsi="Times New Roman" w:cs="Times New Roman"/>
          <w:szCs w:val="24"/>
        </w:rPr>
        <w:t>недвижимость</w:t>
      </w:r>
      <w:proofErr w:type="spellEnd"/>
      <w:r w:rsidRPr="000D695E">
        <w:rPr>
          <w:rFonts w:ascii="Times New Roman" w:eastAsia="Times New Roman" w:hAnsi="Times New Roman" w:cs="Times New Roman"/>
          <w:szCs w:val="24"/>
        </w:rPr>
        <w:t xml:space="preserve"> и </w:t>
      </w:r>
      <w:proofErr w:type="spellStart"/>
      <w:r w:rsidRPr="000D695E">
        <w:rPr>
          <w:rFonts w:ascii="Times New Roman" w:eastAsia="Times New Roman" w:hAnsi="Times New Roman" w:cs="Times New Roman"/>
          <w:szCs w:val="24"/>
        </w:rPr>
        <w:t>доли</w:t>
      </w:r>
      <w:proofErr w:type="spellEnd"/>
      <w:r w:rsidRPr="000D695E">
        <w:rPr>
          <w:rFonts w:ascii="Times New Roman" w:eastAsia="Times New Roman" w:hAnsi="Times New Roman" w:cs="Times New Roman"/>
          <w:szCs w:val="24"/>
        </w:rPr>
        <w:t xml:space="preserve"> в </w:t>
      </w:r>
      <w:proofErr w:type="spellStart"/>
      <w:r w:rsidRPr="000D695E">
        <w:rPr>
          <w:rFonts w:ascii="Times New Roman" w:eastAsia="Times New Roman" w:hAnsi="Times New Roman" w:cs="Times New Roman"/>
          <w:szCs w:val="24"/>
        </w:rPr>
        <w:t>компаниях</w:t>
      </w:r>
      <w:proofErr w:type="spellEnd"/>
      <w:r w:rsidRPr="000D695E">
        <w:rPr>
          <w:rFonts w:ascii="Times New Roman" w:eastAsia="Times New Roman" w:hAnsi="Times New Roman" w:cs="Times New Roman"/>
          <w:szCs w:val="24"/>
        </w:rPr>
        <w:t>.</w:t>
      </w:r>
    </w:p>
    <w:p w:rsidR="000D695E" w:rsidRPr="000D695E" w:rsidRDefault="000D695E" w:rsidP="000D695E">
      <w:pPr>
        <w:numPr>
          <w:ilvl w:val="0"/>
          <w:numId w:val="3"/>
        </w:numPr>
        <w:spacing w:before="100" w:beforeAutospacing="1" w:after="100" w:afterAutospacing="1" w:line="240" w:lineRule="auto"/>
        <w:jc w:val="both"/>
        <w:rPr>
          <w:rFonts w:ascii="Times New Roman" w:eastAsia="Times New Roman" w:hAnsi="Times New Roman" w:cs="Times New Roman"/>
          <w:szCs w:val="24"/>
        </w:rPr>
      </w:pPr>
      <w:r w:rsidRPr="000D695E">
        <w:rPr>
          <w:rFonts w:ascii="Times New Roman" w:eastAsia="Times New Roman" w:hAnsi="Times New Roman" w:cs="Times New Roman"/>
          <w:b/>
          <w:bCs/>
          <w:szCs w:val="24"/>
          <w:lang w:val="ru-RU"/>
        </w:rPr>
        <w:t>Координация параллельных производств:</w:t>
      </w:r>
      <w:r w:rsidRPr="000D695E">
        <w:rPr>
          <w:rFonts w:ascii="Times New Roman" w:eastAsia="Times New Roman" w:hAnsi="Times New Roman" w:cs="Times New Roman"/>
          <w:szCs w:val="24"/>
          <w:lang w:val="ru-RU"/>
        </w:rPr>
        <w:t xml:space="preserve"> Когда процесс несостоятельности одновременно идет в нескольких странах, мы обеспечиваем стратегическую координацию между управляющими и судами разных стран. </w:t>
      </w:r>
      <w:proofErr w:type="spellStart"/>
      <w:r w:rsidRPr="000D695E">
        <w:rPr>
          <w:rFonts w:ascii="Times New Roman" w:eastAsia="Times New Roman" w:hAnsi="Times New Roman" w:cs="Times New Roman"/>
          <w:szCs w:val="24"/>
        </w:rPr>
        <w:t>Это</w:t>
      </w:r>
      <w:proofErr w:type="spellEnd"/>
      <w:r w:rsidRPr="000D695E">
        <w:rPr>
          <w:rFonts w:ascii="Times New Roman" w:eastAsia="Times New Roman" w:hAnsi="Times New Roman" w:cs="Times New Roman"/>
          <w:szCs w:val="24"/>
        </w:rPr>
        <w:t xml:space="preserve"> </w:t>
      </w:r>
      <w:proofErr w:type="spellStart"/>
      <w:r w:rsidRPr="000D695E">
        <w:rPr>
          <w:rFonts w:ascii="Times New Roman" w:eastAsia="Times New Roman" w:hAnsi="Times New Roman" w:cs="Times New Roman"/>
          <w:szCs w:val="24"/>
        </w:rPr>
        <w:t>предотвращает</w:t>
      </w:r>
      <w:proofErr w:type="spellEnd"/>
      <w:r w:rsidRPr="000D695E">
        <w:rPr>
          <w:rFonts w:ascii="Times New Roman" w:eastAsia="Times New Roman" w:hAnsi="Times New Roman" w:cs="Times New Roman"/>
          <w:szCs w:val="24"/>
        </w:rPr>
        <w:t xml:space="preserve"> </w:t>
      </w:r>
      <w:proofErr w:type="spellStart"/>
      <w:r w:rsidRPr="000D695E">
        <w:rPr>
          <w:rFonts w:ascii="Times New Roman" w:eastAsia="Times New Roman" w:hAnsi="Times New Roman" w:cs="Times New Roman"/>
          <w:szCs w:val="24"/>
        </w:rPr>
        <w:t>хаос</w:t>
      </w:r>
      <w:proofErr w:type="spellEnd"/>
      <w:r w:rsidRPr="000D695E">
        <w:rPr>
          <w:rFonts w:ascii="Times New Roman" w:eastAsia="Times New Roman" w:hAnsi="Times New Roman" w:cs="Times New Roman"/>
          <w:szCs w:val="24"/>
        </w:rPr>
        <w:t xml:space="preserve"> и </w:t>
      </w:r>
      <w:proofErr w:type="spellStart"/>
      <w:r w:rsidRPr="000D695E">
        <w:rPr>
          <w:rFonts w:ascii="Times New Roman" w:eastAsia="Times New Roman" w:hAnsi="Times New Roman" w:cs="Times New Roman"/>
          <w:szCs w:val="24"/>
        </w:rPr>
        <w:t>обеспечивает</w:t>
      </w:r>
      <w:proofErr w:type="spellEnd"/>
      <w:r w:rsidRPr="000D695E">
        <w:rPr>
          <w:rFonts w:ascii="Times New Roman" w:eastAsia="Times New Roman" w:hAnsi="Times New Roman" w:cs="Times New Roman"/>
          <w:szCs w:val="24"/>
        </w:rPr>
        <w:t xml:space="preserve"> </w:t>
      </w:r>
      <w:proofErr w:type="spellStart"/>
      <w:r w:rsidRPr="000D695E">
        <w:rPr>
          <w:rFonts w:ascii="Times New Roman" w:eastAsia="Times New Roman" w:hAnsi="Times New Roman" w:cs="Times New Roman"/>
          <w:szCs w:val="24"/>
        </w:rPr>
        <w:t>реализацию</w:t>
      </w:r>
      <w:proofErr w:type="spellEnd"/>
      <w:r w:rsidRPr="000D695E">
        <w:rPr>
          <w:rFonts w:ascii="Times New Roman" w:eastAsia="Times New Roman" w:hAnsi="Times New Roman" w:cs="Times New Roman"/>
          <w:szCs w:val="24"/>
        </w:rPr>
        <w:t xml:space="preserve"> </w:t>
      </w:r>
      <w:proofErr w:type="spellStart"/>
      <w:r w:rsidRPr="000D695E">
        <w:rPr>
          <w:rFonts w:ascii="Times New Roman" w:eastAsia="Times New Roman" w:hAnsi="Times New Roman" w:cs="Times New Roman"/>
          <w:szCs w:val="24"/>
        </w:rPr>
        <w:t>единого</w:t>
      </w:r>
      <w:proofErr w:type="spellEnd"/>
      <w:r w:rsidRPr="000D695E">
        <w:rPr>
          <w:rFonts w:ascii="Times New Roman" w:eastAsia="Times New Roman" w:hAnsi="Times New Roman" w:cs="Times New Roman"/>
          <w:szCs w:val="24"/>
        </w:rPr>
        <w:t xml:space="preserve">, </w:t>
      </w:r>
      <w:proofErr w:type="spellStart"/>
      <w:r w:rsidRPr="000D695E">
        <w:rPr>
          <w:rFonts w:ascii="Times New Roman" w:eastAsia="Times New Roman" w:hAnsi="Times New Roman" w:cs="Times New Roman"/>
          <w:szCs w:val="24"/>
        </w:rPr>
        <w:t>согласованного</w:t>
      </w:r>
      <w:proofErr w:type="spellEnd"/>
      <w:r w:rsidRPr="000D695E">
        <w:rPr>
          <w:rFonts w:ascii="Times New Roman" w:eastAsia="Times New Roman" w:hAnsi="Times New Roman" w:cs="Times New Roman"/>
          <w:szCs w:val="24"/>
        </w:rPr>
        <w:t xml:space="preserve"> </w:t>
      </w:r>
      <w:proofErr w:type="spellStart"/>
      <w:r w:rsidRPr="000D695E">
        <w:rPr>
          <w:rFonts w:ascii="Times New Roman" w:eastAsia="Times New Roman" w:hAnsi="Times New Roman" w:cs="Times New Roman"/>
          <w:szCs w:val="24"/>
        </w:rPr>
        <w:t>плана</w:t>
      </w:r>
      <w:proofErr w:type="spellEnd"/>
      <w:r w:rsidRPr="000D695E">
        <w:rPr>
          <w:rFonts w:ascii="Times New Roman" w:eastAsia="Times New Roman" w:hAnsi="Times New Roman" w:cs="Times New Roman"/>
          <w:szCs w:val="24"/>
        </w:rPr>
        <w:t>.</w:t>
      </w:r>
    </w:p>
    <w:p w:rsidR="000D695E" w:rsidRPr="000D695E" w:rsidRDefault="000D695E" w:rsidP="000D695E">
      <w:pPr>
        <w:spacing w:before="100" w:beforeAutospacing="1" w:after="100" w:afterAutospacing="1" w:line="240" w:lineRule="auto"/>
        <w:jc w:val="both"/>
        <w:rPr>
          <w:rFonts w:ascii="Times New Roman" w:eastAsia="Times New Roman" w:hAnsi="Times New Roman" w:cs="Times New Roman"/>
          <w:szCs w:val="24"/>
          <w:lang w:val="ru-RU"/>
        </w:rPr>
      </w:pPr>
      <w:r w:rsidRPr="000D695E">
        <w:rPr>
          <w:rFonts w:ascii="Times New Roman" w:eastAsia="Times New Roman" w:hAnsi="Times New Roman" w:cs="Times New Roman"/>
          <w:szCs w:val="24"/>
          <w:lang w:val="ru-RU"/>
        </w:rPr>
        <w:t>В конечном счете, наши услуги — это наведение порядка в хаосе. Это механизм, который гарантирует, что географические границы не станут препятствием для правосудия, и кредиторы получат то, что им по праву принадлежит. Мы сохраняем стоимость активов несостоятельной компании и создаем основу для справедливого разрешения спора. Для эффективного управления сложным процессом трансграничной несостоятельности и возврата активов немедленно свяжитесь с командой «</w:t>
      </w:r>
      <w:r w:rsidRPr="000D695E">
        <w:rPr>
          <w:rFonts w:ascii="Times New Roman" w:eastAsia="Times New Roman" w:hAnsi="Times New Roman" w:cs="Times New Roman"/>
          <w:szCs w:val="24"/>
        </w:rPr>
        <w:t>Legal</w:t>
      </w:r>
      <w:r w:rsidRPr="000D695E">
        <w:rPr>
          <w:rFonts w:ascii="Times New Roman" w:eastAsia="Times New Roman" w:hAnsi="Times New Roman" w:cs="Times New Roman"/>
          <w:szCs w:val="24"/>
          <w:lang w:val="ru-RU"/>
        </w:rPr>
        <w:t xml:space="preserve"> </w:t>
      </w:r>
      <w:r w:rsidRPr="000D695E">
        <w:rPr>
          <w:rFonts w:ascii="Times New Roman" w:eastAsia="Times New Roman" w:hAnsi="Times New Roman" w:cs="Times New Roman"/>
          <w:szCs w:val="24"/>
        </w:rPr>
        <w:t>Sandbox</w:t>
      </w:r>
      <w:r w:rsidRPr="000D695E">
        <w:rPr>
          <w:rFonts w:ascii="Times New Roman" w:eastAsia="Times New Roman" w:hAnsi="Times New Roman" w:cs="Times New Roman"/>
          <w:szCs w:val="24"/>
          <w:lang w:val="ru-RU"/>
        </w:rPr>
        <w:t>» для разработки скоординированной стратегии.</w:t>
      </w:r>
    </w:p>
    <w:p w:rsidR="00715EF3" w:rsidRDefault="009E0812" w:rsidP="000D695E">
      <w:pPr>
        <w:jc w:val="both"/>
        <w:rPr>
          <w:sz w:val="20"/>
          <w:lang w:val="ru-RU"/>
        </w:rPr>
      </w:pPr>
    </w:p>
    <w:p w:rsidR="009E0812" w:rsidRDefault="009E0812" w:rsidP="000D695E">
      <w:pPr>
        <w:jc w:val="both"/>
        <w:rPr>
          <w:sz w:val="20"/>
          <w:lang w:val="ru-RU"/>
        </w:rPr>
      </w:pPr>
    </w:p>
    <w:p w:rsidR="009E0812" w:rsidRDefault="009E0812" w:rsidP="000D695E">
      <w:pPr>
        <w:jc w:val="both"/>
        <w:rPr>
          <w:sz w:val="20"/>
          <w:lang w:val="ru-RU"/>
        </w:rPr>
      </w:pPr>
    </w:p>
    <w:p w:rsidR="009E0812" w:rsidRDefault="009E0812" w:rsidP="000D695E">
      <w:pPr>
        <w:jc w:val="both"/>
        <w:rPr>
          <w:sz w:val="20"/>
          <w:lang w:val="ru-RU"/>
        </w:rPr>
      </w:pPr>
    </w:p>
    <w:p w:rsidR="009E0812" w:rsidRDefault="009E0812" w:rsidP="000D695E">
      <w:pPr>
        <w:jc w:val="both"/>
        <w:rPr>
          <w:sz w:val="20"/>
          <w:lang w:val="ru-RU"/>
        </w:rPr>
      </w:pPr>
    </w:p>
    <w:p w:rsidR="009E0812" w:rsidRDefault="009E0812" w:rsidP="000D695E">
      <w:pPr>
        <w:jc w:val="both"/>
        <w:rPr>
          <w:sz w:val="20"/>
          <w:lang w:val="ru-RU"/>
        </w:rPr>
      </w:pPr>
    </w:p>
    <w:p w:rsidR="009E0812" w:rsidRPr="009E0812" w:rsidRDefault="009E0812" w:rsidP="009E0812">
      <w:pPr>
        <w:spacing w:before="100" w:beforeAutospacing="1" w:after="100" w:afterAutospacing="1" w:line="240" w:lineRule="auto"/>
        <w:outlineLvl w:val="2"/>
        <w:rPr>
          <w:rFonts w:ascii="Times New Roman" w:eastAsia="Times New Roman" w:hAnsi="Times New Roman" w:cs="Times New Roman"/>
          <w:b/>
          <w:bCs/>
          <w:sz w:val="27"/>
          <w:szCs w:val="27"/>
          <w:lang w:val="ru-RU"/>
        </w:rPr>
      </w:pPr>
      <w:r w:rsidRPr="009E0812">
        <w:rPr>
          <w:rFonts w:ascii="Times New Roman" w:eastAsia="Times New Roman" w:hAnsi="Times New Roman" w:cs="Times New Roman"/>
          <w:b/>
          <w:bCs/>
          <w:sz w:val="27"/>
          <w:szCs w:val="27"/>
        </w:rPr>
        <w:lastRenderedPageBreak/>
        <w:t>Part</w:t>
      </w:r>
      <w:r w:rsidRPr="009E0812">
        <w:rPr>
          <w:rFonts w:ascii="Times New Roman" w:eastAsia="Times New Roman" w:hAnsi="Times New Roman" w:cs="Times New Roman"/>
          <w:b/>
          <w:bCs/>
          <w:sz w:val="27"/>
          <w:szCs w:val="27"/>
          <w:lang w:val="ru-RU"/>
        </w:rPr>
        <w:t xml:space="preserve"> 1: </w:t>
      </w:r>
      <w:r w:rsidRPr="009E0812">
        <w:rPr>
          <w:rFonts w:ascii="Times New Roman" w:eastAsia="Times New Roman" w:hAnsi="Times New Roman" w:cs="Times New Roman"/>
          <w:b/>
          <w:bCs/>
          <w:sz w:val="27"/>
          <w:szCs w:val="27"/>
        </w:rPr>
        <w:t>Website</w:t>
      </w:r>
      <w:r w:rsidRPr="009E0812">
        <w:rPr>
          <w:rFonts w:ascii="Times New Roman" w:eastAsia="Times New Roman" w:hAnsi="Times New Roman" w:cs="Times New Roman"/>
          <w:b/>
          <w:bCs/>
          <w:sz w:val="27"/>
          <w:szCs w:val="27"/>
          <w:lang w:val="ru-RU"/>
        </w:rPr>
        <w:t xml:space="preserve"> </w:t>
      </w:r>
      <w:r w:rsidRPr="009E0812">
        <w:rPr>
          <w:rFonts w:ascii="Times New Roman" w:eastAsia="Times New Roman" w:hAnsi="Times New Roman" w:cs="Times New Roman"/>
          <w:b/>
          <w:bCs/>
          <w:sz w:val="27"/>
          <w:szCs w:val="27"/>
        </w:rPr>
        <w:t>Content</w:t>
      </w:r>
    </w:p>
    <w:p w:rsidR="009E0812" w:rsidRPr="009E0812" w:rsidRDefault="009E0812" w:rsidP="009E0812">
      <w:pPr>
        <w:spacing w:before="100" w:beforeAutospacing="1" w:after="100" w:afterAutospacing="1" w:line="240" w:lineRule="auto"/>
        <w:rPr>
          <w:rFonts w:ascii="Times New Roman" w:eastAsia="Times New Roman" w:hAnsi="Times New Roman" w:cs="Times New Roman"/>
          <w:sz w:val="24"/>
          <w:szCs w:val="24"/>
          <w:lang w:val="ru-RU"/>
        </w:rPr>
      </w:pPr>
      <w:r w:rsidRPr="009E0812">
        <w:rPr>
          <w:rFonts w:ascii="Times New Roman" w:eastAsia="Times New Roman" w:hAnsi="Times New Roman" w:cs="Times New Roman"/>
          <w:b/>
          <w:bCs/>
          <w:sz w:val="24"/>
          <w:szCs w:val="24"/>
        </w:rPr>
        <w:t>Georgian</w:t>
      </w:r>
      <w:r w:rsidRPr="009E0812">
        <w:rPr>
          <w:rFonts w:ascii="Times New Roman" w:eastAsia="Times New Roman" w:hAnsi="Times New Roman" w:cs="Times New Roman"/>
          <w:b/>
          <w:bCs/>
          <w:sz w:val="24"/>
          <w:szCs w:val="24"/>
          <w:lang w:val="ru-RU"/>
        </w:rPr>
        <w:t xml:space="preserve"> (</w:t>
      </w:r>
      <w:proofErr w:type="spellStart"/>
      <w:r w:rsidRPr="009E0812">
        <w:rPr>
          <w:rFonts w:ascii="Sylfaen" w:eastAsia="Times New Roman" w:hAnsi="Sylfaen" w:cs="Sylfaen"/>
          <w:b/>
          <w:bCs/>
          <w:sz w:val="24"/>
          <w:szCs w:val="24"/>
        </w:rPr>
        <w:t>ქართული</w:t>
      </w:r>
      <w:proofErr w:type="spellEnd"/>
      <w:r w:rsidRPr="009E0812">
        <w:rPr>
          <w:rFonts w:ascii="Times New Roman" w:eastAsia="Times New Roman" w:hAnsi="Times New Roman" w:cs="Times New Roman"/>
          <w:b/>
          <w:bCs/>
          <w:sz w:val="24"/>
          <w:szCs w:val="24"/>
          <w:lang w:val="ru-RU"/>
        </w:rPr>
        <w:t>)</w:t>
      </w:r>
    </w:p>
    <w:p w:rsidR="009E0812" w:rsidRPr="009E0812" w:rsidRDefault="009E0812" w:rsidP="009E0812">
      <w:pPr>
        <w:spacing w:before="100" w:beforeAutospacing="1" w:after="100" w:afterAutospacing="1" w:line="240" w:lineRule="auto"/>
        <w:rPr>
          <w:rFonts w:ascii="Times New Roman" w:eastAsia="Times New Roman" w:hAnsi="Times New Roman" w:cs="Times New Roman"/>
          <w:sz w:val="24"/>
          <w:szCs w:val="24"/>
          <w:lang w:val="ru-RU"/>
        </w:rPr>
      </w:pPr>
      <w:r w:rsidRPr="009E0812">
        <w:rPr>
          <w:rFonts w:ascii="Times New Roman" w:eastAsia="Times New Roman" w:hAnsi="Times New Roman" w:cs="Times New Roman"/>
          <w:b/>
          <w:bCs/>
          <w:sz w:val="24"/>
          <w:szCs w:val="24"/>
        </w:rPr>
        <w:t>Title</w:t>
      </w:r>
      <w:r w:rsidRPr="009E0812">
        <w:rPr>
          <w:rFonts w:ascii="Times New Roman" w:eastAsia="Times New Roman" w:hAnsi="Times New Roman" w:cs="Times New Roman"/>
          <w:b/>
          <w:bCs/>
          <w:sz w:val="24"/>
          <w:szCs w:val="24"/>
          <w:lang w:val="ru-RU"/>
        </w:rPr>
        <w:t>:</w:t>
      </w:r>
      <w:r w:rsidRPr="009E0812">
        <w:rPr>
          <w:rFonts w:ascii="Times New Roman" w:eastAsia="Times New Roman" w:hAnsi="Times New Roman" w:cs="Times New Roman"/>
          <w:sz w:val="24"/>
          <w:szCs w:val="24"/>
          <w:lang w:val="ru-RU"/>
        </w:rPr>
        <w:br/>
      </w:r>
      <w:proofErr w:type="spellStart"/>
      <w:r w:rsidRPr="009E0812">
        <w:rPr>
          <w:rFonts w:ascii="Sylfaen" w:eastAsia="Times New Roman" w:hAnsi="Sylfaen" w:cs="Sylfaen"/>
          <w:sz w:val="24"/>
          <w:szCs w:val="24"/>
        </w:rPr>
        <w:t>ტრანსსასაზღვრო</w:t>
      </w:r>
      <w:proofErr w:type="spellEnd"/>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გადახდისუუნარობა</w:t>
      </w:r>
      <w:proofErr w:type="spellEnd"/>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ქაოსის</w:t>
      </w:r>
      <w:proofErr w:type="spellEnd"/>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მართვა</w:t>
      </w:r>
      <w:proofErr w:type="spellEnd"/>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და</w:t>
      </w:r>
      <w:proofErr w:type="spellEnd"/>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აქტივების</w:t>
      </w:r>
      <w:proofErr w:type="spellEnd"/>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გლობალური</w:t>
      </w:r>
      <w:proofErr w:type="spellEnd"/>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დაბრუნება</w:t>
      </w:r>
      <w:proofErr w:type="spellEnd"/>
    </w:p>
    <w:p w:rsidR="009E0812" w:rsidRPr="009E0812" w:rsidRDefault="009E0812" w:rsidP="009E0812">
      <w:pPr>
        <w:spacing w:before="100" w:beforeAutospacing="1" w:after="100" w:afterAutospacing="1" w:line="240" w:lineRule="auto"/>
        <w:rPr>
          <w:rFonts w:ascii="Times New Roman" w:eastAsia="Times New Roman" w:hAnsi="Times New Roman" w:cs="Times New Roman"/>
          <w:sz w:val="24"/>
          <w:szCs w:val="24"/>
          <w:lang w:val="ru-RU"/>
        </w:rPr>
      </w:pPr>
      <w:r w:rsidRPr="009E0812">
        <w:rPr>
          <w:rFonts w:ascii="Times New Roman" w:eastAsia="Times New Roman" w:hAnsi="Times New Roman" w:cs="Times New Roman"/>
          <w:b/>
          <w:bCs/>
          <w:sz w:val="24"/>
          <w:szCs w:val="24"/>
        </w:rPr>
        <w:t>Short</w:t>
      </w:r>
      <w:r w:rsidRPr="009E0812">
        <w:rPr>
          <w:rFonts w:ascii="Times New Roman" w:eastAsia="Times New Roman" w:hAnsi="Times New Roman" w:cs="Times New Roman"/>
          <w:b/>
          <w:bCs/>
          <w:sz w:val="24"/>
          <w:szCs w:val="24"/>
          <w:lang w:val="ru-RU"/>
        </w:rPr>
        <w:t xml:space="preserve"> </w:t>
      </w:r>
      <w:r w:rsidRPr="009E0812">
        <w:rPr>
          <w:rFonts w:ascii="Times New Roman" w:eastAsia="Times New Roman" w:hAnsi="Times New Roman" w:cs="Times New Roman"/>
          <w:b/>
          <w:bCs/>
          <w:sz w:val="24"/>
          <w:szCs w:val="24"/>
        </w:rPr>
        <w:t>Description</w:t>
      </w:r>
      <w:r w:rsidRPr="009E0812">
        <w:rPr>
          <w:rFonts w:ascii="Times New Roman" w:eastAsia="Times New Roman" w:hAnsi="Times New Roman" w:cs="Times New Roman"/>
          <w:b/>
          <w:bCs/>
          <w:sz w:val="24"/>
          <w:szCs w:val="24"/>
          <w:lang w:val="ru-RU"/>
        </w:rPr>
        <w:t>:</w:t>
      </w:r>
      <w:r w:rsidRPr="009E0812">
        <w:rPr>
          <w:rFonts w:ascii="Times New Roman" w:eastAsia="Times New Roman" w:hAnsi="Times New Roman" w:cs="Times New Roman"/>
          <w:sz w:val="24"/>
          <w:szCs w:val="24"/>
          <w:lang w:val="ru-RU"/>
        </w:rPr>
        <w:br/>
      </w:r>
      <w:proofErr w:type="spellStart"/>
      <w:r w:rsidRPr="009E0812">
        <w:rPr>
          <w:rFonts w:ascii="Sylfaen" w:eastAsia="Times New Roman" w:hAnsi="Sylfaen" w:cs="Sylfaen"/>
          <w:sz w:val="24"/>
          <w:szCs w:val="24"/>
        </w:rPr>
        <w:t>როდესაც</w:t>
      </w:r>
      <w:proofErr w:type="spellEnd"/>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ფინანსური</w:t>
      </w:r>
      <w:proofErr w:type="spellEnd"/>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კოლაფსი</w:t>
      </w:r>
      <w:proofErr w:type="spellEnd"/>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საზღვრებს</w:t>
      </w:r>
      <w:proofErr w:type="spellEnd"/>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კვეთს</w:t>
      </w:r>
      <w:proofErr w:type="spellEnd"/>
      <w:r w:rsidRPr="009E0812">
        <w:rPr>
          <w:rFonts w:ascii="Times New Roman" w:eastAsia="Times New Roman" w:hAnsi="Times New Roman" w:cs="Times New Roman"/>
          <w:sz w:val="24"/>
          <w:szCs w:val="24"/>
          <w:lang w:val="ru-RU"/>
        </w:rPr>
        <w:t xml:space="preserve">, </w:t>
      </w:r>
      <w:r w:rsidRPr="009E0812">
        <w:rPr>
          <w:rFonts w:ascii="Times New Roman" w:eastAsia="Times New Roman" w:hAnsi="Times New Roman" w:cs="Times New Roman"/>
          <w:sz w:val="24"/>
          <w:szCs w:val="24"/>
        </w:rPr>
        <w:t>Legal</w:t>
      </w:r>
      <w:r w:rsidRPr="009E0812">
        <w:rPr>
          <w:rFonts w:ascii="Times New Roman" w:eastAsia="Times New Roman" w:hAnsi="Times New Roman" w:cs="Times New Roman"/>
          <w:sz w:val="24"/>
          <w:szCs w:val="24"/>
          <w:lang w:val="ru-RU"/>
        </w:rPr>
        <w:t xml:space="preserve"> </w:t>
      </w:r>
      <w:r w:rsidRPr="009E0812">
        <w:rPr>
          <w:rFonts w:ascii="Times New Roman" w:eastAsia="Times New Roman" w:hAnsi="Times New Roman" w:cs="Times New Roman"/>
          <w:sz w:val="24"/>
          <w:szCs w:val="24"/>
        </w:rPr>
        <w:t>Sandbox</w:t>
      </w:r>
      <w:r w:rsidRPr="009E0812">
        <w:rPr>
          <w:rFonts w:ascii="Times New Roman" w:eastAsia="Times New Roman" w:hAnsi="Times New Roman" w:cs="Times New Roman"/>
          <w:sz w:val="24"/>
          <w:szCs w:val="24"/>
          <w:lang w:val="ru-RU"/>
        </w:rPr>
        <w:t xml:space="preserve"> </w:t>
      </w:r>
      <w:r w:rsidRPr="009E0812">
        <w:rPr>
          <w:rFonts w:ascii="Times New Roman" w:eastAsia="Times New Roman" w:hAnsi="Times New Roman" w:cs="Times New Roman"/>
          <w:sz w:val="24"/>
          <w:szCs w:val="24"/>
        </w:rPr>
        <w:t>Georgia</w:t>
      </w:r>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მოქმედებს</w:t>
      </w:r>
      <w:proofErr w:type="spellEnd"/>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როგორც</w:t>
      </w:r>
      <w:proofErr w:type="spellEnd"/>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თქვენი</w:t>
      </w:r>
      <w:proofErr w:type="spellEnd"/>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გლობალური</w:t>
      </w:r>
      <w:proofErr w:type="spellEnd"/>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სტრატეგიული</w:t>
      </w:r>
      <w:proofErr w:type="spellEnd"/>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შტაბი</w:t>
      </w:r>
      <w:proofErr w:type="spellEnd"/>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ჩვენ</w:t>
      </w:r>
      <w:proofErr w:type="spellEnd"/>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ვაქცევთ</w:t>
      </w:r>
      <w:proofErr w:type="spellEnd"/>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იურიდიულ</w:t>
      </w:r>
      <w:proofErr w:type="spellEnd"/>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ქაოსს</w:t>
      </w:r>
      <w:proofErr w:type="spellEnd"/>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აქტივების</w:t>
      </w:r>
      <w:proofErr w:type="spellEnd"/>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დაბრუნების</w:t>
      </w:r>
      <w:proofErr w:type="spellEnd"/>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კოორდინირებულ</w:t>
      </w:r>
      <w:proofErr w:type="spellEnd"/>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ოპერაციად</w:t>
      </w:r>
      <w:proofErr w:type="spellEnd"/>
      <w:r w:rsidRPr="009E0812">
        <w:rPr>
          <w:rFonts w:ascii="Times New Roman" w:eastAsia="Times New Roman" w:hAnsi="Times New Roman" w:cs="Times New Roman"/>
          <w:sz w:val="24"/>
          <w:szCs w:val="24"/>
          <w:lang w:val="ru-RU"/>
        </w:rPr>
        <w:t>.</w:t>
      </w:r>
    </w:p>
    <w:p w:rsidR="009E0812" w:rsidRPr="009E0812" w:rsidRDefault="009E0812" w:rsidP="009E0812">
      <w:pPr>
        <w:spacing w:before="100" w:beforeAutospacing="1" w:after="100" w:afterAutospacing="1" w:line="240" w:lineRule="auto"/>
        <w:rPr>
          <w:rFonts w:ascii="Times New Roman" w:eastAsia="Times New Roman" w:hAnsi="Times New Roman" w:cs="Times New Roman"/>
          <w:sz w:val="24"/>
          <w:szCs w:val="24"/>
          <w:lang w:val="ru-RU"/>
        </w:rPr>
      </w:pPr>
      <w:r w:rsidRPr="009E0812">
        <w:rPr>
          <w:rFonts w:ascii="Times New Roman" w:eastAsia="Times New Roman" w:hAnsi="Times New Roman" w:cs="Times New Roman"/>
          <w:b/>
          <w:bCs/>
          <w:sz w:val="24"/>
          <w:szCs w:val="24"/>
        </w:rPr>
        <w:t>Full</w:t>
      </w:r>
      <w:r w:rsidRPr="009E0812">
        <w:rPr>
          <w:rFonts w:ascii="Times New Roman" w:eastAsia="Times New Roman" w:hAnsi="Times New Roman" w:cs="Times New Roman"/>
          <w:b/>
          <w:bCs/>
          <w:sz w:val="24"/>
          <w:szCs w:val="24"/>
          <w:lang w:val="ru-RU"/>
        </w:rPr>
        <w:t xml:space="preserve"> </w:t>
      </w:r>
      <w:r w:rsidRPr="009E0812">
        <w:rPr>
          <w:rFonts w:ascii="Times New Roman" w:eastAsia="Times New Roman" w:hAnsi="Times New Roman" w:cs="Times New Roman"/>
          <w:b/>
          <w:bCs/>
          <w:sz w:val="24"/>
          <w:szCs w:val="24"/>
        </w:rPr>
        <w:t>Content</w:t>
      </w:r>
      <w:r w:rsidRPr="009E0812">
        <w:rPr>
          <w:rFonts w:ascii="Times New Roman" w:eastAsia="Times New Roman" w:hAnsi="Times New Roman" w:cs="Times New Roman"/>
          <w:b/>
          <w:bCs/>
          <w:sz w:val="24"/>
          <w:szCs w:val="24"/>
          <w:lang w:val="ru-RU"/>
        </w:rPr>
        <w:t>:</w:t>
      </w:r>
      <w:r w:rsidRPr="009E0812">
        <w:rPr>
          <w:rFonts w:ascii="Times New Roman" w:eastAsia="Times New Roman" w:hAnsi="Times New Roman" w:cs="Times New Roman"/>
          <w:sz w:val="24"/>
          <w:szCs w:val="24"/>
          <w:lang w:val="ru-RU"/>
        </w:rPr>
        <w:br/>
      </w:r>
      <w:proofErr w:type="spellStart"/>
      <w:r w:rsidRPr="009E0812">
        <w:rPr>
          <w:rFonts w:ascii="Sylfaen" w:eastAsia="Times New Roman" w:hAnsi="Sylfaen" w:cs="Sylfaen"/>
          <w:sz w:val="24"/>
          <w:szCs w:val="24"/>
        </w:rPr>
        <w:t>როდესაც</w:t>
      </w:r>
      <w:proofErr w:type="spellEnd"/>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კომპანიის</w:t>
      </w:r>
      <w:proofErr w:type="spellEnd"/>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ფინანსური</w:t>
      </w:r>
      <w:proofErr w:type="spellEnd"/>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კოლაფსი</w:t>
      </w:r>
      <w:proofErr w:type="spellEnd"/>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სცდება</w:t>
      </w:r>
      <w:proofErr w:type="spellEnd"/>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ერთი</w:t>
      </w:r>
      <w:proofErr w:type="spellEnd"/>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ქვეყნის</w:t>
      </w:r>
      <w:proofErr w:type="spellEnd"/>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საზღვრებს</w:t>
      </w:r>
      <w:proofErr w:type="spellEnd"/>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ის</w:t>
      </w:r>
      <w:proofErr w:type="spellEnd"/>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გადაიქცევა</w:t>
      </w:r>
      <w:proofErr w:type="spellEnd"/>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იურიდიულ</w:t>
      </w:r>
      <w:proofErr w:type="spellEnd"/>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შავ</w:t>
      </w:r>
      <w:proofErr w:type="spellEnd"/>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ხვრელად</w:t>
      </w:r>
      <w:proofErr w:type="spellEnd"/>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სადაც</w:t>
      </w:r>
      <w:proofErr w:type="spellEnd"/>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აქტივები</w:t>
      </w:r>
      <w:proofErr w:type="spellEnd"/>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ქრება</w:t>
      </w:r>
      <w:proofErr w:type="spellEnd"/>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ხოლო</w:t>
      </w:r>
      <w:proofErr w:type="spellEnd"/>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კრედიტორების</w:t>
      </w:r>
      <w:proofErr w:type="spellEnd"/>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უფლებები</w:t>
      </w:r>
      <w:proofErr w:type="spellEnd"/>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იფანტება</w:t>
      </w:r>
      <w:proofErr w:type="spellEnd"/>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ქაოსში</w:t>
      </w:r>
      <w:proofErr w:type="spellEnd"/>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ეს</w:t>
      </w:r>
      <w:proofErr w:type="spellEnd"/>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არ</w:t>
      </w:r>
      <w:proofErr w:type="spellEnd"/>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არის</w:t>
      </w:r>
      <w:proofErr w:type="spellEnd"/>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სტანდარტული</w:t>
      </w:r>
      <w:proofErr w:type="spellEnd"/>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გაკოტრება</w:t>
      </w:r>
      <w:proofErr w:type="spellEnd"/>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ეს</w:t>
      </w:r>
      <w:proofErr w:type="spellEnd"/>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არის</w:t>
      </w:r>
      <w:proofErr w:type="spellEnd"/>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რბოლა</w:t>
      </w:r>
      <w:proofErr w:type="spellEnd"/>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დროის</w:t>
      </w:r>
      <w:proofErr w:type="spellEnd"/>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წინააღმდეგ</w:t>
      </w:r>
      <w:proofErr w:type="spellEnd"/>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სადაც</w:t>
      </w:r>
      <w:proofErr w:type="spellEnd"/>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მოვალე</w:t>
      </w:r>
      <w:proofErr w:type="spellEnd"/>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ცდილობს</w:t>
      </w:r>
      <w:proofErr w:type="spellEnd"/>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გადამალოს</w:t>
      </w:r>
      <w:proofErr w:type="spellEnd"/>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აქტივები</w:t>
      </w:r>
      <w:proofErr w:type="spellEnd"/>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სხვადასხვა</w:t>
      </w:r>
      <w:proofErr w:type="spellEnd"/>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იურისდიქციაში</w:t>
      </w:r>
      <w:proofErr w:type="spellEnd"/>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ხოლო</w:t>
      </w:r>
      <w:proofErr w:type="spellEnd"/>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სხვადასხვა</w:t>
      </w:r>
      <w:proofErr w:type="spellEnd"/>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ქვეყნის</w:t>
      </w:r>
      <w:proofErr w:type="spellEnd"/>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სასამართლოები</w:t>
      </w:r>
      <w:proofErr w:type="spellEnd"/>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იწყებენ</w:t>
      </w:r>
      <w:proofErr w:type="spellEnd"/>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პარალელურ</w:t>
      </w:r>
      <w:proofErr w:type="spellEnd"/>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არაკოორდინირებულ</w:t>
      </w:r>
      <w:proofErr w:type="spellEnd"/>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პროცესებს</w:t>
      </w:r>
      <w:proofErr w:type="spellEnd"/>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ამ</w:t>
      </w:r>
      <w:proofErr w:type="spellEnd"/>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ქაოსში</w:t>
      </w:r>
      <w:proofErr w:type="spellEnd"/>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ერთი</w:t>
      </w:r>
      <w:proofErr w:type="spellEnd"/>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ქვეყნის</w:t>
      </w:r>
      <w:proofErr w:type="spellEnd"/>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ლიკვიდატორი</w:t>
      </w:r>
      <w:proofErr w:type="spellEnd"/>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უძლურია</w:t>
      </w:r>
      <w:proofErr w:type="spellEnd"/>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იმოქმედოს</w:t>
      </w:r>
      <w:proofErr w:type="spellEnd"/>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მეორეში</w:t>
      </w:r>
      <w:proofErr w:type="spellEnd"/>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რაც</w:t>
      </w:r>
      <w:proofErr w:type="spellEnd"/>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იწვევს</w:t>
      </w:r>
      <w:proofErr w:type="spellEnd"/>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ღირებულების</w:t>
      </w:r>
      <w:proofErr w:type="spellEnd"/>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სრულ</w:t>
      </w:r>
      <w:proofErr w:type="spellEnd"/>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განადგურებას</w:t>
      </w:r>
      <w:proofErr w:type="spellEnd"/>
      <w:r w:rsidRPr="009E0812">
        <w:rPr>
          <w:rFonts w:ascii="Times New Roman" w:eastAsia="Times New Roman" w:hAnsi="Times New Roman" w:cs="Times New Roman"/>
          <w:sz w:val="24"/>
          <w:szCs w:val="24"/>
          <w:lang w:val="ru-RU"/>
        </w:rPr>
        <w:t xml:space="preserve">. </w:t>
      </w:r>
      <w:r w:rsidRPr="009E0812">
        <w:rPr>
          <w:rFonts w:ascii="Times New Roman" w:eastAsia="Times New Roman" w:hAnsi="Times New Roman" w:cs="Times New Roman"/>
          <w:sz w:val="24"/>
          <w:szCs w:val="24"/>
        </w:rPr>
        <w:t>Legal</w:t>
      </w:r>
      <w:r w:rsidRPr="009E0812">
        <w:rPr>
          <w:rFonts w:ascii="Times New Roman" w:eastAsia="Times New Roman" w:hAnsi="Times New Roman" w:cs="Times New Roman"/>
          <w:sz w:val="24"/>
          <w:szCs w:val="24"/>
          <w:lang w:val="ru-RU"/>
        </w:rPr>
        <w:t xml:space="preserve"> </w:t>
      </w:r>
      <w:r w:rsidRPr="009E0812">
        <w:rPr>
          <w:rFonts w:ascii="Times New Roman" w:eastAsia="Times New Roman" w:hAnsi="Times New Roman" w:cs="Times New Roman"/>
          <w:sz w:val="24"/>
          <w:szCs w:val="24"/>
        </w:rPr>
        <w:t>Sandbox</w:t>
      </w:r>
      <w:r w:rsidRPr="009E0812">
        <w:rPr>
          <w:rFonts w:ascii="Times New Roman" w:eastAsia="Times New Roman" w:hAnsi="Times New Roman" w:cs="Times New Roman"/>
          <w:sz w:val="24"/>
          <w:szCs w:val="24"/>
          <w:lang w:val="ru-RU"/>
        </w:rPr>
        <w:t xml:space="preserve"> </w:t>
      </w:r>
      <w:r w:rsidRPr="009E0812">
        <w:rPr>
          <w:rFonts w:ascii="Times New Roman" w:eastAsia="Times New Roman" w:hAnsi="Times New Roman" w:cs="Times New Roman"/>
          <w:sz w:val="24"/>
          <w:szCs w:val="24"/>
        </w:rPr>
        <w:t>Georgia</w:t>
      </w:r>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ამ</w:t>
      </w:r>
      <w:proofErr w:type="spellEnd"/>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ქაოტურ</w:t>
      </w:r>
      <w:proofErr w:type="spellEnd"/>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სიტუაციაში</w:t>
      </w:r>
      <w:proofErr w:type="spellEnd"/>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მოქმედებს</w:t>
      </w:r>
      <w:proofErr w:type="spellEnd"/>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როგორც</w:t>
      </w:r>
      <w:proofErr w:type="spellEnd"/>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ცენტრალური</w:t>
      </w:r>
      <w:proofErr w:type="spellEnd"/>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სტრატეგიული</w:t>
      </w:r>
      <w:proofErr w:type="spellEnd"/>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შტაბი</w:t>
      </w:r>
      <w:proofErr w:type="spellEnd"/>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რომელიც</w:t>
      </w:r>
      <w:proofErr w:type="spellEnd"/>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უზრუნველყოფს</w:t>
      </w:r>
      <w:proofErr w:type="spellEnd"/>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კოორდინირებულ</w:t>
      </w:r>
      <w:proofErr w:type="spellEnd"/>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გლობალურ</w:t>
      </w:r>
      <w:proofErr w:type="spellEnd"/>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მიდგომას</w:t>
      </w:r>
      <w:proofErr w:type="spellEnd"/>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და</w:t>
      </w:r>
      <w:proofErr w:type="spellEnd"/>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აქცევს</w:t>
      </w:r>
      <w:proofErr w:type="spellEnd"/>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მრავალიურისდიქციულ</w:t>
      </w:r>
      <w:proofErr w:type="spellEnd"/>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კრიზისს</w:t>
      </w:r>
      <w:proofErr w:type="spellEnd"/>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აქტივების</w:t>
      </w:r>
      <w:proofErr w:type="spellEnd"/>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დაბრუნების</w:t>
      </w:r>
      <w:proofErr w:type="spellEnd"/>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ეფექტიან</w:t>
      </w:r>
      <w:proofErr w:type="spellEnd"/>
      <w:r w:rsidRPr="009E0812">
        <w:rPr>
          <w:rFonts w:ascii="Times New Roman" w:eastAsia="Times New Roman" w:hAnsi="Times New Roman" w:cs="Times New Roman"/>
          <w:sz w:val="24"/>
          <w:szCs w:val="24"/>
          <w:lang w:val="ru-RU"/>
        </w:rPr>
        <w:t xml:space="preserve"> </w:t>
      </w:r>
      <w:proofErr w:type="spellStart"/>
      <w:r w:rsidRPr="009E0812">
        <w:rPr>
          <w:rFonts w:ascii="Sylfaen" w:eastAsia="Times New Roman" w:hAnsi="Sylfaen" w:cs="Sylfaen"/>
          <w:sz w:val="24"/>
          <w:szCs w:val="24"/>
        </w:rPr>
        <w:t>ოპერაციად</w:t>
      </w:r>
      <w:proofErr w:type="spellEnd"/>
      <w:r w:rsidRPr="009E0812">
        <w:rPr>
          <w:rFonts w:ascii="Times New Roman" w:eastAsia="Times New Roman" w:hAnsi="Times New Roman" w:cs="Times New Roman"/>
          <w:sz w:val="24"/>
          <w:szCs w:val="24"/>
          <w:lang w:val="ru-RU"/>
        </w:rPr>
        <w:t>.</w:t>
      </w:r>
    </w:p>
    <w:p w:rsidR="009E0812" w:rsidRPr="009E0812" w:rsidRDefault="009E0812" w:rsidP="009E0812">
      <w:pPr>
        <w:spacing w:before="100" w:beforeAutospacing="1" w:after="100" w:afterAutospacing="1" w:line="240" w:lineRule="auto"/>
        <w:rPr>
          <w:rFonts w:ascii="Times New Roman" w:eastAsia="Times New Roman" w:hAnsi="Times New Roman" w:cs="Times New Roman"/>
          <w:sz w:val="24"/>
          <w:szCs w:val="24"/>
        </w:rPr>
      </w:pPr>
      <w:proofErr w:type="spellStart"/>
      <w:r w:rsidRPr="009E0812">
        <w:rPr>
          <w:rFonts w:ascii="Sylfaen" w:eastAsia="Times New Roman" w:hAnsi="Sylfaen" w:cs="Sylfaen"/>
          <w:sz w:val="24"/>
          <w:szCs w:val="24"/>
        </w:rPr>
        <w:t>ჩვენი</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გამოცდილება</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ტრანსსასაზღვრო</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გადახდისუუნარობის</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საკითხებში</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უზრუნველყოფს</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კრიზისის</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მართვის</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სრულყოფილ</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სტრატეგიულ</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მიდგომას</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როდესაც</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უცხოეთში</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დანიშნული</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ლიკვიდატორი</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საჭიროებს</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საქართველოში</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მოქმედებას</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ჩვენ</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ვმართავთ</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მისი</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უფლებამოსილების</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ცნობის</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პროცესს</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საქართველოს</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სასამართლოებში</w:t>
      </w:r>
      <w:proofErr w:type="spellEnd"/>
      <w:r w:rsidRPr="009E0812">
        <w:rPr>
          <w:rFonts w:ascii="Times New Roman" w:eastAsia="Times New Roman" w:hAnsi="Times New Roman" w:cs="Times New Roman"/>
          <w:sz w:val="24"/>
          <w:szCs w:val="24"/>
        </w:rPr>
        <w:t>, „</w:t>
      </w:r>
      <w:proofErr w:type="spellStart"/>
      <w:r w:rsidRPr="009E0812">
        <w:rPr>
          <w:rFonts w:ascii="Sylfaen" w:eastAsia="Times New Roman" w:hAnsi="Sylfaen" w:cs="Sylfaen"/>
          <w:sz w:val="24"/>
          <w:szCs w:val="24"/>
        </w:rPr>
        <w:t>გადახდისუუნარობის</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საქმის</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წარმოების</w:t>
      </w:r>
      <w:proofErr w:type="spellEnd"/>
      <w:r w:rsidRPr="009E0812">
        <w:rPr>
          <w:rFonts w:ascii="Times New Roman" w:eastAsia="Times New Roman" w:hAnsi="Times New Roman" w:cs="Times New Roman"/>
          <w:sz w:val="24"/>
          <w:szCs w:val="24"/>
        </w:rPr>
        <w:t xml:space="preserve"> </w:t>
      </w:r>
      <w:proofErr w:type="spellStart"/>
      <w:proofErr w:type="gramStart"/>
      <w:r w:rsidRPr="009E0812">
        <w:rPr>
          <w:rFonts w:ascii="Sylfaen" w:eastAsia="Times New Roman" w:hAnsi="Sylfaen" w:cs="Sylfaen"/>
          <w:sz w:val="24"/>
          <w:szCs w:val="24"/>
        </w:rPr>
        <w:t>შესახებ</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საქართველოს</w:t>
      </w:r>
      <w:proofErr w:type="spellEnd"/>
      <w:proofErr w:type="gram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კანონის</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შესაბამისად</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რათა</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იგი</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აღიჭურვოს</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სრული</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იურიდიული</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ძალით</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ჩვენი</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მთავარი</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ამოცანაა</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აქტივების</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დაბრუნება</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რისთვისაც</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ვიყენებთ</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ჩვენს</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საერთაშორისო</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პარტნიორთა</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ქსელს</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საზღვარგარეთ</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გადამალული</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აქტივების</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მოსაძიებლად</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და</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დასაყადაღებლად</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როდესაც</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გადახდისუუნარობის</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პროცესი</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ერთდროულად</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რამდენიმე</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ქვეყანაში</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მიმდინარეობს</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ჩვენ</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ვუზრუნველყოფთ</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სტრატეგიულ</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კოორდინაციას</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სხვადასხვა</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ქვეყნის</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ლიკვიდატორებსა</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და</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სასამართლოებს</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შორის</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რაც</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ხელს</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უშლის</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ქაოსს</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და</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უზრუნველყოფს</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ერთიანი</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შეთანხმებული</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გეგმის</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განხორციელებას</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ჩვენი</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სერვისი</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არის</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წესრიგის</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დამყარება</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ქაოსში</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და</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გარანტია</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რომ</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გეოგრაფიულმა</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საზღვრებმა</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ხელი</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არ</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შეუშალოს</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სამართლიანობის</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აღსრულებას</w:t>
      </w:r>
      <w:proofErr w:type="spellEnd"/>
      <w:r w:rsidRPr="009E0812">
        <w:rPr>
          <w:rFonts w:ascii="Times New Roman" w:eastAsia="Times New Roman" w:hAnsi="Times New Roman" w:cs="Times New Roman"/>
          <w:sz w:val="24"/>
          <w:szCs w:val="24"/>
        </w:rPr>
        <w:t>.</w:t>
      </w:r>
    </w:p>
    <w:p w:rsidR="009E0812" w:rsidRPr="009E0812" w:rsidRDefault="009E0812" w:rsidP="009E0812">
      <w:pPr>
        <w:spacing w:after="0" w:line="240" w:lineRule="auto"/>
        <w:rPr>
          <w:rFonts w:ascii="Times New Roman" w:eastAsia="Times New Roman" w:hAnsi="Times New Roman" w:cs="Times New Roman"/>
          <w:sz w:val="24"/>
          <w:szCs w:val="24"/>
        </w:rPr>
      </w:pPr>
      <w:r w:rsidRPr="009E0812">
        <w:rPr>
          <w:rFonts w:ascii="Times New Roman" w:eastAsia="Times New Roman" w:hAnsi="Times New Roman" w:cs="Times New Roman"/>
          <w:sz w:val="24"/>
          <w:szCs w:val="24"/>
        </w:rPr>
        <w:pict>
          <v:rect id="_x0000_i1027" style="width:0;height:1.5pt" o:hralign="center" o:hrstd="t" o:hr="t" fillcolor="#a0a0a0" stroked="f"/>
        </w:pict>
      </w:r>
    </w:p>
    <w:p w:rsidR="009E0812" w:rsidRPr="009E0812" w:rsidRDefault="009E0812" w:rsidP="009E0812">
      <w:pPr>
        <w:spacing w:before="100" w:beforeAutospacing="1" w:after="100" w:afterAutospacing="1" w:line="240" w:lineRule="auto"/>
        <w:rPr>
          <w:rFonts w:ascii="Times New Roman" w:eastAsia="Times New Roman" w:hAnsi="Times New Roman" w:cs="Times New Roman"/>
          <w:sz w:val="24"/>
          <w:szCs w:val="24"/>
        </w:rPr>
      </w:pPr>
      <w:r w:rsidRPr="009E0812">
        <w:rPr>
          <w:rFonts w:ascii="Times New Roman" w:eastAsia="Times New Roman" w:hAnsi="Times New Roman" w:cs="Times New Roman"/>
          <w:b/>
          <w:bCs/>
          <w:sz w:val="24"/>
          <w:szCs w:val="24"/>
        </w:rPr>
        <w:lastRenderedPageBreak/>
        <w:t>English</w:t>
      </w:r>
    </w:p>
    <w:p w:rsidR="009E0812" w:rsidRPr="009E0812" w:rsidRDefault="009E0812" w:rsidP="009E0812">
      <w:pPr>
        <w:spacing w:before="100" w:beforeAutospacing="1" w:after="100" w:afterAutospacing="1" w:line="240" w:lineRule="auto"/>
        <w:rPr>
          <w:rFonts w:ascii="Times New Roman" w:eastAsia="Times New Roman" w:hAnsi="Times New Roman" w:cs="Times New Roman"/>
          <w:sz w:val="24"/>
          <w:szCs w:val="24"/>
        </w:rPr>
      </w:pPr>
      <w:r w:rsidRPr="009E0812">
        <w:rPr>
          <w:rFonts w:ascii="Times New Roman" w:eastAsia="Times New Roman" w:hAnsi="Times New Roman" w:cs="Times New Roman"/>
          <w:b/>
          <w:bCs/>
          <w:sz w:val="24"/>
          <w:szCs w:val="24"/>
        </w:rPr>
        <w:t>Title:</w:t>
      </w:r>
      <w:r w:rsidRPr="009E0812">
        <w:rPr>
          <w:rFonts w:ascii="Times New Roman" w:eastAsia="Times New Roman" w:hAnsi="Times New Roman" w:cs="Times New Roman"/>
          <w:sz w:val="24"/>
          <w:szCs w:val="24"/>
        </w:rPr>
        <w:br/>
        <w:t>Cross-Border Insolvency: Managing Chaos, Recovering Assets Globally</w:t>
      </w:r>
    </w:p>
    <w:p w:rsidR="009E0812" w:rsidRPr="009E0812" w:rsidRDefault="009E0812" w:rsidP="009E0812">
      <w:pPr>
        <w:spacing w:before="100" w:beforeAutospacing="1" w:after="100" w:afterAutospacing="1" w:line="240" w:lineRule="auto"/>
        <w:rPr>
          <w:rFonts w:ascii="Times New Roman" w:eastAsia="Times New Roman" w:hAnsi="Times New Roman" w:cs="Times New Roman"/>
          <w:sz w:val="24"/>
          <w:szCs w:val="24"/>
        </w:rPr>
      </w:pPr>
      <w:r w:rsidRPr="009E0812">
        <w:rPr>
          <w:rFonts w:ascii="Times New Roman" w:eastAsia="Times New Roman" w:hAnsi="Times New Roman" w:cs="Times New Roman"/>
          <w:b/>
          <w:bCs/>
          <w:sz w:val="24"/>
          <w:szCs w:val="24"/>
        </w:rPr>
        <w:t>Short Description:</w:t>
      </w:r>
      <w:r w:rsidRPr="009E0812">
        <w:rPr>
          <w:rFonts w:ascii="Times New Roman" w:eastAsia="Times New Roman" w:hAnsi="Times New Roman" w:cs="Times New Roman"/>
          <w:sz w:val="24"/>
          <w:szCs w:val="24"/>
        </w:rPr>
        <w:br/>
        <w:t>When financial collapse crosses borders, Legal Sandbox Georgia acts as your global command center. We transform multi-jurisdictional chaos into a coordinated asset recovery operation, ensuring value is preserved, not lost.</w:t>
      </w:r>
    </w:p>
    <w:p w:rsidR="009E0812" w:rsidRPr="009E0812" w:rsidRDefault="009E0812" w:rsidP="009E0812">
      <w:pPr>
        <w:spacing w:before="100" w:beforeAutospacing="1" w:after="100" w:afterAutospacing="1" w:line="240" w:lineRule="auto"/>
        <w:rPr>
          <w:rFonts w:ascii="Times New Roman" w:eastAsia="Times New Roman" w:hAnsi="Times New Roman" w:cs="Times New Roman"/>
          <w:sz w:val="24"/>
          <w:szCs w:val="24"/>
        </w:rPr>
      </w:pPr>
      <w:r w:rsidRPr="009E0812">
        <w:rPr>
          <w:rFonts w:ascii="Times New Roman" w:eastAsia="Times New Roman" w:hAnsi="Times New Roman" w:cs="Times New Roman"/>
          <w:b/>
          <w:bCs/>
          <w:sz w:val="24"/>
          <w:szCs w:val="24"/>
        </w:rPr>
        <w:t>Full Content:</w:t>
      </w:r>
      <w:r w:rsidRPr="009E0812">
        <w:rPr>
          <w:rFonts w:ascii="Times New Roman" w:eastAsia="Times New Roman" w:hAnsi="Times New Roman" w:cs="Times New Roman"/>
          <w:sz w:val="24"/>
          <w:szCs w:val="24"/>
        </w:rPr>
        <w:br/>
        <w:t>When a company's financial collapse transcends national borders, it devolves into a legal black hole where assets vanish and creditors' rights are scattered in the ensuing chaos. This is not a standard bankruptcy; it is a race against time where debtors attempt to hide assets in various jurisdictions while courts in different countries initiate parallel, uncoordinated proceedings. In this turmoil, a liquidator from one country is powerless to act in another, leading to the complete destruction of value. The Legal Sandbox Georgia team operates as the central strategic command in this chaotic situation, providing a coordinated, global approach and transforming a multi-jurisdictional crisis into an effective asset recovery operation.</w:t>
      </w:r>
    </w:p>
    <w:p w:rsidR="009E0812" w:rsidRPr="009E0812" w:rsidRDefault="009E0812" w:rsidP="009E0812">
      <w:pPr>
        <w:spacing w:before="100" w:beforeAutospacing="1" w:after="100" w:afterAutospacing="1" w:line="240" w:lineRule="auto"/>
        <w:rPr>
          <w:rFonts w:ascii="Times New Roman" w:eastAsia="Times New Roman" w:hAnsi="Times New Roman" w:cs="Times New Roman"/>
          <w:sz w:val="24"/>
          <w:szCs w:val="24"/>
        </w:rPr>
      </w:pPr>
      <w:r w:rsidRPr="009E0812">
        <w:rPr>
          <w:rFonts w:ascii="Times New Roman" w:eastAsia="Times New Roman" w:hAnsi="Times New Roman" w:cs="Times New Roman"/>
          <w:sz w:val="24"/>
          <w:szCs w:val="24"/>
        </w:rPr>
        <w:t>Our experience in cross-border insolvency ensures a comprehensive and strategic approach to crisis management. When a foreign-appointed liquidator needs to act in Georgia, we manage the process in Georgian courts under the Law on Insolvency Proceedings to recognize their authority and empower them with full legal standing. Our primary objective is asset recovery, and we leverage our international network of partners to trace and freeze assets hidden overseas. When insolvency proceedings are active in several countries simultaneously, we provide strategic coordination between the various liquidators and courts. This prevents chaos and ensures the implementation of a single, coherent plan. Our service is about imposing order on chaos, ensuring geographical borders do not obstruct the course of justice.</w:t>
      </w:r>
    </w:p>
    <w:p w:rsidR="009E0812" w:rsidRPr="009E0812" w:rsidRDefault="009E0812" w:rsidP="009E0812">
      <w:pPr>
        <w:spacing w:after="0" w:line="240" w:lineRule="auto"/>
        <w:rPr>
          <w:rFonts w:ascii="Times New Roman" w:eastAsia="Times New Roman" w:hAnsi="Times New Roman" w:cs="Times New Roman"/>
          <w:sz w:val="24"/>
          <w:szCs w:val="24"/>
        </w:rPr>
      </w:pPr>
      <w:r w:rsidRPr="009E0812">
        <w:rPr>
          <w:rFonts w:ascii="Times New Roman" w:eastAsia="Times New Roman" w:hAnsi="Times New Roman" w:cs="Times New Roman"/>
          <w:sz w:val="24"/>
          <w:szCs w:val="24"/>
        </w:rPr>
        <w:pict>
          <v:rect id="_x0000_i1028" style="width:0;height:1.5pt" o:hralign="center" o:hrstd="t" o:hr="t" fillcolor="#a0a0a0" stroked="f"/>
        </w:pict>
      </w:r>
    </w:p>
    <w:p w:rsidR="009E0812" w:rsidRPr="009E0812" w:rsidRDefault="009E0812" w:rsidP="009E0812">
      <w:pPr>
        <w:spacing w:before="100" w:beforeAutospacing="1" w:after="100" w:afterAutospacing="1" w:line="240" w:lineRule="auto"/>
        <w:rPr>
          <w:rFonts w:ascii="Times New Roman" w:eastAsia="Times New Roman" w:hAnsi="Times New Roman" w:cs="Times New Roman"/>
          <w:sz w:val="24"/>
          <w:szCs w:val="24"/>
          <w:lang w:val="ru-RU"/>
        </w:rPr>
      </w:pPr>
      <w:r w:rsidRPr="009E0812">
        <w:rPr>
          <w:rFonts w:ascii="Times New Roman" w:eastAsia="Times New Roman" w:hAnsi="Times New Roman" w:cs="Times New Roman"/>
          <w:b/>
          <w:bCs/>
          <w:sz w:val="24"/>
          <w:szCs w:val="24"/>
        </w:rPr>
        <w:t>Russian</w:t>
      </w:r>
      <w:r w:rsidRPr="009E0812">
        <w:rPr>
          <w:rFonts w:ascii="Times New Roman" w:eastAsia="Times New Roman" w:hAnsi="Times New Roman" w:cs="Times New Roman"/>
          <w:b/>
          <w:bCs/>
          <w:sz w:val="24"/>
          <w:szCs w:val="24"/>
          <w:lang w:val="ru-RU"/>
        </w:rPr>
        <w:t xml:space="preserve"> (Русский)</w:t>
      </w:r>
    </w:p>
    <w:p w:rsidR="009E0812" w:rsidRPr="009E0812" w:rsidRDefault="009E0812" w:rsidP="009E0812">
      <w:pPr>
        <w:spacing w:before="100" w:beforeAutospacing="1" w:after="100" w:afterAutospacing="1" w:line="240" w:lineRule="auto"/>
        <w:rPr>
          <w:rFonts w:ascii="Times New Roman" w:eastAsia="Times New Roman" w:hAnsi="Times New Roman" w:cs="Times New Roman"/>
          <w:sz w:val="24"/>
          <w:szCs w:val="24"/>
          <w:lang w:val="ru-RU"/>
        </w:rPr>
      </w:pPr>
      <w:r w:rsidRPr="009E0812">
        <w:rPr>
          <w:rFonts w:ascii="Times New Roman" w:eastAsia="Times New Roman" w:hAnsi="Times New Roman" w:cs="Times New Roman"/>
          <w:b/>
          <w:bCs/>
          <w:sz w:val="24"/>
          <w:szCs w:val="24"/>
        </w:rPr>
        <w:t>Title</w:t>
      </w:r>
      <w:r w:rsidRPr="009E0812">
        <w:rPr>
          <w:rFonts w:ascii="Times New Roman" w:eastAsia="Times New Roman" w:hAnsi="Times New Roman" w:cs="Times New Roman"/>
          <w:b/>
          <w:bCs/>
          <w:sz w:val="24"/>
          <w:szCs w:val="24"/>
          <w:lang w:val="ru-RU"/>
        </w:rPr>
        <w:t>:</w:t>
      </w:r>
      <w:r w:rsidRPr="009E0812">
        <w:rPr>
          <w:rFonts w:ascii="Times New Roman" w:eastAsia="Times New Roman" w:hAnsi="Times New Roman" w:cs="Times New Roman"/>
          <w:sz w:val="24"/>
          <w:szCs w:val="24"/>
          <w:lang w:val="ru-RU"/>
        </w:rPr>
        <w:br/>
        <w:t>Трансграничная несостоятельность: Управляя хаосом, возвращая активы по всему миру</w:t>
      </w:r>
    </w:p>
    <w:p w:rsidR="009E0812" w:rsidRPr="009E0812" w:rsidRDefault="009E0812" w:rsidP="009E0812">
      <w:pPr>
        <w:spacing w:before="100" w:beforeAutospacing="1" w:after="100" w:afterAutospacing="1" w:line="240" w:lineRule="auto"/>
        <w:rPr>
          <w:rFonts w:ascii="Times New Roman" w:eastAsia="Times New Roman" w:hAnsi="Times New Roman" w:cs="Times New Roman"/>
          <w:sz w:val="24"/>
          <w:szCs w:val="24"/>
          <w:lang w:val="ru-RU"/>
        </w:rPr>
      </w:pPr>
      <w:r w:rsidRPr="009E0812">
        <w:rPr>
          <w:rFonts w:ascii="Times New Roman" w:eastAsia="Times New Roman" w:hAnsi="Times New Roman" w:cs="Times New Roman"/>
          <w:b/>
          <w:bCs/>
          <w:sz w:val="24"/>
          <w:szCs w:val="24"/>
        </w:rPr>
        <w:t>Short</w:t>
      </w:r>
      <w:r w:rsidRPr="009E0812">
        <w:rPr>
          <w:rFonts w:ascii="Times New Roman" w:eastAsia="Times New Roman" w:hAnsi="Times New Roman" w:cs="Times New Roman"/>
          <w:b/>
          <w:bCs/>
          <w:sz w:val="24"/>
          <w:szCs w:val="24"/>
          <w:lang w:val="ru-RU"/>
        </w:rPr>
        <w:t xml:space="preserve"> </w:t>
      </w:r>
      <w:r w:rsidRPr="009E0812">
        <w:rPr>
          <w:rFonts w:ascii="Times New Roman" w:eastAsia="Times New Roman" w:hAnsi="Times New Roman" w:cs="Times New Roman"/>
          <w:b/>
          <w:bCs/>
          <w:sz w:val="24"/>
          <w:szCs w:val="24"/>
        </w:rPr>
        <w:t>Description</w:t>
      </w:r>
      <w:r w:rsidRPr="009E0812">
        <w:rPr>
          <w:rFonts w:ascii="Times New Roman" w:eastAsia="Times New Roman" w:hAnsi="Times New Roman" w:cs="Times New Roman"/>
          <w:b/>
          <w:bCs/>
          <w:sz w:val="24"/>
          <w:szCs w:val="24"/>
          <w:lang w:val="ru-RU"/>
        </w:rPr>
        <w:t>:</w:t>
      </w:r>
      <w:r w:rsidRPr="009E0812">
        <w:rPr>
          <w:rFonts w:ascii="Times New Roman" w:eastAsia="Times New Roman" w:hAnsi="Times New Roman" w:cs="Times New Roman"/>
          <w:sz w:val="24"/>
          <w:szCs w:val="24"/>
          <w:lang w:val="ru-RU"/>
        </w:rPr>
        <w:br/>
        <w:t xml:space="preserve">Когда финансовый коллапс пересекает границы, </w:t>
      </w:r>
      <w:r w:rsidRPr="009E0812">
        <w:rPr>
          <w:rFonts w:ascii="Times New Roman" w:eastAsia="Times New Roman" w:hAnsi="Times New Roman" w:cs="Times New Roman"/>
          <w:sz w:val="24"/>
          <w:szCs w:val="24"/>
        </w:rPr>
        <w:t>Legal</w:t>
      </w:r>
      <w:r w:rsidRPr="009E0812">
        <w:rPr>
          <w:rFonts w:ascii="Times New Roman" w:eastAsia="Times New Roman" w:hAnsi="Times New Roman" w:cs="Times New Roman"/>
          <w:sz w:val="24"/>
          <w:szCs w:val="24"/>
          <w:lang w:val="ru-RU"/>
        </w:rPr>
        <w:t xml:space="preserve"> </w:t>
      </w:r>
      <w:r w:rsidRPr="009E0812">
        <w:rPr>
          <w:rFonts w:ascii="Times New Roman" w:eastAsia="Times New Roman" w:hAnsi="Times New Roman" w:cs="Times New Roman"/>
          <w:sz w:val="24"/>
          <w:szCs w:val="24"/>
        </w:rPr>
        <w:t>Sandbox</w:t>
      </w:r>
      <w:r w:rsidRPr="009E0812">
        <w:rPr>
          <w:rFonts w:ascii="Times New Roman" w:eastAsia="Times New Roman" w:hAnsi="Times New Roman" w:cs="Times New Roman"/>
          <w:sz w:val="24"/>
          <w:szCs w:val="24"/>
          <w:lang w:val="ru-RU"/>
        </w:rPr>
        <w:t xml:space="preserve"> </w:t>
      </w:r>
      <w:r w:rsidRPr="009E0812">
        <w:rPr>
          <w:rFonts w:ascii="Times New Roman" w:eastAsia="Times New Roman" w:hAnsi="Times New Roman" w:cs="Times New Roman"/>
          <w:sz w:val="24"/>
          <w:szCs w:val="24"/>
        </w:rPr>
        <w:t>Georgia</w:t>
      </w:r>
      <w:r w:rsidRPr="009E0812">
        <w:rPr>
          <w:rFonts w:ascii="Times New Roman" w:eastAsia="Times New Roman" w:hAnsi="Times New Roman" w:cs="Times New Roman"/>
          <w:sz w:val="24"/>
          <w:szCs w:val="24"/>
          <w:lang w:val="ru-RU"/>
        </w:rPr>
        <w:t xml:space="preserve"> действует как ваш глобальный стратегический штаб. Мы превращаем многоюрисдикционный хаос в скоординированную операцию по возврату активов, сохраняя их стоимость.</w:t>
      </w:r>
    </w:p>
    <w:p w:rsidR="009E0812" w:rsidRPr="009E0812" w:rsidRDefault="009E0812" w:rsidP="009E0812">
      <w:pPr>
        <w:spacing w:before="100" w:beforeAutospacing="1" w:after="100" w:afterAutospacing="1" w:line="240" w:lineRule="auto"/>
        <w:rPr>
          <w:rFonts w:ascii="Times New Roman" w:eastAsia="Times New Roman" w:hAnsi="Times New Roman" w:cs="Times New Roman"/>
          <w:sz w:val="24"/>
          <w:szCs w:val="24"/>
          <w:lang w:val="ru-RU"/>
        </w:rPr>
      </w:pPr>
      <w:r w:rsidRPr="009E0812">
        <w:rPr>
          <w:rFonts w:ascii="Times New Roman" w:eastAsia="Times New Roman" w:hAnsi="Times New Roman" w:cs="Times New Roman"/>
          <w:b/>
          <w:bCs/>
          <w:sz w:val="24"/>
          <w:szCs w:val="24"/>
        </w:rPr>
        <w:t>Full</w:t>
      </w:r>
      <w:r w:rsidRPr="009E0812">
        <w:rPr>
          <w:rFonts w:ascii="Times New Roman" w:eastAsia="Times New Roman" w:hAnsi="Times New Roman" w:cs="Times New Roman"/>
          <w:b/>
          <w:bCs/>
          <w:sz w:val="24"/>
          <w:szCs w:val="24"/>
          <w:lang w:val="ru-RU"/>
        </w:rPr>
        <w:t xml:space="preserve"> </w:t>
      </w:r>
      <w:r w:rsidRPr="009E0812">
        <w:rPr>
          <w:rFonts w:ascii="Times New Roman" w:eastAsia="Times New Roman" w:hAnsi="Times New Roman" w:cs="Times New Roman"/>
          <w:b/>
          <w:bCs/>
          <w:sz w:val="24"/>
          <w:szCs w:val="24"/>
        </w:rPr>
        <w:t>Content</w:t>
      </w:r>
      <w:r w:rsidRPr="009E0812">
        <w:rPr>
          <w:rFonts w:ascii="Times New Roman" w:eastAsia="Times New Roman" w:hAnsi="Times New Roman" w:cs="Times New Roman"/>
          <w:b/>
          <w:bCs/>
          <w:sz w:val="24"/>
          <w:szCs w:val="24"/>
          <w:lang w:val="ru-RU"/>
        </w:rPr>
        <w:t>:</w:t>
      </w:r>
      <w:r w:rsidRPr="009E0812">
        <w:rPr>
          <w:rFonts w:ascii="Times New Roman" w:eastAsia="Times New Roman" w:hAnsi="Times New Roman" w:cs="Times New Roman"/>
          <w:sz w:val="24"/>
          <w:szCs w:val="24"/>
          <w:lang w:val="ru-RU"/>
        </w:rPr>
        <w:br/>
        <w:t xml:space="preserve">Когда финансовый коллапс компании выходит за пределы одной страны, он превращается в юридическую черную дыру, где активы исчезают, а права кредиторов растворяются в хаосе. Это не стандартное банкротство; это гонка со временем, в которой должники </w:t>
      </w:r>
      <w:r w:rsidRPr="009E0812">
        <w:rPr>
          <w:rFonts w:ascii="Times New Roman" w:eastAsia="Times New Roman" w:hAnsi="Times New Roman" w:cs="Times New Roman"/>
          <w:sz w:val="24"/>
          <w:szCs w:val="24"/>
          <w:lang w:val="ru-RU"/>
        </w:rPr>
        <w:lastRenderedPageBreak/>
        <w:t xml:space="preserve">пытаются скрыть активы в разных юрисдикциях, а суды разных стран инициируют параллельные, нескоординированные процессы. В этом хаосе управляющий из одной страны бессилен действовать в другой, что приводит к полному уничтожению стоимости активов. Команда </w:t>
      </w:r>
      <w:r w:rsidRPr="009E0812">
        <w:rPr>
          <w:rFonts w:ascii="Times New Roman" w:eastAsia="Times New Roman" w:hAnsi="Times New Roman" w:cs="Times New Roman"/>
          <w:sz w:val="24"/>
          <w:szCs w:val="24"/>
        </w:rPr>
        <w:t>Legal</w:t>
      </w:r>
      <w:r w:rsidRPr="009E0812">
        <w:rPr>
          <w:rFonts w:ascii="Times New Roman" w:eastAsia="Times New Roman" w:hAnsi="Times New Roman" w:cs="Times New Roman"/>
          <w:sz w:val="24"/>
          <w:szCs w:val="24"/>
          <w:lang w:val="ru-RU"/>
        </w:rPr>
        <w:t xml:space="preserve"> </w:t>
      </w:r>
      <w:r w:rsidRPr="009E0812">
        <w:rPr>
          <w:rFonts w:ascii="Times New Roman" w:eastAsia="Times New Roman" w:hAnsi="Times New Roman" w:cs="Times New Roman"/>
          <w:sz w:val="24"/>
          <w:szCs w:val="24"/>
        </w:rPr>
        <w:t>Sandbox</w:t>
      </w:r>
      <w:r w:rsidRPr="009E0812">
        <w:rPr>
          <w:rFonts w:ascii="Times New Roman" w:eastAsia="Times New Roman" w:hAnsi="Times New Roman" w:cs="Times New Roman"/>
          <w:sz w:val="24"/>
          <w:szCs w:val="24"/>
          <w:lang w:val="ru-RU"/>
        </w:rPr>
        <w:t xml:space="preserve"> </w:t>
      </w:r>
      <w:r w:rsidRPr="009E0812">
        <w:rPr>
          <w:rFonts w:ascii="Times New Roman" w:eastAsia="Times New Roman" w:hAnsi="Times New Roman" w:cs="Times New Roman"/>
          <w:sz w:val="24"/>
          <w:szCs w:val="24"/>
        </w:rPr>
        <w:t>Georgia</w:t>
      </w:r>
      <w:r w:rsidRPr="009E0812">
        <w:rPr>
          <w:rFonts w:ascii="Times New Roman" w:eastAsia="Times New Roman" w:hAnsi="Times New Roman" w:cs="Times New Roman"/>
          <w:sz w:val="24"/>
          <w:szCs w:val="24"/>
          <w:lang w:val="ru-RU"/>
        </w:rPr>
        <w:t xml:space="preserve"> в этой хаотичной ситуации действует как центральный стратегический штаб, обеспечивая скоординированный, глобальный подход и превращая многоюрисдикционный кризис в эффективную операцию по возврату активов.</w:t>
      </w:r>
    </w:p>
    <w:p w:rsidR="009E0812" w:rsidRPr="009E0812" w:rsidRDefault="009E0812" w:rsidP="009E0812">
      <w:pPr>
        <w:spacing w:before="100" w:beforeAutospacing="1" w:after="100" w:afterAutospacing="1" w:line="240" w:lineRule="auto"/>
        <w:rPr>
          <w:rFonts w:ascii="Times New Roman" w:eastAsia="Times New Roman" w:hAnsi="Times New Roman" w:cs="Times New Roman"/>
          <w:sz w:val="24"/>
          <w:szCs w:val="24"/>
          <w:lang w:val="ru-RU"/>
        </w:rPr>
      </w:pPr>
      <w:r w:rsidRPr="009E0812">
        <w:rPr>
          <w:rFonts w:ascii="Times New Roman" w:eastAsia="Times New Roman" w:hAnsi="Times New Roman" w:cs="Times New Roman"/>
          <w:sz w:val="24"/>
          <w:szCs w:val="24"/>
          <w:lang w:val="ru-RU"/>
        </w:rPr>
        <w:t>Наш опыт в вопросах трансграничной несостоятельности обеспечивает комплексный и стратегический подход к управлению кризисом. Когда назначенному за рубежом управляющему необходимо действовать в Грузии, мы ведем процесс признания его полномочий в грузинских судах в соответствии с Законом «О производстве по делу о несостоятельности», чтобы он получил полную юридическую силу. Наша главная задача — возврат активов, для чего мы используем нашу международную сеть партнеров для розыска и замораживания активов, скрытых за границей. Когда процесс несостоятельности одновременно идет в нескольких странах, мы обеспечиваем стратегическую координацию между управляющими и судами разных стран. Это предотвращает хаос и обеспечивает реализацию единого, согласованного плана. Наши услуги — это наведение порядка в хаосе, гарантирующее, что географические границы не станут препятствием для правосудия.</w:t>
      </w:r>
    </w:p>
    <w:p w:rsidR="009E0812" w:rsidRPr="009E0812" w:rsidRDefault="009E0812" w:rsidP="009E0812">
      <w:pPr>
        <w:spacing w:before="100" w:beforeAutospacing="1" w:after="100" w:afterAutospacing="1" w:line="240" w:lineRule="auto"/>
        <w:outlineLvl w:val="2"/>
        <w:rPr>
          <w:rFonts w:ascii="Times New Roman" w:eastAsia="Times New Roman" w:hAnsi="Times New Roman" w:cs="Times New Roman"/>
          <w:b/>
          <w:bCs/>
          <w:sz w:val="27"/>
          <w:szCs w:val="27"/>
        </w:rPr>
      </w:pPr>
      <w:r w:rsidRPr="009E0812">
        <w:rPr>
          <w:rFonts w:ascii="Times New Roman" w:eastAsia="Times New Roman" w:hAnsi="Times New Roman" w:cs="Times New Roman"/>
          <w:b/>
          <w:bCs/>
          <w:sz w:val="27"/>
          <w:szCs w:val="27"/>
        </w:rPr>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1"/>
        <w:gridCol w:w="2487"/>
        <w:gridCol w:w="5392"/>
      </w:tblGrid>
      <w:tr w:rsidR="009E0812" w:rsidRPr="009E0812" w:rsidTr="009E0812">
        <w:trPr>
          <w:tblCellSpacing w:w="15" w:type="dxa"/>
        </w:trPr>
        <w:tc>
          <w:tcPr>
            <w:tcW w:w="0" w:type="auto"/>
            <w:vAlign w:val="center"/>
            <w:hideMark/>
          </w:tcPr>
          <w:p w:rsidR="009E0812" w:rsidRPr="009E0812" w:rsidRDefault="009E0812" w:rsidP="009E0812">
            <w:pPr>
              <w:spacing w:after="0" w:line="240" w:lineRule="auto"/>
              <w:rPr>
                <w:rFonts w:ascii="Times New Roman" w:eastAsia="Times New Roman" w:hAnsi="Times New Roman" w:cs="Times New Roman"/>
                <w:sz w:val="24"/>
                <w:szCs w:val="24"/>
              </w:rPr>
            </w:pPr>
            <w:r w:rsidRPr="009E0812">
              <w:rPr>
                <w:rFonts w:ascii="Times New Roman" w:eastAsia="Times New Roman" w:hAnsi="Times New Roman" w:cs="Times New Roman"/>
                <w:sz w:val="24"/>
                <w:szCs w:val="24"/>
              </w:rPr>
              <w:t>Language</w:t>
            </w:r>
          </w:p>
        </w:tc>
        <w:tc>
          <w:tcPr>
            <w:tcW w:w="0" w:type="auto"/>
            <w:vAlign w:val="center"/>
            <w:hideMark/>
          </w:tcPr>
          <w:p w:rsidR="009E0812" w:rsidRPr="009E0812" w:rsidRDefault="009E0812" w:rsidP="009E0812">
            <w:pPr>
              <w:spacing w:after="0" w:line="240" w:lineRule="auto"/>
              <w:rPr>
                <w:rFonts w:ascii="Times New Roman" w:eastAsia="Times New Roman" w:hAnsi="Times New Roman" w:cs="Times New Roman"/>
                <w:sz w:val="24"/>
                <w:szCs w:val="24"/>
              </w:rPr>
            </w:pPr>
            <w:r w:rsidRPr="009E0812">
              <w:rPr>
                <w:rFonts w:ascii="Times New Roman" w:eastAsia="Times New Roman" w:hAnsi="Times New Roman" w:cs="Times New Roman"/>
                <w:sz w:val="24"/>
                <w:szCs w:val="24"/>
              </w:rPr>
              <w:t>Category</w:t>
            </w:r>
          </w:p>
        </w:tc>
        <w:tc>
          <w:tcPr>
            <w:tcW w:w="0" w:type="auto"/>
            <w:vAlign w:val="center"/>
            <w:hideMark/>
          </w:tcPr>
          <w:p w:rsidR="009E0812" w:rsidRPr="009E0812" w:rsidRDefault="009E0812" w:rsidP="009E0812">
            <w:pPr>
              <w:spacing w:after="0" w:line="240" w:lineRule="auto"/>
              <w:rPr>
                <w:rFonts w:ascii="Times New Roman" w:eastAsia="Times New Roman" w:hAnsi="Times New Roman" w:cs="Times New Roman"/>
                <w:sz w:val="24"/>
                <w:szCs w:val="24"/>
              </w:rPr>
            </w:pPr>
            <w:r w:rsidRPr="009E0812">
              <w:rPr>
                <w:rFonts w:ascii="Times New Roman" w:eastAsia="Times New Roman" w:hAnsi="Times New Roman" w:cs="Times New Roman"/>
                <w:sz w:val="24"/>
                <w:szCs w:val="24"/>
              </w:rPr>
              <w:t>Value</w:t>
            </w:r>
          </w:p>
        </w:tc>
      </w:tr>
      <w:tr w:rsidR="009E0812" w:rsidRPr="009E0812" w:rsidTr="009E0812">
        <w:trPr>
          <w:tblCellSpacing w:w="15" w:type="dxa"/>
        </w:trPr>
        <w:tc>
          <w:tcPr>
            <w:tcW w:w="0" w:type="auto"/>
            <w:vAlign w:val="center"/>
            <w:hideMark/>
          </w:tcPr>
          <w:p w:rsidR="009E0812" w:rsidRPr="009E0812" w:rsidRDefault="009E0812" w:rsidP="009E0812">
            <w:pPr>
              <w:spacing w:after="0" w:line="240" w:lineRule="auto"/>
              <w:rPr>
                <w:rFonts w:ascii="Times New Roman" w:eastAsia="Times New Roman" w:hAnsi="Times New Roman" w:cs="Times New Roman"/>
                <w:sz w:val="24"/>
                <w:szCs w:val="24"/>
              </w:rPr>
            </w:pPr>
            <w:r w:rsidRPr="009E0812">
              <w:rPr>
                <w:rFonts w:ascii="Times New Roman" w:eastAsia="Times New Roman" w:hAnsi="Times New Roman" w:cs="Times New Roman"/>
                <w:b/>
                <w:bCs/>
                <w:sz w:val="24"/>
                <w:szCs w:val="24"/>
              </w:rPr>
              <w:t>Georgian (</w:t>
            </w:r>
            <w:proofErr w:type="spellStart"/>
            <w:r w:rsidRPr="009E0812">
              <w:rPr>
                <w:rFonts w:ascii="Sylfaen" w:eastAsia="Times New Roman" w:hAnsi="Sylfaen" w:cs="Sylfaen"/>
                <w:b/>
                <w:bCs/>
                <w:sz w:val="24"/>
                <w:szCs w:val="24"/>
              </w:rPr>
              <w:t>ქართული</w:t>
            </w:r>
            <w:proofErr w:type="spellEnd"/>
            <w:r w:rsidRPr="009E0812">
              <w:rPr>
                <w:rFonts w:ascii="Times New Roman" w:eastAsia="Times New Roman" w:hAnsi="Times New Roman" w:cs="Times New Roman"/>
                <w:b/>
                <w:bCs/>
                <w:sz w:val="24"/>
                <w:szCs w:val="24"/>
              </w:rPr>
              <w:t>)</w:t>
            </w:r>
          </w:p>
        </w:tc>
        <w:tc>
          <w:tcPr>
            <w:tcW w:w="0" w:type="auto"/>
            <w:vAlign w:val="center"/>
            <w:hideMark/>
          </w:tcPr>
          <w:p w:rsidR="009E0812" w:rsidRPr="009E0812" w:rsidRDefault="009E0812" w:rsidP="009E0812">
            <w:pPr>
              <w:spacing w:after="0" w:line="240" w:lineRule="auto"/>
              <w:rPr>
                <w:rFonts w:ascii="Times New Roman" w:eastAsia="Times New Roman" w:hAnsi="Times New Roman" w:cs="Times New Roman"/>
                <w:sz w:val="24"/>
                <w:szCs w:val="24"/>
              </w:rPr>
            </w:pPr>
            <w:proofErr w:type="spellStart"/>
            <w:r w:rsidRPr="009E0812">
              <w:rPr>
                <w:rFonts w:ascii="Times New Roman" w:eastAsia="Times New Roman" w:hAnsi="Times New Roman" w:cs="Times New Roman"/>
                <w:b/>
                <w:bCs/>
                <w:sz w:val="24"/>
                <w:szCs w:val="24"/>
              </w:rPr>
              <w:t>MetaKeywords</w:t>
            </w:r>
            <w:proofErr w:type="spellEnd"/>
          </w:p>
        </w:tc>
        <w:tc>
          <w:tcPr>
            <w:tcW w:w="0" w:type="auto"/>
            <w:vAlign w:val="center"/>
            <w:hideMark/>
          </w:tcPr>
          <w:p w:rsidR="009E0812" w:rsidRPr="009E0812" w:rsidRDefault="009E0812" w:rsidP="009E0812">
            <w:pPr>
              <w:spacing w:after="0" w:line="240" w:lineRule="auto"/>
              <w:rPr>
                <w:rFonts w:ascii="Times New Roman" w:eastAsia="Times New Roman" w:hAnsi="Times New Roman" w:cs="Times New Roman"/>
                <w:sz w:val="24"/>
                <w:szCs w:val="24"/>
              </w:rPr>
            </w:pPr>
            <w:proofErr w:type="spellStart"/>
            <w:r w:rsidRPr="009E0812">
              <w:rPr>
                <w:rFonts w:ascii="Sylfaen" w:eastAsia="Times New Roman" w:hAnsi="Sylfaen" w:cs="Sylfaen"/>
                <w:sz w:val="24"/>
                <w:szCs w:val="24"/>
              </w:rPr>
              <w:t>ტრანსსასაზღვრო</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გადახდისუუნარობა</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უცხოელი</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ლიკვიდატორის</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ცნობა</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აქტივების</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დაბრუნება</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საერთაშორისო</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გაკოტრება</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გადახდისუუნარობის</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საქმის</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წარმოება</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აქტივების</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მოძიება</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კრედიტორთა</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დაცვა</w:t>
            </w:r>
            <w:proofErr w:type="spellEnd"/>
            <w:r w:rsidRPr="009E0812">
              <w:rPr>
                <w:rFonts w:ascii="Times New Roman" w:eastAsia="Times New Roman" w:hAnsi="Times New Roman" w:cs="Times New Roman"/>
                <w:sz w:val="24"/>
                <w:szCs w:val="24"/>
              </w:rPr>
              <w:t>, cross-border insolvency Georgia</w:t>
            </w:r>
          </w:p>
        </w:tc>
      </w:tr>
      <w:tr w:rsidR="009E0812" w:rsidRPr="009E0812" w:rsidTr="009E0812">
        <w:trPr>
          <w:tblCellSpacing w:w="15" w:type="dxa"/>
        </w:trPr>
        <w:tc>
          <w:tcPr>
            <w:tcW w:w="0" w:type="auto"/>
            <w:vAlign w:val="center"/>
            <w:hideMark/>
          </w:tcPr>
          <w:p w:rsidR="009E0812" w:rsidRPr="009E0812" w:rsidRDefault="009E0812" w:rsidP="009E0812">
            <w:pPr>
              <w:spacing w:after="0" w:line="240" w:lineRule="auto"/>
              <w:rPr>
                <w:rFonts w:ascii="Times New Roman" w:eastAsia="Times New Roman" w:hAnsi="Times New Roman" w:cs="Times New Roman"/>
                <w:sz w:val="24"/>
                <w:szCs w:val="24"/>
              </w:rPr>
            </w:pPr>
          </w:p>
        </w:tc>
        <w:tc>
          <w:tcPr>
            <w:tcW w:w="0" w:type="auto"/>
            <w:vAlign w:val="center"/>
            <w:hideMark/>
          </w:tcPr>
          <w:p w:rsidR="009E0812" w:rsidRPr="009E0812" w:rsidRDefault="009E0812" w:rsidP="009E0812">
            <w:pPr>
              <w:spacing w:after="0" w:line="240" w:lineRule="auto"/>
              <w:rPr>
                <w:rFonts w:ascii="Times New Roman" w:eastAsia="Times New Roman" w:hAnsi="Times New Roman" w:cs="Times New Roman"/>
                <w:sz w:val="24"/>
                <w:szCs w:val="24"/>
              </w:rPr>
            </w:pPr>
            <w:proofErr w:type="spellStart"/>
            <w:r w:rsidRPr="009E0812">
              <w:rPr>
                <w:rFonts w:ascii="Times New Roman" w:eastAsia="Times New Roman" w:hAnsi="Times New Roman" w:cs="Times New Roman"/>
                <w:b/>
                <w:bCs/>
                <w:sz w:val="24"/>
                <w:szCs w:val="24"/>
              </w:rPr>
              <w:t>MetaDescription</w:t>
            </w:r>
            <w:proofErr w:type="spellEnd"/>
          </w:p>
        </w:tc>
        <w:tc>
          <w:tcPr>
            <w:tcW w:w="0" w:type="auto"/>
            <w:vAlign w:val="center"/>
            <w:hideMark/>
          </w:tcPr>
          <w:p w:rsidR="009E0812" w:rsidRPr="009E0812" w:rsidRDefault="009E0812" w:rsidP="009E0812">
            <w:pPr>
              <w:spacing w:after="0" w:line="240" w:lineRule="auto"/>
              <w:rPr>
                <w:rFonts w:ascii="Times New Roman" w:eastAsia="Times New Roman" w:hAnsi="Times New Roman" w:cs="Times New Roman"/>
                <w:sz w:val="24"/>
                <w:szCs w:val="24"/>
              </w:rPr>
            </w:pPr>
            <w:r w:rsidRPr="009E0812">
              <w:rPr>
                <w:rFonts w:ascii="Times New Roman" w:eastAsia="Times New Roman" w:hAnsi="Times New Roman" w:cs="Times New Roman"/>
                <w:sz w:val="24"/>
                <w:szCs w:val="24"/>
              </w:rPr>
              <w:t xml:space="preserve">Legal Sandbox Georgia </w:t>
            </w:r>
            <w:proofErr w:type="spellStart"/>
            <w:r w:rsidRPr="009E0812">
              <w:rPr>
                <w:rFonts w:ascii="Sylfaen" w:eastAsia="Times New Roman" w:hAnsi="Sylfaen" w:cs="Sylfaen"/>
                <w:sz w:val="24"/>
                <w:szCs w:val="24"/>
              </w:rPr>
              <w:t>მართავს</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ტრანსსასაზღვრო</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გადახდისუუნარობის</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რთულ</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პროცესებს</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უზრუნველყოფს</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უცხოელი</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ლიკვიდატორების</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ცნობას</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და</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აქტივების</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დაბრუნებას</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მრავალ</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იურისდიქციაში</w:t>
            </w:r>
            <w:proofErr w:type="spellEnd"/>
            <w:r w:rsidRPr="009E0812">
              <w:rPr>
                <w:rFonts w:ascii="Times New Roman" w:eastAsia="Times New Roman" w:hAnsi="Times New Roman" w:cs="Times New Roman"/>
                <w:sz w:val="24"/>
                <w:szCs w:val="24"/>
              </w:rPr>
              <w:t>.</w:t>
            </w:r>
          </w:p>
        </w:tc>
      </w:tr>
      <w:tr w:rsidR="009E0812" w:rsidRPr="009E0812" w:rsidTr="009E0812">
        <w:trPr>
          <w:tblCellSpacing w:w="15" w:type="dxa"/>
        </w:trPr>
        <w:tc>
          <w:tcPr>
            <w:tcW w:w="0" w:type="auto"/>
            <w:vAlign w:val="center"/>
            <w:hideMark/>
          </w:tcPr>
          <w:p w:rsidR="009E0812" w:rsidRPr="009E0812" w:rsidRDefault="009E0812" w:rsidP="009E0812">
            <w:pPr>
              <w:spacing w:after="0" w:line="240" w:lineRule="auto"/>
              <w:rPr>
                <w:rFonts w:ascii="Times New Roman" w:eastAsia="Times New Roman" w:hAnsi="Times New Roman" w:cs="Times New Roman"/>
                <w:sz w:val="24"/>
                <w:szCs w:val="24"/>
              </w:rPr>
            </w:pPr>
          </w:p>
        </w:tc>
        <w:tc>
          <w:tcPr>
            <w:tcW w:w="0" w:type="auto"/>
            <w:vAlign w:val="center"/>
            <w:hideMark/>
          </w:tcPr>
          <w:p w:rsidR="009E0812" w:rsidRPr="009E0812" w:rsidRDefault="009E0812" w:rsidP="009E0812">
            <w:pPr>
              <w:spacing w:after="0" w:line="240" w:lineRule="auto"/>
              <w:rPr>
                <w:rFonts w:ascii="Times New Roman" w:eastAsia="Times New Roman" w:hAnsi="Times New Roman" w:cs="Times New Roman"/>
                <w:sz w:val="24"/>
                <w:szCs w:val="24"/>
              </w:rPr>
            </w:pPr>
            <w:proofErr w:type="spellStart"/>
            <w:r w:rsidRPr="009E0812">
              <w:rPr>
                <w:rFonts w:ascii="Times New Roman" w:eastAsia="Times New Roman" w:hAnsi="Times New Roman" w:cs="Times New Roman"/>
                <w:b/>
                <w:bCs/>
                <w:sz w:val="24"/>
                <w:szCs w:val="24"/>
              </w:rPr>
              <w:t>OpenGraphTitle</w:t>
            </w:r>
            <w:proofErr w:type="spellEnd"/>
          </w:p>
        </w:tc>
        <w:tc>
          <w:tcPr>
            <w:tcW w:w="0" w:type="auto"/>
            <w:vAlign w:val="center"/>
            <w:hideMark/>
          </w:tcPr>
          <w:p w:rsidR="009E0812" w:rsidRPr="009E0812" w:rsidRDefault="009E0812" w:rsidP="009E0812">
            <w:pPr>
              <w:spacing w:after="0" w:line="240" w:lineRule="auto"/>
              <w:rPr>
                <w:rFonts w:ascii="Times New Roman" w:eastAsia="Times New Roman" w:hAnsi="Times New Roman" w:cs="Times New Roman"/>
                <w:sz w:val="24"/>
                <w:szCs w:val="24"/>
              </w:rPr>
            </w:pPr>
            <w:proofErr w:type="spellStart"/>
            <w:r w:rsidRPr="009E0812">
              <w:rPr>
                <w:rFonts w:ascii="Sylfaen" w:eastAsia="Times New Roman" w:hAnsi="Sylfaen" w:cs="Sylfaen"/>
                <w:sz w:val="24"/>
                <w:szCs w:val="24"/>
              </w:rPr>
              <w:t>ტრანსსასაზღვრო</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გადახდისუუნარობა</w:t>
            </w:r>
            <w:proofErr w:type="spellEnd"/>
          </w:p>
        </w:tc>
      </w:tr>
      <w:tr w:rsidR="009E0812" w:rsidRPr="009E0812" w:rsidTr="009E0812">
        <w:trPr>
          <w:tblCellSpacing w:w="15" w:type="dxa"/>
        </w:trPr>
        <w:tc>
          <w:tcPr>
            <w:tcW w:w="0" w:type="auto"/>
            <w:vAlign w:val="center"/>
            <w:hideMark/>
          </w:tcPr>
          <w:p w:rsidR="009E0812" w:rsidRPr="009E0812" w:rsidRDefault="009E0812" w:rsidP="009E0812">
            <w:pPr>
              <w:spacing w:after="0" w:line="240" w:lineRule="auto"/>
              <w:rPr>
                <w:rFonts w:ascii="Times New Roman" w:eastAsia="Times New Roman" w:hAnsi="Times New Roman" w:cs="Times New Roman"/>
                <w:sz w:val="24"/>
                <w:szCs w:val="24"/>
              </w:rPr>
            </w:pPr>
          </w:p>
        </w:tc>
        <w:tc>
          <w:tcPr>
            <w:tcW w:w="0" w:type="auto"/>
            <w:vAlign w:val="center"/>
            <w:hideMark/>
          </w:tcPr>
          <w:p w:rsidR="009E0812" w:rsidRPr="009E0812" w:rsidRDefault="009E0812" w:rsidP="009E0812">
            <w:pPr>
              <w:spacing w:after="0" w:line="240" w:lineRule="auto"/>
              <w:rPr>
                <w:rFonts w:ascii="Times New Roman" w:eastAsia="Times New Roman" w:hAnsi="Times New Roman" w:cs="Times New Roman"/>
                <w:sz w:val="24"/>
                <w:szCs w:val="24"/>
              </w:rPr>
            </w:pPr>
            <w:proofErr w:type="spellStart"/>
            <w:r w:rsidRPr="009E0812">
              <w:rPr>
                <w:rFonts w:ascii="Times New Roman" w:eastAsia="Times New Roman" w:hAnsi="Times New Roman" w:cs="Times New Roman"/>
                <w:b/>
                <w:bCs/>
                <w:sz w:val="24"/>
                <w:szCs w:val="24"/>
              </w:rPr>
              <w:t>OpenGraphDescription</w:t>
            </w:r>
            <w:proofErr w:type="spellEnd"/>
          </w:p>
        </w:tc>
        <w:tc>
          <w:tcPr>
            <w:tcW w:w="0" w:type="auto"/>
            <w:vAlign w:val="center"/>
            <w:hideMark/>
          </w:tcPr>
          <w:p w:rsidR="009E0812" w:rsidRPr="009E0812" w:rsidRDefault="009E0812" w:rsidP="009E0812">
            <w:pPr>
              <w:spacing w:after="0" w:line="240" w:lineRule="auto"/>
              <w:rPr>
                <w:rFonts w:ascii="Times New Roman" w:eastAsia="Times New Roman" w:hAnsi="Times New Roman" w:cs="Times New Roman"/>
                <w:sz w:val="24"/>
                <w:szCs w:val="24"/>
              </w:rPr>
            </w:pPr>
            <w:proofErr w:type="spellStart"/>
            <w:r w:rsidRPr="009E0812">
              <w:rPr>
                <w:rFonts w:ascii="Sylfaen" w:eastAsia="Times New Roman" w:hAnsi="Sylfaen" w:cs="Sylfaen"/>
                <w:sz w:val="24"/>
                <w:szCs w:val="24"/>
              </w:rPr>
              <w:t>როდესაც</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კომპანიის</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კოლაფსი</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საზღვრებს</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სცდება</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ჩვენ</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ვაწესრიგებთ</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ქაოსს</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ვიცავთ</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კრედიტორთა</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ინტერესებს</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და</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ვუზრუნველყოფთ</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აქტივების</w:t>
            </w:r>
            <w:proofErr w:type="spellEnd"/>
            <w:r w:rsidRPr="009E0812">
              <w:rPr>
                <w:rFonts w:ascii="Times New Roman" w:eastAsia="Times New Roman" w:hAnsi="Times New Roman" w:cs="Times New Roman"/>
                <w:sz w:val="24"/>
                <w:szCs w:val="24"/>
              </w:rPr>
              <w:t xml:space="preserve"> </w:t>
            </w:r>
            <w:proofErr w:type="spellStart"/>
            <w:r w:rsidRPr="009E0812">
              <w:rPr>
                <w:rFonts w:ascii="Sylfaen" w:eastAsia="Times New Roman" w:hAnsi="Sylfaen" w:cs="Sylfaen"/>
                <w:sz w:val="24"/>
                <w:szCs w:val="24"/>
              </w:rPr>
              <w:t>დაბრუნებას</w:t>
            </w:r>
            <w:proofErr w:type="spellEnd"/>
            <w:r w:rsidRPr="009E0812">
              <w:rPr>
                <w:rFonts w:ascii="Times New Roman" w:eastAsia="Times New Roman" w:hAnsi="Times New Roman" w:cs="Times New Roman"/>
                <w:sz w:val="24"/>
                <w:szCs w:val="24"/>
              </w:rPr>
              <w:t>.</w:t>
            </w:r>
          </w:p>
        </w:tc>
      </w:tr>
      <w:tr w:rsidR="009E0812" w:rsidRPr="009E0812" w:rsidTr="009E0812">
        <w:trPr>
          <w:tblCellSpacing w:w="15" w:type="dxa"/>
        </w:trPr>
        <w:tc>
          <w:tcPr>
            <w:tcW w:w="0" w:type="auto"/>
            <w:vAlign w:val="center"/>
            <w:hideMark/>
          </w:tcPr>
          <w:p w:rsidR="009E0812" w:rsidRPr="009E0812" w:rsidRDefault="009E0812" w:rsidP="009E0812">
            <w:pPr>
              <w:spacing w:after="0" w:line="240" w:lineRule="auto"/>
              <w:rPr>
                <w:rFonts w:ascii="Times New Roman" w:eastAsia="Times New Roman" w:hAnsi="Times New Roman" w:cs="Times New Roman"/>
                <w:sz w:val="24"/>
                <w:szCs w:val="24"/>
              </w:rPr>
            </w:pPr>
            <w:r w:rsidRPr="009E0812">
              <w:rPr>
                <w:rFonts w:ascii="Times New Roman" w:eastAsia="Times New Roman" w:hAnsi="Times New Roman" w:cs="Times New Roman"/>
                <w:b/>
                <w:bCs/>
                <w:sz w:val="24"/>
                <w:szCs w:val="24"/>
              </w:rPr>
              <w:t>English</w:t>
            </w:r>
          </w:p>
        </w:tc>
        <w:tc>
          <w:tcPr>
            <w:tcW w:w="0" w:type="auto"/>
            <w:vAlign w:val="center"/>
            <w:hideMark/>
          </w:tcPr>
          <w:p w:rsidR="009E0812" w:rsidRPr="009E0812" w:rsidRDefault="009E0812" w:rsidP="009E0812">
            <w:pPr>
              <w:spacing w:after="0" w:line="240" w:lineRule="auto"/>
              <w:rPr>
                <w:rFonts w:ascii="Times New Roman" w:eastAsia="Times New Roman" w:hAnsi="Times New Roman" w:cs="Times New Roman"/>
                <w:sz w:val="24"/>
                <w:szCs w:val="24"/>
              </w:rPr>
            </w:pPr>
            <w:proofErr w:type="spellStart"/>
            <w:r w:rsidRPr="009E0812">
              <w:rPr>
                <w:rFonts w:ascii="Times New Roman" w:eastAsia="Times New Roman" w:hAnsi="Times New Roman" w:cs="Times New Roman"/>
                <w:b/>
                <w:bCs/>
                <w:sz w:val="24"/>
                <w:szCs w:val="24"/>
              </w:rPr>
              <w:t>MetaKeywords</w:t>
            </w:r>
            <w:proofErr w:type="spellEnd"/>
          </w:p>
        </w:tc>
        <w:tc>
          <w:tcPr>
            <w:tcW w:w="0" w:type="auto"/>
            <w:vAlign w:val="center"/>
            <w:hideMark/>
          </w:tcPr>
          <w:p w:rsidR="009E0812" w:rsidRPr="009E0812" w:rsidRDefault="009E0812" w:rsidP="009E0812">
            <w:pPr>
              <w:spacing w:after="0" w:line="240" w:lineRule="auto"/>
              <w:rPr>
                <w:rFonts w:ascii="Times New Roman" w:eastAsia="Times New Roman" w:hAnsi="Times New Roman" w:cs="Times New Roman"/>
                <w:sz w:val="24"/>
                <w:szCs w:val="24"/>
              </w:rPr>
            </w:pPr>
            <w:r w:rsidRPr="009E0812">
              <w:rPr>
                <w:rFonts w:ascii="Times New Roman" w:eastAsia="Times New Roman" w:hAnsi="Times New Roman" w:cs="Times New Roman"/>
                <w:sz w:val="24"/>
                <w:szCs w:val="24"/>
              </w:rPr>
              <w:t xml:space="preserve">cross-border insolvency, recognition of foreign liquidators, asset recovery, international bankruptcy </w:t>
            </w:r>
            <w:r w:rsidRPr="009E0812">
              <w:rPr>
                <w:rFonts w:ascii="Times New Roman" w:eastAsia="Times New Roman" w:hAnsi="Times New Roman" w:cs="Times New Roman"/>
                <w:sz w:val="24"/>
                <w:szCs w:val="24"/>
              </w:rPr>
              <w:lastRenderedPageBreak/>
              <w:t>law Georgia, insolvency proceedings, asset tracing, creditor protection, multi-jurisdictional insolvency</w:t>
            </w:r>
          </w:p>
        </w:tc>
      </w:tr>
      <w:tr w:rsidR="009E0812" w:rsidRPr="009E0812" w:rsidTr="009E0812">
        <w:trPr>
          <w:tblCellSpacing w:w="15" w:type="dxa"/>
        </w:trPr>
        <w:tc>
          <w:tcPr>
            <w:tcW w:w="0" w:type="auto"/>
            <w:vAlign w:val="center"/>
            <w:hideMark/>
          </w:tcPr>
          <w:p w:rsidR="009E0812" w:rsidRPr="009E0812" w:rsidRDefault="009E0812" w:rsidP="009E0812">
            <w:pPr>
              <w:spacing w:after="0" w:line="240" w:lineRule="auto"/>
              <w:rPr>
                <w:rFonts w:ascii="Times New Roman" w:eastAsia="Times New Roman" w:hAnsi="Times New Roman" w:cs="Times New Roman"/>
                <w:sz w:val="24"/>
                <w:szCs w:val="24"/>
              </w:rPr>
            </w:pPr>
          </w:p>
        </w:tc>
        <w:tc>
          <w:tcPr>
            <w:tcW w:w="0" w:type="auto"/>
            <w:vAlign w:val="center"/>
            <w:hideMark/>
          </w:tcPr>
          <w:p w:rsidR="009E0812" w:rsidRPr="009E0812" w:rsidRDefault="009E0812" w:rsidP="009E0812">
            <w:pPr>
              <w:spacing w:after="0" w:line="240" w:lineRule="auto"/>
              <w:rPr>
                <w:rFonts w:ascii="Times New Roman" w:eastAsia="Times New Roman" w:hAnsi="Times New Roman" w:cs="Times New Roman"/>
                <w:sz w:val="24"/>
                <w:szCs w:val="24"/>
              </w:rPr>
            </w:pPr>
            <w:proofErr w:type="spellStart"/>
            <w:r w:rsidRPr="009E0812">
              <w:rPr>
                <w:rFonts w:ascii="Times New Roman" w:eastAsia="Times New Roman" w:hAnsi="Times New Roman" w:cs="Times New Roman"/>
                <w:b/>
                <w:bCs/>
                <w:sz w:val="24"/>
                <w:szCs w:val="24"/>
              </w:rPr>
              <w:t>MetaDescription</w:t>
            </w:r>
            <w:proofErr w:type="spellEnd"/>
          </w:p>
        </w:tc>
        <w:tc>
          <w:tcPr>
            <w:tcW w:w="0" w:type="auto"/>
            <w:vAlign w:val="center"/>
            <w:hideMark/>
          </w:tcPr>
          <w:p w:rsidR="009E0812" w:rsidRPr="009E0812" w:rsidRDefault="009E0812" w:rsidP="009E0812">
            <w:pPr>
              <w:spacing w:after="0" w:line="240" w:lineRule="auto"/>
              <w:rPr>
                <w:rFonts w:ascii="Times New Roman" w:eastAsia="Times New Roman" w:hAnsi="Times New Roman" w:cs="Times New Roman"/>
                <w:sz w:val="24"/>
                <w:szCs w:val="24"/>
              </w:rPr>
            </w:pPr>
            <w:r w:rsidRPr="009E0812">
              <w:rPr>
                <w:rFonts w:ascii="Times New Roman" w:eastAsia="Times New Roman" w:hAnsi="Times New Roman" w:cs="Times New Roman"/>
                <w:sz w:val="24"/>
                <w:szCs w:val="24"/>
              </w:rPr>
              <w:t>Legal Sandbox Georgia manages complex cross-border insolvency cases, handling the recognition of foreign liquidators and asset recovery across multiple jurisdictions.</w:t>
            </w:r>
          </w:p>
        </w:tc>
      </w:tr>
      <w:tr w:rsidR="009E0812" w:rsidRPr="009E0812" w:rsidTr="009E0812">
        <w:trPr>
          <w:tblCellSpacing w:w="15" w:type="dxa"/>
        </w:trPr>
        <w:tc>
          <w:tcPr>
            <w:tcW w:w="0" w:type="auto"/>
            <w:vAlign w:val="center"/>
            <w:hideMark/>
          </w:tcPr>
          <w:p w:rsidR="009E0812" w:rsidRPr="009E0812" w:rsidRDefault="009E0812" w:rsidP="009E0812">
            <w:pPr>
              <w:spacing w:after="0" w:line="240" w:lineRule="auto"/>
              <w:rPr>
                <w:rFonts w:ascii="Times New Roman" w:eastAsia="Times New Roman" w:hAnsi="Times New Roman" w:cs="Times New Roman"/>
                <w:sz w:val="24"/>
                <w:szCs w:val="24"/>
              </w:rPr>
            </w:pPr>
          </w:p>
        </w:tc>
        <w:tc>
          <w:tcPr>
            <w:tcW w:w="0" w:type="auto"/>
            <w:vAlign w:val="center"/>
            <w:hideMark/>
          </w:tcPr>
          <w:p w:rsidR="009E0812" w:rsidRPr="009E0812" w:rsidRDefault="009E0812" w:rsidP="009E0812">
            <w:pPr>
              <w:spacing w:after="0" w:line="240" w:lineRule="auto"/>
              <w:rPr>
                <w:rFonts w:ascii="Times New Roman" w:eastAsia="Times New Roman" w:hAnsi="Times New Roman" w:cs="Times New Roman"/>
                <w:sz w:val="24"/>
                <w:szCs w:val="24"/>
              </w:rPr>
            </w:pPr>
            <w:proofErr w:type="spellStart"/>
            <w:r w:rsidRPr="009E0812">
              <w:rPr>
                <w:rFonts w:ascii="Times New Roman" w:eastAsia="Times New Roman" w:hAnsi="Times New Roman" w:cs="Times New Roman"/>
                <w:b/>
                <w:bCs/>
                <w:sz w:val="24"/>
                <w:szCs w:val="24"/>
              </w:rPr>
              <w:t>OpenGraphTitle</w:t>
            </w:r>
            <w:proofErr w:type="spellEnd"/>
          </w:p>
        </w:tc>
        <w:tc>
          <w:tcPr>
            <w:tcW w:w="0" w:type="auto"/>
            <w:vAlign w:val="center"/>
            <w:hideMark/>
          </w:tcPr>
          <w:p w:rsidR="009E0812" w:rsidRPr="009E0812" w:rsidRDefault="009E0812" w:rsidP="009E0812">
            <w:pPr>
              <w:spacing w:after="0" w:line="240" w:lineRule="auto"/>
              <w:rPr>
                <w:rFonts w:ascii="Times New Roman" w:eastAsia="Times New Roman" w:hAnsi="Times New Roman" w:cs="Times New Roman"/>
                <w:sz w:val="24"/>
                <w:szCs w:val="24"/>
              </w:rPr>
            </w:pPr>
            <w:r w:rsidRPr="009E0812">
              <w:rPr>
                <w:rFonts w:ascii="Times New Roman" w:eastAsia="Times New Roman" w:hAnsi="Times New Roman" w:cs="Times New Roman"/>
                <w:sz w:val="24"/>
                <w:szCs w:val="24"/>
              </w:rPr>
              <w:t>Cross-Border Insolvency</w:t>
            </w:r>
          </w:p>
        </w:tc>
      </w:tr>
      <w:tr w:rsidR="009E0812" w:rsidRPr="009E0812" w:rsidTr="009E0812">
        <w:trPr>
          <w:tblCellSpacing w:w="15" w:type="dxa"/>
        </w:trPr>
        <w:tc>
          <w:tcPr>
            <w:tcW w:w="0" w:type="auto"/>
            <w:vAlign w:val="center"/>
            <w:hideMark/>
          </w:tcPr>
          <w:p w:rsidR="009E0812" w:rsidRPr="009E0812" w:rsidRDefault="009E0812" w:rsidP="009E0812">
            <w:pPr>
              <w:spacing w:after="0" w:line="240" w:lineRule="auto"/>
              <w:rPr>
                <w:rFonts w:ascii="Times New Roman" w:eastAsia="Times New Roman" w:hAnsi="Times New Roman" w:cs="Times New Roman"/>
                <w:sz w:val="24"/>
                <w:szCs w:val="24"/>
              </w:rPr>
            </w:pPr>
          </w:p>
        </w:tc>
        <w:tc>
          <w:tcPr>
            <w:tcW w:w="0" w:type="auto"/>
            <w:vAlign w:val="center"/>
            <w:hideMark/>
          </w:tcPr>
          <w:p w:rsidR="009E0812" w:rsidRPr="009E0812" w:rsidRDefault="009E0812" w:rsidP="009E0812">
            <w:pPr>
              <w:spacing w:after="0" w:line="240" w:lineRule="auto"/>
              <w:rPr>
                <w:rFonts w:ascii="Times New Roman" w:eastAsia="Times New Roman" w:hAnsi="Times New Roman" w:cs="Times New Roman"/>
                <w:sz w:val="24"/>
                <w:szCs w:val="24"/>
              </w:rPr>
            </w:pPr>
            <w:proofErr w:type="spellStart"/>
            <w:r w:rsidRPr="009E0812">
              <w:rPr>
                <w:rFonts w:ascii="Times New Roman" w:eastAsia="Times New Roman" w:hAnsi="Times New Roman" w:cs="Times New Roman"/>
                <w:b/>
                <w:bCs/>
                <w:sz w:val="24"/>
                <w:szCs w:val="24"/>
              </w:rPr>
              <w:t>OpenGraphDescription</w:t>
            </w:r>
            <w:proofErr w:type="spellEnd"/>
          </w:p>
        </w:tc>
        <w:tc>
          <w:tcPr>
            <w:tcW w:w="0" w:type="auto"/>
            <w:vAlign w:val="center"/>
            <w:hideMark/>
          </w:tcPr>
          <w:p w:rsidR="009E0812" w:rsidRPr="009E0812" w:rsidRDefault="009E0812" w:rsidP="009E0812">
            <w:pPr>
              <w:spacing w:after="0" w:line="240" w:lineRule="auto"/>
              <w:rPr>
                <w:rFonts w:ascii="Times New Roman" w:eastAsia="Times New Roman" w:hAnsi="Times New Roman" w:cs="Times New Roman"/>
                <w:sz w:val="24"/>
                <w:szCs w:val="24"/>
              </w:rPr>
            </w:pPr>
            <w:r w:rsidRPr="009E0812">
              <w:rPr>
                <w:rFonts w:ascii="Times New Roman" w:eastAsia="Times New Roman" w:hAnsi="Times New Roman" w:cs="Times New Roman"/>
                <w:sz w:val="24"/>
                <w:szCs w:val="24"/>
              </w:rPr>
              <w:t>When a company's collapse crosses borders, we impose order on the chaos, protect creditors' interests, and execute global asset recovery strategies.</w:t>
            </w:r>
          </w:p>
        </w:tc>
      </w:tr>
      <w:tr w:rsidR="009E0812" w:rsidRPr="009E0812" w:rsidTr="009E0812">
        <w:trPr>
          <w:tblCellSpacing w:w="15" w:type="dxa"/>
        </w:trPr>
        <w:tc>
          <w:tcPr>
            <w:tcW w:w="0" w:type="auto"/>
            <w:vAlign w:val="center"/>
            <w:hideMark/>
          </w:tcPr>
          <w:p w:rsidR="009E0812" w:rsidRPr="009E0812" w:rsidRDefault="009E0812" w:rsidP="009E0812">
            <w:pPr>
              <w:spacing w:after="0" w:line="240" w:lineRule="auto"/>
              <w:rPr>
                <w:rFonts w:ascii="Times New Roman" w:eastAsia="Times New Roman" w:hAnsi="Times New Roman" w:cs="Times New Roman"/>
                <w:sz w:val="24"/>
                <w:szCs w:val="24"/>
              </w:rPr>
            </w:pPr>
            <w:r w:rsidRPr="009E0812">
              <w:rPr>
                <w:rFonts w:ascii="Times New Roman" w:eastAsia="Times New Roman" w:hAnsi="Times New Roman" w:cs="Times New Roman"/>
                <w:b/>
                <w:bCs/>
                <w:sz w:val="24"/>
                <w:szCs w:val="24"/>
              </w:rPr>
              <w:t>Russian (</w:t>
            </w:r>
            <w:proofErr w:type="spellStart"/>
            <w:r w:rsidRPr="009E0812">
              <w:rPr>
                <w:rFonts w:ascii="Times New Roman" w:eastAsia="Times New Roman" w:hAnsi="Times New Roman" w:cs="Times New Roman"/>
                <w:b/>
                <w:bCs/>
                <w:sz w:val="24"/>
                <w:szCs w:val="24"/>
              </w:rPr>
              <w:t>Русский</w:t>
            </w:r>
            <w:proofErr w:type="spellEnd"/>
            <w:r w:rsidRPr="009E0812">
              <w:rPr>
                <w:rFonts w:ascii="Times New Roman" w:eastAsia="Times New Roman" w:hAnsi="Times New Roman" w:cs="Times New Roman"/>
                <w:b/>
                <w:bCs/>
                <w:sz w:val="24"/>
                <w:szCs w:val="24"/>
              </w:rPr>
              <w:t>)</w:t>
            </w:r>
          </w:p>
        </w:tc>
        <w:tc>
          <w:tcPr>
            <w:tcW w:w="0" w:type="auto"/>
            <w:vAlign w:val="center"/>
            <w:hideMark/>
          </w:tcPr>
          <w:p w:rsidR="009E0812" w:rsidRPr="009E0812" w:rsidRDefault="009E0812" w:rsidP="009E0812">
            <w:pPr>
              <w:spacing w:after="0" w:line="240" w:lineRule="auto"/>
              <w:rPr>
                <w:rFonts w:ascii="Times New Roman" w:eastAsia="Times New Roman" w:hAnsi="Times New Roman" w:cs="Times New Roman"/>
                <w:sz w:val="24"/>
                <w:szCs w:val="24"/>
              </w:rPr>
            </w:pPr>
            <w:proofErr w:type="spellStart"/>
            <w:r w:rsidRPr="009E0812">
              <w:rPr>
                <w:rFonts w:ascii="Times New Roman" w:eastAsia="Times New Roman" w:hAnsi="Times New Roman" w:cs="Times New Roman"/>
                <w:b/>
                <w:bCs/>
                <w:sz w:val="24"/>
                <w:szCs w:val="24"/>
              </w:rPr>
              <w:t>MetaKeywords</w:t>
            </w:r>
            <w:proofErr w:type="spellEnd"/>
          </w:p>
        </w:tc>
        <w:tc>
          <w:tcPr>
            <w:tcW w:w="0" w:type="auto"/>
            <w:vAlign w:val="center"/>
            <w:hideMark/>
          </w:tcPr>
          <w:p w:rsidR="009E0812" w:rsidRPr="009E0812" w:rsidRDefault="009E0812" w:rsidP="009E0812">
            <w:pPr>
              <w:spacing w:after="0" w:line="240" w:lineRule="auto"/>
              <w:rPr>
                <w:rFonts w:ascii="Times New Roman" w:eastAsia="Times New Roman" w:hAnsi="Times New Roman" w:cs="Times New Roman"/>
                <w:sz w:val="24"/>
                <w:szCs w:val="24"/>
                <w:lang w:val="ru-RU"/>
              </w:rPr>
            </w:pPr>
            <w:r w:rsidRPr="009E0812">
              <w:rPr>
                <w:rFonts w:ascii="Times New Roman" w:eastAsia="Times New Roman" w:hAnsi="Times New Roman" w:cs="Times New Roman"/>
                <w:sz w:val="24"/>
                <w:szCs w:val="24"/>
                <w:lang w:val="ru-RU"/>
              </w:rPr>
              <w:t>трансграничная несостоятельность, признание иностранных управляющих, возврат активов, международное банкротство Грузия, производство по делу о несостоятельности, розыск активов, защита кредиторов</w:t>
            </w:r>
          </w:p>
        </w:tc>
      </w:tr>
      <w:tr w:rsidR="009E0812" w:rsidRPr="009E0812" w:rsidTr="009E0812">
        <w:trPr>
          <w:tblCellSpacing w:w="15" w:type="dxa"/>
        </w:trPr>
        <w:tc>
          <w:tcPr>
            <w:tcW w:w="0" w:type="auto"/>
            <w:vAlign w:val="center"/>
            <w:hideMark/>
          </w:tcPr>
          <w:p w:rsidR="009E0812" w:rsidRPr="009E0812" w:rsidRDefault="009E0812" w:rsidP="009E0812">
            <w:pPr>
              <w:spacing w:after="0" w:line="240" w:lineRule="auto"/>
              <w:rPr>
                <w:rFonts w:ascii="Times New Roman" w:eastAsia="Times New Roman" w:hAnsi="Times New Roman" w:cs="Times New Roman"/>
                <w:sz w:val="24"/>
                <w:szCs w:val="24"/>
                <w:lang w:val="ru-RU"/>
              </w:rPr>
            </w:pPr>
          </w:p>
        </w:tc>
        <w:tc>
          <w:tcPr>
            <w:tcW w:w="0" w:type="auto"/>
            <w:vAlign w:val="center"/>
            <w:hideMark/>
          </w:tcPr>
          <w:p w:rsidR="009E0812" w:rsidRPr="009E0812" w:rsidRDefault="009E0812" w:rsidP="009E0812">
            <w:pPr>
              <w:spacing w:after="0" w:line="240" w:lineRule="auto"/>
              <w:rPr>
                <w:rFonts w:ascii="Times New Roman" w:eastAsia="Times New Roman" w:hAnsi="Times New Roman" w:cs="Times New Roman"/>
                <w:sz w:val="24"/>
                <w:szCs w:val="24"/>
              </w:rPr>
            </w:pPr>
            <w:proofErr w:type="spellStart"/>
            <w:r w:rsidRPr="009E0812">
              <w:rPr>
                <w:rFonts w:ascii="Times New Roman" w:eastAsia="Times New Roman" w:hAnsi="Times New Roman" w:cs="Times New Roman"/>
                <w:b/>
                <w:bCs/>
                <w:sz w:val="24"/>
                <w:szCs w:val="24"/>
              </w:rPr>
              <w:t>MetaDescription</w:t>
            </w:r>
            <w:proofErr w:type="spellEnd"/>
          </w:p>
        </w:tc>
        <w:tc>
          <w:tcPr>
            <w:tcW w:w="0" w:type="auto"/>
            <w:vAlign w:val="center"/>
            <w:hideMark/>
          </w:tcPr>
          <w:p w:rsidR="009E0812" w:rsidRPr="009E0812" w:rsidRDefault="009E0812" w:rsidP="009E0812">
            <w:pPr>
              <w:spacing w:after="0" w:line="240" w:lineRule="auto"/>
              <w:rPr>
                <w:rFonts w:ascii="Times New Roman" w:eastAsia="Times New Roman" w:hAnsi="Times New Roman" w:cs="Times New Roman"/>
                <w:sz w:val="24"/>
                <w:szCs w:val="24"/>
                <w:lang w:val="ru-RU"/>
              </w:rPr>
            </w:pPr>
            <w:r w:rsidRPr="009E0812">
              <w:rPr>
                <w:rFonts w:ascii="Times New Roman" w:eastAsia="Times New Roman" w:hAnsi="Times New Roman" w:cs="Times New Roman"/>
                <w:sz w:val="24"/>
                <w:szCs w:val="24"/>
              </w:rPr>
              <w:t>Legal</w:t>
            </w:r>
            <w:r w:rsidRPr="009E0812">
              <w:rPr>
                <w:rFonts w:ascii="Times New Roman" w:eastAsia="Times New Roman" w:hAnsi="Times New Roman" w:cs="Times New Roman"/>
                <w:sz w:val="24"/>
                <w:szCs w:val="24"/>
                <w:lang w:val="ru-RU"/>
              </w:rPr>
              <w:t xml:space="preserve"> </w:t>
            </w:r>
            <w:r w:rsidRPr="009E0812">
              <w:rPr>
                <w:rFonts w:ascii="Times New Roman" w:eastAsia="Times New Roman" w:hAnsi="Times New Roman" w:cs="Times New Roman"/>
                <w:sz w:val="24"/>
                <w:szCs w:val="24"/>
              </w:rPr>
              <w:t>Sandbox</w:t>
            </w:r>
            <w:r w:rsidRPr="009E0812">
              <w:rPr>
                <w:rFonts w:ascii="Times New Roman" w:eastAsia="Times New Roman" w:hAnsi="Times New Roman" w:cs="Times New Roman"/>
                <w:sz w:val="24"/>
                <w:szCs w:val="24"/>
                <w:lang w:val="ru-RU"/>
              </w:rPr>
              <w:t xml:space="preserve"> </w:t>
            </w:r>
            <w:r w:rsidRPr="009E0812">
              <w:rPr>
                <w:rFonts w:ascii="Times New Roman" w:eastAsia="Times New Roman" w:hAnsi="Times New Roman" w:cs="Times New Roman"/>
                <w:sz w:val="24"/>
                <w:szCs w:val="24"/>
              </w:rPr>
              <w:t>Georgia</w:t>
            </w:r>
            <w:r w:rsidRPr="009E0812">
              <w:rPr>
                <w:rFonts w:ascii="Times New Roman" w:eastAsia="Times New Roman" w:hAnsi="Times New Roman" w:cs="Times New Roman"/>
                <w:sz w:val="24"/>
                <w:szCs w:val="24"/>
                <w:lang w:val="ru-RU"/>
              </w:rPr>
              <w:t xml:space="preserve"> управляет сложными делами о трансграничной несостоятельности, обеспечивая признание иностранных управляющих и возврат активов в различных юрисдикциях.</w:t>
            </w:r>
          </w:p>
        </w:tc>
      </w:tr>
      <w:tr w:rsidR="009E0812" w:rsidRPr="009E0812" w:rsidTr="009E0812">
        <w:trPr>
          <w:tblCellSpacing w:w="15" w:type="dxa"/>
        </w:trPr>
        <w:tc>
          <w:tcPr>
            <w:tcW w:w="0" w:type="auto"/>
            <w:vAlign w:val="center"/>
            <w:hideMark/>
          </w:tcPr>
          <w:p w:rsidR="009E0812" w:rsidRPr="009E0812" w:rsidRDefault="009E0812" w:rsidP="009E0812">
            <w:pPr>
              <w:spacing w:after="0" w:line="240" w:lineRule="auto"/>
              <w:rPr>
                <w:rFonts w:ascii="Times New Roman" w:eastAsia="Times New Roman" w:hAnsi="Times New Roman" w:cs="Times New Roman"/>
                <w:sz w:val="24"/>
                <w:szCs w:val="24"/>
                <w:lang w:val="ru-RU"/>
              </w:rPr>
            </w:pPr>
          </w:p>
        </w:tc>
        <w:tc>
          <w:tcPr>
            <w:tcW w:w="0" w:type="auto"/>
            <w:vAlign w:val="center"/>
            <w:hideMark/>
          </w:tcPr>
          <w:p w:rsidR="009E0812" w:rsidRPr="009E0812" w:rsidRDefault="009E0812" w:rsidP="009E0812">
            <w:pPr>
              <w:spacing w:after="0" w:line="240" w:lineRule="auto"/>
              <w:rPr>
                <w:rFonts w:ascii="Times New Roman" w:eastAsia="Times New Roman" w:hAnsi="Times New Roman" w:cs="Times New Roman"/>
                <w:sz w:val="24"/>
                <w:szCs w:val="24"/>
              </w:rPr>
            </w:pPr>
            <w:proofErr w:type="spellStart"/>
            <w:r w:rsidRPr="009E0812">
              <w:rPr>
                <w:rFonts w:ascii="Times New Roman" w:eastAsia="Times New Roman" w:hAnsi="Times New Roman" w:cs="Times New Roman"/>
                <w:b/>
                <w:bCs/>
                <w:sz w:val="24"/>
                <w:szCs w:val="24"/>
              </w:rPr>
              <w:t>OpenGraphTitle</w:t>
            </w:r>
            <w:proofErr w:type="spellEnd"/>
          </w:p>
        </w:tc>
        <w:tc>
          <w:tcPr>
            <w:tcW w:w="0" w:type="auto"/>
            <w:vAlign w:val="center"/>
            <w:hideMark/>
          </w:tcPr>
          <w:p w:rsidR="009E0812" w:rsidRPr="009E0812" w:rsidRDefault="009E0812" w:rsidP="009E0812">
            <w:pPr>
              <w:spacing w:after="0" w:line="240" w:lineRule="auto"/>
              <w:rPr>
                <w:rFonts w:ascii="Times New Roman" w:eastAsia="Times New Roman" w:hAnsi="Times New Roman" w:cs="Times New Roman"/>
                <w:sz w:val="24"/>
                <w:szCs w:val="24"/>
              </w:rPr>
            </w:pPr>
            <w:proofErr w:type="spellStart"/>
            <w:r w:rsidRPr="009E0812">
              <w:rPr>
                <w:rFonts w:ascii="Times New Roman" w:eastAsia="Times New Roman" w:hAnsi="Times New Roman" w:cs="Times New Roman"/>
                <w:sz w:val="24"/>
                <w:szCs w:val="24"/>
              </w:rPr>
              <w:t>Трансграничная</w:t>
            </w:r>
            <w:proofErr w:type="spellEnd"/>
            <w:r w:rsidRPr="009E0812">
              <w:rPr>
                <w:rFonts w:ascii="Times New Roman" w:eastAsia="Times New Roman" w:hAnsi="Times New Roman" w:cs="Times New Roman"/>
                <w:sz w:val="24"/>
                <w:szCs w:val="24"/>
              </w:rPr>
              <w:t xml:space="preserve"> </w:t>
            </w:r>
            <w:proofErr w:type="spellStart"/>
            <w:r w:rsidRPr="009E0812">
              <w:rPr>
                <w:rFonts w:ascii="Times New Roman" w:eastAsia="Times New Roman" w:hAnsi="Times New Roman" w:cs="Times New Roman"/>
                <w:sz w:val="24"/>
                <w:szCs w:val="24"/>
              </w:rPr>
              <w:t>несостоятельность</w:t>
            </w:r>
            <w:proofErr w:type="spellEnd"/>
          </w:p>
        </w:tc>
      </w:tr>
      <w:tr w:rsidR="009E0812" w:rsidRPr="009E0812" w:rsidTr="009E0812">
        <w:trPr>
          <w:tblCellSpacing w:w="15" w:type="dxa"/>
        </w:trPr>
        <w:tc>
          <w:tcPr>
            <w:tcW w:w="0" w:type="auto"/>
            <w:vAlign w:val="center"/>
            <w:hideMark/>
          </w:tcPr>
          <w:p w:rsidR="009E0812" w:rsidRPr="009E0812" w:rsidRDefault="009E0812" w:rsidP="009E0812">
            <w:pPr>
              <w:spacing w:after="0" w:line="240" w:lineRule="auto"/>
              <w:rPr>
                <w:rFonts w:ascii="Times New Roman" w:eastAsia="Times New Roman" w:hAnsi="Times New Roman" w:cs="Times New Roman"/>
                <w:sz w:val="24"/>
                <w:szCs w:val="24"/>
              </w:rPr>
            </w:pPr>
          </w:p>
        </w:tc>
        <w:tc>
          <w:tcPr>
            <w:tcW w:w="0" w:type="auto"/>
            <w:vAlign w:val="center"/>
            <w:hideMark/>
          </w:tcPr>
          <w:p w:rsidR="009E0812" w:rsidRPr="009E0812" w:rsidRDefault="009E0812" w:rsidP="009E0812">
            <w:pPr>
              <w:spacing w:after="0" w:line="240" w:lineRule="auto"/>
              <w:rPr>
                <w:rFonts w:ascii="Times New Roman" w:eastAsia="Times New Roman" w:hAnsi="Times New Roman" w:cs="Times New Roman"/>
                <w:sz w:val="24"/>
                <w:szCs w:val="24"/>
              </w:rPr>
            </w:pPr>
            <w:proofErr w:type="spellStart"/>
            <w:r w:rsidRPr="009E0812">
              <w:rPr>
                <w:rFonts w:ascii="Times New Roman" w:eastAsia="Times New Roman" w:hAnsi="Times New Roman" w:cs="Times New Roman"/>
                <w:b/>
                <w:bCs/>
                <w:sz w:val="24"/>
                <w:szCs w:val="24"/>
              </w:rPr>
              <w:t>OpenGraphDescription</w:t>
            </w:r>
            <w:proofErr w:type="spellEnd"/>
          </w:p>
        </w:tc>
        <w:tc>
          <w:tcPr>
            <w:tcW w:w="0" w:type="auto"/>
            <w:vAlign w:val="center"/>
            <w:hideMark/>
          </w:tcPr>
          <w:p w:rsidR="009E0812" w:rsidRPr="009E0812" w:rsidRDefault="009E0812" w:rsidP="009E0812">
            <w:pPr>
              <w:spacing w:after="0" w:line="240" w:lineRule="auto"/>
              <w:rPr>
                <w:rFonts w:ascii="Times New Roman" w:eastAsia="Times New Roman" w:hAnsi="Times New Roman" w:cs="Times New Roman"/>
                <w:sz w:val="24"/>
                <w:szCs w:val="24"/>
                <w:lang w:val="ru-RU"/>
              </w:rPr>
            </w:pPr>
            <w:r w:rsidRPr="009E0812">
              <w:rPr>
                <w:rFonts w:ascii="Times New Roman" w:eastAsia="Times New Roman" w:hAnsi="Times New Roman" w:cs="Times New Roman"/>
                <w:sz w:val="24"/>
                <w:szCs w:val="24"/>
                <w:lang w:val="ru-RU"/>
              </w:rPr>
              <w:t>Когда коллапс компании выходит за пределы границ, мы наводим порядок в хаосе, защищаем интересы кредиторов и реализуем глобальные стратегии по возврату активов.</w:t>
            </w:r>
          </w:p>
        </w:tc>
      </w:tr>
    </w:tbl>
    <w:p w:rsidR="009E0812" w:rsidRPr="009E0812" w:rsidRDefault="009E0812" w:rsidP="000D695E">
      <w:pPr>
        <w:jc w:val="both"/>
        <w:rPr>
          <w:sz w:val="20"/>
        </w:rPr>
      </w:pPr>
      <w:bookmarkStart w:id="0" w:name="_GoBack"/>
      <w:bookmarkEnd w:id="0"/>
    </w:p>
    <w:sectPr w:rsidR="009E0812" w:rsidRPr="009E0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5A49F5"/>
    <w:multiLevelType w:val="multilevel"/>
    <w:tmpl w:val="057A6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B51BFC"/>
    <w:multiLevelType w:val="multilevel"/>
    <w:tmpl w:val="7128A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8D26EC"/>
    <w:multiLevelType w:val="multilevel"/>
    <w:tmpl w:val="DBFA9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D10"/>
    <w:rsid w:val="000D695E"/>
    <w:rsid w:val="001A6D10"/>
    <w:rsid w:val="003A557C"/>
    <w:rsid w:val="00601F51"/>
    <w:rsid w:val="009E0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CD14C"/>
  <w15:chartTrackingRefBased/>
  <w15:docId w15:val="{A81544AF-B14F-4F9B-8750-058E8E4D9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E08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tar-inserted">
    <w:name w:val="ng-star-inserted"/>
    <w:basedOn w:val="Normal"/>
    <w:rsid w:val="000D69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0D695E"/>
  </w:style>
  <w:style w:type="character" w:customStyle="1" w:styleId="Heading3Char">
    <w:name w:val="Heading 3 Char"/>
    <w:basedOn w:val="DefaultParagraphFont"/>
    <w:link w:val="Heading3"/>
    <w:uiPriority w:val="9"/>
    <w:rsid w:val="009E0812"/>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771598">
      <w:bodyDiv w:val="1"/>
      <w:marLeft w:val="0"/>
      <w:marRight w:val="0"/>
      <w:marTop w:val="0"/>
      <w:marBottom w:val="0"/>
      <w:divBdr>
        <w:top w:val="none" w:sz="0" w:space="0" w:color="auto"/>
        <w:left w:val="none" w:sz="0" w:space="0" w:color="auto"/>
        <w:bottom w:val="none" w:sz="0" w:space="0" w:color="auto"/>
        <w:right w:val="none" w:sz="0" w:space="0" w:color="auto"/>
      </w:divBdr>
    </w:div>
    <w:div w:id="560865289">
      <w:bodyDiv w:val="1"/>
      <w:marLeft w:val="0"/>
      <w:marRight w:val="0"/>
      <w:marTop w:val="0"/>
      <w:marBottom w:val="0"/>
      <w:divBdr>
        <w:top w:val="none" w:sz="0" w:space="0" w:color="auto"/>
        <w:left w:val="none" w:sz="0" w:space="0" w:color="auto"/>
        <w:bottom w:val="none" w:sz="0" w:space="0" w:color="auto"/>
        <w:right w:val="none" w:sz="0" w:space="0" w:color="auto"/>
      </w:divBdr>
      <w:divsChild>
        <w:div w:id="12086886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2411</Words>
  <Characters>13749</Characters>
  <Application>Microsoft Office Word</Application>
  <DocSecurity>0</DocSecurity>
  <Lines>114</Lines>
  <Paragraphs>32</Paragraphs>
  <ScaleCrop>false</ScaleCrop>
  <Company/>
  <LinksUpToDate>false</LinksUpToDate>
  <CharactersWithSpaces>16128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2025-07-14T12:13:00Z</dcterms:created>
  <dcterms:modified xsi:type="dcterms:W3CDTF">2025-08-13T08:58:00Z</dcterms:modified>
</cp:coreProperties>
</file>