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Georgian</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b/>
          <w:bCs/>
          <w:szCs w:val="24"/>
        </w:rPr>
        <w:t>თაღლითობა</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და</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აქტივების</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დაბრუნება</w:t>
      </w:r>
      <w:r w:rsidRPr="006E5235">
        <w:rPr>
          <w:rFonts w:ascii="Times New Roman" w:eastAsia="Times New Roman" w:hAnsi="Times New Roman" w:cs="Times New Roman"/>
          <w:b/>
          <w:bCs/>
          <w:szCs w:val="24"/>
        </w:rPr>
        <w:t>:</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სამოქალაქო</w:t>
      </w:r>
      <w:r w:rsidRPr="006E5235">
        <w:rPr>
          <w:rFonts w:ascii="Times New Roman" w:eastAsia="Times New Roman" w:hAnsi="Times New Roman" w:cs="Times New Roman"/>
          <w:szCs w:val="24"/>
        </w:rPr>
        <w:t>-</w:t>
      </w:r>
      <w:r w:rsidRPr="006E5235">
        <w:rPr>
          <w:rFonts w:ascii="Sylfaen" w:eastAsia="Times New Roman" w:hAnsi="Sylfaen" w:cs="Sylfaen"/>
          <w:szCs w:val="24"/>
        </w:rPr>
        <w:t>სამართლებრივი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დავების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წარმოება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თაღლითობის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ფაქტებზე</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მათ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შორის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მოტყუებით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შეთქმულებითა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ფიდუციური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მოვალეობის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დარღვევით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მიყენებული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ზიანის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ანაზღაურების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მოთხოვნით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აქტივების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მოძიებისა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დაბრუნების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ღონისძიებებთან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ერთად</w:t>
      </w:r>
      <w:r w:rsidRPr="006E5235">
        <w:rPr>
          <w:rFonts w:ascii="Times New Roman" w:eastAsia="Times New Roman" w:hAnsi="Times New Roman" w:cs="Times New Roman"/>
          <w:szCs w:val="24"/>
        </w:rPr>
        <w:t>.</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szCs w:val="24"/>
        </w:rPr>
        <w:t>ფინანსური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თაღლითობა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უბრალო</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დანაშაული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ეს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მიზანმიმართული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ეკონომიკური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ომი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რომელიც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მიზნად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ისახავს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ფინანსური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სტაბილურობის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განადგურებას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როდესაც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ნდობა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ბოროტად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გამოიყენეს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ხოლო</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კაპიტალი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მოიპარეს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ხდებით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მხოლოდ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ფინანსური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ზარალის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არამედ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ღრმა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ღალატის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მსხვერპლი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მოპარული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თანხები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სწრაფად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ქრება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ოფშორული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კომპანიებისა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რთული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საბანკო</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გადარიცხვების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ლაბირინთში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ქმნის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უმწეობისა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უიმედობის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განცდას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ამ</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მომენტში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ყოველი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წამი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კრიტიკულია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რადგან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თაღლითები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დაუღალავად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მუშაობენ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რათა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დარჩენილი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აქტივებიც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გადამალონ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სამუდამოდ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გააქრონ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კაპიტალის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კვალი</w:t>
      </w:r>
      <w:r w:rsidRPr="006E5235">
        <w:rPr>
          <w:rFonts w:ascii="Times New Roman" w:eastAsia="Times New Roman" w:hAnsi="Times New Roman" w:cs="Times New Roman"/>
          <w:szCs w:val="24"/>
        </w:rPr>
        <w:t>. "Legal Sandbox"-</w:t>
      </w:r>
      <w:r w:rsidRPr="006E5235">
        <w:rPr>
          <w:rFonts w:ascii="Sylfaen" w:eastAsia="Times New Roman" w:hAnsi="Sylfaen" w:cs="Sylfaen"/>
          <w:szCs w:val="24"/>
        </w:rPr>
        <w:t>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გუნდი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დაუნდობელი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სტრატეგიული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ძალა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ამ</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ბრძოლაში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ვართ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უბრალოდ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იურისტები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ვართ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ფინანსური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მონადირეები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რომლებიც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იყენებენ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კანონს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როგორც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იარაღს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რათა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ვიპოვოთ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გავყინოთ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დავიბრუნოთ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კანონით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გეკუთვნით</w:t>
      </w:r>
      <w:r w:rsidRPr="006E5235">
        <w:rPr>
          <w:rFonts w:ascii="Times New Roman" w:eastAsia="Times New Roman" w:hAnsi="Times New Roman" w:cs="Times New Roman"/>
          <w:szCs w:val="24"/>
        </w:rPr>
        <w:t>.</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szCs w:val="24"/>
        </w:rPr>
        <w:t>ჩვენი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მიდგომა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ორმხრივი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აგრესიული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ვიწყებთ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დაუნდობელ</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სასამართლო</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დევნას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რომელსაც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ახლავს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აქტივების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დაბრუნების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კომპლექსური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ოპერაციები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სტრატეგია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მოიცავს</w:t>
      </w:r>
      <w:r w:rsidRPr="006E5235">
        <w:rPr>
          <w:rFonts w:ascii="Times New Roman" w:eastAsia="Times New Roman" w:hAnsi="Times New Roman" w:cs="Times New Roman"/>
          <w:szCs w:val="24"/>
        </w:rPr>
        <w:t>:</w:t>
      </w:r>
    </w:p>
    <w:p w:rsidR="006E5235" w:rsidRPr="006E5235" w:rsidRDefault="006E5235" w:rsidP="006E5235">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b/>
          <w:bCs/>
          <w:szCs w:val="24"/>
        </w:rPr>
        <w:t>სამოქალაქო</w:t>
      </w:r>
      <w:r w:rsidRPr="006E5235">
        <w:rPr>
          <w:rFonts w:ascii="Times New Roman" w:eastAsia="Times New Roman" w:hAnsi="Times New Roman" w:cs="Times New Roman"/>
          <w:b/>
          <w:bCs/>
          <w:szCs w:val="24"/>
        </w:rPr>
        <w:t>-</w:t>
      </w:r>
      <w:r w:rsidRPr="006E5235">
        <w:rPr>
          <w:rFonts w:ascii="Sylfaen" w:eastAsia="Times New Roman" w:hAnsi="Sylfaen" w:cs="Sylfaen"/>
          <w:b/>
          <w:bCs/>
          <w:szCs w:val="24"/>
        </w:rPr>
        <w:t>სამართლებრივი</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დევნა</w:t>
      </w:r>
      <w:r w:rsidRPr="006E5235">
        <w:rPr>
          <w:rFonts w:ascii="Times New Roman" w:eastAsia="Times New Roman" w:hAnsi="Times New Roman" w:cs="Times New Roman"/>
          <w:b/>
          <w:bCs/>
          <w:szCs w:val="24"/>
        </w:rPr>
        <w:t>:</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ვამზადებთ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წარვადგენთ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სარჩელს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რომელიც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ეფუძნება</w:t>
      </w:r>
      <w:r w:rsidRPr="006E5235">
        <w:rPr>
          <w:rFonts w:ascii="Times New Roman" w:eastAsia="Times New Roman" w:hAnsi="Times New Roman" w:cs="Times New Roman"/>
          <w:szCs w:val="24"/>
        </w:rPr>
        <w:t xml:space="preserve"> </w:t>
      </w:r>
      <w:r w:rsidRPr="006E5235">
        <w:rPr>
          <w:rFonts w:ascii="Sylfaen" w:eastAsia="Times New Roman" w:hAnsi="Sylfaen" w:cs="Sylfaen"/>
          <w:b/>
          <w:bCs/>
          <w:szCs w:val="24"/>
        </w:rPr>
        <w:t>საქართველოს</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სამოქალაქო</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კოდექსის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ნორმებს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ვამტკიცებთ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თაღლითობის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ფაქტს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ვითხოვთ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ზიანის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ანაზღაურებას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შემდეგი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საფუძვლებით</w:t>
      </w:r>
      <w:r w:rsidRPr="006E5235">
        <w:rPr>
          <w:rFonts w:ascii="Times New Roman" w:eastAsia="Times New Roman" w:hAnsi="Times New Roman" w:cs="Times New Roman"/>
          <w:szCs w:val="24"/>
        </w:rPr>
        <w:t>:</w:t>
      </w:r>
    </w:p>
    <w:p w:rsidR="006E5235" w:rsidRPr="006E5235" w:rsidRDefault="006E5235" w:rsidP="006E5235">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b/>
          <w:bCs/>
          <w:szCs w:val="24"/>
        </w:rPr>
        <w:t>მოტყუება</w:t>
      </w:r>
      <w:r w:rsidRPr="006E5235">
        <w:rPr>
          <w:rFonts w:ascii="Times New Roman" w:eastAsia="Times New Roman" w:hAnsi="Times New Roman" w:cs="Times New Roman"/>
          <w:b/>
          <w:bCs/>
          <w:szCs w:val="24"/>
        </w:rPr>
        <w:t xml:space="preserve"> (Deceit):</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როდესაც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მიიღეთ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გადაწყვეტილება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ცრუ</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ინფორმაციაზე</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დაყრდნობით</w:t>
      </w:r>
      <w:r w:rsidRPr="006E5235">
        <w:rPr>
          <w:rFonts w:ascii="Times New Roman" w:eastAsia="Times New Roman" w:hAnsi="Times New Roman" w:cs="Times New Roman"/>
          <w:szCs w:val="24"/>
        </w:rPr>
        <w:t>.</w:t>
      </w:r>
    </w:p>
    <w:p w:rsidR="006E5235" w:rsidRPr="006E5235" w:rsidRDefault="006E5235" w:rsidP="006E5235">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b/>
          <w:bCs/>
          <w:szCs w:val="24"/>
        </w:rPr>
        <w:t>შეთქმულება</w:t>
      </w:r>
      <w:r w:rsidRPr="006E5235">
        <w:rPr>
          <w:rFonts w:ascii="Times New Roman" w:eastAsia="Times New Roman" w:hAnsi="Times New Roman" w:cs="Times New Roman"/>
          <w:b/>
          <w:bCs/>
          <w:szCs w:val="24"/>
        </w:rPr>
        <w:t xml:space="preserve"> (Conspiracy):</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როდესაც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რამდენიმე</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პირი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შეთანხმდა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თქვენთვის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ზიანის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მიყენების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მიზნით</w:t>
      </w:r>
      <w:r w:rsidRPr="006E5235">
        <w:rPr>
          <w:rFonts w:ascii="Times New Roman" w:eastAsia="Times New Roman" w:hAnsi="Times New Roman" w:cs="Times New Roman"/>
          <w:szCs w:val="24"/>
        </w:rPr>
        <w:t>.</w:t>
      </w:r>
    </w:p>
    <w:p w:rsidR="006E5235" w:rsidRPr="006E5235" w:rsidRDefault="006E5235" w:rsidP="006E5235">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b/>
          <w:bCs/>
          <w:szCs w:val="24"/>
        </w:rPr>
        <w:t>ფიდუციური</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მოვალეობის</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დარღვევა</w:t>
      </w:r>
      <w:r w:rsidRPr="006E5235">
        <w:rPr>
          <w:rFonts w:ascii="Times New Roman" w:eastAsia="Times New Roman" w:hAnsi="Times New Roman" w:cs="Times New Roman"/>
          <w:b/>
          <w:bCs/>
          <w:szCs w:val="24"/>
        </w:rPr>
        <w:t xml:space="preserve"> (Breach of Fiduciary Duty):</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როდესაც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კომპანიის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დირექტორმა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სხვა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სანდო</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პირმა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ბოროტად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გამოიყენა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თავისი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ვალდებულება</w:t>
      </w:r>
      <w:r w:rsidRPr="006E5235">
        <w:rPr>
          <w:rFonts w:ascii="Times New Roman" w:eastAsia="Times New Roman" w:hAnsi="Times New Roman" w:cs="Times New Roman"/>
          <w:szCs w:val="24"/>
        </w:rPr>
        <w:t>.</w:t>
      </w:r>
    </w:p>
    <w:p w:rsidR="006E5235" w:rsidRPr="006E5235" w:rsidRDefault="006E5235" w:rsidP="006E5235">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b/>
          <w:bCs/>
          <w:szCs w:val="24"/>
        </w:rPr>
        <w:t>აქტივების</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მოძიება</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და</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დაბრუნება</w:t>
      </w:r>
      <w:r w:rsidRPr="006E5235">
        <w:rPr>
          <w:rFonts w:ascii="Times New Roman" w:eastAsia="Times New Roman" w:hAnsi="Times New Roman" w:cs="Times New Roman"/>
          <w:b/>
          <w:bCs/>
          <w:szCs w:val="24"/>
        </w:rPr>
        <w:t>:</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სასამართლო</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დავის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პარალელურად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ვიწყებთ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აქტივების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დაბრუნების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ოპერაციას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ეს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მოიცავს</w:t>
      </w:r>
      <w:r w:rsidRPr="006E5235">
        <w:rPr>
          <w:rFonts w:ascii="Times New Roman" w:eastAsia="Times New Roman" w:hAnsi="Times New Roman" w:cs="Times New Roman"/>
          <w:szCs w:val="24"/>
        </w:rPr>
        <w:t>:</w:t>
      </w:r>
    </w:p>
    <w:p w:rsidR="006E5235" w:rsidRPr="006E5235" w:rsidRDefault="006E5235" w:rsidP="006E5235">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b/>
          <w:bCs/>
          <w:szCs w:val="24"/>
        </w:rPr>
        <w:t>აქტივების</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მოძიებას</w:t>
      </w:r>
      <w:r w:rsidRPr="006E5235">
        <w:rPr>
          <w:rFonts w:ascii="Times New Roman" w:eastAsia="Times New Roman" w:hAnsi="Times New Roman" w:cs="Times New Roman"/>
          <w:b/>
          <w:bCs/>
          <w:szCs w:val="24"/>
        </w:rPr>
        <w:t xml:space="preserve"> (Asset Tracing):</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ვთანამშრომლობთ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ფინანსურ</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ექსპერტებთან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რათა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მივაგნოთ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გადამალულ</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აქტივებს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როგორც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საქართველოში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ისე</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ფარგლებს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გარეთ</w:t>
      </w:r>
      <w:r w:rsidRPr="006E5235">
        <w:rPr>
          <w:rFonts w:ascii="Times New Roman" w:eastAsia="Times New Roman" w:hAnsi="Times New Roman" w:cs="Times New Roman"/>
          <w:szCs w:val="24"/>
        </w:rPr>
        <w:t>.</w:t>
      </w:r>
    </w:p>
    <w:p w:rsidR="006E5235" w:rsidRPr="006E5235" w:rsidRDefault="006E5235" w:rsidP="006E5235">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b/>
          <w:bCs/>
          <w:szCs w:val="24"/>
        </w:rPr>
        <w:t>აქტივების</w:t>
      </w:r>
      <w:r w:rsidRPr="006E5235">
        <w:rPr>
          <w:rFonts w:ascii="Times New Roman" w:eastAsia="Times New Roman" w:hAnsi="Times New Roman" w:cs="Times New Roman"/>
          <w:b/>
          <w:bCs/>
          <w:szCs w:val="24"/>
        </w:rPr>
        <w:t xml:space="preserve"> </w:t>
      </w:r>
      <w:r w:rsidRPr="006E5235">
        <w:rPr>
          <w:rFonts w:ascii="Sylfaen" w:eastAsia="Times New Roman" w:hAnsi="Sylfaen" w:cs="Sylfaen"/>
          <w:b/>
          <w:bCs/>
          <w:szCs w:val="24"/>
        </w:rPr>
        <w:t>დაყადაღებას</w:t>
      </w:r>
      <w:r w:rsidRPr="006E5235">
        <w:rPr>
          <w:rFonts w:ascii="Times New Roman" w:eastAsia="Times New Roman" w:hAnsi="Times New Roman" w:cs="Times New Roman"/>
          <w:b/>
          <w:bCs/>
          <w:szCs w:val="24"/>
        </w:rPr>
        <w:t>:</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ვითხოვთ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სასამართლოსგან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უზრუნველყოფის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ღონისძიების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გამოყენებას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რაც</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გულისხმობს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მოპასუხის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საბანკო</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ანგარიშებისა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ქონების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დაუყოვნებლივ</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დაყადაღებას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რათა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თავიდან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ავიცილოთ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მათი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შემდგომი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გასხვისება</w:t>
      </w:r>
      <w:r w:rsidRPr="006E5235">
        <w:rPr>
          <w:rFonts w:ascii="Times New Roman" w:eastAsia="Times New Roman" w:hAnsi="Times New Roman" w:cs="Times New Roman"/>
          <w:szCs w:val="24"/>
        </w:rPr>
        <w:t>.</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Sylfaen" w:eastAsia="Times New Roman" w:hAnsi="Sylfaen" w:cs="Sylfaen"/>
          <w:szCs w:val="24"/>
        </w:rPr>
        <w:lastRenderedPageBreak/>
        <w:t>საბოლოო</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ჯამში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მიზანია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მხოლოდ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სამართლებრივი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გამარჯვება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არამედ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ეკონომიკური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სამართლიანობის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აღდგენა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ჩვენი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სერვისი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უკანასკნელი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ყველაზე</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მძლავრი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თავდაცვითი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ხაზი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ეს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არის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საშუალება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დაიბრუნოთ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კონტროლი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აქციოთ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სასოწარკვეთა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კონტრშეტევად</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თუ</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თაღლითობის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მსხვერპლი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გახდით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დრო</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წინააღმდეგ</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მუშაობს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დაუყოვნებლივ</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დაუკავშირდით</w:t>
      </w:r>
      <w:r w:rsidRPr="006E5235">
        <w:rPr>
          <w:rFonts w:ascii="Times New Roman" w:eastAsia="Times New Roman" w:hAnsi="Times New Roman" w:cs="Times New Roman"/>
          <w:szCs w:val="24"/>
        </w:rPr>
        <w:t xml:space="preserve"> "Legal Sandbox"-</w:t>
      </w:r>
      <w:r w:rsidRPr="006E5235">
        <w:rPr>
          <w:rFonts w:ascii="Sylfaen" w:eastAsia="Times New Roman" w:hAnsi="Sylfaen" w:cs="Sylfaen"/>
          <w:szCs w:val="24"/>
        </w:rPr>
        <w:t>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თაღლითობისა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აქტივების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დაბრუნების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გუნდს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რათა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დავიწყოთ</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თქვენი</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აქტივების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დაცვისა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დაბრუნების</w:t>
      </w:r>
      <w:r w:rsidRPr="006E5235">
        <w:rPr>
          <w:rFonts w:ascii="Times New Roman" w:eastAsia="Times New Roman" w:hAnsi="Times New Roman" w:cs="Times New Roman"/>
          <w:szCs w:val="24"/>
        </w:rPr>
        <w:t xml:space="preserve"> </w:t>
      </w:r>
      <w:r w:rsidRPr="006E5235">
        <w:rPr>
          <w:rFonts w:ascii="Sylfaen" w:eastAsia="Times New Roman" w:hAnsi="Sylfaen" w:cs="Sylfaen"/>
          <w:szCs w:val="24"/>
        </w:rPr>
        <w:t>ოპერაცია</w:t>
      </w:r>
      <w:r w:rsidRPr="006E5235">
        <w:rPr>
          <w:rFonts w:ascii="Times New Roman" w:eastAsia="Times New Roman" w:hAnsi="Times New Roman" w:cs="Times New Roman"/>
          <w:szCs w:val="24"/>
        </w:rPr>
        <w:t>.</w:t>
      </w:r>
    </w:p>
    <w:p w:rsidR="006E5235" w:rsidRPr="006E5235" w:rsidRDefault="00B0013A" w:rsidP="006E523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English</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Fraud and Asset Recovery:</w:t>
      </w:r>
      <w:r w:rsidRPr="006E5235">
        <w:rPr>
          <w:rFonts w:ascii="Times New Roman" w:eastAsia="Times New Roman" w:hAnsi="Times New Roman" w:cs="Times New Roman"/>
          <w:szCs w:val="24"/>
        </w:rPr>
        <w:t xml:space="preserve"> Civil fraud litigation, including claims for deceit, conspiracy, and breach of fiduciary duty, coupled with asset tracing and recovery actions.</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szCs w:val="24"/>
        </w:rPr>
        <w:t xml:space="preserve">Financial fraud is not a simple crime; it is a calculated act of economic warfare designed to destroy your financial stability. When your trust is betrayed and your capital is stolen, you become the victim not just of financial loss, but of profound deception. The stolen funds quickly disappear into a labyrinth of offshore companies and complex wire transfers, creating a sense of powerlessness and despair. At this moment, every second is critical, as fraudsters work tirelessly to dissipate the remaining assets and erase any trace of your capital forever. The </w:t>
      </w:r>
      <w:r w:rsidRPr="006E5235">
        <w:rPr>
          <w:rFonts w:ascii="Times New Roman" w:eastAsia="Times New Roman" w:hAnsi="Times New Roman" w:cs="Times New Roman"/>
          <w:b/>
          <w:bCs/>
          <w:szCs w:val="24"/>
        </w:rPr>
        <w:t>Legal Sandbox</w:t>
      </w:r>
      <w:r w:rsidRPr="006E5235">
        <w:rPr>
          <w:rFonts w:ascii="Times New Roman" w:eastAsia="Times New Roman" w:hAnsi="Times New Roman" w:cs="Times New Roman"/>
          <w:szCs w:val="24"/>
        </w:rPr>
        <w:t xml:space="preserve"> team is your relentless and strategic force in this fight. We are not merely lawyers; we are financial hunters who use the law as a weapon to find, freeze, and recover what is rightfully yours.</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szCs w:val="24"/>
        </w:rPr>
        <w:t>Our approach is two-pronged and aggressive: we launch merciless litigation backed by sophisticated asset recovery operations. Our strategy includes:</w:t>
      </w:r>
    </w:p>
    <w:p w:rsidR="006E5235" w:rsidRPr="006E5235" w:rsidRDefault="006E5235" w:rsidP="006E5235">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Civil Fraud Litigation:</w:t>
      </w:r>
      <w:r w:rsidRPr="006E5235">
        <w:rPr>
          <w:rFonts w:ascii="Times New Roman" w:eastAsia="Times New Roman" w:hAnsi="Times New Roman" w:cs="Times New Roman"/>
          <w:szCs w:val="24"/>
        </w:rPr>
        <w:t xml:space="preserve"> We build and file a robust lawsuit based on the provisions of the </w:t>
      </w:r>
      <w:r w:rsidRPr="006E5235">
        <w:rPr>
          <w:rFonts w:ascii="Times New Roman" w:eastAsia="Times New Roman" w:hAnsi="Times New Roman" w:cs="Times New Roman"/>
          <w:b/>
          <w:bCs/>
          <w:szCs w:val="24"/>
        </w:rPr>
        <w:t>Civil Code of Georgia</w:t>
      </w:r>
      <w:r w:rsidRPr="006E5235">
        <w:rPr>
          <w:rFonts w:ascii="Times New Roman" w:eastAsia="Times New Roman" w:hAnsi="Times New Roman" w:cs="Times New Roman"/>
          <w:szCs w:val="24"/>
        </w:rPr>
        <w:t>. We prove the fraud and seek damages on grounds including:</w:t>
      </w:r>
    </w:p>
    <w:p w:rsidR="006E5235" w:rsidRPr="006E5235" w:rsidRDefault="006E5235" w:rsidP="006E5235">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Deceit:</w:t>
      </w:r>
      <w:r w:rsidRPr="006E5235">
        <w:rPr>
          <w:rFonts w:ascii="Times New Roman" w:eastAsia="Times New Roman" w:hAnsi="Times New Roman" w:cs="Times New Roman"/>
          <w:szCs w:val="24"/>
        </w:rPr>
        <w:t xml:space="preserve"> When you were induced to act based on false representations.</w:t>
      </w:r>
    </w:p>
    <w:p w:rsidR="006E5235" w:rsidRPr="006E5235" w:rsidRDefault="006E5235" w:rsidP="006E5235">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Conspiracy:</w:t>
      </w:r>
      <w:r w:rsidRPr="006E5235">
        <w:rPr>
          <w:rFonts w:ascii="Times New Roman" w:eastAsia="Times New Roman" w:hAnsi="Times New Roman" w:cs="Times New Roman"/>
          <w:szCs w:val="24"/>
        </w:rPr>
        <w:t xml:space="preserve"> When multiple parties colluded to cause you harm.</w:t>
      </w:r>
    </w:p>
    <w:p w:rsidR="006E5235" w:rsidRPr="006E5235" w:rsidRDefault="006E5235" w:rsidP="006E5235">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Breach of Fiduciary Duty:</w:t>
      </w:r>
      <w:r w:rsidRPr="006E5235">
        <w:rPr>
          <w:rFonts w:ascii="Times New Roman" w:eastAsia="Times New Roman" w:hAnsi="Times New Roman" w:cs="Times New Roman"/>
          <w:szCs w:val="24"/>
        </w:rPr>
        <w:t xml:space="preserve"> When a company director or other trusted party abused their position of trust.</w:t>
      </w:r>
    </w:p>
    <w:p w:rsidR="006E5235" w:rsidRPr="006E5235" w:rsidRDefault="006E5235" w:rsidP="006E5235">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Asset Tracing and Recovery:</w:t>
      </w:r>
      <w:r w:rsidRPr="006E5235">
        <w:rPr>
          <w:rFonts w:ascii="Times New Roman" w:eastAsia="Times New Roman" w:hAnsi="Times New Roman" w:cs="Times New Roman"/>
          <w:szCs w:val="24"/>
        </w:rPr>
        <w:t xml:space="preserve"> In parallel with litigation, we initiate an asset recovery mission. This involves:</w:t>
      </w:r>
    </w:p>
    <w:p w:rsidR="006E5235" w:rsidRPr="006E5235" w:rsidRDefault="006E5235" w:rsidP="006E5235">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Asset Tracing:</w:t>
      </w:r>
      <w:r w:rsidRPr="006E5235">
        <w:rPr>
          <w:rFonts w:ascii="Times New Roman" w:eastAsia="Times New Roman" w:hAnsi="Times New Roman" w:cs="Times New Roman"/>
          <w:szCs w:val="24"/>
        </w:rPr>
        <w:t xml:space="preserve"> We work with forensic experts to trace hidden assets both within Georgia and across borders.</w:t>
      </w:r>
    </w:p>
    <w:p w:rsidR="006E5235" w:rsidRPr="006E5235" w:rsidRDefault="006E5235" w:rsidP="006E5235">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rPr>
        <w:t>Freezing Orders:</w:t>
      </w:r>
      <w:r w:rsidRPr="006E5235">
        <w:rPr>
          <w:rFonts w:ascii="Times New Roman" w:eastAsia="Times New Roman" w:hAnsi="Times New Roman" w:cs="Times New Roman"/>
          <w:szCs w:val="24"/>
        </w:rPr>
        <w:t xml:space="preserve"> We immediately petition the court for interim measures to freeze the respondent’s bank accounts and property, preventing their further dissipation.</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szCs w:val="24"/>
        </w:rPr>
        <w:t xml:space="preserve">Ultimately, our goal is not just a legal victory, but the restoration of economic justice. Our service is your last and most powerful line of defense. It is the means to regain control and turn desperation into a counter-attack. If you are a victim of fraud, time is working against you. Contact the </w:t>
      </w:r>
      <w:r w:rsidRPr="006E5235">
        <w:rPr>
          <w:rFonts w:ascii="Times New Roman" w:eastAsia="Times New Roman" w:hAnsi="Times New Roman" w:cs="Times New Roman"/>
          <w:b/>
          <w:bCs/>
          <w:szCs w:val="24"/>
        </w:rPr>
        <w:t>Legal Sandbox</w:t>
      </w:r>
      <w:r w:rsidRPr="006E5235">
        <w:rPr>
          <w:rFonts w:ascii="Times New Roman" w:eastAsia="Times New Roman" w:hAnsi="Times New Roman" w:cs="Times New Roman"/>
          <w:szCs w:val="24"/>
        </w:rPr>
        <w:t xml:space="preserve"> fraud and asset recovery team immediately to begin the operation to protect and recover your assets.</w:t>
      </w:r>
    </w:p>
    <w:p w:rsidR="006E5235" w:rsidRPr="006E5235" w:rsidRDefault="00B0013A" w:rsidP="006E523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b/>
          <w:bCs/>
          <w:szCs w:val="24"/>
        </w:rPr>
        <w:t>Russian</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b/>
          <w:bCs/>
          <w:szCs w:val="24"/>
          <w:lang w:val="ru-RU"/>
        </w:rPr>
        <w:lastRenderedPageBreak/>
        <w:t>Мошенничество и возврат активов:</w:t>
      </w:r>
      <w:r w:rsidRPr="006E5235">
        <w:rPr>
          <w:rFonts w:ascii="Times New Roman" w:eastAsia="Times New Roman" w:hAnsi="Times New Roman" w:cs="Times New Roman"/>
          <w:szCs w:val="24"/>
          <w:lang w:val="ru-RU"/>
        </w:rPr>
        <w:t xml:space="preserve"> Ведение гражданских дел о мошенничестве, включая иски об обмане, сговоре и нарушении фидуциарных обязанностей, в сочетании с мерами по розыску и возврату активов.</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szCs w:val="24"/>
          <w:lang w:val="ru-RU"/>
        </w:rPr>
        <w:t xml:space="preserve">Финансовое мошенничество — это не просто преступление; это целенаправленная экономическая война, нацеленная на уничтожение вашей финансовой стабильности. Когда вашим доверием злоупотребили, а ваш капитал украли, вы становитесь жертвой не только финансовых потерь, но и глубокого предательства. Украденные средства быстро исчезают в лабиринте офшорных компаний и сложных банковских переводов, создавая ощущение бессилия и отчаяния. В этот момент каждая секунда критична, поскольку мошенники неустанно работают, чтобы скрыть оставшиеся активы и навсегда стереть след вашего капитала. Команда </w:t>
      </w:r>
      <w:r w:rsidRPr="006E5235">
        <w:rPr>
          <w:rFonts w:ascii="Times New Roman" w:eastAsia="Times New Roman" w:hAnsi="Times New Roman" w:cs="Times New Roman"/>
          <w:b/>
          <w:bCs/>
          <w:szCs w:val="24"/>
          <w:lang w:val="ru-RU"/>
        </w:rPr>
        <w:t>«</w:t>
      </w:r>
      <w:r w:rsidRPr="006E5235">
        <w:rPr>
          <w:rFonts w:ascii="Times New Roman" w:eastAsia="Times New Roman" w:hAnsi="Times New Roman" w:cs="Times New Roman"/>
          <w:b/>
          <w:bCs/>
          <w:szCs w:val="24"/>
        </w:rPr>
        <w:t>Legal</w:t>
      </w:r>
      <w:r w:rsidRPr="006E5235">
        <w:rPr>
          <w:rFonts w:ascii="Times New Roman" w:eastAsia="Times New Roman" w:hAnsi="Times New Roman" w:cs="Times New Roman"/>
          <w:b/>
          <w:bCs/>
          <w:szCs w:val="24"/>
          <w:lang w:val="ru-RU"/>
        </w:rPr>
        <w:t xml:space="preserve"> </w:t>
      </w:r>
      <w:r w:rsidRPr="006E5235">
        <w:rPr>
          <w:rFonts w:ascii="Times New Roman" w:eastAsia="Times New Roman" w:hAnsi="Times New Roman" w:cs="Times New Roman"/>
          <w:b/>
          <w:bCs/>
          <w:szCs w:val="24"/>
        </w:rPr>
        <w:t>Sandbox</w:t>
      </w:r>
      <w:r w:rsidRPr="006E5235">
        <w:rPr>
          <w:rFonts w:ascii="Times New Roman" w:eastAsia="Times New Roman" w:hAnsi="Times New Roman" w:cs="Times New Roman"/>
          <w:b/>
          <w:bCs/>
          <w:szCs w:val="24"/>
          <w:lang w:val="ru-RU"/>
        </w:rPr>
        <w:t>»</w:t>
      </w:r>
      <w:r w:rsidRPr="006E5235">
        <w:rPr>
          <w:rFonts w:ascii="Times New Roman" w:eastAsia="Times New Roman" w:hAnsi="Times New Roman" w:cs="Times New Roman"/>
          <w:szCs w:val="24"/>
          <w:lang w:val="ru-RU"/>
        </w:rPr>
        <w:t xml:space="preserve"> — ваша беспощадная и стратегическая сила в этой борьбе. Мы не просто юристы; мы — финансовые «охотники», использующие закон как оружие, чтобы найти, заморозить и вернуть то, что по праву принадлежит вам.</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szCs w:val="24"/>
          <w:lang w:val="ru-RU"/>
        </w:rPr>
        <w:t xml:space="preserve">Наш подход двусторонний и агрессивный: мы начинаем беспощадное судебное преследование, подкрепленное комплексными операциями по возврату активов. </w:t>
      </w:r>
      <w:r w:rsidRPr="006E5235">
        <w:rPr>
          <w:rFonts w:ascii="Times New Roman" w:eastAsia="Times New Roman" w:hAnsi="Times New Roman" w:cs="Times New Roman"/>
          <w:szCs w:val="24"/>
        </w:rPr>
        <w:t>Наша стратегия включает:</w:t>
      </w:r>
    </w:p>
    <w:p w:rsidR="006E5235" w:rsidRPr="006E5235" w:rsidRDefault="006E5235" w:rsidP="006E5235">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b/>
          <w:bCs/>
          <w:szCs w:val="24"/>
          <w:lang w:val="ru-RU"/>
        </w:rPr>
        <w:t>Гражданско-правовое преследование:</w:t>
      </w:r>
      <w:r w:rsidRPr="006E5235">
        <w:rPr>
          <w:rFonts w:ascii="Times New Roman" w:eastAsia="Times New Roman" w:hAnsi="Times New Roman" w:cs="Times New Roman"/>
          <w:szCs w:val="24"/>
          <w:lang w:val="ru-RU"/>
        </w:rPr>
        <w:t xml:space="preserve"> Мы готовим и подаем иск, основанный на нормах </w:t>
      </w:r>
      <w:r w:rsidRPr="006E5235">
        <w:rPr>
          <w:rFonts w:ascii="Times New Roman" w:eastAsia="Times New Roman" w:hAnsi="Times New Roman" w:cs="Times New Roman"/>
          <w:b/>
          <w:bCs/>
          <w:szCs w:val="24"/>
          <w:lang w:val="ru-RU"/>
        </w:rPr>
        <w:t>Гражданского кодекса Грузии</w:t>
      </w:r>
      <w:r w:rsidRPr="006E5235">
        <w:rPr>
          <w:rFonts w:ascii="Times New Roman" w:eastAsia="Times New Roman" w:hAnsi="Times New Roman" w:cs="Times New Roman"/>
          <w:szCs w:val="24"/>
          <w:lang w:val="ru-RU"/>
        </w:rPr>
        <w:t>. Мы доказываем факт мошенничества и требуем возмещения ущерба по следующим основаниям:</w:t>
      </w:r>
    </w:p>
    <w:p w:rsidR="006E5235" w:rsidRPr="006E5235" w:rsidRDefault="006E5235" w:rsidP="006E5235">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b/>
          <w:bCs/>
          <w:szCs w:val="24"/>
          <w:lang w:val="ru-RU"/>
        </w:rPr>
        <w:t>Обман (</w:t>
      </w:r>
      <w:r w:rsidRPr="006E5235">
        <w:rPr>
          <w:rFonts w:ascii="Times New Roman" w:eastAsia="Times New Roman" w:hAnsi="Times New Roman" w:cs="Times New Roman"/>
          <w:b/>
          <w:bCs/>
          <w:szCs w:val="24"/>
        </w:rPr>
        <w:t>Deceit</w:t>
      </w:r>
      <w:r w:rsidRPr="006E5235">
        <w:rPr>
          <w:rFonts w:ascii="Times New Roman" w:eastAsia="Times New Roman" w:hAnsi="Times New Roman" w:cs="Times New Roman"/>
          <w:b/>
          <w:bCs/>
          <w:szCs w:val="24"/>
          <w:lang w:val="ru-RU"/>
        </w:rPr>
        <w:t>):</w:t>
      </w:r>
      <w:r w:rsidRPr="006E5235">
        <w:rPr>
          <w:rFonts w:ascii="Times New Roman" w:eastAsia="Times New Roman" w:hAnsi="Times New Roman" w:cs="Times New Roman"/>
          <w:szCs w:val="24"/>
          <w:lang w:val="ru-RU"/>
        </w:rPr>
        <w:t xml:space="preserve"> Когда вас ввели в заблуждение ложной информацией для принятия решения.</w:t>
      </w:r>
    </w:p>
    <w:p w:rsidR="006E5235" w:rsidRPr="006E5235" w:rsidRDefault="006E5235" w:rsidP="006E5235">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b/>
          <w:bCs/>
          <w:szCs w:val="24"/>
          <w:lang w:val="ru-RU"/>
        </w:rPr>
        <w:t>Сговор (</w:t>
      </w:r>
      <w:r w:rsidRPr="006E5235">
        <w:rPr>
          <w:rFonts w:ascii="Times New Roman" w:eastAsia="Times New Roman" w:hAnsi="Times New Roman" w:cs="Times New Roman"/>
          <w:b/>
          <w:bCs/>
          <w:szCs w:val="24"/>
        </w:rPr>
        <w:t>Conspiracy</w:t>
      </w:r>
      <w:r w:rsidRPr="006E5235">
        <w:rPr>
          <w:rFonts w:ascii="Times New Roman" w:eastAsia="Times New Roman" w:hAnsi="Times New Roman" w:cs="Times New Roman"/>
          <w:b/>
          <w:bCs/>
          <w:szCs w:val="24"/>
          <w:lang w:val="ru-RU"/>
        </w:rPr>
        <w:t>):</w:t>
      </w:r>
      <w:r w:rsidRPr="006E5235">
        <w:rPr>
          <w:rFonts w:ascii="Times New Roman" w:eastAsia="Times New Roman" w:hAnsi="Times New Roman" w:cs="Times New Roman"/>
          <w:szCs w:val="24"/>
          <w:lang w:val="ru-RU"/>
        </w:rPr>
        <w:t xml:space="preserve"> Когда несколько лиц договорились с целью причинить вам вред.</w:t>
      </w:r>
    </w:p>
    <w:p w:rsidR="006E5235" w:rsidRPr="006E5235" w:rsidRDefault="006E5235" w:rsidP="006E5235">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b/>
          <w:bCs/>
          <w:szCs w:val="24"/>
          <w:lang w:val="ru-RU"/>
        </w:rPr>
        <w:t>Нарушение фидуциарных обязанностей (</w:t>
      </w:r>
      <w:r w:rsidRPr="006E5235">
        <w:rPr>
          <w:rFonts w:ascii="Times New Roman" w:eastAsia="Times New Roman" w:hAnsi="Times New Roman" w:cs="Times New Roman"/>
          <w:b/>
          <w:bCs/>
          <w:szCs w:val="24"/>
        </w:rPr>
        <w:t>Breach</w:t>
      </w:r>
      <w:r w:rsidRPr="006E5235">
        <w:rPr>
          <w:rFonts w:ascii="Times New Roman" w:eastAsia="Times New Roman" w:hAnsi="Times New Roman" w:cs="Times New Roman"/>
          <w:b/>
          <w:bCs/>
          <w:szCs w:val="24"/>
          <w:lang w:val="ru-RU"/>
        </w:rPr>
        <w:t xml:space="preserve"> </w:t>
      </w:r>
      <w:r w:rsidRPr="006E5235">
        <w:rPr>
          <w:rFonts w:ascii="Times New Roman" w:eastAsia="Times New Roman" w:hAnsi="Times New Roman" w:cs="Times New Roman"/>
          <w:b/>
          <w:bCs/>
          <w:szCs w:val="24"/>
        </w:rPr>
        <w:t>of</w:t>
      </w:r>
      <w:r w:rsidRPr="006E5235">
        <w:rPr>
          <w:rFonts w:ascii="Times New Roman" w:eastAsia="Times New Roman" w:hAnsi="Times New Roman" w:cs="Times New Roman"/>
          <w:b/>
          <w:bCs/>
          <w:szCs w:val="24"/>
          <w:lang w:val="ru-RU"/>
        </w:rPr>
        <w:t xml:space="preserve"> </w:t>
      </w:r>
      <w:r w:rsidRPr="006E5235">
        <w:rPr>
          <w:rFonts w:ascii="Times New Roman" w:eastAsia="Times New Roman" w:hAnsi="Times New Roman" w:cs="Times New Roman"/>
          <w:b/>
          <w:bCs/>
          <w:szCs w:val="24"/>
        </w:rPr>
        <w:t>Fiduciary</w:t>
      </w:r>
      <w:r w:rsidRPr="006E5235">
        <w:rPr>
          <w:rFonts w:ascii="Times New Roman" w:eastAsia="Times New Roman" w:hAnsi="Times New Roman" w:cs="Times New Roman"/>
          <w:b/>
          <w:bCs/>
          <w:szCs w:val="24"/>
          <w:lang w:val="ru-RU"/>
        </w:rPr>
        <w:t xml:space="preserve"> </w:t>
      </w:r>
      <w:r w:rsidRPr="006E5235">
        <w:rPr>
          <w:rFonts w:ascii="Times New Roman" w:eastAsia="Times New Roman" w:hAnsi="Times New Roman" w:cs="Times New Roman"/>
          <w:b/>
          <w:bCs/>
          <w:szCs w:val="24"/>
        </w:rPr>
        <w:t>Duty</w:t>
      </w:r>
      <w:r w:rsidRPr="006E5235">
        <w:rPr>
          <w:rFonts w:ascii="Times New Roman" w:eastAsia="Times New Roman" w:hAnsi="Times New Roman" w:cs="Times New Roman"/>
          <w:b/>
          <w:bCs/>
          <w:szCs w:val="24"/>
          <w:lang w:val="ru-RU"/>
        </w:rPr>
        <w:t>):</w:t>
      </w:r>
      <w:r w:rsidRPr="006E5235">
        <w:rPr>
          <w:rFonts w:ascii="Times New Roman" w:eastAsia="Times New Roman" w:hAnsi="Times New Roman" w:cs="Times New Roman"/>
          <w:szCs w:val="24"/>
          <w:lang w:val="ru-RU"/>
        </w:rPr>
        <w:t xml:space="preserve"> Когда директор компании или иное доверенное лицо злоупотребило своими обязанностями.</w:t>
      </w:r>
    </w:p>
    <w:p w:rsidR="006E5235" w:rsidRPr="006E5235" w:rsidRDefault="006E5235" w:rsidP="006E5235">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6E5235">
        <w:rPr>
          <w:rFonts w:ascii="Times New Roman" w:eastAsia="Times New Roman" w:hAnsi="Times New Roman" w:cs="Times New Roman"/>
          <w:b/>
          <w:bCs/>
          <w:szCs w:val="24"/>
          <w:lang w:val="ru-RU"/>
        </w:rPr>
        <w:t>Розыск и возврат активов:</w:t>
      </w:r>
      <w:r w:rsidRPr="006E5235">
        <w:rPr>
          <w:rFonts w:ascii="Times New Roman" w:eastAsia="Times New Roman" w:hAnsi="Times New Roman" w:cs="Times New Roman"/>
          <w:szCs w:val="24"/>
          <w:lang w:val="ru-RU"/>
        </w:rPr>
        <w:t xml:space="preserve"> Параллельно с судебным процессом мы начинаем операцию по возврату активов. </w:t>
      </w:r>
      <w:r w:rsidRPr="006E5235">
        <w:rPr>
          <w:rFonts w:ascii="Times New Roman" w:eastAsia="Times New Roman" w:hAnsi="Times New Roman" w:cs="Times New Roman"/>
          <w:szCs w:val="24"/>
        </w:rPr>
        <w:t>Это включает:</w:t>
      </w:r>
    </w:p>
    <w:p w:rsidR="006E5235" w:rsidRPr="006E5235" w:rsidRDefault="006E5235" w:rsidP="006E5235">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b/>
          <w:bCs/>
          <w:szCs w:val="24"/>
          <w:lang w:val="ru-RU"/>
        </w:rPr>
        <w:t>Розыск активов (</w:t>
      </w:r>
      <w:r w:rsidRPr="006E5235">
        <w:rPr>
          <w:rFonts w:ascii="Times New Roman" w:eastAsia="Times New Roman" w:hAnsi="Times New Roman" w:cs="Times New Roman"/>
          <w:b/>
          <w:bCs/>
          <w:szCs w:val="24"/>
        </w:rPr>
        <w:t>Asset</w:t>
      </w:r>
      <w:r w:rsidRPr="006E5235">
        <w:rPr>
          <w:rFonts w:ascii="Times New Roman" w:eastAsia="Times New Roman" w:hAnsi="Times New Roman" w:cs="Times New Roman"/>
          <w:b/>
          <w:bCs/>
          <w:szCs w:val="24"/>
          <w:lang w:val="ru-RU"/>
        </w:rPr>
        <w:t xml:space="preserve"> </w:t>
      </w:r>
      <w:r w:rsidRPr="006E5235">
        <w:rPr>
          <w:rFonts w:ascii="Times New Roman" w:eastAsia="Times New Roman" w:hAnsi="Times New Roman" w:cs="Times New Roman"/>
          <w:b/>
          <w:bCs/>
          <w:szCs w:val="24"/>
        </w:rPr>
        <w:t>Tracing</w:t>
      </w:r>
      <w:r w:rsidRPr="006E5235">
        <w:rPr>
          <w:rFonts w:ascii="Times New Roman" w:eastAsia="Times New Roman" w:hAnsi="Times New Roman" w:cs="Times New Roman"/>
          <w:b/>
          <w:bCs/>
          <w:szCs w:val="24"/>
          <w:lang w:val="ru-RU"/>
        </w:rPr>
        <w:t>):</w:t>
      </w:r>
      <w:r w:rsidRPr="006E5235">
        <w:rPr>
          <w:rFonts w:ascii="Times New Roman" w:eastAsia="Times New Roman" w:hAnsi="Times New Roman" w:cs="Times New Roman"/>
          <w:szCs w:val="24"/>
          <w:lang w:val="ru-RU"/>
        </w:rPr>
        <w:t xml:space="preserve"> Мы сотрудничаем с финансовыми экспертами для отслеживания скрытых активов как в Грузии, так и за ее пределами.</w:t>
      </w:r>
    </w:p>
    <w:p w:rsidR="006E5235" w:rsidRPr="006E5235" w:rsidRDefault="006E5235" w:rsidP="006E5235">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b/>
          <w:bCs/>
          <w:szCs w:val="24"/>
          <w:lang w:val="ru-RU"/>
        </w:rPr>
        <w:t>Арест активов:</w:t>
      </w:r>
      <w:r w:rsidRPr="006E5235">
        <w:rPr>
          <w:rFonts w:ascii="Times New Roman" w:eastAsia="Times New Roman" w:hAnsi="Times New Roman" w:cs="Times New Roman"/>
          <w:szCs w:val="24"/>
          <w:lang w:val="ru-RU"/>
        </w:rPr>
        <w:t xml:space="preserve"> Мы немедленно обращаемся в суд с ходатайством о применении обеспечительных мер, что означает немедленный арест банковских счетов и имущества ответчика для предотвращения их дальнейшего отчуждения.</w:t>
      </w:r>
    </w:p>
    <w:p w:rsidR="006E5235" w:rsidRPr="006E5235" w:rsidRDefault="006E5235" w:rsidP="006E5235">
      <w:pPr>
        <w:spacing w:before="100" w:beforeAutospacing="1" w:after="100" w:afterAutospacing="1" w:line="240" w:lineRule="auto"/>
        <w:jc w:val="both"/>
        <w:rPr>
          <w:rFonts w:ascii="Times New Roman" w:eastAsia="Times New Roman" w:hAnsi="Times New Roman" w:cs="Times New Roman"/>
          <w:szCs w:val="24"/>
          <w:lang w:val="ru-RU"/>
        </w:rPr>
      </w:pPr>
      <w:r w:rsidRPr="006E5235">
        <w:rPr>
          <w:rFonts w:ascii="Times New Roman" w:eastAsia="Times New Roman" w:hAnsi="Times New Roman" w:cs="Times New Roman"/>
          <w:szCs w:val="24"/>
          <w:lang w:val="ru-RU"/>
        </w:rPr>
        <w:t>В конечном счете, наша цель — не просто юридическая победа, а восстановление экономической справедливости. Наши услуги — это ваша последняя и самая мощная линия обороны. Это способ вернуть контроль и превратить отчаяние в контрнаступление. Если вы стали жертвой мошенничества, время работает против вас. Немедленно свяжитесь с командой «</w:t>
      </w:r>
      <w:r w:rsidRPr="006E5235">
        <w:rPr>
          <w:rFonts w:ascii="Times New Roman" w:eastAsia="Times New Roman" w:hAnsi="Times New Roman" w:cs="Times New Roman"/>
          <w:szCs w:val="24"/>
        </w:rPr>
        <w:t>Legal</w:t>
      </w:r>
      <w:r w:rsidRPr="006E5235">
        <w:rPr>
          <w:rFonts w:ascii="Times New Roman" w:eastAsia="Times New Roman" w:hAnsi="Times New Roman" w:cs="Times New Roman"/>
          <w:szCs w:val="24"/>
          <w:lang w:val="ru-RU"/>
        </w:rPr>
        <w:t xml:space="preserve"> </w:t>
      </w:r>
      <w:r w:rsidRPr="006E5235">
        <w:rPr>
          <w:rFonts w:ascii="Times New Roman" w:eastAsia="Times New Roman" w:hAnsi="Times New Roman" w:cs="Times New Roman"/>
          <w:szCs w:val="24"/>
        </w:rPr>
        <w:t>Sandbox</w:t>
      </w:r>
      <w:r w:rsidRPr="006E5235">
        <w:rPr>
          <w:rFonts w:ascii="Times New Roman" w:eastAsia="Times New Roman" w:hAnsi="Times New Roman" w:cs="Times New Roman"/>
          <w:szCs w:val="24"/>
          <w:lang w:val="ru-RU"/>
        </w:rPr>
        <w:t>» по делам о мошенничестве и возврате активов, чтобы начать операцию по защите и возврату ваших активов.</w:t>
      </w:r>
    </w:p>
    <w:p w:rsidR="00715EF3" w:rsidRDefault="00B0013A" w:rsidP="006E5235">
      <w:pPr>
        <w:jc w:val="both"/>
        <w:rPr>
          <w:sz w:val="20"/>
          <w:lang w:val="ru-RU"/>
        </w:rPr>
      </w:pPr>
    </w:p>
    <w:p w:rsidR="00B0013A" w:rsidRDefault="00B0013A" w:rsidP="006E5235">
      <w:pPr>
        <w:jc w:val="both"/>
        <w:rPr>
          <w:sz w:val="20"/>
          <w:lang w:val="ru-RU"/>
        </w:rPr>
      </w:pPr>
    </w:p>
    <w:p w:rsidR="00B0013A" w:rsidRPr="00B0013A" w:rsidRDefault="00B0013A" w:rsidP="00B0013A">
      <w:pPr>
        <w:spacing w:before="100" w:beforeAutospacing="1" w:after="100" w:afterAutospacing="1" w:line="240" w:lineRule="auto"/>
        <w:outlineLvl w:val="2"/>
        <w:rPr>
          <w:rFonts w:ascii="Times New Roman" w:eastAsia="Times New Roman" w:hAnsi="Times New Roman" w:cs="Times New Roman"/>
          <w:b/>
          <w:bCs/>
          <w:sz w:val="27"/>
          <w:szCs w:val="27"/>
        </w:rPr>
      </w:pPr>
      <w:r w:rsidRPr="00B0013A">
        <w:rPr>
          <w:rFonts w:ascii="Sylfaen" w:eastAsia="Times New Roman" w:hAnsi="Sylfaen" w:cs="Sylfaen"/>
          <w:b/>
          <w:bCs/>
          <w:sz w:val="27"/>
          <w:szCs w:val="27"/>
        </w:rPr>
        <w:t>ნაწილი</w:t>
      </w:r>
      <w:r w:rsidRPr="00B0013A">
        <w:rPr>
          <w:rFonts w:ascii="Times New Roman" w:eastAsia="Times New Roman" w:hAnsi="Times New Roman" w:cs="Times New Roman"/>
          <w:b/>
          <w:bCs/>
          <w:sz w:val="27"/>
          <w:szCs w:val="27"/>
        </w:rPr>
        <w:t xml:space="preserve"> 1: </w:t>
      </w:r>
      <w:r w:rsidRPr="00B0013A">
        <w:rPr>
          <w:rFonts w:ascii="Sylfaen" w:eastAsia="Times New Roman" w:hAnsi="Sylfaen" w:cs="Sylfaen"/>
          <w:b/>
          <w:bCs/>
          <w:sz w:val="27"/>
          <w:szCs w:val="27"/>
        </w:rPr>
        <w:t>ვებსაიტის</w:t>
      </w:r>
      <w:r w:rsidRPr="00B0013A">
        <w:rPr>
          <w:rFonts w:ascii="Times New Roman" w:eastAsia="Times New Roman" w:hAnsi="Times New Roman" w:cs="Times New Roman"/>
          <w:b/>
          <w:bCs/>
          <w:sz w:val="27"/>
          <w:szCs w:val="27"/>
        </w:rPr>
        <w:t xml:space="preserve"> </w:t>
      </w:r>
      <w:r w:rsidRPr="00B0013A">
        <w:rPr>
          <w:rFonts w:ascii="Sylfaen" w:eastAsia="Times New Roman" w:hAnsi="Sylfaen" w:cs="Sylfaen"/>
          <w:b/>
          <w:bCs/>
          <w:sz w:val="27"/>
          <w:szCs w:val="27"/>
        </w:rPr>
        <w:t>კონტენტი</w:t>
      </w:r>
    </w:p>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pict>
          <v:rect id="_x0000_i1027" style="width:0;height:1.5pt" o:hralign="center" o:hrstd="t" o:hr="t" fillcolor="#a0a0a0" stroked="f"/>
        </w:pict>
      </w:r>
    </w:p>
    <w:p w:rsidR="00B0013A" w:rsidRPr="00B0013A" w:rsidRDefault="00B0013A" w:rsidP="00B0013A">
      <w:pPr>
        <w:spacing w:before="100" w:beforeAutospacing="1" w:after="100" w:afterAutospacing="1" w:line="240" w:lineRule="auto"/>
        <w:outlineLvl w:val="3"/>
        <w:rPr>
          <w:rFonts w:ascii="Times New Roman" w:eastAsia="Times New Roman" w:hAnsi="Times New Roman" w:cs="Times New Roman"/>
          <w:b/>
          <w:bCs/>
          <w:sz w:val="24"/>
          <w:szCs w:val="24"/>
        </w:rPr>
      </w:pPr>
      <w:r w:rsidRPr="00B0013A">
        <w:rPr>
          <w:rFonts w:ascii="Times New Roman" w:eastAsia="Times New Roman" w:hAnsi="Times New Roman" w:cs="Times New Roman"/>
          <w:b/>
          <w:bCs/>
          <w:sz w:val="24"/>
          <w:szCs w:val="24"/>
        </w:rPr>
        <w:lastRenderedPageBreak/>
        <w:t>Georgian (</w:t>
      </w:r>
      <w:r w:rsidRPr="00B0013A">
        <w:rPr>
          <w:rFonts w:ascii="Sylfaen" w:eastAsia="Times New Roman" w:hAnsi="Sylfaen" w:cs="Sylfaen"/>
          <w:b/>
          <w:bCs/>
          <w:sz w:val="24"/>
          <w:szCs w:val="24"/>
        </w:rPr>
        <w:t>ქართული</w:t>
      </w:r>
      <w:r w:rsidRPr="00B0013A">
        <w:rPr>
          <w:rFonts w:ascii="Times New Roman" w:eastAsia="Times New Roman" w:hAnsi="Times New Roman" w:cs="Times New Roman"/>
          <w:b/>
          <w:bCs/>
          <w:sz w:val="24"/>
          <w:szCs w:val="24"/>
        </w:rPr>
        <w:t>)</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Title:</w:t>
      </w:r>
      <w:r w:rsidRPr="00B0013A">
        <w:rPr>
          <w:rFonts w:ascii="Times New Roman" w:eastAsia="Times New Roman" w:hAnsi="Times New Roman" w:cs="Times New Roman"/>
          <w:sz w:val="24"/>
          <w:szCs w:val="24"/>
        </w:rPr>
        <w:br/>
      </w:r>
      <w:r w:rsidRPr="00B0013A">
        <w:rPr>
          <w:rFonts w:ascii="Sylfaen" w:eastAsia="Times New Roman" w:hAnsi="Sylfaen" w:cs="Sylfaen"/>
          <w:sz w:val="24"/>
          <w:szCs w:val="24"/>
        </w:rPr>
        <w:t>თაღლითობა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დაბრუნება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ფინანსური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კონტრშეტევა</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Short Description:</w:t>
      </w:r>
      <w:r w:rsidRPr="00B0013A">
        <w:rPr>
          <w:rFonts w:ascii="Times New Roman" w:eastAsia="Times New Roman" w:hAnsi="Times New Roman" w:cs="Times New Roman"/>
          <w:sz w:val="24"/>
          <w:szCs w:val="24"/>
        </w:rPr>
        <w:br/>
      </w:r>
      <w:r w:rsidRPr="00B0013A">
        <w:rPr>
          <w:rFonts w:ascii="Sylfaen" w:eastAsia="Times New Roman" w:hAnsi="Sylfaen" w:cs="Sylfaen"/>
          <w:sz w:val="24"/>
          <w:szCs w:val="24"/>
        </w:rPr>
        <w:t>როდესაც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ნდობა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იარაღად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იქცევა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თქვენი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კაპიტალი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ქრება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უმოქმედობა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დანაშაულის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ტოლფასია</w:t>
      </w:r>
      <w:r w:rsidRPr="00B0013A">
        <w:rPr>
          <w:rFonts w:ascii="Times New Roman" w:eastAsia="Times New Roman" w:hAnsi="Times New Roman" w:cs="Times New Roman"/>
          <w:sz w:val="24"/>
          <w:szCs w:val="24"/>
        </w:rPr>
        <w:t xml:space="preserve">. Legal Sandbox Georgia </w:t>
      </w:r>
      <w:r w:rsidRPr="00B0013A">
        <w:rPr>
          <w:rFonts w:ascii="Sylfaen" w:eastAsia="Times New Roman" w:hAnsi="Sylfaen" w:cs="Sylfaen"/>
          <w:sz w:val="24"/>
          <w:szCs w:val="24"/>
        </w:rPr>
        <w:t>იწყებს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დაუყოვნებლივ</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სამართლებრივ</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ფინანსურ</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კონტრშეტევას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რათა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მოვიძიოთ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დავაყადაღოთ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დავიბრუნოთ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კანონით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თქვენ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გეკუთვნით</w:t>
      </w:r>
      <w:r w:rsidRPr="00B0013A">
        <w:rPr>
          <w:rFonts w:ascii="Times New Roman" w:eastAsia="Times New Roman" w:hAnsi="Times New Roman" w:cs="Times New Roman"/>
          <w:sz w:val="24"/>
          <w:szCs w:val="24"/>
        </w:rPr>
        <w:t>.</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Full Content:</w:t>
      </w:r>
      <w:r w:rsidRPr="00B0013A">
        <w:rPr>
          <w:rFonts w:ascii="Times New Roman" w:eastAsia="Times New Roman" w:hAnsi="Times New Roman" w:cs="Times New Roman"/>
          <w:sz w:val="24"/>
          <w:szCs w:val="24"/>
        </w:rPr>
        <w:br/>
      </w:r>
      <w:r w:rsidRPr="00B0013A">
        <w:rPr>
          <w:rFonts w:ascii="Sylfaen" w:eastAsia="Times New Roman" w:hAnsi="Sylfaen" w:cs="Sylfaen"/>
          <w:sz w:val="24"/>
          <w:szCs w:val="24"/>
        </w:rPr>
        <w:t>ფინანსური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თაღლითობა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არ</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არის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უბრალო</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დანაშაული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ეს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არის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მიზანმიმართული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ეკონომიკური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ომი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რომელიც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მიზნად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ისახავს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თქვენი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ფინანსური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სტაბილურობის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განადგურებას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როდესაც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თქვენი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ნდობა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ბოროტად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გამოიყენეს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ხოლო</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თქვენი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კაპიტალი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მოიპარეს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მოპარული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თანხები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სწრაფად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ქრება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ოფშორული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კომპანიებისა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რთული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საბანკო</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გადარიცხვების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ლაბირინთში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ამ</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მომენტში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ყოველი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წამი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კრიტიკულია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რადგან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თაღლითები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დაუღალავად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მუშაობენ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რათა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დარჩენილი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გადამალონ</w:t>
      </w:r>
      <w:r w:rsidRPr="00B0013A">
        <w:rPr>
          <w:rFonts w:ascii="Times New Roman" w:eastAsia="Times New Roman" w:hAnsi="Times New Roman" w:cs="Times New Roman"/>
          <w:sz w:val="24"/>
          <w:szCs w:val="24"/>
        </w:rPr>
        <w:t xml:space="preserve">. Legal Sandbox Georgia </w:t>
      </w:r>
      <w:r w:rsidRPr="00B0013A">
        <w:rPr>
          <w:rFonts w:ascii="Sylfaen" w:eastAsia="Times New Roman" w:hAnsi="Sylfaen" w:cs="Sylfaen"/>
          <w:sz w:val="24"/>
          <w:szCs w:val="24"/>
        </w:rPr>
        <w:t>არის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თქვენი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დაუნდობელი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სტრატეგიული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ძალა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ამ</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ბრძოლაში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ჩვენ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არ</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ვართ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უბრალოდ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იურისტები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ჩვენ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ვართ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ფინანსური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მონადირეები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რომლებიც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კანონს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იარაღად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ვიყენებთ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რათა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ვიპოვოთ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გავყინოთ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დავიბრუნოთ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თქვენ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გეკუთვნით</w:t>
      </w:r>
      <w:r w:rsidRPr="00B0013A">
        <w:rPr>
          <w:rFonts w:ascii="Times New Roman" w:eastAsia="Times New Roman" w:hAnsi="Times New Roman" w:cs="Times New Roman"/>
          <w:sz w:val="24"/>
          <w:szCs w:val="24"/>
        </w:rPr>
        <w:t>.</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Sylfaen" w:eastAsia="Times New Roman" w:hAnsi="Sylfaen" w:cs="Sylfaen"/>
          <w:sz w:val="24"/>
          <w:szCs w:val="24"/>
        </w:rPr>
        <w:t>ჩვენი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მიდგომა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არის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ორმხრივი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აგრესიული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ვიწყებთ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დაუნდობელ</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სასამართლო</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დევნას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რომელსაც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ახლავს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დაბრუნების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კომპლექსური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ოპერაციები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ჩვენ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ვამზადებთ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წარვადგენთ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სარჩელს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საქართველოს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სამოქალაქო</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კოდექსის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საფუძველზე</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ვამტკიცებთ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თაღლითობის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ფაქტს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ვითხოვთ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ზიანის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ანაზღაურებას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ისეთი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საფუძვლებით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როგორიცაა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მოტყუება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შეთქმულება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ფიდუციური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მოვალეობის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დარღვევა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ამის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პარალელურად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ჩვენ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ვიწყებთ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დაბრუნების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ოპერაციას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ფინანსურ</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ექსპერტებთან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თანამშრომლობით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ჩვენ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ვახდენთ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გადამალული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მოძიებას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როგორც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საქართველოში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ისე</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ფარგლებს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გარეთ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დაუყოვნებლივ</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ვითხოვთ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სასამართლოსგან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უზრუნველყოფის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ღონისძიების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სახით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მოპასუხის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საბანკო</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ანგარიშებისა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ქონების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დაყადაღებას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რათა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თავიდან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ავიცილოთ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მათი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შემდგომი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გასხვისება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ჩვენი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მიზანია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არა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მხოლოდ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სამართლებრივი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გამარჯვება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არამედ</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ეკონომიკური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სამართლიანობის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აღდგენა</w:t>
      </w:r>
      <w:r w:rsidRPr="00B0013A">
        <w:rPr>
          <w:rFonts w:ascii="Times New Roman" w:eastAsia="Times New Roman" w:hAnsi="Times New Roman" w:cs="Times New Roman"/>
          <w:sz w:val="24"/>
          <w:szCs w:val="24"/>
        </w:rPr>
        <w:t>.</w:t>
      </w:r>
    </w:p>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pict>
          <v:rect id="_x0000_i1028" style="width:0;height:1.5pt" o:hralign="center" o:hrstd="t" o:hr="t" fillcolor="#a0a0a0" stroked="f"/>
        </w:pict>
      </w:r>
    </w:p>
    <w:p w:rsidR="00B0013A" w:rsidRPr="00B0013A" w:rsidRDefault="00B0013A" w:rsidP="00B0013A">
      <w:pPr>
        <w:spacing w:before="100" w:beforeAutospacing="1" w:after="100" w:afterAutospacing="1" w:line="240" w:lineRule="auto"/>
        <w:outlineLvl w:val="3"/>
        <w:rPr>
          <w:rFonts w:ascii="Times New Roman" w:eastAsia="Times New Roman" w:hAnsi="Times New Roman" w:cs="Times New Roman"/>
          <w:b/>
          <w:bCs/>
          <w:sz w:val="24"/>
          <w:szCs w:val="24"/>
        </w:rPr>
      </w:pPr>
      <w:r w:rsidRPr="00B0013A">
        <w:rPr>
          <w:rFonts w:ascii="Times New Roman" w:eastAsia="Times New Roman" w:hAnsi="Times New Roman" w:cs="Times New Roman"/>
          <w:b/>
          <w:bCs/>
          <w:sz w:val="24"/>
          <w:szCs w:val="24"/>
        </w:rPr>
        <w:t>English</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Title:</w:t>
      </w:r>
      <w:r w:rsidRPr="00B0013A">
        <w:rPr>
          <w:rFonts w:ascii="Times New Roman" w:eastAsia="Times New Roman" w:hAnsi="Times New Roman" w:cs="Times New Roman"/>
          <w:sz w:val="24"/>
          <w:szCs w:val="24"/>
        </w:rPr>
        <w:br/>
        <w:t>Fraud and Asset Recovery: A Financial Counter-Offensive</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lastRenderedPageBreak/>
        <w:t>Short Description:</w:t>
      </w:r>
      <w:r w:rsidRPr="00B0013A">
        <w:rPr>
          <w:rFonts w:ascii="Times New Roman" w:eastAsia="Times New Roman" w:hAnsi="Times New Roman" w:cs="Times New Roman"/>
          <w:sz w:val="24"/>
          <w:szCs w:val="24"/>
        </w:rPr>
        <w:br/>
        <w:t>When trust is weaponized and your capital vanishes, inaction is not an option. Legal Sandbox Georgia launches an immediate legal and financial counter-offensive to trace, freeze, and reclaim what is rightfully yours.</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Full Content:</w:t>
      </w:r>
      <w:r w:rsidRPr="00B0013A">
        <w:rPr>
          <w:rFonts w:ascii="Times New Roman" w:eastAsia="Times New Roman" w:hAnsi="Times New Roman" w:cs="Times New Roman"/>
          <w:sz w:val="24"/>
          <w:szCs w:val="24"/>
        </w:rPr>
        <w:br/>
        <w:t>Financial fraud is not a simple crime; it is a calculated act of economic warfare designed to destroy your financial stability. When your trust is betrayed and your capital is stolen, the funds quickly disappear into a labyrinth of offshore companies and complex wire transfers. At this moment, every second is critical as fraudsters work tirelessly to dissipate the remaining assets and erase any trace of your capital. The Legal Sandbox Georgia team is your relentless and strategic force in this fight. We are not merely lawyers; we are financial hunters who use the law as a weapon to find, freeze, and recover what is rightfully yours.</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Our approach is two-pronged and aggressive: we launch merciless litigation backed by sophisticated asset recovery operations. We build and file a robust lawsuit based on the Civil Code of Georgia, proving the fraud and seeking damages on grounds including deceit, conspiracy, and breach of fiduciary duty. In parallel with litigation, we initiate an asset recovery mission. Working with forensic experts, we trace hidden assets both within Georgia and across borders, and we immediately petition the court for interim measures to freeze the respondent’s bank accounts and property, preventing their further dissipation. Our goal is not just a legal victory, but the restoration of economic justice.</w:t>
      </w:r>
    </w:p>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pict>
          <v:rect id="_x0000_i1029" style="width:0;height:1.5pt" o:hralign="center" o:hrstd="t" o:hr="t" fillcolor="#a0a0a0" stroked="f"/>
        </w:pict>
      </w:r>
    </w:p>
    <w:p w:rsidR="00B0013A" w:rsidRPr="00B0013A" w:rsidRDefault="00B0013A" w:rsidP="00B0013A">
      <w:pPr>
        <w:spacing w:before="100" w:beforeAutospacing="1" w:after="100" w:afterAutospacing="1" w:line="240" w:lineRule="auto"/>
        <w:outlineLvl w:val="3"/>
        <w:rPr>
          <w:rFonts w:ascii="Times New Roman" w:eastAsia="Times New Roman" w:hAnsi="Times New Roman" w:cs="Times New Roman"/>
          <w:b/>
          <w:bCs/>
          <w:sz w:val="24"/>
          <w:szCs w:val="24"/>
        </w:rPr>
      </w:pPr>
      <w:r w:rsidRPr="00B0013A">
        <w:rPr>
          <w:rFonts w:ascii="Times New Roman" w:eastAsia="Times New Roman" w:hAnsi="Times New Roman" w:cs="Times New Roman"/>
          <w:b/>
          <w:bCs/>
          <w:sz w:val="24"/>
          <w:szCs w:val="24"/>
        </w:rPr>
        <w:t>Russian (Русский)</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Title:</w:t>
      </w:r>
      <w:r w:rsidRPr="00B0013A">
        <w:rPr>
          <w:rFonts w:ascii="Times New Roman" w:eastAsia="Times New Roman" w:hAnsi="Times New Roman" w:cs="Times New Roman"/>
          <w:sz w:val="24"/>
          <w:szCs w:val="24"/>
        </w:rPr>
        <w:br/>
        <w:t>Мошенничество и возврат активов: Финансовое контрнаступление</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Short Description:</w:t>
      </w:r>
      <w:r w:rsidRPr="00B0013A">
        <w:rPr>
          <w:rFonts w:ascii="Times New Roman" w:eastAsia="Times New Roman" w:hAnsi="Times New Roman" w:cs="Times New Roman"/>
          <w:sz w:val="24"/>
          <w:szCs w:val="24"/>
        </w:rPr>
        <w:br/>
        <w:t>Когда доверие становится оружием, а ваш капитал исчезает, бездействие — не вариант. Legal Sandbox Georgia начинает немедленное юридическое и финансовое контрнаступление, чтобы отследить, заморозить и вернуть то, что принадлежит вам по праву.</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Full Content:</w:t>
      </w:r>
      <w:r w:rsidRPr="00B0013A">
        <w:rPr>
          <w:rFonts w:ascii="Times New Roman" w:eastAsia="Times New Roman" w:hAnsi="Times New Roman" w:cs="Times New Roman"/>
          <w:sz w:val="24"/>
          <w:szCs w:val="24"/>
        </w:rPr>
        <w:br/>
        <w:t>Финансовое мошенничество — это не просто преступление; это целенаправленная экономическая война, нацеленная на уничтожение вашей финансовой стабильности. Когда вашим доверием злоупотребили, а ваш капитал украли, украденные средства быстро исчезают в лабиринте офшорных компаний и сложных банковских переводов. В этот момент каждая секунда критична, поскольку мошенники неустанно работают, чтобы скрыть оставшиеся активы. Команда Legal Sandbox Georgia — ваша беспощадная и стратегическая сила в этой борьбе. Мы не просто юристы; мы — финансовые «охотники», использующие закон как оружие, чтобы найти, заморозить и вернуть то, что по праву принадлежит вам.</w:t>
      </w:r>
    </w:p>
    <w:p w:rsidR="00B0013A" w:rsidRPr="00B0013A" w:rsidRDefault="00B0013A" w:rsidP="00B0013A">
      <w:pPr>
        <w:spacing w:before="100" w:beforeAutospacing="1" w:after="100" w:afterAutospacing="1"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lastRenderedPageBreak/>
        <w:t>Наш подход двусторонний и агрессивный: мы начинаем беспощадное судебное преследование, подкрепленное комплексными операциями по возврату активов. Мы готовим и подаем иск на основании Гражданского кодекса Грузии, доказывая факт мошенничества и требуя возмещения ущерба по таким основаниям, как обман, сговор и нарушение фидуциарных обязанностей. Параллельно с судебным процессом мы начинаем операцию по возврату активов. Сотрудничая с финансовыми экспертами, мы отслеживаем скрытые активы как в Грузии, так и за ее пределами, и немедленно обращаемся в суд с ходатайством о применении обеспечительных мер для немедленного ареста банковских счетов и имущества ответчика, чтобы предотвратить их дальнейшее отчуждение. Наша цель — не просто юридическая победа, а восстановление экономической справедливости.</w:t>
      </w:r>
    </w:p>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pict>
          <v:rect id="_x0000_i1030" style="width:0;height:1.5pt" o:hralign="center" o:hrstd="t" o:hr="t" fillcolor="#a0a0a0" stroked="f"/>
        </w:pict>
      </w:r>
    </w:p>
    <w:p w:rsidR="00B0013A" w:rsidRPr="00B0013A" w:rsidRDefault="00B0013A" w:rsidP="00B0013A">
      <w:pPr>
        <w:spacing w:before="100" w:beforeAutospacing="1" w:after="100" w:afterAutospacing="1" w:line="240" w:lineRule="auto"/>
        <w:outlineLvl w:val="2"/>
        <w:rPr>
          <w:rFonts w:ascii="Times New Roman" w:eastAsia="Times New Roman" w:hAnsi="Times New Roman" w:cs="Times New Roman"/>
          <w:b/>
          <w:bCs/>
          <w:sz w:val="27"/>
          <w:szCs w:val="27"/>
        </w:rPr>
      </w:pPr>
      <w:r w:rsidRPr="00B0013A">
        <w:rPr>
          <w:rFonts w:ascii="Sylfaen" w:eastAsia="Times New Roman" w:hAnsi="Sylfaen" w:cs="Sylfaen"/>
          <w:b/>
          <w:bCs/>
          <w:sz w:val="27"/>
          <w:szCs w:val="27"/>
        </w:rPr>
        <w:t>ნაწილი</w:t>
      </w:r>
      <w:r w:rsidRPr="00B0013A">
        <w:rPr>
          <w:rFonts w:ascii="Times New Roman" w:eastAsia="Times New Roman" w:hAnsi="Times New Roman" w:cs="Times New Roman"/>
          <w:b/>
          <w:bCs/>
          <w:sz w:val="27"/>
          <w:szCs w:val="27"/>
        </w:rPr>
        <w:t xml:space="preserve"> 2: SEO </w:t>
      </w:r>
      <w:r w:rsidRPr="00B0013A">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2487"/>
        <w:gridCol w:w="5349"/>
      </w:tblGrid>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Language</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Category</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Value</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Georgian (</w:t>
            </w:r>
            <w:r w:rsidRPr="00B0013A">
              <w:rPr>
                <w:rFonts w:ascii="Sylfaen" w:eastAsia="Times New Roman" w:hAnsi="Sylfaen" w:cs="Sylfaen"/>
                <w:b/>
                <w:bCs/>
                <w:sz w:val="24"/>
                <w:szCs w:val="24"/>
              </w:rPr>
              <w:t>ქართული</w:t>
            </w:r>
            <w:r w:rsidRPr="00B0013A">
              <w:rPr>
                <w:rFonts w:ascii="Times New Roman" w:eastAsia="Times New Roman" w:hAnsi="Times New Roman" w:cs="Times New Roman"/>
                <w:b/>
                <w:bCs/>
                <w:sz w:val="24"/>
                <w:szCs w:val="24"/>
              </w:rPr>
              <w:t>)</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MetaKeywords</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Sylfaen" w:eastAsia="Times New Roman" w:hAnsi="Sylfaen" w:cs="Sylfaen"/>
                <w:sz w:val="24"/>
                <w:szCs w:val="24"/>
              </w:rPr>
              <w:t>თაღლითობა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დავა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დაბრუნება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მოძიება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ქონების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დაყადაღება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ფინანსური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თაღლითობა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იურისტი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სამოქალაქო</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თაღლითობა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ფიდუციური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მოვალეობის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დარღვევა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იურისტი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თბილისი</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MetaDescription</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 xml:space="preserve">Legal Sandbox Georgia </w:t>
            </w:r>
            <w:r w:rsidRPr="00B0013A">
              <w:rPr>
                <w:rFonts w:ascii="Sylfaen" w:eastAsia="Times New Roman" w:hAnsi="Sylfaen" w:cs="Sylfaen"/>
                <w:sz w:val="24"/>
                <w:szCs w:val="24"/>
              </w:rPr>
              <w:t>სპეციალიზდება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თაღლითობის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საქმეებსა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დაბრუნებაზე</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თბილისში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ჩვენ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ვახდენთ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მოძიებას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დაყადაღებას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თქვენი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კაპიტალის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დაბრუნებას</w:t>
            </w:r>
            <w:r w:rsidRPr="00B0013A">
              <w:rPr>
                <w:rFonts w:ascii="Times New Roman" w:eastAsia="Times New Roman" w:hAnsi="Times New Roman" w:cs="Times New Roman"/>
                <w:sz w:val="24"/>
                <w:szCs w:val="24"/>
              </w:rPr>
              <w:t>.</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OpenGraphTitle</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Sylfaen" w:eastAsia="Times New Roman" w:hAnsi="Sylfaen" w:cs="Sylfaen"/>
                <w:sz w:val="24"/>
                <w:szCs w:val="24"/>
              </w:rPr>
              <w:t>თაღლითობის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საქმეები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დაბრუნება</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OpenGraphDescription</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Sylfaen" w:eastAsia="Times New Roman" w:hAnsi="Sylfaen" w:cs="Sylfaen"/>
                <w:sz w:val="24"/>
                <w:szCs w:val="24"/>
              </w:rPr>
              <w:t>თაღლითობის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მსხვერპლი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გახდით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ჩვენი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გუნდი</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იწყებს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დაუყოვნებლივ</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სამართლებრივ</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დევნას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აქტივების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მოძიების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ოპერაციას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რათა</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დავიბრუნოთ</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ის</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რაც</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თქვენ</w:t>
            </w:r>
            <w:r w:rsidRPr="00B0013A">
              <w:rPr>
                <w:rFonts w:ascii="Times New Roman" w:eastAsia="Times New Roman" w:hAnsi="Times New Roman" w:cs="Times New Roman"/>
                <w:sz w:val="24"/>
                <w:szCs w:val="24"/>
              </w:rPr>
              <w:t xml:space="preserve"> </w:t>
            </w:r>
            <w:r w:rsidRPr="00B0013A">
              <w:rPr>
                <w:rFonts w:ascii="Sylfaen" w:eastAsia="Times New Roman" w:hAnsi="Sylfaen" w:cs="Sylfaen"/>
                <w:sz w:val="24"/>
                <w:szCs w:val="24"/>
              </w:rPr>
              <w:t>გეკუთვნით</w:t>
            </w:r>
            <w:r w:rsidRPr="00B0013A">
              <w:rPr>
                <w:rFonts w:ascii="Times New Roman" w:eastAsia="Times New Roman" w:hAnsi="Times New Roman" w:cs="Times New Roman"/>
                <w:sz w:val="24"/>
                <w:szCs w:val="24"/>
              </w:rPr>
              <w:t>.</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English</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MetaKeywords</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fraud litigation tbilisi, asset recovery georgia, asset tracing lawyer, civil fraud claim, freezing order georgia, breach of fiduciary duty, financial fraud lawyer, legal sandbox georgia</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MetaDescription</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Legal Sandbox Georgia specializes in high-stakes fraud litigation and asset recovery in Tbilisi. We trace, freeze, and recover stolen assets for victims of financial fraud.</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OpenGraphTitle</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Fraud &amp; Asset Recovery Litigation in Tbilisi, Georgia</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OpenGraphDescription</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A victim of financial fraud? Our team launches an immediate two-pronged attack: aggressive litigation and sophisticated asset tracing to recover what's rightfully yours. Time is critical.</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Russian (Русский)</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MetaKeywords</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возврат активов грузия, судебные споры по мошенничеству, розыск активов тбилиси, арест активов, юрист по финансовому мошенничеству, гражданский иск о мошенничестве, нарушение фидуциарных обязанностей</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MetaDescription</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Legal Sandbox Georgia специализируется на сложных делах о мошенничестве и возврате активов в Тбилиси. Мы отслеживаем, замораживаем и возвращаем украденные активы.</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OpenGraphTitle</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Дела о мошенничестве и возврат активов в Тбилиси</w:t>
            </w:r>
          </w:p>
        </w:tc>
      </w:tr>
      <w:tr w:rsidR="00B0013A" w:rsidRPr="00B0013A" w:rsidTr="00B0013A">
        <w:trPr>
          <w:tblCellSpacing w:w="15" w:type="dxa"/>
        </w:trPr>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b/>
                <w:bCs/>
                <w:sz w:val="24"/>
                <w:szCs w:val="24"/>
              </w:rPr>
              <w:t>OpenGraphDescription</w:t>
            </w:r>
          </w:p>
        </w:tc>
        <w:tc>
          <w:tcPr>
            <w:tcW w:w="0" w:type="auto"/>
            <w:vAlign w:val="center"/>
            <w:hideMark/>
          </w:tcPr>
          <w:p w:rsidR="00B0013A" w:rsidRPr="00B0013A" w:rsidRDefault="00B0013A" w:rsidP="00B0013A">
            <w:pPr>
              <w:spacing w:after="0" w:line="240" w:lineRule="auto"/>
              <w:rPr>
                <w:rFonts w:ascii="Times New Roman" w:eastAsia="Times New Roman" w:hAnsi="Times New Roman" w:cs="Times New Roman"/>
                <w:sz w:val="24"/>
                <w:szCs w:val="24"/>
              </w:rPr>
            </w:pPr>
            <w:r w:rsidRPr="00B0013A">
              <w:rPr>
                <w:rFonts w:ascii="Times New Roman" w:eastAsia="Times New Roman" w:hAnsi="Times New Roman" w:cs="Times New Roman"/>
                <w:sz w:val="24"/>
                <w:szCs w:val="24"/>
              </w:rPr>
              <w:t>Стали жертвой мошенничества? Наша команда немедленно начинает судебное преследование и операцию по розыску активов, чтобы вернуть то, что принадлежит вам по праву.</w:t>
            </w:r>
          </w:p>
        </w:tc>
      </w:tr>
    </w:tbl>
    <w:p w:rsidR="00B0013A" w:rsidRPr="006E5235" w:rsidRDefault="00B0013A" w:rsidP="006E5235">
      <w:pPr>
        <w:jc w:val="both"/>
        <w:rPr>
          <w:sz w:val="20"/>
          <w:lang w:val="ru-RU"/>
        </w:rPr>
      </w:pPr>
      <w:bookmarkStart w:id="0" w:name="_GoBack"/>
      <w:bookmarkEnd w:id="0"/>
    </w:p>
    <w:sectPr w:rsidR="00B0013A" w:rsidRPr="006E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D7F85"/>
    <w:multiLevelType w:val="multilevel"/>
    <w:tmpl w:val="A868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D7D64"/>
    <w:multiLevelType w:val="multilevel"/>
    <w:tmpl w:val="5CEC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C77C9"/>
    <w:multiLevelType w:val="multilevel"/>
    <w:tmpl w:val="3F947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D4"/>
    <w:rsid w:val="003A557C"/>
    <w:rsid w:val="00601F51"/>
    <w:rsid w:val="006E5235"/>
    <w:rsid w:val="009625D4"/>
    <w:rsid w:val="00B0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1F3C"/>
  <w15:chartTrackingRefBased/>
  <w15:docId w15:val="{CBAF280D-8230-4C20-9F9C-A9315681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01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01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6E5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E5235"/>
  </w:style>
  <w:style w:type="character" w:customStyle="1" w:styleId="Heading3Char">
    <w:name w:val="Heading 3 Char"/>
    <w:basedOn w:val="DefaultParagraphFont"/>
    <w:link w:val="Heading3"/>
    <w:uiPriority w:val="9"/>
    <w:rsid w:val="00B001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013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7473">
      <w:bodyDiv w:val="1"/>
      <w:marLeft w:val="0"/>
      <w:marRight w:val="0"/>
      <w:marTop w:val="0"/>
      <w:marBottom w:val="0"/>
      <w:divBdr>
        <w:top w:val="none" w:sz="0" w:space="0" w:color="auto"/>
        <w:left w:val="none" w:sz="0" w:space="0" w:color="auto"/>
        <w:bottom w:val="none" w:sz="0" w:space="0" w:color="auto"/>
        <w:right w:val="none" w:sz="0" w:space="0" w:color="auto"/>
      </w:divBdr>
    </w:div>
    <w:div w:id="289170315">
      <w:bodyDiv w:val="1"/>
      <w:marLeft w:val="0"/>
      <w:marRight w:val="0"/>
      <w:marTop w:val="0"/>
      <w:marBottom w:val="0"/>
      <w:divBdr>
        <w:top w:val="none" w:sz="0" w:space="0" w:color="auto"/>
        <w:left w:val="none" w:sz="0" w:space="0" w:color="auto"/>
        <w:bottom w:val="none" w:sz="0" w:space="0" w:color="auto"/>
        <w:right w:val="none" w:sz="0" w:space="0" w:color="auto"/>
      </w:divBdr>
      <w:divsChild>
        <w:div w:id="2056538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2260</Words>
  <Characters>12886</Characters>
  <Application>Microsoft Office Word</Application>
  <DocSecurity>0</DocSecurity>
  <Lines>107</Lines>
  <Paragraphs>30</Paragraphs>
  <ScaleCrop>false</ScaleCrop>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2025-07-14T12:25:00Z</dcterms:created>
  <dcterms:modified xsi:type="dcterms:W3CDTF">2025-08-14T06:59:00Z</dcterms:modified>
</cp:coreProperties>
</file>