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9B8" w:rsidRPr="005C09B8" w:rsidRDefault="005C09B8" w:rsidP="005C09B8">
      <w:pPr>
        <w:spacing w:before="100" w:beforeAutospacing="1" w:after="100" w:afterAutospacing="1" w:line="240" w:lineRule="auto"/>
        <w:jc w:val="both"/>
        <w:rPr>
          <w:rFonts w:ascii="Times New Roman" w:eastAsia="Times New Roman" w:hAnsi="Times New Roman" w:cs="Times New Roman"/>
          <w:szCs w:val="24"/>
        </w:rPr>
      </w:pPr>
      <w:r w:rsidRPr="005C09B8">
        <w:rPr>
          <w:rFonts w:ascii="Times New Roman" w:eastAsia="Times New Roman" w:hAnsi="Times New Roman" w:cs="Times New Roman"/>
          <w:b/>
          <w:bCs/>
          <w:szCs w:val="24"/>
        </w:rPr>
        <w:t>Georgian</w:t>
      </w:r>
    </w:p>
    <w:p w:rsidR="005C09B8" w:rsidRPr="005C09B8" w:rsidRDefault="005C09B8" w:rsidP="005C09B8">
      <w:pPr>
        <w:spacing w:before="100" w:beforeAutospacing="1" w:after="100" w:afterAutospacing="1" w:line="240" w:lineRule="auto"/>
        <w:jc w:val="both"/>
        <w:rPr>
          <w:rFonts w:ascii="Times New Roman" w:eastAsia="Times New Roman" w:hAnsi="Times New Roman" w:cs="Times New Roman"/>
          <w:szCs w:val="24"/>
        </w:rPr>
      </w:pPr>
      <w:r w:rsidRPr="005C09B8">
        <w:rPr>
          <w:rFonts w:ascii="Times New Roman" w:eastAsia="Times New Roman" w:hAnsi="Times New Roman" w:cs="Times New Roman"/>
          <w:b/>
          <w:bCs/>
          <w:szCs w:val="24"/>
        </w:rPr>
        <w:t xml:space="preserve">III. </w:t>
      </w:r>
      <w:r w:rsidRPr="005C09B8">
        <w:rPr>
          <w:rFonts w:ascii="Sylfaen" w:eastAsia="Times New Roman" w:hAnsi="Sylfaen" w:cs="Sylfaen"/>
          <w:b/>
          <w:bCs/>
          <w:szCs w:val="24"/>
        </w:rPr>
        <w:t>პროცედურული</w:t>
      </w:r>
      <w:r w:rsidRPr="005C09B8">
        <w:rPr>
          <w:rFonts w:ascii="Times New Roman" w:eastAsia="Times New Roman" w:hAnsi="Times New Roman" w:cs="Times New Roman"/>
          <w:b/>
          <w:bCs/>
          <w:szCs w:val="24"/>
        </w:rPr>
        <w:t xml:space="preserve"> </w:t>
      </w:r>
      <w:r w:rsidRPr="005C09B8">
        <w:rPr>
          <w:rFonts w:ascii="Sylfaen" w:eastAsia="Times New Roman" w:hAnsi="Sylfaen" w:cs="Sylfaen"/>
          <w:b/>
          <w:bCs/>
          <w:szCs w:val="24"/>
        </w:rPr>
        <w:t>ექსპერტიზა</w:t>
      </w:r>
      <w:r w:rsidRPr="005C09B8">
        <w:rPr>
          <w:rFonts w:ascii="Times New Roman" w:eastAsia="Times New Roman" w:hAnsi="Times New Roman" w:cs="Times New Roman"/>
          <w:b/>
          <w:bCs/>
          <w:szCs w:val="24"/>
        </w:rPr>
        <w:t xml:space="preserve"> </w:t>
      </w:r>
      <w:r w:rsidRPr="005C09B8">
        <w:rPr>
          <w:rFonts w:ascii="Sylfaen" w:eastAsia="Times New Roman" w:hAnsi="Sylfaen" w:cs="Sylfaen"/>
          <w:b/>
          <w:bCs/>
          <w:szCs w:val="24"/>
        </w:rPr>
        <w:t>და</w:t>
      </w:r>
      <w:r w:rsidRPr="005C09B8">
        <w:rPr>
          <w:rFonts w:ascii="Times New Roman" w:eastAsia="Times New Roman" w:hAnsi="Times New Roman" w:cs="Times New Roman"/>
          <w:b/>
          <w:bCs/>
          <w:szCs w:val="24"/>
        </w:rPr>
        <w:t xml:space="preserve"> </w:t>
      </w:r>
      <w:r w:rsidRPr="005C09B8">
        <w:rPr>
          <w:rFonts w:ascii="Sylfaen" w:eastAsia="Times New Roman" w:hAnsi="Sylfaen" w:cs="Sylfaen"/>
          <w:b/>
          <w:bCs/>
          <w:szCs w:val="24"/>
        </w:rPr>
        <w:t>სტრატეგია</w:t>
      </w:r>
    </w:p>
    <w:p w:rsidR="005C09B8" w:rsidRPr="005C09B8" w:rsidRDefault="005C09B8" w:rsidP="005C09B8">
      <w:pPr>
        <w:spacing w:before="100" w:beforeAutospacing="1" w:after="100" w:afterAutospacing="1" w:line="240" w:lineRule="auto"/>
        <w:jc w:val="both"/>
        <w:rPr>
          <w:rFonts w:ascii="Times New Roman" w:eastAsia="Times New Roman" w:hAnsi="Times New Roman" w:cs="Times New Roman"/>
          <w:szCs w:val="24"/>
        </w:rPr>
      </w:pPr>
      <w:r w:rsidRPr="005C09B8">
        <w:rPr>
          <w:rFonts w:ascii="Sylfaen" w:eastAsia="Times New Roman" w:hAnsi="Sylfaen" w:cs="Sylfaen"/>
          <w:b/>
          <w:bCs/>
          <w:szCs w:val="24"/>
        </w:rPr>
        <w:t>სასწრაფო</w:t>
      </w:r>
      <w:r w:rsidRPr="005C09B8">
        <w:rPr>
          <w:rFonts w:ascii="Times New Roman" w:eastAsia="Times New Roman" w:hAnsi="Times New Roman" w:cs="Times New Roman"/>
          <w:b/>
          <w:bCs/>
          <w:szCs w:val="24"/>
        </w:rPr>
        <w:t xml:space="preserve"> </w:t>
      </w:r>
      <w:r w:rsidRPr="005C09B8">
        <w:rPr>
          <w:rFonts w:ascii="Sylfaen" w:eastAsia="Times New Roman" w:hAnsi="Sylfaen" w:cs="Sylfaen"/>
          <w:b/>
          <w:bCs/>
          <w:szCs w:val="24"/>
        </w:rPr>
        <w:t>უზრუნველყოფის</w:t>
      </w:r>
      <w:r w:rsidRPr="005C09B8">
        <w:rPr>
          <w:rFonts w:ascii="Times New Roman" w:eastAsia="Times New Roman" w:hAnsi="Times New Roman" w:cs="Times New Roman"/>
          <w:b/>
          <w:bCs/>
          <w:szCs w:val="24"/>
        </w:rPr>
        <w:t xml:space="preserve"> </w:t>
      </w:r>
      <w:r w:rsidRPr="005C09B8">
        <w:rPr>
          <w:rFonts w:ascii="Sylfaen" w:eastAsia="Times New Roman" w:hAnsi="Sylfaen" w:cs="Sylfaen"/>
          <w:b/>
          <w:bCs/>
          <w:szCs w:val="24"/>
        </w:rPr>
        <w:t>ღონისძიებები</w:t>
      </w:r>
      <w:r w:rsidRPr="005C09B8">
        <w:rPr>
          <w:rFonts w:ascii="Times New Roman" w:eastAsia="Times New Roman" w:hAnsi="Times New Roman" w:cs="Times New Roman"/>
          <w:b/>
          <w:bCs/>
          <w:szCs w:val="24"/>
        </w:rPr>
        <w:t xml:space="preserve"> </w:t>
      </w:r>
      <w:r w:rsidRPr="005C09B8">
        <w:rPr>
          <w:rFonts w:ascii="Sylfaen" w:eastAsia="Times New Roman" w:hAnsi="Sylfaen" w:cs="Sylfaen"/>
          <w:b/>
          <w:bCs/>
          <w:szCs w:val="24"/>
        </w:rPr>
        <w:t>და</w:t>
      </w:r>
      <w:r w:rsidRPr="005C09B8">
        <w:rPr>
          <w:rFonts w:ascii="Times New Roman" w:eastAsia="Times New Roman" w:hAnsi="Times New Roman" w:cs="Times New Roman"/>
          <w:b/>
          <w:bCs/>
          <w:szCs w:val="24"/>
        </w:rPr>
        <w:t xml:space="preserve"> </w:t>
      </w:r>
      <w:r w:rsidRPr="005C09B8">
        <w:rPr>
          <w:rFonts w:ascii="Sylfaen" w:eastAsia="Times New Roman" w:hAnsi="Sylfaen" w:cs="Sylfaen"/>
          <w:b/>
          <w:bCs/>
          <w:szCs w:val="24"/>
        </w:rPr>
        <w:t>დროებითი</w:t>
      </w:r>
      <w:r w:rsidRPr="005C09B8">
        <w:rPr>
          <w:rFonts w:ascii="Times New Roman" w:eastAsia="Times New Roman" w:hAnsi="Times New Roman" w:cs="Times New Roman"/>
          <w:b/>
          <w:bCs/>
          <w:szCs w:val="24"/>
        </w:rPr>
        <w:t xml:space="preserve"> </w:t>
      </w:r>
      <w:r w:rsidRPr="005C09B8">
        <w:rPr>
          <w:rFonts w:ascii="Sylfaen" w:eastAsia="Times New Roman" w:hAnsi="Sylfaen" w:cs="Sylfaen"/>
          <w:b/>
          <w:bCs/>
          <w:szCs w:val="24"/>
        </w:rPr>
        <w:t>დაცვა</w:t>
      </w:r>
      <w:r w:rsidRPr="005C09B8">
        <w:rPr>
          <w:rFonts w:ascii="Times New Roman" w:eastAsia="Times New Roman" w:hAnsi="Times New Roman" w:cs="Times New Roman"/>
          <w:b/>
          <w:bCs/>
          <w:szCs w:val="24"/>
        </w:rPr>
        <w:t>:</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სასამართლოსგან</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აქტივების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დაყადაღების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ყადაღა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მტკიცებულებების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შენარჩუნებისა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კონკრეტული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ქმედებების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აკრძალვის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შესახებ</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სასწრაფო</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განჩინებების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გამოთხოვა</w:t>
      </w:r>
      <w:r w:rsidRPr="005C09B8">
        <w:rPr>
          <w:rFonts w:ascii="Times New Roman" w:eastAsia="Times New Roman" w:hAnsi="Times New Roman" w:cs="Times New Roman"/>
          <w:szCs w:val="24"/>
        </w:rPr>
        <w:t>.</w:t>
      </w:r>
    </w:p>
    <w:p w:rsidR="005C09B8" w:rsidRPr="005C09B8" w:rsidRDefault="005C09B8" w:rsidP="005C09B8">
      <w:pPr>
        <w:spacing w:before="100" w:beforeAutospacing="1" w:after="100" w:afterAutospacing="1" w:line="240" w:lineRule="auto"/>
        <w:jc w:val="both"/>
        <w:rPr>
          <w:rFonts w:ascii="Times New Roman" w:eastAsia="Times New Roman" w:hAnsi="Times New Roman" w:cs="Times New Roman"/>
          <w:szCs w:val="24"/>
        </w:rPr>
      </w:pPr>
      <w:r w:rsidRPr="005C09B8">
        <w:rPr>
          <w:rFonts w:ascii="Sylfaen" w:eastAsia="Times New Roman" w:hAnsi="Sylfaen" w:cs="Sylfaen"/>
          <w:szCs w:val="24"/>
        </w:rPr>
        <w:t>სამართლებრივ</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ბრძოლაში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ყველაზე</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კრიტიკული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მომენტები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ხშირად</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დგება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მის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ოფიციალურ</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დაწყებამდე</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სანამ</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თქვენ</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სარჩელის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მომზადებასა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სასამართლოში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წარდგენას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აპირებთ</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თქვენი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მოწინააღმდეგე</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შესაძლოა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უკვე</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აქტიურად</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მუშაობდეს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აქტივების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გადასამალად</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მნიშვნელოვანი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დოკუმენტების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გასანადგურებლად</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ან</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ისეთი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შეუქცევადი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ქმედების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განსახორციელებლად</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რომელიც</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თქვენს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მომავალ</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გამარჯვებას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ფასს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დაუკარგავს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ამ</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ვითარებაში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სტანდარტული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სასამართლო</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პროცესი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ზედმეტად</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ნელი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არაეფექტიანია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ეს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არის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რბოლა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დროის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წინააღმდეგ</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სადაც</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უმოქმედობა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არის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გარანტირებული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მარცხი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როდესაც</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საფრთხე</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დაუყოვნებელია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ზიანი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შეიძლება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შეუქცევადი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გახდეს</w:t>
      </w:r>
      <w:r w:rsidRPr="005C09B8">
        <w:rPr>
          <w:rFonts w:ascii="Times New Roman" w:eastAsia="Times New Roman" w:hAnsi="Times New Roman" w:cs="Times New Roman"/>
          <w:szCs w:val="24"/>
        </w:rPr>
        <w:t>, "Legal Sandbox"-</w:t>
      </w:r>
      <w:r w:rsidRPr="005C09B8">
        <w:rPr>
          <w:rFonts w:ascii="Sylfaen" w:eastAsia="Times New Roman" w:hAnsi="Sylfaen" w:cs="Sylfaen"/>
          <w:szCs w:val="24"/>
        </w:rPr>
        <w:t>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გუნდი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მოქმედებს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როგორც</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იურიდიული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სპეცრაზმი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ჩვენ</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არ</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ველოდებით</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ჩვენ</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ვიყენებთ</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კანონის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ყველაზე</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მძლავრ</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სწრაფ</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ინსტრუმენტებს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რათა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დაუყოვნებლივ</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გავყინოთ</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სიტუაცია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დავიცვათ</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თქვენი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უფლებები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შევინარჩუნოთ</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სამართლიანობის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მიღწევის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შესაძლებლობა</w:t>
      </w:r>
      <w:r w:rsidRPr="005C09B8">
        <w:rPr>
          <w:rFonts w:ascii="Times New Roman" w:eastAsia="Times New Roman" w:hAnsi="Times New Roman" w:cs="Times New Roman"/>
          <w:szCs w:val="24"/>
        </w:rPr>
        <w:t>.</w:t>
      </w:r>
    </w:p>
    <w:p w:rsidR="005C09B8" w:rsidRPr="005C09B8" w:rsidRDefault="005C09B8" w:rsidP="005C09B8">
      <w:pPr>
        <w:spacing w:before="100" w:beforeAutospacing="1" w:after="100" w:afterAutospacing="1" w:line="240" w:lineRule="auto"/>
        <w:jc w:val="both"/>
        <w:rPr>
          <w:rFonts w:ascii="Times New Roman" w:eastAsia="Times New Roman" w:hAnsi="Times New Roman" w:cs="Times New Roman"/>
          <w:szCs w:val="24"/>
        </w:rPr>
      </w:pPr>
      <w:r w:rsidRPr="005C09B8">
        <w:rPr>
          <w:rFonts w:ascii="Sylfaen" w:eastAsia="Times New Roman" w:hAnsi="Sylfaen" w:cs="Sylfaen"/>
          <w:szCs w:val="24"/>
        </w:rPr>
        <w:t>ჩვენი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სტრატეგია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არის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ელვისებური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ქირურგიული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სიზუსტის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ჩვენ</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ვიცით</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რომ</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წარმატება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დამოკიდებულია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არა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დღეებზე</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არამედ</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საათებზე</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ჩვენი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სერვისი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მოიცავს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სასამართლოსგან</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გადაუდებელი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ღონისძიებების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მოპოვებას</w:t>
      </w:r>
      <w:r w:rsidRPr="005C09B8">
        <w:rPr>
          <w:rFonts w:ascii="Times New Roman" w:eastAsia="Times New Roman" w:hAnsi="Times New Roman" w:cs="Times New Roman"/>
          <w:szCs w:val="24"/>
        </w:rPr>
        <w:t xml:space="preserve"> </w:t>
      </w:r>
      <w:r w:rsidRPr="005C09B8">
        <w:rPr>
          <w:rFonts w:ascii="Sylfaen" w:eastAsia="Times New Roman" w:hAnsi="Sylfaen" w:cs="Sylfaen"/>
          <w:b/>
          <w:bCs/>
          <w:szCs w:val="24"/>
        </w:rPr>
        <w:t>საქართველოს</w:t>
      </w:r>
      <w:r w:rsidRPr="005C09B8">
        <w:rPr>
          <w:rFonts w:ascii="Times New Roman" w:eastAsia="Times New Roman" w:hAnsi="Times New Roman" w:cs="Times New Roman"/>
          <w:b/>
          <w:bCs/>
          <w:szCs w:val="24"/>
        </w:rPr>
        <w:t xml:space="preserve"> </w:t>
      </w:r>
      <w:r w:rsidRPr="005C09B8">
        <w:rPr>
          <w:rFonts w:ascii="Sylfaen" w:eastAsia="Times New Roman" w:hAnsi="Sylfaen" w:cs="Sylfaen"/>
          <w:b/>
          <w:bCs/>
          <w:szCs w:val="24"/>
        </w:rPr>
        <w:t>სამოქალაქო</w:t>
      </w:r>
      <w:r w:rsidRPr="005C09B8">
        <w:rPr>
          <w:rFonts w:ascii="Times New Roman" w:eastAsia="Times New Roman" w:hAnsi="Times New Roman" w:cs="Times New Roman"/>
          <w:b/>
          <w:bCs/>
          <w:szCs w:val="24"/>
        </w:rPr>
        <w:t xml:space="preserve"> </w:t>
      </w:r>
      <w:r w:rsidRPr="005C09B8">
        <w:rPr>
          <w:rFonts w:ascii="Sylfaen" w:eastAsia="Times New Roman" w:hAnsi="Sylfaen" w:cs="Sylfaen"/>
          <w:b/>
          <w:bCs/>
          <w:szCs w:val="24"/>
        </w:rPr>
        <w:t>საპროცესო</w:t>
      </w:r>
      <w:r w:rsidRPr="005C09B8">
        <w:rPr>
          <w:rFonts w:ascii="Times New Roman" w:eastAsia="Times New Roman" w:hAnsi="Times New Roman" w:cs="Times New Roman"/>
          <w:b/>
          <w:bCs/>
          <w:szCs w:val="24"/>
        </w:rPr>
        <w:t xml:space="preserve"> </w:t>
      </w:r>
      <w:r w:rsidRPr="005C09B8">
        <w:rPr>
          <w:rFonts w:ascii="Sylfaen" w:eastAsia="Times New Roman" w:hAnsi="Sylfaen" w:cs="Sylfaen"/>
          <w:b/>
          <w:bCs/>
          <w:szCs w:val="24"/>
        </w:rPr>
        <w:t>კოდექსის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შესაბამისად</w:t>
      </w:r>
      <w:r w:rsidRPr="005C09B8">
        <w:rPr>
          <w:rFonts w:ascii="Times New Roman" w:eastAsia="Times New Roman" w:hAnsi="Times New Roman" w:cs="Times New Roman"/>
          <w:szCs w:val="24"/>
        </w:rPr>
        <w:t>:</w:t>
      </w:r>
    </w:p>
    <w:p w:rsidR="005C09B8" w:rsidRPr="005C09B8" w:rsidRDefault="005C09B8" w:rsidP="005C09B8">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5C09B8">
        <w:rPr>
          <w:rFonts w:ascii="Sylfaen" w:eastAsia="Times New Roman" w:hAnsi="Sylfaen" w:cs="Sylfaen"/>
          <w:b/>
          <w:bCs/>
          <w:szCs w:val="24"/>
        </w:rPr>
        <w:t>სარჩელის</w:t>
      </w:r>
      <w:r w:rsidRPr="005C09B8">
        <w:rPr>
          <w:rFonts w:ascii="Times New Roman" w:eastAsia="Times New Roman" w:hAnsi="Times New Roman" w:cs="Times New Roman"/>
          <w:b/>
          <w:bCs/>
          <w:szCs w:val="24"/>
        </w:rPr>
        <w:t xml:space="preserve"> </w:t>
      </w:r>
      <w:r w:rsidRPr="005C09B8">
        <w:rPr>
          <w:rFonts w:ascii="Sylfaen" w:eastAsia="Times New Roman" w:hAnsi="Sylfaen" w:cs="Sylfaen"/>
          <w:b/>
          <w:bCs/>
          <w:szCs w:val="24"/>
        </w:rPr>
        <w:t>უზრუნველყოფის</w:t>
      </w:r>
      <w:r w:rsidRPr="005C09B8">
        <w:rPr>
          <w:rFonts w:ascii="Times New Roman" w:eastAsia="Times New Roman" w:hAnsi="Times New Roman" w:cs="Times New Roman"/>
          <w:b/>
          <w:bCs/>
          <w:szCs w:val="24"/>
        </w:rPr>
        <w:t xml:space="preserve"> </w:t>
      </w:r>
      <w:r w:rsidRPr="005C09B8">
        <w:rPr>
          <w:rFonts w:ascii="Sylfaen" w:eastAsia="Times New Roman" w:hAnsi="Sylfaen" w:cs="Sylfaen"/>
          <w:b/>
          <w:bCs/>
          <w:szCs w:val="24"/>
        </w:rPr>
        <w:t>ღონისძიებები</w:t>
      </w:r>
      <w:r w:rsidRPr="005C09B8">
        <w:rPr>
          <w:rFonts w:ascii="Times New Roman" w:eastAsia="Times New Roman" w:hAnsi="Times New Roman" w:cs="Times New Roman"/>
          <w:b/>
          <w:bCs/>
          <w:szCs w:val="24"/>
        </w:rPr>
        <w:t>:</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ჩვენ</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ვამზადებთ</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სასამართლოში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შეგვაქვს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დასაბუთებული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განცხადება</w:t>
      </w:r>
      <w:r w:rsidRPr="005C09B8">
        <w:rPr>
          <w:rFonts w:ascii="Times New Roman" w:eastAsia="Times New Roman" w:hAnsi="Times New Roman" w:cs="Times New Roman"/>
          <w:szCs w:val="24"/>
        </w:rPr>
        <w:t xml:space="preserve"> </w:t>
      </w:r>
      <w:r w:rsidRPr="005C09B8">
        <w:rPr>
          <w:rFonts w:ascii="Sylfaen" w:eastAsia="Times New Roman" w:hAnsi="Sylfaen" w:cs="Sylfaen"/>
          <w:b/>
          <w:bCs/>
          <w:szCs w:val="24"/>
        </w:rPr>
        <w:t>სარჩელის</w:t>
      </w:r>
      <w:r w:rsidRPr="005C09B8">
        <w:rPr>
          <w:rFonts w:ascii="Times New Roman" w:eastAsia="Times New Roman" w:hAnsi="Times New Roman" w:cs="Times New Roman"/>
          <w:b/>
          <w:bCs/>
          <w:szCs w:val="24"/>
        </w:rPr>
        <w:t xml:space="preserve"> </w:t>
      </w:r>
      <w:r w:rsidRPr="005C09B8">
        <w:rPr>
          <w:rFonts w:ascii="Sylfaen" w:eastAsia="Times New Roman" w:hAnsi="Sylfaen" w:cs="Sylfaen"/>
          <w:b/>
          <w:bCs/>
          <w:szCs w:val="24"/>
        </w:rPr>
        <w:t>უზრუნველყოფის</w:t>
      </w:r>
      <w:r w:rsidRPr="005C09B8">
        <w:rPr>
          <w:rFonts w:ascii="Times New Roman" w:eastAsia="Times New Roman" w:hAnsi="Times New Roman" w:cs="Times New Roman"/>
          <w:b/>
          <w:bCs/>
          <w:szCs w:val="24"/>
        </w:rPr>
        <w:t xml:space="preserve"> </w:t>
      </w:r>
      <w:r w:rsidRPr="005C09B8">
        <w:rPr>
          <w:rFonts w:ascii="Sylfaen" w:eastAsia="Times New Roman" w:hAnsi="Sylfaen" w:cs="Sylfaen"/>
          <w:b/>
          <w:bCs/>
          <w:szCs w:val="24"/>
        </w:rPr>
        <w:t>ღონისძიების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გამოყენების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შესახებ</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ჩვენ</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ვარწმუნებთ</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სასამართლოს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რომ</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ამ</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ღონისძიების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გამოუყენებლობა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გაართულებს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ან</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შეუძლებელს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გახდის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მომავალი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გადაწყვეტილების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აღსრულებას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ეს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მოიცავს</w:t>
      </w:r>
      <w:r w:rsidRPr="005C09B8">
        <w:rPr>
          <w:rFonts w:ascii="Times New Roman" w:eastAsia="Times New Roman" w:hAnsi="Times New Roman" w:cs="Times New Roman"/>
          <w:szCs w:val="24"/>
        </w:rPr>
        <w:t>:</w:t>
      </w:r>
    </w:p>
    <w:p w:rsidR="005C09B8" w:rsidRPr="005C09B8" w:rsidRDefault="005C09B8" w:rsidP="005C09B8">
      <w:pPr>
        <w:numPr>
          <w:ilvl w:val="1"/>
          <w:numId w:val="1"/>
        </w:numPr>
        <w:spacing w:before="100" w:beforeAutospacing="1" w:after="100" w:afterAutospacing="1" w:line="240" w:lineRule="auto"/>
        <w:jc w:val="both"/>
        <w:rPr>
          <w:rFonts w:ascii="Times New Roman" w:eastAsia="Times New Roman" w:hAnsi="Times New Roman" w:cs="Times New Roman"/>
          <w:szCs w:val="24"/>
        </w:rPr>
      </w:pPr>
      <w:r w:rsidRPr="005C09B8">
        <w:rPr>
          <w:rFonts w:ascii="Sylfaen" w:eastAsia="Times New Roman" w:hAnsi="Sylfaen" w:cs="Sylfaen"/>
          <w:b/>
          <w:bCs/>
          <w:szCs w:val="24"/>
        </w:rPr>
        <w:t>აქტივების</w:t>
      </w:r>
      <w:r w:rsidRPr="005C09B8">
        <w:rPr>
          <w:rFonts w:ascii="Times New Roman" w:eastAsia="Times New Roman" w:hAnsi="Times New Roman" w:cs="Times New Roman"/>
          <w:b/>
          <w:bCs/>
          <w:szCs w:val="24"/>
        </w:rPr>
        <w:t xml:space="preserve"> </w:t>
      </w:r>
      <w:r w:rsidRPr="005C09B8">
        <w:rPr>
          <w:rFonts w:ascii="Sylfaen" w:eastAsia="Times New Roman" w:hAnsi="Sylfaen" w:cs="Sylfaen"/>
          <w:b/>
          <w:bCs/>
          <w:szCs w:val="24"/>
        </w:rPr>
        <w:t>დაყადაღებას</w:t>
      </w:r>
      <w:r w:rsidRPr="005C09B8">
        <w:rPr>
          <w:rFonts w:ascii="Times New Roman" w:eastAsia="Times New Roman" w:hAnsi="Times New Roman" w:cs="Times New Roman"/>
          <w:b/>
          <w:bCs/>
          <w:szCs w:val="24"/>
        </w:rPr>
        <w:t>:</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მოპასუხის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საბანკო</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ანგარიშების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უძრავი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მოძრავი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ქონების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დაუყოვნებლივ</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დაყადაღება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რათა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თავიდან</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ავიცილოთ</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მათი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გასხვისება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ან</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გადამალვა</w:t>
      </w:r>
      <w:r w:rsidRPr="005C09B8">
        <w:rPr>
          <w:rFonts w:ascii="Times New Roman" w:eastAsia="Times New Roman" w:hAnsi="Times New Roman" w:cs="Times New Roman"/>
          <w:szCs w:val="24"/>
        </w:rPr>
        <w:t>.</w:t>
      </w:r>
    </w:p>
    <w:p w:rsidR="005C09B8" w:rsidRPr="005C09B8" w:rsidRDefault="005C09B8" w:rsidP="005C09B8">
      <w:pPr>
        <w:numPr>
          <w:ilvl w:val="1"/>
          <w:numId w:val="1"/>
        </w:numPr>
        <w:spacing w:before="100" w:beforeAutospacing="1" w:after="100" w:afterAutospacing="1" w:line="240" w:lineRule="auto"/>
        <w:jc w:val="both"/>
        <w:rPr>
          <w:rFonts w:ascii="Times New Roman" w:eastAsia="Times New Roman" w:hAnsi="Times New Roman" w:cs="Times New Roman"/>
          <w:szCs w:val="24"/>
        </w:rPr>
      </w:pPr>
      <w:r w:rsidRPr="005C09B8">
        <w:rPr>
          <w:rFonts w:ascii="Sylfaen" w:eastAsia="Times New Roman" w:hAnsi="Sylfaen" w:cs="Sylfaen"/>
          <w:b/>
          <w:bCs/>
          <w:szCs w:val="24"/>
        </w:rPr>
        <w:t>მოპასუხისთვის</w:t>
      </w:r>
      <w:r w:rsidRPr="005C09B8">
        <w:rPr>
          <w:rFonts w:ascii="Times New Roman" w:eastAsia="Times New Roman" w:hAnsi="Times New Roman" w:cs="Times New Roman"/>
          <w:b/>
          <w:bCs/>
          <w:szCs w:val="24"/>
        </w:rPr>
        <w:t xml:space="preserve"> </w:t>
      </w:r>
      <w:r w:rsidRPr="005C09B8">
        <w:rPr>
          <w:rFonts w:ascii="Sylfaen" w:eastAsia="Times New Roman" w:hAnsi="Sylfaen" w:cs="Sylfaen"/>
          <w:b/>
          <w:bCs/>
          <w:szCs w:val="24"/>
        </w:rPr>
        <w:t>გარკვეული</w:t>
      </w:r>
      <w:r w:rsidRPr="005C09B8">
        <w:rPr>
          <w:rFonts w:ascii="Times New Roman" w:eastAsia="Times New Roman" w:hAnsi="Times New Roman" w:cs="Times New Roman"/>
          <w:b/>
          <w:bCs/>
          <w:szCs w:val="24"/>
        </w:rPr>
        <w:t xml:space="preserve"> </w:t>
      </w:r>
      <w:r w:rsidRPr="005C09B8">
        <w:rPr>
          <w:rFonts w:ascii="Sylfaen" w:eastAsia="Times New Roman" w:hAnsi="Sylfaen" w:cs="Sylfaen"/>
          <w:b/>
          <w:bCs/>
          <w:szCs w:val="24"/>
        </w:rPr>
        <w:t>მოქმედების</w:t>
      </w:r>
      <w:r w:rsidRPr="005C09B8">
        <w:rPr>
          <w:rFonts w:ascii="Times New Roman" w:eastAsia="Times New Roman" w:hAnsi="Times New Roman" w:cs="Times New Roman"/>
          <w:b/>
          <w:bCs/>
          <w:szCs w:val="24"/>
        </w:rPr>
        <w:t xml:space="preserve"> </w:t>
      </w:r>
      <w:r w:rsidRPr="005C09B8">
        <w:rPr>
          <w:rFonts w:ascii="Sylfaen" w:eastAsia="Times New Roman" w:hAnsi="Sylfaen" w:cs="Sylfaen"/>
          <w:b/>
          <w:bCs/>
          <w:szCs w:val="24"/>
        </w:rPr>
        <w:t>აკრძალვას</w:t>
      </w:r>
      <w:r w:rsidRPr="005C09B8">
        <w:rPr>
          <w:rFonts w:ascii="Times New Roman" w:eastAsia="Times New Roman" w:hAnsi="Times New Roman" w:cs="Times New Roman"/>
          <w:b/>
          <w:bCs/>
          <w:szCs w:val="24"/>
        </w:rPr>
        <w:t>:</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მაგალითად</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სამშენებლო</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სამუშაოების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შეჩერება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სადავო</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პროდუქციის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ბაზარზე</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განთავსების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აკრძალვა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ან</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სადავო</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აქტივების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გასხვისების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აკრძალვა</w:t>
      </w:r>
      <w:r w:rsidRPr="005C09B8">
        <w:rPr>
          <w:rFonts w:ascii="Times New Roman" w:eastAsia="Times New Roman" w:hAnsi="Times New Roman" w:cs="Times New Roman"/>
          <w:szCs w:val="24"/>
        </w:rPr>
        <w:t>.</w:t>
      </w:r>
    </w:p>
    <w:p w:rsidR="005C09B8" w:rsidRPr="005C09B8" w:rsidRDefault="005C09B8" w:rsidP="005C09B8">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5C09B8">
        <w:rPr>
          <w:rFonts w:ascii="Sylfaen" w:eastAsia="Times New Roman" w:hAnsi="Sylfaen" w:cs="Sylfaen"/>
          <w:b/>
          <w:bCs/>
          <w:szCs w:val="24"/>
        </w:rPr>
        <w:t>მტკიცებულებათა</w:t>
      </w:r>
      <w:r w:rsidRPr="005C09B8">
        <w:rPr>
          <w:rFonts w:ascii="Times New Roman" w:eastAsia="Times New Roman" w:hAnsi="Times New Roman" w:cs="Times New Roman"/>
          <w:b/>
          <w:bCs/>
          <w:szCs w:val="24"/>
        </w:rPr>
        <w:t xml:space="preserve"> </w:t>
      </w:r>
      <w:r w:rsidRPr="005C09B8">
        <w:rPr>
          <w:rFonts w:ascii="Sylfaen" w:eastAsia="Times New Roman" w:hAnsi="Sylfaen" w:cs="Sylfaen"/>
          <w:b/>
          <w:bCs/>
          <w:szCs w:val="24"/>
        </w:rPr>
        <w:t>უზრუნველყოფა</w:t>
      </w:r>
      <w:r w:rsidRPr="005C09B8">
        <w:rPr>
          <w:rFonts w:ascii="Times New Roman" w:eastAsia="Times New Roman" w:hAnsi="Times New Roman" w:cs="Times New Roman"/>
          <w:b/>
          <w:bCs/>
          <w:szCs w:val="24"/>
        </w:rPr>
        <w:t>:</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თუ</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არსებობს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საფრთხე</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რომ</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თქვენთვის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მნიშვნელოვანი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მტკიცებულება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დოკუმენტი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ნივთი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შეიძლება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განადგურდეს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ან</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მისი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წარმოდგენა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მომავალში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გართულდეს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ჩვენ</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ვითხოვთ</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სასამართლოსგან</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მის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დაუყოვნებლივ</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ამოღებასა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შენახვას</w:t>
      </w:r>
      <w:r w:rsidRPr="005C09B8">
        <w:rPr>
          <w:rFonts w:ascii="Times New Roman" w:eastAsia="Times New Roman" w:hAnsi="Times New Roman" w:cs="Times New Roman"/>
          <w:szCs w:val="24"/>
        </w:rPr>
        <w:t>.</w:t>
      </w:r>
    </w:p>
    <w:p w:rsidR="005C09B8" w:rsidRPr="005C09B8" w:rsidRDefault="005C09B8" w:rsidP="005C09B8">
      <w:pPr>
        <w:spacing w:before="100" w:beforeAutospacing="1" w:after="100" w:afterAutospacing="1" w:line="240" w:lineRule="auto"/>
        <w:jc w:val="both"/>
        <w:rPr>
          <w:rFonts w:ascii="Times New Roman" w:eastAsia="Times New Roman" w:hAnsi="Times New Roman" w:cs="Times New Roman"/>
          <w:szCs w:val="24"/>
        </w:rPr>
      </w:pPr>
      <w:r w:rsidRPr="005C09B8">
        <w:rPr>
          <w:rFonts w:ascii="Sylfaen" w:eastAsia="Times New Roman" w:hAnsi="Sylfaen" w:cs="Sylfaen"/>
          <w:szCs w:val="24"/>
        </w:rPr>
        <w:t>საბოლოო</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ჯამში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ეს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სერვისი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გაძლევთ</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კონტროლს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კრიზისულ</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სიტუაციაში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ეს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არის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მექანიზმი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რომელიც</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აჩერებს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მოწინააღმდეგის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უკანონო</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ქმედებებს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გაძლევთ</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სტრატეგიულ</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უპირატესობას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ჩვენ</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ვქმნით</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იურიდიულ</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ფარს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რომელიც</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იცავს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თქვენს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ინტერესებს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სანამ</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მთავარი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დავა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მიმდინარეობს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თუ</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თქვენ</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დგახართ</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დაუყოვნებელი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lastRenderedPageBreak/>
        <w:t>შეუქცევადი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ზიანის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საფრთხის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წინაშე</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ყოველი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წამი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მნიშვნელოვანია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დაუყოვნებლივ</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დაუკავშირდით</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ჩვენს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გუნდს</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სასწრაფო</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კონსულტაციისა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და</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დაუყოვნებელი</w:t>
      </w:r>
      <w:r w:rsidRPr="005C09B8">
        <w:rPr>
          <w:rFonts w:ascii="Times New Roman" w:eastAsia="Times New Roman" w:hAnsi="Times New Roman" w:cs="Times New Roman"/>
          <w:szCs w:val="24"/>
        </w:rPr>
        <w:t xml:space="preserve"> </w:t>
      </w:r>
      <w:r w:rsidRPr="005C09B8">
        <w:rPr>
          <w:rFonts w:ascii="Sylfaen" w:eastAsia="Times New Roman" w:hAnsi="Sylfaen" w:cs="Sylfaen"/>
          <w:szCs w:val="24"/>
        </w:rPr>
        <w:t>მოქმედებისთვის</w:t>
      </w:r>
      <w:r w:rsidRPr="005C09B8">
        <w:rPr>
          <w:rFonts w:ascii="Times New Roman" w:eastAsia="Times New Roman" w:hAnsi="Times New Roman" w:cs="Times New Roman"/>
          <w:szCs w:val="24"/>
        </w:rPr>
        <w:t>.</w:t>
      </w:r>
    </w:p>
    <w:p w:rsidR="005C09B8" w:rsidRPr="005C09B8" w:rsidRDefault="00F94502" w:rsidP="005C09B8">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5C09B8" w:rsidRPr="005C09B8" w:rsidRDefault="005C09B8" w:rsidP="005C09B8">
      <w:pPr>
        <w:spacing w:before="100" w:beforeAutospacing="1" w:after="100" w:afterAutospacing="1" w:line="240" w:lineRule="auto"/>
        <w:jc w:val="both"/>
        <w:rPr>
          <w:rFonts w:ascii="Times New Roman" w:eastAsia="Times New Roman" w:hAnsi="Times New Roman" w:cs="Times New Roman"/>
          <w:szCs w:val="24"/>
        </w:rPr>
      </w:pPr>
      <w:r w:rsidRPr="005C09B8">
        <w:rPr>
          <w:rFonts w:ascii="Times New Roman" w:eastAsia="Times New Roman" w:hAnsi="Times New Roman" w:cs="Times New Roman"/>
          <w:b/>
          <w:bCs/>
          <w:szCs w:val="24"/>
        </w:rPr>
        <w:t>English</w:t>
      </w:r>
    </w:p>
    <w:p w:rsidR="005C09B8" w:rsidRPr="005C09B8" w:rsidRDefault="005C09B8" w:rsidP="005C09B8">
      <w:pPr>
        <w:spacing w:before="100" w:beforeAutospacing="1" w:after="100" w:afterAutospacing="1" w:line="240" w:lineRule="auto"/>
        <w:jc w:val="both"/>
        <w:rPr>
          <w:rFonts w:ascii="Times New Roman" w:eastAsia="Times New Roman" w:hAnsi="Times New Roman" w:cs="Times New Roman"/>
          <w:szCs w:val="24"/>
        </w:rPr>
      </w:pPr>
      <w:r w:rsidRPr="005C09B8">
        <w:rPr>
          <w:rFonts w:ascii="Times New Roman" w:eastAsia="Times New Roman" w:hAnsi="Times New Roman" w:cs="Times New Roman"/>
          <w:b/>
          <w:bCs/>
          <w:szCs w:val="24"/>
        </w:rPr>
        <w:t>III. Procedural Expertise &amp; Strategy</w:t>
      </w:r>
    </w:p>
    <w:p w:rsidR="005C09B8" w:rsidRPr="005C09B8" w:rsidRDefault="005C09B8" w:rsidP="005C09B8">
      <w:pPr>
        <w:spacing w:before="100" w:beforeAutospacing="1" w:after="100" w:afterAutospacing="1" w:line="240" w:lineRule="auto"/>
        <w:jc w:val="both"/>
        <w:rPr>
          <w:rFonts w:ascii="Times New Roman" w:eastAsia="Times New Roman" w:hAnsi="Times New Roman" w:cs="Times New Roman"/>
          <w:szCs w:val="24"/>
        </w:rPr>
      </w:pPr>
      <w:r w:rsidRPr="005C09B8">
        <w:rPr>
          <w:rFonts w:ascii="Times New Roman" w:eastAsia="Times New Roman" w:hAnsi="Times New Roman" w:cs="Times New Roman"/>
          <w:b/>
          <w:bCs/>
          <w:szCs w:val="24"/>
        </w:rPr>
        <w:t>Emergency Injunctive and Interim Relief:</w:t>
      </w:r>
      <w:r w:rsidRPr="005C09B8">
        <w:rPr>
          <w:rFonts w:ascii="Times New Roman" w:eastAsia="Times New Roman" w:hAnsi="Times New Roman" w:cs="Times New Roman"/>
          <w:szCs w:val="24"/>
        </w:rPr>
        <w:t xml:space="preserve"> Obtaining urgent court orders to freeze assets (injunctions), preserve evidence, or prevent specific actions.</w:t>
      </w:r>
    </w:p>
    <w:p w:rsidR="005C09B8" w:rsidRPr="005C09B8" w:rsidRDefault="005C09B8" w:rsidP="005C09B8">
      <w:pPr>
        <w:spacing w:before="100" w:beforeAutospacing="1" w:after="100" w:afterAutospacing="1" w:line="240" w:lineRule="auto"/>
        <w:jc w:val="both"/>
        <w:rPr>
          <w:rFonts w:ascii="Times New Roman" w:eastAsia="Times New Roman" w:hAnsi="Times New Roman" w:cs="Times New Roman"/>
          <w:szCs w:val="24"/>
        </w:rPr>
      </w:pPr>
      <w:r w:rsidRPr="005C09B8">
        <w:rPr>
          <w:rFonts w:ascii="Times New Roman" w:eastAsia="Times New Roman" w:hAnsi="Times New Roman" w:cs="Times New Roman"/>
          <w:szCs w:val="24"/>
        </w:rPr>
        <w:t xml:space="preserve">In a legal battle, the most critical moments often occur before the fight officially begins. While you are preparing to file a lawsuit, your opponent may already be actively working to dissipate assets, destroy crucial documents, or take an irreversible action that will render your future victory meaningless. In this context, standard litigation is too slow and ineffective. This is a race against time where inaction is a guaranteed defeat. When the threat is immediate and the harm could be permanent, the </w:t>
      </w:r>
      <w:r w:rsidRPr="005C09B8">
        <w:rPr>
          <w:rFonts w:ascii="Times New Roman" w:eastAsia="Times New Roman" w:hAnsi="Times New Roman" w:cs="Times New Roman"/>
          <w:b/>
          <w:bCs/>
          <w:szCs w:val="24"/>
        </w:rPr>
        <w:t>Legal Sandbox</w:t>
      </w:r>
      <w:r w:rsidRPr="005C09B8">
        <w:rPr>
          <w:rFonts w:ascii="Times New Roman" w:eastAsia="Times New Roman" w:hAnsi="Times New Roman" w:cs="Times New Roman"/>
          <w:szCs w:val="24"/>
        </w:rPr>
        <w:t xml:space="preserve"> team acts as a legal special forces unit. We don’t wait; we use the law’s most powerful and swift instruments to immediately freeze the situation, protect your rights, and preserve the very possibility of achieving justice.</w:t>
      </w:r>
    </w:p>
    <w:p w:rsidR="005C09B8" w:rsidRPr="005C09B8" w:rsidRDefault="005C09B8" w:rsidP="005C09B8">
      <w:pPr>
        <w:spacing w:before="100" w:beforeAutospacing="1" w:after="100" w:afterAutospacing="1" w:line="240" w:lineRule="auto"/>
        <w:jc w:val="both"/>
        <w:rPr>
          <w:rFonts w:ascii="Times New Roman" w:eastAsia="Times New Roman" w:hAnsi="Times New Roman" w:cs="Times New Roman"/>
          <w:szCs w:val="24"/>
        </w:rPr>
      </w:pPr>
      <w:r w:rsidRPr="005C09B8">
        <w:rPr>
          <w:rFonts w:ascii="Times New Roman" w:eastAsia="Times New Roman" w:hAnsi="Times New Roman" w:cs="Times New Roman"/>
          <w:szCs w:val="24"/>
        </w:rPr>
        <w:t xml:space="preserve">Our strategy is lightning-fast and surgically precise. We know that success depends not on days, but on hours. Our service involves obtaining emergency measures from the court in accordance with the </w:t>
      </w:r>
      <w:r w:rsidRPr="005C09B8">
        <w:rPr>
          <w:rFonts w:ascii="Times New Roman" w:eastAsia="Times New Roman" w:hAnsi="Times New Roman" w:cs="Times New Roman"/>
          <w:b/>
          <w:bCs/>
          <w:szCs w:val="24"/>
        </w:rPr>
        <w:t>Civil Procedure Code of Georgia</w:t>
      </w:r>
      <w:r w:rsidRPr="005C09B8">
        <w:rPr>
          <w:rFonts w:ascii="Times New Roman" w:eastAsia="Times New Roman" w:hAnsi="Times New Roman" w:cs="Times New Roman"/>
          <w:szCs w:val="24"/>
        </w:rPr>
        <w:t>:</w:t>
      </w:r>
    </w:p>
    <w:p w:rsidR="005C09B8" w:rsidRPr="005C09B8" w:rsidRDefault="005C09B8" w:rsidP="005C09B8">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5C09B8">
        <w:rPr>
          <w:rFonts w:ascii="Times New Roman" w:eastAsia="Times New Roman" w:hAnsi="Times New Roman" w:cs="Times New Roman"/>
          <w:b/>
          <w:bCs/>
          <w:szCs w:val="24"/>
        </w:rPr>
        <w:t>Interim Measures to Secure a Claim:</w:t>
      </w:r>
      <w:r w:rsidRPr="005C09B8">
        <w:rPr>
          <w:rFonts w:ascii="Times New Roman" w:eastAsia="Times New Roman" w:hAnsi="Times New Roman" w:cs="Times New Roman"/>
          <w:szCs w:val="24"/>
        </w:rPr>
        <w:t xml:space="preserve"> We prepare and file a well-grounded application with the court for </w:t>
      </w:r>
      <w:r w:rsidRPr="005C09B8">
        <w:rPr>
          <w:rFonts w:ascii="Times New Roman" w:eastAsia="Times New Roman" w:hAnsi="Times New Roman" w:cs="Times New Roman"/>
          <w:b/>
          <w:bCs/>
          <w:szCs w:val="24"/>
        </w:rPr>
        <w:t>interim measures</w:t>
      </w:r>
      <w:r w:rsidRPr="005C09B8">
        <w:rPr>
          <w:rFonts w:ascii="Times New Roman" w:eastAsia="Times New Roman" w:hAnsi="Times New Roman" w:cs="Times New Roman"/>
          <w:szCs w:val="24"/>
        </w:rPr>
        <w:t>. We persuade the judge that failure to grant these measures will complicate or make impossible the enforcement of a future judgment. This includes:</w:t>
      </w:r>
    </w:p>
    <w:p w:rsidR="005C09B8" w:rsidRPr="005C09B8" w:rsidRDefault="005C09B8" w:rsidP="005C09B8">
      <w:pPr>
        <w:numPr>
          <w:ilvl w:val="1"/>
          <w:numId w:val="2"/>
        </w:numPr>
        <w:spacing w:before="100" w:beforeAutospacing="1" w:after="100" w:afterAutospacing="1" w:line="240" w:lineRule="auto"/>
        <w:jc w:val="both"/>
        <w:rPr>
          <w:rFonts w:ascii="Times New Roman" w:eastAsia="Times New Roman" w:hAnsi="Times New Roman" w:cs="Times New Roman"/>
          <w:szCs w:val="24"/>
        </w:rPr>
      </w:pPr>
      <w:r w:rsidRPr="005C09B8">
        <w:rPr>
          <w:rFonts w:ascii="Times New Roman" w:eastAsia="Times New Roman" w:hAnsi="Times New Roman" w:cs="Times New Roman"/>
          <w:b/>
          <w:bCs/>
          <w:szCs w:val="24"/>
        </w:rPr>
        <w:t>Freezing Assets:</w:t>
      </w:r>
      <w:r w:rsidRPr="005C09B8">
        <w:rPr>
          <w:rFonts w:ascii="Times New Roman" w:eastAsia="Times New Roman" w:hAnsi="Times New Roman" w:cs="Times New Roman"/>
          <w:szCs w:val="24"/>
        </w:rPr>
        <w:t xml:space="preserve"> Immediately freezing the respondent's bank accounts, real estate, and other property to prevent their transfer or concealment.</w:t>
      </w:r>
    </w:p>
    <w:p w:rsidR="005C09B8" w:rsidRPr="005C09B8" w:rsidRDefault="005C09B8" w:rsidP="005C09B8">
      <w:pPr>
        <w:numPr>
          <w:ilvl w:val="1"/>
          <w:numId w:val="2"/>
        </w:numPr>
        <w:spacing w:before="100" w:beforeAutospacing="1" w:after="100" w:afterAutospacing="1" w:line="240" w:lineRule="auto"/>
        <w:jc w:val="both"/>
        <w:rPr>
          <w:rFonts w:ascii="Times New Roman" w:eastAsia="Times New Roman" w:hAnsi="Times New Roman" w:cs="Times New Roman"/>
          <w:szCs w:val="24"/>
        </w:rPr>
      </w:pPr>
      <w:r w:rsidRPr="005C09B8">
        <w:rPr>
          <w:rFonts w:ascii="Times New Roman" w:eastAsia="Times New Roman" w:hAnsi="Times New Roman" w:cs="Times New Roman"/>
          <w:b/>
          <w:bCs/>
          <w:szCs w:val="24"/>
        </w:rPr>
        <w:t>Prohibitory Injunctions:</w:t>
      </w:r>
      <w:r w:rsidRPr="005C09B8">
        <w:rPr>
          <w:rFonts w:ascii="Times New Roman" w:eastAsia="Times New Roman" w:hAnsi="Times New Roman" w:cs="Times New Roman"/>
          <w:szCs w:val="24"/>
        </w:rPr>
        <w:t xml:space="preserve"> Ordering the respondent to refrain from certain actions, such as halting construction, ceasing the distribution of a disputed product, or prohibiting the sale of contested assets.</w:t>
      </w:r>
    </w:p>
    <w:p w:rsidR="005C09B8" w:rsidRPr="005C09B8" w:rsidRDefault="005C09B8" w:rsidP="005C09B8">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5C09B8">
        <w:rPr>
          <w:rFonts w:ascii="Times New Roman" w:eastAsia="Times New Roman" w:hAnsi="Times New Roman" w:cs="Times New Roman"/>
          <w:b/>
          <w:bCs/>
          <w:szCs w:val="24"/>
        </w:rPr>
        <w:t>Preservation of Evidence:</w:t>
      </w:r>
      <w:r w:rsidRPr="005C09B8">
        <w:rPr>
          <w:rFonts w:ascii="Times New Roman" w:eastAsia="Times New Roman" w:hAnsi="Times New Roman" w:cs="Times New Roman"/>
          <w:szCs w:val="24"/>
        </w:rPr>
        <w:t xml:space="preserve"> If there is a risk that crucial evidence (a document, an object) may be destroyed or that its future presentation will be difficult, we petition the court for its immediate seizure and preservation.</w:t>
      </w:r>
    </w:p>
    <w:p w:rsidR="005C09B8" w:rsidRPr="005C09B8" w:rsidRDefault="005C09B8" w:rsidP="005C09B8">
      <w:pPr>
        <w:spacing w:before="100" w:beforeAutospacing="1" w:after="100" w:afterAutospacing="1" w:line="240" w:lineRule="auto"/>
        <w:jc w:val="both"/>
        <w:rPr>
          <w:rFonts w:ascii="Times New Roman" w:eastAsia="Times New Roman" w:hAnsi="Times New Roman" w:cs="Times New Roman"/>
          <w:szCs w:val="24"/>
        </w:rPr>
      </w:pPr>
      <w:r w:rsidRPr="005C09B8">
        <w:rPr>
          <w:rFonts w:ascii="Times New Roman" w:eastAsia="Times New Roman" w:hAnsi="Times New Roman" w:cs="Times New Roman"/>
          <w:szCs w:val="24"/>
        </w:rPr>
        <w:t>Ultimately, this service gives you control in a crisis. It is a mechanism that halts the opponent's unlawful actions and provides you with a decisive strategic advantage. We create a legal shield that protects your interests while the main dispute unfolds. If you are facing the threat of immediate and irreparable harm, every second counts. Contact our team immediately for an urgent consultation and immediate action.</w:t>
      </w:r>
    </w:p>
    <w:p w:rsidR="005C09B8" w:rsidRPr="005C09B8" w:rsidRDefault="00F94502" w:rsidP="005C09B8">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5C09B8" w:rsidRPr="00F94502" w:rsidRDefault="005C09B8" w:rsidP="005C09B8">
      <w:pPr>
        <w:spacing w:before="100" w:beforeAutospacing="1" w:after="100" w:afterAutospacing="1" w:line="240" w:lineRule="auto"/>
        <w:jc w:val="both"/>
        <w:rPr>
          <w:rFonts w:ascii="Times New Roman" w:eastAsia="Times New Roman" w:hAnsi="Times New Roman" w:cs="Times New Roman"/>
          <w:szCs w:val="24"/>
          <w:lang w:val="ru-RU"/>
        </w:rPr>
      </w:pPr>
      <w:r w:rsidRPr="005C09B8">
        <w:rPr>
          <w:rFonts w:ascii="Times New Roman" w:eastAsia="Times New Roman" w:hAnsi="Times New Roman" w:cs="Times New Roman"/>
          <w:b/>
          <w:bCs/>
          <w:szCs w:val="24"/>
        </w:rPr>
        <w:t>Russian</w:t>
      </w:r>
    </w:p>
    <w:p w:rsidR="005C09B8" w:rsidRPr="00F94502" w:rsidRDefault="005C09B8" w:rsidP="005C09B8">
      <w:pPr>
        <w:spacing w:before="100" w:beforeAutospacing="1" w:after="100" w:afterAutospacing="1" w:line="240" w:lineRule="auto"/>
        <w:jc w:val="both"/>
        <w:rPr>
          <w:rFonts w:ascii="Times New Roman" w:eastAsia="Times New Roman" w:hAnsi="Times New Roman" w:cs="Times New Roman"/>
          <w:szCs w:val="24"/>
          <w:lang w:val="ru-RU"/>
        </w:rPr>
      </w:pPr>
      <w:r w:rsidRPr="005C09B8">
        <w:rPr>
          <w:rFonts w:ascii="Times New Roman" w:eastAsia="Times New Roman" w:hAnsi="Times New Roman" w:cs="Times New Roman"/>
          <w:b/>
          <w:bCs/>
          <w:szCs w:val="24"/>
        </w:rPr>
        <w:t>III</w:t>
      </w:r>
      <w:r w:rsidRPr="00F94502">
        <w:rPr>
          <w:rFonts w:ascii="Times New Roman" w:eastAsia="Times New Roman" w:hAnsi="Times New Roman" w:cs="Times New Roman"/>
          <w:b/>
          <w:bCs/>
          <w:szCs w:val="24"/>
          <w:lang w:val="ru-RU"/>
        </w:rPr>
        <w:t>. Процессуальная экспертиза и стратегия</w:t>
      </w:r>
    </w:p>
    <w:p w:rsidR="005C09B8" w:rsidRPr="00F94502" w:rsidRDefault="005C09B8" w:rsidP="005C09B8">
      <w:pPr>
        <w:spacing w:before="100" w:beforeAutospacing="1" w:after="100" w:afterAutospacing="1" w:line="240" w:lineRule="auto"/>
        <w:jc w:val="both"/>
        <w:rPr>
          <w:rFonts w:ascii="Times New Roman" w:eastAsia="Times New Roman" w:hAnsi="Times New Roman" w:cs="Times New Roman"/>
          <w:szCs w:val="24"/>
          <w:lang w:val="ru-RU"/>
        </w:rPr>
      </w:pPr>
      <w:r w:rsidRPr="00F94502">
        <w:rPr>
          <w:rFonts w:ascii="Times New Roman" w:eastAsia="Times New Roman" w:hAnsi="Times New Roman" w:cs="Times New Roman"/>
          <w:b/>
          <w:bCs/>
          <w:szCs w:val="24"/>
          <w:lang w:val="ru-RU"/>
        </w:rPr>
        <w:lastRenderedPageBreak/>
        <w:t>Чрезвычайные обеспечительные и временные меры:</w:t>
      </w:r>
      <w:r w:rsidRPr="00F94502">
        <w:rPr>
          <w:rFonts w:ascii="Times New Roman" w:eastAsia="Times New Roman" w:hAnsi="Times New Roman" w:cs="Times New Roman"/>
          <w:szCs w:val="24"/>
          <w:lang w:val="ru-RU"/>
        </w:rPr>
        <w:t xml:space="preserve"> Получение срочных судебных определений об аресте активов (обеспечительные меры), сохранении доказательств или запрете определенных действий.</w:t>
      </w:r>
    </w:p>
    <w:p w:rsidR="005C09B8" w:rsidRPr="00F94502" w:rsidRDefault="005C09B8" w:rsidP="005C09B8">
      <w:pPr>
        <w:spacing w:before="100" w:beforeAutospacing="1" w:after="100" w:afterAutospacing="1" w:line="240" w:lineRule="auto"/>
        <w:jc w:val="both"/>
        <w:rPr>
          <w:rFonts w:ascii="Times New Roman" w:eastAsia="Times New Roman" w:hAnsi="Times New Roman" w:cs="Times New Roman"/>
          <w:szCs w:val="24"/>
          <w:lang w:val="ru-RU"/>
        </w:rPr>
      </w:pPr>
      <w:r w:rsidRPr="00F94502">
        <w:rPr>
          <w:rFonts w:ascii="Times New Roman" w:eastAsia="Times New Roman" w:hAnsi="Times New Roman" w:cs="Times New Roman"/>
          <w:szCs w:val="24"/>
          <w:lang w:val="ru-RU"/>
        </w:rPr>
        <w:t xml:space="preserve">В юридической битве самые критические моменты часто наступают до ее официального начала. Пока вы готовитесь подать иск, ваш оппонент, возможно, уже активно работает над сокрытием активов, уничтожением важных документов или совершением необратимого действия, которое обесценит вашу будущую победу. В этой ситуации стандартный судебный процесс слишком медленный и неэффективный. Это гонка со временем, где бездействие — это гарантированное поражение. Когда угроза неминуема, а ущерб может стать необратимым, команда </w:t>
      </w:r>
      <w:r w:rsidRPr="00F94502">
        <w:rPr>
          <w:rFonts w:ascii="Times New Roman" w:eastAsia="Times New Roman" w:hAnsi="Times New Roman" w:cs="Times New Roman"/>
          <w:b/>
          <w:bCs/>
          <w:szCs w:val="24"/>
          <w:lang w:val="ru-RU"/>
        </w:rPr>
        <w:t>«</w:t>
      </w:r>
      <w:r w:rsidRPr="005C09B8">
        <w:rPr>
          <w:rFonts w:ascii="Times New Roman" w:eastAsia="Times New Roman" w:hAnsi="Times New Roman" w:cs="Times New Roman"/>
          <w:b/>
          <w:bCs/>
          <w:szCs w:val="24"/>
        </w:rPr>
        <w:t>Legal</w:t>
      </w:r>
      <w:r w:rsidRPr="00F94502">
        <w:rPr>
          <w:rFonts w:ascii="Times New Roman" w:eastAsia="Times New Roman" w:hAnsi="Times New Roman" w:cs="Times New Roman"/>
          <w:b/>
          <w:bCs/>
          <w:szCs w:val="24"/>
          <w:lang w:val="ru-RU"/>
        </w:rPr>
        <w:t xml:space="preserve"> </w:t>
      </w:r>
      <w:r w:rsidRPr="005C09B8">
        <w:rPr>
          <w:rFonts w:ascii="Times New Roman" w:eastAsia="Times New Roman" w:hAnsi="Times New Roman" w:cs="Times New Roman"/>
          <w:b/>
          <w:bCs/>
          <w:szCs w:val="24"/>
        </w:rPr>
        <w:t>Sandbox</w:t>
      </w:r>
      <w:r w:rsidRPr="00F94502">
        <w:rPr>
          <w:rFonts w:ascii="Times New Roman" w:eastAsia="Times New Roman" w:hAnsi="Times New Roman" w:cs="Times New Roman"/>
          <w:b/>
          <w:bCs/>
          <w:szCs w:val="24"/>
          <w:lang w:val="ru-RU"/>
        </w:rPr>
        <w:t>»</w:t>
      </w:r>
      <w:r w:rsidRPr="00F94502">
        <w:rPr>
          <w:rFonts w:ascii="Times New Roman" w:eastAsia="Times New Roman" w:hAnsi="Times New Roman" w:cs="Times New Roman"/>
          <w:szCs w:val="24"/>
          <w:lang w:val="ru-RU"/>
        </w:rPr>
        <w:t xml:space="preserve"> действует как юридический спецназ. Мы не ждем; мы используем самые мощные и быстрые инструменты закона, чтобы немедленно заморозить ситуацию, защитить ваши права и сохранить саму возможность достижения справедливости.</w:t>
      </w:r>
    </w:p>
    <w:p w:rsidR="005C09B8" w:rsidRPr="00F94502" w:rsidRDefault="005C09B8" w:rsidP="005C09B8">
      <w:pPr>
        <w:spacing w:before="100" w:beforeAutospacing="1" w:after="100" w:afterAutospacing="1" w:line="240" w:lineRule="auto"/>
        <w:jc w:val="both"/>
        <w:rPr>
          <w:rFonts w:ascii="Times New Roman" w:eastAsia="Times New Roman" w:hAnsi="Times New Roman" w:cs="Times New Roman"/>
          <w:szCs w:val="24"/>
          <w:lang w:val="ru-RU"/>
        </w:rPr>
      </w:pPr>
      <w:r w:rsidRPr="00F94502">
        <w:rPr>
          <w:rFonts w:ascii="Times New Roman" w:eastAsia="Times New Roman" w:hAnsi="Times New Roman" w:cs="Times New Roman"/>
          <w:szCs w:val="24"/>
          <w:lang w:val="ru-RU"/>
        </w:rPr>
        <w:t xml:space="preserve">Наша стратегия — молниеносная и хирургически точная. Мы знаем, что успех зависит не от дней, а от часов. Наши услуги включают получение экстренных мер от суда в соответствии с </w:t>
      </w:r>
      <w:r w:rsidRPr="00F94502">
        <w:rPr>
          <w:rFonts w:ascii="Times New Roman" w:eastAsia="Times New Roman" w:hAnsi="Times New Roman" w:cs="Times New Roman"/>
          <w:b/>
          <w:bCs/>
          <w:szCs w:val="24"/>
          <w:lang w:val="ru-RU"/>
        </w:rPr>
        <w:t>Гражданским процессуальным кодексом Грузии</w:t>
      </w:r>
      <w:r w:rsidRPr="00F94502">
        <w:rPr>
          <w:rFonts w:ascii="Times New Roman" w:eastAsia="Times New Roman" w:hAnsi="Times New Roman" w:cs="Times New Roman"/>
          <w:szCs w:val="24"/>
          <w:lang w:val="ru-RU"/>
        </w:rPr>
        <w:t>:</w:t>
      </w:r>
    </w:p>
    <w:p w:rsidR="005C09B8" w:rsidRPr="005C09B8" w:rsidRDefault="005C09B8" w:rsidP="005C09B8">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F94502">
        <w:rPr>
          <w:rFonts w:ascii="Times New Roman" w:eastAsia="Times New Roman" w:hAnsi="Times New Roman" w:cs="Times New Roman"/>
          <w:b/>
          <w:bCs/>
          <w:szCs w:val="24"/>
          <w:lang w:val="ru-RU"/>
        </w:rPr>
        <w:t>Обеспечительные меры по иску:</w:t>
      </w:r>
      <w:r w:rsidRPr="00F94502">
        <w:rPr>
          <w:rFonts w:ascii="Times New Roman" w:eastAsia="Times New Roman" w:hAnsi="Times New Roman" w:cs="Times New Roman"/>
          <w:szCs w:val="24"/>
          <w:lang w:val="ru-RU"/>
        </w:rPr>
        <w:t xml:space="preserve"> Мы готовим и подаем в суд обоснованное заявление о применении </w:t>
      </w:r>
      <w:r w:rsidRPr="00F94502">
        <w:rPr>
          <w:rFonts w:ascii="Times New Roman" w:eastAsia="Times New Roman" w:hAnsi="Times New Roman" w:cs="Times New Roman"/>
          <w:b/>
          <w:bCs/>
          <w:szCs w:val="24"/>
          <w:lang w:val="ru-RU"/>
        </w:rPr>
        <w:t>обеспечительных мер</w:t>
      </w:r>
      <w:r w:rsidRPr="00F94502">
        <w:rPr>
          <w:rFonts w:ascii="Times New Roman" w:eastAsia="Times New Roman" w:hAnsi="Times New Roman" w:cs="Times New Roman"/>
          <w:szCs w:val="24"/>
          <w:lang w:val="ru-RU"/>
        </w:rPr>
        <w:t xml:space="preserve">. Мы убеждаем суд, что непринятие этих мер затруднит или сделает невозможным исполнение будущего решения. </w:t>
      </w:r>
      <w:r w:rsidRPr="005C09B8">
        <w:rPr>
          <w:rFonts w:ascii="Times New Roman" w:eastAsia="Times New Roman" w:hAnsi="Times New Roman" w:cs="Times New Roman"/>
          <w:szCs w:val="24"/>
        </w:rPr>
        <w:t>Это включает:</w:t>
      </w:r>
    </w:p>
    <w:p w:rsidR="005C09B8" w:rsidRPr="00F94502" w:rsidRDefault="005C09B8" w:rsidP="005C09B8">
      <w:pPr>
        <w:numPr>
          <w:ilvl w:val="1"/>
          <w:numId w:val="3"/>
        </w:numPr>
        <w:spacing w:before="100" w:beforeAutospacing="1" w:after="100" w:afterAutospacing="1" w:line="240" w:lineRule="auto"/>
        <w:jc w:val="both"/>
        <w:rPr>
          <w:rFonts w:ascii="Times New Roman" w:eastAsia="Times New Roman" w:hAnsi="Times New Roman" w:cs="Times New Roman"/>
          <w:szCs w:val="24"/>
          <w:lang w:val="ru-RU"/>
        </w:rPr>
      </w:pPr>
      <w:r w:rsidRPr="00F94502">
        <w:rPr>
          <w:rFonts w:ascii="Times New Roman" w:eastAsia="Times New Roman" w:hAnsi="Times New Roman" w:cs="Times New Roman"/>
          <w:b/>
          <w:bCs/>
          <w:szCs w:val="24"/>
          <w:lang w:val="ru-RU"/>
        </w:rPr>
        <w:t>Арест активов:</w:t>
      </w:r>
      <w:r w:rsidRPr="00F94502">
        <w:rPr>
          <w:rFonts w:ascii="Times New Roman" w:eastAsia="Times New Roman" w:hAnsi="Times New Roman" w:cs="Times New Roman"/>
          <w:szCs w:val="24"/>
          <w:lang w:val="ru-RU"/>
        </w:rPr>
        <w:t xml:space="preserve"> Немедленный арест банковских счетов, движимого и недвижимого имущества ответчика для предотвращения их отчуждения или сокрытия.</w:t>
      </w:r>
    </w:p>
    <w:p w:rsidR="005C09B8" w:rsidRPr="00F94502" w:rsidRDefault="005C09B8" w:rsidP="005C09B8">
      <w:pPr>
        <w:numPr>
          <w:ilvl w:val="1"/>
          <w:numId w:val="3"/>
        </w:numPr>
        <w:spacing w:before="100" w:beforeAutospacing="1" w:after="100" w:afterAutospacing="1" w:line="240" w:lineRule="auto"/>
        <w:jc w:val="both"/>
        <w:rPr>
          <w:rFonts w:ascii="Times New Roman" w:eastAsia="Times New Roman" w:hAnsi="Times New Roman" w:cs="Times New Roman"/>
          <w:szCs w:val="24"/>
          <w:lang w:val="ru-RU"/>
        </w:rPr>
      </w:pPr>
      <w:r w:rsidRPr="00F94502">
        <w:rPr>
          <w:rFonts w:ascii="Times New Roman" w:eastAsia="Times New Roman" w:hAnsi="Times New Roman" w:cs="Times New Roman"/>
          <w:b/>
          <w:bCs/>
          <w:szCs w:val="24"/>
          <w:lang w:val="ru-RU"/>
        </w:rPr>
        <w:t>Запретительные меры:</w:t>
      </w:r>
      <w:r w:rsidRPr="00F94502">
        <w:rPr>
          <w:rFonts w:ascii="Times New Roman" w:eastAsia="Times New Roman" w:hAnsi="Times New Roman" w:cs="Times New Roman"/>
          <w:szCs w:val="24"/>
          <w:lang w:val="ru-RU"/>
        </w:rPr>
        <w:t xml:space="preserve"> Предписание ответчику воздержаться от определенных действий, например, приостановить строительные работы, запретить выпуск на рынок спорной продукции или запретить отчуждение спорных активов.</w:t>
      </w:r>
    </w:p>
    <w:p w:rsidR="005C09B8" w:rsidRPr="00F94502" w:rsidRDefault="005C09B8" w:rsidP="005C09B8">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F94502">
        <w:rPr>
          <w:rFonts w:ascii="Times New Roman" w:eastAsia="Times New Roman" w:hAnsi="Times New Roman" w:cs="Times New Roman"/>
          <w:b/>
          <w:bCs/>
          <w:szCs w:val="24"/>
          <w:lang w:val="ru-RU"/>
        </w:rPr>
        <w:t>Обеспечение доказательств:</w:t>
      </w:r>
      <w:r w:rsidRPr="00F94502">
        <w:rPr>
          <w:rFonts w:ascii="Times New Roman" w:eastAsia="Times New Roman" w:hAnsi="Times New Roman" w:cs="Times New Roman"/>
          <w:szCs w:val="24"/>
          <w:lang w:val="ru-RU"/>
        </w:rPr>
        <w:t xml:space="preserve"> Если существует риск, что важное для вас доказательство (документ, предмет) может быть уничтожено или его представление в будущем затруднится, мы ходатайствуем перед судом о его немедленном изъятии и сохранении.</w:t>
      </w:r>
    </w:p>
    <w:p w:rsidR="005C09B8" w:rsidRPr="00F94502" w:rsidRDefault="005C09B8" w:rsidP="005C09B8">
      <w:pPr>
        <w:spacing w:before="100" w:beforeAutospacing="1" w:after="100" w:afterAutospacing="1" w:line="240" w:lineRule="auto"/>
        <w:jc w:val="both"/>
        <w:rPr>
          <w:rFonts w:ascii="Times New Roman" w:eastAsia="Times New Roman" w:hAnsi="Times New Roman" w:cs="Times New Roman"/>
          <w:szCs w:val="24"/>
          <w:lang w:val="ru-RU"/>
        </w:rPr>
      </w:pPr>
      <w:r w:rsidRPr="005C09B8">
        <w:rPr>
          <w:rFonts w:ascii="Times New Roman" w:eastAsia="Times New Roman" w:hAnsi="Times New Roman" w:cs="Times New Roman"/>
          <w:szCs w:val="24"/>
          <w:lang w:val="ru-RU"/>
        </w:rPr>
        <w:t xml:space="preserve">В конечном счете, эта услуга дает вам контроль в кризисной ситуации. </w:t>
      </w:r>
      <w:r w:rsidRPr="00F94502">
        <w:rPr>
          <w:rFonts w:ascii="Times New Roman" w:eastAsia="Times New Roman" w:hAnsi="Times New Roman" w:cs="Times New Roman"/>
          <w:szCs w:val="24"/>
          <w:lang w:val="ru-RU"/>
        </w:rPr>
        <w:t>Это механизм, который останавливает незаконные действия оппонента и предоставляет вам решающее стратегическое преимущество. Мы создаем юридический щит, который защищает ваши интересы, пока идет основной спор. Если вы столкнулись с угрозой немедленного и необратимого ущерба, каждая секунда на счету. Немедленно свяжитесь с нашей командой для срочной консультации и немедленных действий.</w:t>
      </w:r>
    </w:p>
    <w:p w:rsidR="00715EF3" w:rsidRDefault="00F94502" w:rsidP="005C09B8">
      <w:pPr>
        <w:jc w:val="both"/>
        <w:rPr>
          <w:sz w:val="20"/>
          <w:lang w:val="ru-RU"/>
        </w:rPr>
      </w:pPr>
    </w:p>
    <w:p w:rsidR="00F94502" w:rsidRPr="00F94502" w:rsidRDefault="00F94502" w:rsidP="00F94502">
      <w:pPr>
        <w:spacing w:before="100" w:beforeAutospacing="1" w:after="100" w:afterAutospacing="1" w:line="240" w:lineRule="auto"/>
        <w:outlineLvl w:val="2"/>
        <w:rPr>
          <w:rFonts w:ascii="Times New Roman" w:eastAsia="Times New Roman" w:hAnsi="Times New Roman" w:cs="Times New Roman"/>
          <w:b/>
          <w:bCs/>
          <w:sz w:val="27"/>
          <w:szCs w:val="27"/>
        </w:rPr>
      </w:pPr>
      <w:r w:rsidRPr="00F94502">
        <w:rPr>
          <w:rFonts w:ascii="Sylfaen" w:eastAsia="Times New Roman" w:hAnsi="Sylfaen" w:cs="Sylfaen"/>
          <w:b/>
          <w:bCs/>
          <w:sz w:val="27"/>
          <w:szCs w:val="27"/>
        </w:rPr>
        <w:t>ნაწილი</w:t>
      </w:r>
      <w:r w:rsidRPr="00F94502">
        <w:rPr>
          <w:rFonts w:ascii="Times New Roman" w:eastAsia="Times New Roman" w:hAnsi="Times New Roman" w:cs="Times New Roman"/>
          <w:b/>
          <w:bCs/>
          <w:sz w:val="27"/>
          <w:szCs w:val="27"/>
        </w:rPr>
        <w:t xml:space="preserve"> 1: </w:t>
      </w:r>
      <w:r w:rsidRPr="00F94502">
        <w:rPr>
          <w:rFonts w:ascii="Sylfaen" w:eastAsia="Times New Roman" w:hAnsi="Sylfaen" w:cs="Sylfaen"/>
          <w:b/>
          <w:bCs/>
          <w:sz w:val="27"/>
          <w:szCs w:val="27"/>
        </w:rPr>
        <w:t>ვებსაიტის</w:t>
      </w:r>
      <w:r w:rsidRPr="00F94502">
        <w:rPr>
          <w:rFonts w:ascii="Times New Roman" w:eastAsia="Times New Roman" w:hAnsi="Times New Roman" w:cs="Times New Roman"/>
          <w:b/>
          <w:bCs/>
          <w:sz w:val="27"/>
          <w:szCs w:val="27"/>
        </w:rPr>
        <w:t xml:space="preserve"> </w:t>
      </w:r>
      <w:r w:rsidRPr="00F94502">
        <w:rPr>
          <w:rFonts w:ascii="Sylfaen" w:eastAsia="Times New Roman" w:hAnsi="Sylfaen" w:cs="Sylfaen"/>
          <w:b/>
          <w:bCs/>
          <w:sz w:val="27"/>
          <w:szCs w:val="27"/>
        </w:rPr>
        <w:t>კონტენტი</w:t>
      </w:r>
    </w:p>
    <w:p w:rsidR="00F94502" w:rsidRPr="00F94502" w:rsidRDefault="00F94502" w:rsidP="00F94502">
      <w:pPr>
        <w:spacing w:after="0"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sz w:val="24"/>
          <w:szCs w:val="24"/>
        </w:rPr>
        <w:pict>
          <v:rect id="_x0000_i1027" style="width:0;height:1.5pt" o:hralign="center" o:hrstd="t" o:hr="t" fillcolor="#a0a0a0" stroked="f"/>
        </w:pict>
      </w:r>
    </w:p>
    <w:p w:rsidR="00F94502" w:rsidRPr="00F94502" w:rsidRDefault="00F94502" w:rsidP="00F94502">
      <w:pPr>
        <w:spacing w:before="100" w:beforeAutospacing="1" w:after="100" w:afterAutospacing="1" w:line="240" w:lineRule="auto"/>
        <w:outlineLvl w:val="3"/>
        <w:rPr>
          <w:rFonts w:ascii="Times New Roman" w:eastAsia="Times New Roman" w:hAnsi="Times New Roman" w:cs="Times New Roman"/>
          <w:b/>
          <w:bCs/>
          <w:sz w:val="24"/>
          <w:szCs w:val="24"/>
        </w:rPr>
      </w:pPr>
      <w:r w:rsidRPr="00F94502">
        <w:rPr>
          <w:rFonts w:ascii="Times New Roman" w:eastAsia="Times New Roman" w:hAnsi="Times New Roman" w:cs="Times New Roman"/>
          <w:b/>
          <w:bCs/>
          <w:sz w:val="24"/>
          <w:szCs w:val="24"/>
        </w:rPr>
        <w:t>Georgian (</w:t>
      </w:r>
      <w:r w:rsidRPr="00F94502">
        <w:rPr>
          <w:rFonts w:ascii="Sylfaen" w:eastAsia="Times New Roman" w:hAnsi="Sylfaen" w:cs="Sylfaen"/>
          <w:b/>
          <w:bCs/>
          <w:sz w:val="24"/>
          <w:szCs w:val="24"/>
        </w:rPr>
        <w:t>ქართული</w:t>
      </w:r>
      <w:r w:rsidRPr="00F94502">
        <w:rPr>
          <w:rFonts w:ascii="Times New Roman" w:eastAsia="Times New Roman" w:hAnsi="Times New Roman" w:cs="Times New Roman"/>
          <w:b/>
          <w:bCs/>
          <w:sz w:val="24"/>
          <w:szCs w:val="24"/>
        </w:rPr>
        <w:t>)</w:t>
      </w:r>
    </w:p>
    <w:p w:rsidR="00F94502" w:rsidRPr="00F94502" w:rsidRDefault="00F94502" w:rsidP="00F94502">
      <w:pPr>
        <w:spacing w:before="100" w:beforeAutospacing="1" w:after="100" w:afterAutospacing="1"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b/>
          <w:bCs/>
          <w:sz w:val="24"/>
          <w:szCs w:val="24"/>
        </w:rPr>
        <w:t>Title:</w:t>
      </w:r>
      <w:r w:rsidRPr="00F94502">
        <w:rPr>
          <w:rFonts w:ascii="Times New Roman" w:eastAsia="Times New Roman" w:hAnsi="Times New Roman" w:cs="Times New Roman"/>
          <w:sz w:val="24"/>
          <w:szCs w:val="24"/>
        </w:rPr>
        <w:br/>
      </w:r>
      <w:r w:rsidRPr="00F94502">
        <w:rPr>
          <w:rFonts w:ascii="Sylfaen" w:eastAsia="Times New Roman" w:hAnsi="Sylfaen" w:cs="Sylfaen"/>
          <w:sz w:val="24"/>
          <w:szCs w:val="24"/>
        </w:rPr>
        <w:t>სასწრაფო</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უზრუნველყოფის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ღონისძიებები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იურიდიული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სპეცრაზმი</w:t>
      </w:r>
    </w:p>
    <w:p w:rsidR="00F94502" w:rsidRPr="00F94502" w:rsidRDefault="00F94502" w:rsidP="00F94502">
      <w:pPr>
        <w:spacing w:before="100" w:beforeAutospacing="1" w:after="100" w:afterAutospacing="1"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b/>
          <w:bCs/>
          <w:sz w:val="24"/>
          <w:szCs w:val="24"/>
        </w:rPr>
        <w:lastRenderedPageBreak/>
        <w:t>Short Description:</w:t>
      </w:r>
      <w:r w:rsidRPr="00F94502">
        <w:rPr>
          <w:rFonts w:ascii="Times New Roman" w:eastAsia="Times New Roman" w:hAnsi="Times New Roman" w:cs="Times New Roman"/>
          <w:sz w:val="24"/>
          <w:szCs w:val="24"/>
        </w:rPr>
        <w:br/>
      </w:r>
      <w:r w:rsidRPr="00F94502">
        <w:rPr>
          <w:rFonts w:ascii="Sylfaen" w:eastAsia="Times New Roman" w:hAnsi="Sylfaen" w:cs="Sylfaen"/>
          <w:sz w:val="24"/>
          <w:szCs w:val="24"/>
        </w:rPr>
        <w:t>როდესაც</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მოწინააღმდეგე</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აქტივებს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მალავს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და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დრო</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თქვენს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წინააღმდეგ</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მუშაობს</w:t>
      </w:r>
      <w:r w:rsidRPr="00F94502">
        <w:rPr>
          <w:rFonts w:ascii="Times New Roman" w:eastAsia="Times New Roman" w:hAnsi="Times New Roman" w:cs="Times New Roman"/>
          <w:sz w:val="24"/>
          <w:szCs w:val="24"/>
        </w:rPr>
        <w:t xml:space="preserve">, Legal Sandbox Georgia </w:t>
      </w:r>
      <w:r w:rsidRPr="00F94502">
        <w:rPr>
          <w:rFonts w:ascii="Sylfaen" w:eastAsia="Times New Roman" w:hAnsi="Sylfaen" w:cs="Sylfaen"/>
          <w:sz w:val="24"/>
          <w:szCs w:val="24"/>
        </w:rPr>
        <w:t>მოქმედებს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როგორც</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იურიდიული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სპეცრაზმი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ჩვენ</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ვიყენებთ</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კანონის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ყველაზე</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სწრაფ</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ინსტრუმენტებს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რათა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გავყინოთ</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სიტუაცია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და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დავიცვათ</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თქვენი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მომავალი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გამარჯვება</w:t>
      </w:r>
      <w:r w:rsidRPr="00F94502">
        <w:rPr>
          <w:rFonts w:ascii="Times New Roman" w:eastAsia="Times New Roman" w:hAnsi="Times New Roman" w:cs="Times New Roman"/>
          <w:sz w:val="24"/>
          <w:szCs w:val="24"/>
        </w:rPr>
        <w:t>.</w:t>
      </w:r>
    </w:p>
    <w:p w:rsidR="00F94502" w:rsidRPr="00F94502" w:rsidRDefault="00F94502" w:rsidP="00F94502">
      <w:pPr>
        <w:spacing w:before="100" w:beforeAutospacing="1" w:after="100" w:afterAutospacing="1"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b/>
          <w:bCs/>
          <w:sz w:val="24"/>
          <w:szCs w:val="24"/>
        </w:rPr>
        <w:t>Full Content:</w:t>
      </w:r>
      <w:r w:rsidRPr="00F94502">
        <w:rPr>
          <w:rFonts w:ascii="Times New Roman" w:eastAsia="Times New Roman" w:hAnsi="Times New Roman" w:cs="Times New Roman"/>
          <w:sz w:val="24"/>
          <w:szCs w:val="24"/>
        </w:rPr>
        <w:br/>
      </w:r>
      <w:r w:rsidRPr="00F94502">
        <w:rPr>
          <w:rFonts w:ascii="Sylfaen" w:eastAsia="Times New Roman" w:hAnsi="Sylfaen" w:cs="Sylfaen"/>
          <w:sz w:val="24"/>
          <w:szCs w:val="24"/>
        </w:rPr>
        <w:t>სამართლებრივ</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ბრძოლაში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ყველაზე</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კრიტიკული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მომენტები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ხშირად</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დგება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მის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ოფიციალურ</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დაწყებამდე</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სანამ</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თქვენ</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სარჩელის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მომზადებას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აპირებთ</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თქვენი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მოწინააღმდეგე</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შესაძლოა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უკვე</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აქტიურად</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მუშაობდეს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აქტივების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გადასამალად</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მნიშვნელოვანი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დოკუმენტების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გასანადგურებლად</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ან</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ისეთი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შეუქცევადი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ქმედების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განსახორციელებლად</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რომელიც</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თქვენს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მომავალ</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გამარჯვებას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ფასს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დაუკარგავს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ეს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არის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რბოლა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დროის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წინააღმდეგ</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სადაც</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უმოქმედობა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გარანტირებული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მარცხია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როდესაც</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საფრთხე</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დაუყოვნებელია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და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ზიანი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შეიძლება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შეუქცევადი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გახდეს</w:t>
      </w:r>
      <w:r w:rsidRPr="00F94502">
        <w:rPr>
          <w:rFonts w:ascii="Times New Roman" w:eastAsia="Times New Roman" w:hAnsi="Times New Roman" w:cs="Times New Roman"/>
          <w:sz w:val="24"/>
          <w:szCs w:val="24"/>
        </w:rPr>
        <w:t>, Legal Sandbox Georgia-</w:t>
      </w:r>
      <w:r w:rsidRPr="00F94502">
        <w:rPr>
          <w:rFonts w:ascii="Sylfaen" w:eastAsia="Times New Roman" w:hAnsi="Sylfaen" w:cs="Sylfaen"/>
          <w:sz w:val="24"/>
          <w:szCs w:val="24"/>
        </w:rPr>
        <w:t>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გუნდი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არ</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ელოდება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ჩვენ</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ვიყენებთ</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კანონის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ყველაზე</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მძლავრ</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და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სწრაფ</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ინსტრუმენტებს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რათა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დაუყოვნებლივ</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გავყინოთ</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სიტუაცია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დავიცვათ</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თქვენი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უფლებები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და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შევინარჩუნოთ</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სამართლიანობის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მიღწევის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შესაძლებლობა</w:t>
      </w:r>
      <w:r w:rsidRPr="00F94502">
        <w:rPr>
          <w:rFonts w:ascii="Times New Roman" w:eastAsia="Times New Roman" w:hAnsi="Times New Roman" w:cs="Times New Roman"/>
          <w:sz w:val="24"/>
          <w:szCs w:val="24"/>
        </w:rPr>
        <w:t>.</w:t>
      </w:r>
    </w:p>
    <w:p w:rsidR="00F94502" w:rsidRPr="00F94502" w:rsidRDefault="00F94502" w:rsidP="00F94502">
      <w:pPr>
        <w:spacing w:before="100" w:beforeAutospacing="1" w:after="100" w:afterAutospacing="1" w:line="240" w:lineRule="auto"/>
        <w:rPr>
          <w:rFonts w:ascii="Times New Roman" w:eastAsia="Times New Roman" w:hAnsi="Times New Roman" w:cs="Times New Roman"/>
          <w:sz w:val="24"/>
          <w:szCs w:val="24"/>
        </w:rPr>
      </w:pPr>
      <w:r w:rsidRPr="00F94502">
        <w:rPr>
          <w:rFonts w:ascii="Sylfaen" w:eastAsia="Times New Roman" w:hAnsi="Sylfaen" w:cs="Sylfaen"/>
          <w:sz w:val="24"/>
          <w:szCs w:val="24"/>
        </w:rPr>
        <w:t>ჩვენი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სტრატეგია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არის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ელვისებური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და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ქირურგიული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სიზუსტის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საქართველოს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სამოქალაქო</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საპროცესო</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კოდექსის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საფუძველზე</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ჩვენ</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ვამზადებთ</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და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სასამართლოში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შეგვაქვს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დასაბუთებული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განცხადებები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სარჩელის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უზრუნველყოფის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ღონისძიებების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გამოყენების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შესახებ</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ჩვენ</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ვარწმუნებთ</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სასამართლოს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რომ</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ამ</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ღონისძიებების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გარეშე</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მომავალი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გადაწყვეტილების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აღსრულება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შეუძლებელი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გახდება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ეს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მოიცავს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მოპასუხის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საბანკო</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ანგარიშების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უძრავი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და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მოძრავი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ქონების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დაუყოვნებლივ</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დაყადაღებას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მათი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გასხვისების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ან</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გადამალვის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თავიდან</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ასაცილებლად</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ჩვენ</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ასევე</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ვითხოვთ</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მოპასუხისთვის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კონკრეტული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ქმედებების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აკრძალვას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როგორიცაა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სამშენებლო</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სამუშაოების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შეჩერება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ან</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სადავო</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აქტივების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გასხვისების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ბლოკირება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თუ</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არსებობს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საფრთხე</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რომ</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თქვენთვის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მნიშვნელოვანი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მტკიცებულება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განადგურდება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ჩვენ</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ვითხოვთ</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მის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დაუყოვნებლივ</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ამოღებასა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და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შენახვას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ეს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სერვისი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გაძლევთ</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კონტროლს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კრიზისულ</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სიტუაციაში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და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ქმნის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იურიდიულ</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ფარს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რომელიც</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იცავს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თქვენს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ინტერესებს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სანამ</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მთავარი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დავა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მიმდინარეობს</w:t>
      </w:r>
      <w:r w:rsidRPr="00F94502">
        <w:rPr>
          <w:rFonts w:ascii="Times New Roman" w:eastAsia="Times New Roman" w:hAnsi="Times New Roman" w:cs="Times New Roman"/>
          <w:sz w:val="24"/>
          <w:szCs w:val="24"/>
        </w:rPr>
        <w:t>.</w:t>
      </w:r>
    </w:p>
    <w:p w:rsidR="00F94502" w:rsidRPr="00F94502" w:rsidRDefault="00F94502" w:rsidP="00F94502">
      <w:pPr>
        <w:spacing w:after="0"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sz w:val="24"/>
          <w:szCs w:val="24"/>
        </w:rPr>
        <w:pict>
          <v:rect id="_x0000_i1028" style="width:0;height:1.5pt" o:hralign="center" o:hrstd="t" o:hr="t" fillcolor="#a0a0a0" stroked="f"/>
        </w:pict>
      </w:r>
    </w:p>
    <w:p w:rsidR="00F94502" w:rsidRPr="00F94502" w:rsidRDefault="00F94502" w:rsidP="00F94502">
      <w:pPr>
        <w:spacing w:before="100" w:beforeAutospacing="1" w:after="100" w:afterAutospacing="1" w:line="240" w:lineRule="auto"/>
        <w:outlineLvl w:val="3"/>
        <w:rPr>
          <w:rFonts w:ascii="Times New Roman" w:eastAsia="Times New Roman" w:hAnsi="Times New Roman" w:cs="Times New Roman"/>
          <w:b/>
          <w:bCs/>
          <w:sz w:val="24"/>
          <w:szCs w:val="24"/>
        </w:rPr>
      </w:pPr>
      <w:r w:rsidRPr="00F94502">
        <w:rPr>
          <w:rFonts w:ascii="Times New Roman" w:eastAsia="Times New Roman" w:hAnsi="Times New Roman" w:cs="Times New Roman"/>
          <w:b/>
          <w:bCs/>
          <w:sz w:val="24"/>
          <w:szCs w:val="24"/>
        </w:rPr>
        <w:t>English</w:t>
      </w:r>
    </w:p>
    <w:p w:rsidR="00F94502" w:rsidRPr="00F94502" w:rsidRDefault="00F94502" w:rsidP="00F94502">
      <w:pPr>
        <w:spacing w:before="100" w:beforeAutospacing="1" w:after="100" w:afterAutospacing="1"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b/>
          <w:bCs/>
          <w:sz w:val="24"/>
          <w:szCs w:val="24"/>
        </w:rPr>
        <w:t>Title:</w:t>
      </w:r>
      <w:r w:rsidRPr="00F94502">
        <w:rPr>
          <w:rFonts w:ascii="Times New Roman" w:eastAsia="Times New Roman" w:hAnsi="Times New Roman" w:cs="Times New Roman"/>
          <w:sz w:val="24"/>
          <w:szCs w:val="24"/>
        </w:rPr>
        <w:br/>
        <w:t>Emergency Injunctive &amp; Interim Relief: The Legal Special Forces</w:t>
      </w:r>
    </w:p>
    <w:p w:rsidR="00F94502" w:rsidRPr="00F94502" w:rsidRDefault="00F94502" w:rsidP="00F94502">
      <w:pPr>
        <w:spacing w:before="100" w:beforeAutospacing="1" w:after="100" w:afterAutospacing="1"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b/>
          <w:bCs/>
          <w:sz w:val="24"/>
          <w:szCs w:val="24"/>
        </w:rPr>
        <w:t>Short Description:</w:t>
      </w:r>
      <w:r w:rsidRPr="00F94502">
        <w:rPr>
          <w:rFonts w:ascii="Times New Roman" w:eastAsia="Times New Roman" w:hAnsi="Times New Roman" w:cs="Times New Roman"/>
          <w:sz w:val="24"/>
          <w:szCs w:val="24"/>
        </w:rPr>
        <w:br/>
        <w:t xml:space="preserve">While your opponent hides assets, destroying your chances of recovery, Legal Sandbox Georgia </w:t>
      </w:r>
      <w:r w:rsidRPr="00F94502">
        <w:rPr>
          <w:rFonts w:ascii="Times New Roman" w:eastAsia="Times New Roman" w:hAnsi="Times New Roman" w:cs="Times New Roman"/>
          <w:sz w:val="24"/>
          <w:szCs w:val="24"/>
        </w:rPr>
        <w:lastRenderedPageBreak/>
        <w:t>operates as your legal special forces unit. We don’t wait. We strike fast with powerful court orders to freeze the situation and secure your future victory.</w:t>
      </w:r>
    </w:p>
    <w:p w:rsidR="00F94502" w:rsidRPr="00F94502" w:rsidRDefault="00F94502" w:rsidP="00F94502">
      <w:pPr>
        <w:spacing w:before="100" w:beforeAutospacing="1" w:after="100" w:afterAutospacing="1"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b/>
          <w:bCs/>
          <w:sz w:val="24"/>
          <w:szCs w:val="24"/>
        </w:rPr>
        <w:t>Full Content:</w:t>
      </w:r>
      <w:r w:rsidRPr="00F94502">
        <w:rPr>
          <w:rFonts w:ascii="Times New Roman" w:eastAsia="Times New Roman" w:hAnsi="Times New Roman" w:cs="Times New Roman"/>
          <w:sz w:val="24"/>
          <w:szCs w:val="24"/>
        </w:rPr>
        <w:br/>
        <w:t>In a legal battle, the most critical moments often occur before the fight officially begins. While you are preparing to file a lawsuit, your opponent may already be actively working to dissipate assets, destroy crucial documents, or take an irreversible action that will render your future victory meaningless. This is a race against time where inaction is a guaranteed defeat. When the threat is immediate and the harm could be permanent, the Legal Sandbox Georgia team doesn't wait; we use the law’s most powerful and swift instruments to immediately freeze the situation, protect your rights, and preserve the very possibility of achieving justice.</w:t>
      </w:r>
    </w:p>
    <w:p w:rsidR="00F94502" w:rsidRPr="00F94502" w:rsidRDefault="00F94502" w:rsidP="00F94502">
      <w:pPr>
        <w:spacing w:before="100" w:beforeAutospacing="1" w:after="100" w:afterAutospacing="1"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sz w:val="24"/>
          <w:szCs w:val="24"/>
        </w:rPr>
        <w:t>Our strategy is lightning-fast and surgically precise. In accordance with the Civil Procedure Code of Georgia, we prepare and file well-grounded applications with the court for interim measures, persuading the judge that failure to grant them will make the enforcement of a future judgment impossible. This includes obtaining orders to immediately freeze the respondent's bank accounts, real estate, and other property to prevent their transfer or concealment. We also secure prohibitory injunctions ordering the respondent to refrain from specific actions, such as halting construction or prohibiting the sale of contested assets. If there is a risk that crucial evidence may be destroyed, we petition the court for its immediate seizure and preservation. This service gives you control in a crisis, halting the opponent's unlawful actions and creating a legal shield that protects your interests while the main dispute unfolds.</w:t>
      </w:r>
    </w:p>
    <w:p w:rsidR="00F94502" w:rsidRPr="00F94502" w:rsidRDefault="00F94502" w:rsidP="00F94502">
      <w:pPr>
        <w:spacing w:after="0"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sz w:val="24"/>
          <w:szCs w:val="24"/>
        </w:rPr>
        <w:pict>
          <v:rect id="_x0000_i1029" style="width:0;height:1.5pt" o:hralign="center" o:hrstd="t" o:hr="t" fillcolor="#a0a0a0" stroked="f"/>
        </w:pict>
      </w:r>
    </w:p>
    <w:p w:rsidR="00F94502" w:rsidRPr="00F94502" w:rsidRDefault="00F94502" w:rsidP="00F94502">
      <w:pPr>
        <w:spacing w:before="100" w:beforeAutospacing="1" w:after="100" w:afterAutospacing="1" w:line="240" w:lineRule="auto"/>
        <w:outlineLvl w:val="3"/>
        <w:rPr>
          <w:rFonts w:ascii="Times New Roman" w:eastAsia="Times New Roman" w:hAnsi="Times New Roman" w:cs="Times New Roman"/>
          <w:b/>
          <w:bCs/>
          <w:sz w:val="24"/>
          <w:szCs w:val="24"/>
          <w:lang w:val="ru-RU"/>
        </w:rPr>
      </w:pPr>
      <w:r w:rsidRPr="00F94502">
        <w:rPr>
          <w:rFonts w:ascii="Times New Roman" w:eastAsia="Times New Roman" w:hAnsi="Times New Roman" w:cs="Times New Roman"/>
          <w:b/>
          <w:bCs/>
          <w:sz w:val="24"/>
          <w:szCs w:val="24"/>
        </w:rPr>
        <w:t>Russian</w:t>
      </w:r>
      <w:r w:rsidRPr="00F94502">
        <w:rPr>
          <w:rFonts w:ascii="Times New Roman" w:eastAsia="Times New Roman" w:hAnsi="Times New Roman" w:cs="Times New Roman"/>
          <w:b/>
          <w:bCs/>
          <w:sz w:val="24"/>
          <w:szCs w:val="24"/>
          <w:lang w:val="ru-RU"/>
        </w:rPr>
        <w:t xml:space="preserve"> (Русский)</w:t>
      </w:r>
    </w:p>
    <w:p w:rsidR="00F94502" w:rsidRPr="00F94502" w:rsidRDefault="00F94502" w:rsidP="00F94502">
      <w:pPr>
        <w:spacing w:before="100" w:beforeAutospacing="1" w:after="100" w:afterAutospacing="1" w:line="240" w:lineRule="auto"/>
        <w:rPr>
          <w:rFonts w:ascii="Times New Roman" w:eastAsia="Times New Roman" w:hAnsi="Times New Roman" w:cs="Times New Roman"/>
          <w:sz w:val="24"/>
          <w:szCs w:val="24"/>
          <w:lang w:val="ru-RU"/>
        </w:rPr>
      </w:pPr>
      <w:r w:rsidRPr="00F94502">
        <w:rPr>
          <w:rFonts w:ascii="Times New Roman" w:eastAsia="Times New Roman" w:hAnsi="Times New Roman" w:cs="Times New Roman"/>
          <w:b/>
          <w:bCs/>
          <w:sz w:val="24"/>
          <w:szCs w:val="24"/>
        </w:rPr>
        <w:t>Title</w:t>
      </w:r>
      <w:r w:rsidRPr="00F94502">
        <w:rPr>
          <w:rFonts w:ascii="Times New Roman" w:eastAsia="Times New Roman" w:hAnsi="Times New Roman" w:cs="Times New Roman"/>
          <w:b/>
          <w:bCs/>
          <w:sz w:val="24"/>
          <w:szCs w:val="24"/>
          <w:lang w:val="ru-RU"/>
        </w:rPr>
        <w:t>:</w:t>
      </w:r>
      <w:r w:rsidRPr="00F94502">
        <w:rPr>
          <w:rFonts w:ascii="Times New Roman" w:eastAsia="Times New Roman" w:hAnsi="Times New Roman" w:cs="Times New Roman"/>
          <w:sz w:val="24"/>
          <w:szCs w:val="24"/>
          <w:lang w:val="ru-RU"/>
        </w:rPr>
        <w:br/>
        <w:t>Чрезвычайные обеспечительные меры: Юридический спецназ</w:t>
      </w:r>
    </w:p>
    <w:p w:rsidR="00F94502" w:rsidRPr="00F94502" w:rsidRDefault="00F94502" w:rsidP="00F94502">
      <w:pPr>
        <w:spacing w:before="100" w:beforeAutospacing="1" w:after="100" w:afterAutospacing="1" w:line="240" w:lineRule="auto"/>
        <w:rPr>
          <w:rFonts w:ascii="Times New Roman" w:eastAsia="Times New Roman" w:hAnsi="Times New Roman" w:cs="Times New Roman"/>
          <w:sz w:val="24"/>
          <w:szCs w:val="24"/>
          <w:lang w:val="ru-RU"/>
        </w:rPr>
      </w:pPr>
      <w:r w:rsidRPr="00F94502">
        <w:rPr>
          <w:rFonts w:ascii="Times New Roman" w:eastAsia="Times New Roman" w:hAnsi="Times New Roman" w:cs="Times New Roman"/>
          <w:b/>
          <w:bCs/>
          <w:sz w:val="24"/>
          <w:szCs w:val="24"/>
        </w:rPr>
        <w:t>Short</w:t>
      </w:r>
      <w:r w:rsidRPr="00F94502">
        <w:rPr>
          <w:rFonts w:ascii="Times New Roman" w:eastAsia="Times New Roman" w:hAnsi="Times New Roman" w:cs="Times New Roman"/>
          <w:b/>
          <w:bCs/>
          <w:sz w:val="24"/>
          <w:szCs w:val="24"/>
          <w:lang w:val="ru-RU"/>
        </w:rPr>
        <w:t xml:space="preserve"> </w:t>
      </w:r>
      <w:r w:rsidRPr="00F94502">
        <w:rPr>
          <w:rFonts w:ascii="Times New Roman" w:eastAsia="Times New Roman" w:hAnsi="Times New Roman" w:cs="Times New Roman"/>
          <w:b/>
          <w:bCs/>
          <w:sz w:val="24"/>
          <w:szCs w:val="24"/>
        </w:rPr>
        <w:t>Description</w:t>
      </w:r>
      <w:r w:rsidRPr="00F94502">
        <w:rPr>
          <w:rFonts w:ascii="Times New Roman" w:eastAsia="Times New Roman" w:hAnsi="Times New Roman" w:cs="Times New Roman"/>
          <w:b/>
          <w:bCs/>
          <w:sz w:val="24"/>
          <w:szCs w:val="24"/>
          <w:lang w:val="ru-RU"/>
        </w:rPr>
        <w:t>:</w:t>
      </w:r>
      <w:r w:rsidRPr="00F94502">
        <w:rPr>
          <w:rFonts w:ascii="Times New Roman" w:eastAsia="Times New Roman" w:hAnsi="Times New Roman" w:cs="Times New Roman"/>
          <w:sz w:val="24"/>
          <w:szCs w:val="24"/>
          <w:lang w:val="ru-RU"/>
        </w:rPr>
        <w:br/>
        <w:t xml:space="preserve">Пока ваш оппонент скрывает активы, уничтожая ваши шансы на победу, </w:t>
      </w:r>
      <w:r w:rsidRPr="00F94502">
        <w:rPr>
          <w:rFonts w:ascii="Times New Roman" w:eastAsia="Times New Roman" w:hAnsi="Times New Roman" w:cs="Times New Roman"/>
          <w:sz w:val="24"/>
          <w:szCs w:val="24"/>
        </w:rPr>
        <w:t>Legal</w:t>
      </w:r>
      <w:r w:rsidRPr="00F94502">
        <w:rPr>
          <w:rFonts w:ascii="Times New Roman" w:eastAsia="Times New Roman" w:hAnsi="Times New Roman" w:cs="Times New Roman"/>
          <w:sz w:val="24"/>
          <w:szCs w:val="24"/>
          <w:lang w:val="ru-RU"/>
        </w:rPr>
        <w:t xml:space="preserve"> </w:t>
      </w:r>
      <w:r w:rsidRPr="00F94502">
        <w:rPr>
          <w:rFonts w:ascii="Times New Roman" w:eastAsia="Times New Roman" w:hAnsi="Times New Roman" w:cs="Times New Roman"/>
          <w:sz w:val="24"/>
          <w:szCs w:val="24"/>
        </w:rPr>
        <w:t>Sandbox</w:t>
      </w:r>
      <w:r w:rsidRPr="00F94502">
        <w:rPr>
          <w:rFonts w:ascii="Times New Roman" w:eastAsia="Times New Roman" w:hAnsi="Times New Roman" w:cs="Times New Roman"/>
          <w:sz w:val="24"/>
          <w:szCs w:val="24"/>
          <w:lang w:val="ru-RU"/>
        </w:rPr>
        <w:t xml:space="preserve"> </w:t>
      </w:r>
      <w:r w:rsidRPr="00F94502">
        <w:rPr>
          <w:rFonts w:ascii="Times New Roman" w:eastAsia="Times New Roman" w:hAnsi="Times New Roman" w:cs="Times New Roman"/>
          <w:sz w:val="24"/>
          <w:szCs w:val="24"/>
        </w:rPr>
        <w:t>Georgia</w:t>
      </w:r>
      <w:r w:rsidRPr="00F94502">
        <w:rPr>
          <w:rFonts w:ascii="Times New Roman" w:eastAsia="Times New Roman" w:hAnsi="Times New Roman" w:cs="Times New Roman"/>
          <w:sz w:val="24"/>
          <w:szCs w:val="24"/>
          <w:lang w:val="ru-RU"/>
        </w:rPr>
        <w:t xml:space="preserve"> действует как юридический спецназ. Мы не ждем. Мы наносим упреждающий удар с помощью мощных судебных мер, чтобы заморозить ситуацию и обеспечить вашу будущую победу.</w:t>
      </w:r>
    </w:p>
    <w:p w:rsidR="00F94502" w:rsidRPr="00F94502" w:rsidRDefault="00F94502" w:rsidP="00F94502">
      <w:pPr>
        <w:spacing w:before="100" w:beforeAutospacing="1" w:after="100" w:afterAutospacing="1" w:line="240" w:lineRule="auto"/>
        <w:rPr>
          <w:rFonts w:ascii="Times New Roman" w:eastAsia="Times New Roman" w:hAnsi="Times New Roman" w:cs="Times New Roman"/>
          <w:sz w:val="24"/>
          <w:szCs w:val="24"/>
          <w:lang w:val="ru-RU"/>
        </w:rPr>
      </w:pPr>
      <w:r w:rsidRPr="00F94502">
        <w:rPr>
          <w:rFonts w:ascii="Times New Roman" w:eastAsia="Times New Roman" w:hAnsi="Times New Roman" w:cs="Times New Roman"/>
          <w:b/>
          <w:bCs/>
          <w:sz w:val="24"/>
          <w:szCs w:val="24"/>
        </w:rPr>
        <w:t>Full</w:t>
      </w:r>
      <w:r w:rsidRPr="00F94502">
        <w:rPr>
          <w:rFonts w:ascii="Times New Roman" w:eastAsia="Times New Roman" w:hAnsi="Times New Roman" w:cs="Times New Roman"/>
          <w:b/>
          <w:bCs/>
          <w:sz w:val="24"/>
          <w:szCs w:val="24"/>
          <w:lang w:val="ru-RU"/>
        </w:rPr>
        <w:t xml:space="preserve"> </w:t>
      </w:r>
      <w:r w:rsidRPr="00F94502">
        <w:rPr>
          <w:rFonts w:ascii="Times New Roman" w:eastAsia="Times New Roman" w:hAnsi="Times New Roman" w:cs="Times New Roman"/>
          <w:b/>
          <w:bCs/>
          <w:sz w:val="24"/>
          <w:szCs w:val="24"/>
        </w:rPr>
        <w:t>Content</w:t>
      </w:r>
      <w:r w:rsidRPr="00F94502">
        <w:rPr>
          <w:rFonts w:ascii="Times New Roman" w:eastAsia="Times New Roman" w:hAnsi="Times New Roman" w:cs="Times New Roman"/>
          <w:b/>
          <w:bCs/>
          <w:sz w:val="24"/>
          <w:szCs w:val="24"/>
          <w:lang w:val="ru-RU"/>
        </w:rPr>
        <w:t>:</w:t>
      </w:r>
      <w:r w:rsidRPr="00F94502">
        <w:rPr>
          <w:rFonts w:ascii="Times New Roman" w:eastAsia="Times New Roman" w:hAnsi="Times New Roman" w:cs="Times New Roman"/>
          <w:sz w:val="24"/>
          <w:szCs w:val="24"/>
          <w:lang w:val="ru-RU"/>
        </w:rPr>
        <w:br/>
        <w:t xml:space="preserve">В юридической битве самые критические моменты часто наступают до ее официального начала. Пока вы готовитесь подать иск, ваш оппонент, возможно, уже активно работает над сокрытием активов, уничтожением важных документов или совершением необратимого действия, которое обесценит вашу будущую победу. Это гонка со временем, где бездействие — это гарантированное поражение. Когда угроза неминуема, а ущерб может стать необратимым, команда </w:t>
      </w:r>
      <w:r w:rsidRPr="00F94502">
        <w:rPr>
          <w:rFonts w:ascii="Times New Roman" w:eastAsia="Times New Roman" w:hAnsi="Times New Roman" w:cs="Times New Roman"/>
          <w:sz w:val="24"/>
          <w:szCs w:val="24"/>
        </w:rPr>
        <w:t>Legal</w:t>
      </w:r>
      <w:r w:rsidRPr="00F94502">
        <w:rPr>
          <w:rFonts w:ascii="Times New Roman" w:eastAsia="Times New Roman" w:hAnsi="Times New Roman" w:cs="Times New Roman"/>
          <w:sz w:val="24"/>
          <w:szCs w:val="24"/>
          <w:lang w:val="ru-RU"/>
        </w:rPr>
        <w:t xml:space="preserve"> </w:t>
      </w:r>
      <w:r w:rsidRPr="00F94502">
        <w:rPr>
          <w:rFonts w:ascii="Times New Roman" w:eastAsia="Times New Roman" w:hAnsi="Times New Roman" w:cs="Times New Roman"/>
          <w:sz w:val="24"/>
          <w:szCs w:val="24"/>
        </w:rPr>
        <w:t>Sandbox</w:t>
      </w:r>
      <w:r w:rsidRPr="00F94502">
        <w:rPr>
          <w:rFonts w:ascii="Times New Roman" w:eastAsia="Times New Roman" w:hAnsi="Times New Roman" w:cs="Times New Roman"/>
          <w:sz w:val="24"/>
          <w:szCs w:val="24"/>
          <w:lang w:val="ru-RU"/>
        </w:rPr>
        <w:t xml:space="preserve"> </w:t>
      </w:r>
      <w:r w:rsidRPr="00F94502">
        <w:rPr>
          <w:rFonts w:ascii="Times New Roman" w:eastAsia="Times New Roman" w:hAnsi="Times New Roman" w:cs="Times New Roman"/>
          <w:sz w:val="24"/>
          <w:szCs w:val="24"/>
        </w:rPr>
        <w:t>Georgia</w:t>
      </w:r>
      <w:r w:rsidRPr="00F94502">
        <w:rPr>
          <w:rFonts w:ascii="Times New Roman" w:eastAsia="Times New Roman" w:hAnsi="Times New Roman" w:cs="Times New Roman"/>
          <w:sz w:val="24"/>
          <w:szCs w:val="24"/>
          <w:lang w:val="ru-RU"/>
        </w:rPr>
        <w:t xml:space="preserve"> не ждет; мы используем самые мощные и быстрые инструменты закона, чтобы немедленно заморозить ситуацию, защитить ваши права и сохранить саму возможность достижения справедливости.</w:t>
      </w:r>
    </w:p>
    <w:p w:rsidR="00F94502" w:rsidRPr="00F94502" w:rsidRDefault="00F94502" w:rsidP="00F94502">
      <w:pPr>
        <w:spacing w:before="100" w:beforeAutospacing="1" w:after="100" w:afterAutospacing="1" w:line="240" w:lineRule="auto"/>
        <w:rPr>
          <w:rFonts w:ascii="Times New Roman" w:eastAsia="Times New Roman" w:hAnsi="Times New Roman" w:cs="Times New Roman"/>
          <w:sz w:val="24"/>
          <w:szCs w:val="24"/>
          <w:lang w:val="ru-RU"/>
        </w:rPr>
      </w:pPr>
      <w:r w:rsidRPr="00F94502">
        <w:rPr>
          <w:rFonts w:ascii="Times New Roman" w:eastAsia="Times New Roman" w:hAnsi="Times New Roman" w:cs="Times New Roman"/>
          <w:sz w:val="24"/>
          <w:szCs w:val="24"/>
          <w:lang w:val="ru-RU"/>
        </w:rPr>
        <w:lastRenderedPageBreak/>
        <w:t>Наша стратегия — молниеносная и хирургически точная. В соответствии с Гражданским процессуальным кодексом Грузии мы готовим и подаем в суд обоснованные заявления о применении обеспечительных мер, убеждая суд, что без них исполнение будущего решения станет невозможным. Это включает получение определений о немедленном аресте банковских счетов, движимого и недвижимого имущества ответчика для предотвращения их отчуждения. Мы также добиваемся запретительных мер, предписывающих ответчику воздержаться от определенных действий, например, приостановить строительные работы или запретить отчуждение спорных активов. Если существует риск уничтожения важных доказательств, мы ходатайствуем о их немедленном изъятии и сохранении. Эта услуга дает вам контроль в кризисной ситуации, останавливая незаконные действия оппонента и создавая юридический щит для защиты ваших интересов.</w:t>
      </w:r>
    </w:p>
    <w:p w:rsidR="00F94502" w:rsidRPr="00F94502" w:rsidRDefault="00F94502" w:rsidP="00F94502">
      <w:pPr>
        <w:spacing w:after="0"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sz w:val="24"/>
          <w:szCs w:val="24"/>
        </w:rPr>
        <w:pict>
          <v:rect id="_x0000_i1030" style="width:0;height:1.5pt" o:hralign="center" o:hrstd="t" o:hr="t" fillcolor="#a0a0a0" stroked="f"/>
        </w:pict>
      </w:r>
    </w:p>
    <w:p w:rsidR="00F94502" w:rsidRPr="00F94502" w:rsidRDefault="00F94502" w:rsidP="00F94502">
      <w:pPr>
        <w:spacing w:before="100" w:beforeAutospacing="1" w:after="100" w:afterAutospacing="1" w:line="240" w:lineRule="auto"/>
        <w:outlineLvl w:val="2"/>
        <w:rPr>
          <w:rFonts w:ascii="Times New Roman" w:eastAsia="Times New Roman" w:hAnsi="Times New Roman" w:cs="Times New Roman"/>
          <w:b/>
          <w:bCs/>
          <w:sz w:val="27"/>
          <w:szCs w:val="27"/>
        </w:rPr>
      </w:pPr>
      <w:r w:rsidRPr="00F94502">
        <w:rPr>
          <w:rFonts w:ascii="Sylfaen" w:eastAsia="Times New Roman" w:hAnsi="Sylfaen" w:cs="Sylfaen"/>
          <w:b/>
          <w:bCs/>
          <w:sz w:val="27"/>
          <w:szCs w:val="27"/>
        </w:rPr>
        <w:t>ნაწილი</w:t>
      </w:r>
      <w:r w:rsidRPr="00F94502">
        <w:rPr>
          <w:rFonts w:ascii="Times New Roman" w:eastAsia="Times New Roman" w:hAnsi="Times New Roman" w:cs="Times New Roman"/>
          <w:b/>
          <w:bCs/>
          <w:sz w:val="27"/>
          <w:szCs w:val="27"/>
        </w:rPr>
        <w:t xml:space="preserve"> 2: SEO </w:t>
      </w:r>
      <w:r w:rsidRPr="00F94502">
        <w:rPr>
          <w:rFonts w:ascii="Sylfaen" w:eastAsia="Times New Roman" w:hAnsi="Sylfaen" w:cs="Sylfaen"/>
          <w:b/>
          <w:bCs/>
          <w:sz w:val="27"/>
          <w:szCs w:val="27"/>
        </w:rPr>
        <w:t>დეტალები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4"/>
        <w:gridCol w:w="2487"/>
        <w:gridCol w:w="5359"/>
      </w:tblGrid>
      <w:tr w:rsidR="00F94502" w:rsidRPr="00F94502" w:rsidTr="00F94502">
        <w:trPr>
          <w:tblCellSpacing w:w="15" w:type="dxa"/>
        </w:trPr>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sz w:val="24"/>
                <w:szCs w:val="24"/>
              </w:rPr>
              <w:t>Language</w:t>
            </w:r>
          </w:p>
        </w:tc>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sz w:val="24"/>
                <w:szCs w:val="24"/>
              </w:rPr>
              <w:t>Category</w:t>
            </w:r>
          </w:p>
        </w:tc>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sz w:val="24"/>
                <w:szCs w:val="24"/>
              </w:rPr>
              <w:t>Value</w:t>
            </w:r>
          </w:p>
        </w:tc>
      </w:tr>
      <w:tr w:rsidR="00F94502" w:rsidRPr="00F94502" w:rsidTr="00F94502">
        <w:trPr>
          <w:tblCellSpacing w:w="15" w:type="dxa"/>
        </w:trPr>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b/>
                <w:bCs/>
                <w:sz w:val="24"/>
                <w:szCs w:val="24"/>
              </w:rPr>
              <w:t>Georgian (</w:t>
            </w:r>
            <w:r w:rsidRPr="00F94502">
              <w:rPr>
                <w:rFonts w:ascii="Sylfaen" w:eastAsia="Times New Roman" w:hAnsi="Sylfaen" w:cs="Sylfaen"/>
                <w:b/>
                <w:bCs/>
                <w:sz w:val="24"/>
                <w:szCs w:val="24"/>
              </w:rPr>
              <w:t>ქართული</w:t>
            </w:r>
            <w:r w:rsidRPr="00F94502">
              <w:rPr>
                <w:rFonts w:ascii="Times New Roman" w:eastAsia="Times New Roman" w:hAnsi="Times New Roman" w:cs="Times New Roman"/>
                <w:b/>
                <w:bCs/>
                <w:sz w:val="24"/>
                <w:szCs w:val="24"/>
              </w:rPr>
              <w:t>)</w:t>
            </w:r>
          </w:p>
        </w:tc>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b/>
                <w:bCs/>
                <w:sz w:val="24"/>
                <w:szCs w:val="24"/>
              </w:rPr>
              <w:t>MetaKeywords</w:t>
            </w:r>
          </w:p>
        </w:tc>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rPr>
            </w:pPr>
            <w:r w:rsidRPr="00F94502">
              <w:rPr>
                <w:rFonts w:ascii="Sylfaen" w:eastAsia="Times New Roman" w:hAnsi="Sylfaen" w:cs="Sylfaen"/>
                <w:sz w:val="24"/>
                <w:szCs w:val="24"/>
              </w:rPr>
              <w:t>სარჩელის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უზრუნველყოფა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ყადაღა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თბილისი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აქტივების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დაყადაღება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მტკიცებულებათა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უზრუნველყოფა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დროებითი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დაცვა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საპროცესო</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იურისტი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სასწრაფო</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იურიდიული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დახმარება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მოქმედების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აკრძალვა</w:t>
            </w:r>
          </w:p>
        </w:tc>
      </w:tr>
      <w:tr w:rsidR="00F94502" w:rsidRPr="00F94502" w:rsidTr="00F94502">
        <w:trPr>
          <w:tblCellSpacing w:w="15" w:type="dxa"/>
        </w:trPr>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rPr>
            </w:pPr>
          </w:p>
        </w:tc>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b/>
                <w:bCs/>
                <w:sz w:val="24"/>
                <w:szCs w:val="24"/>
              </w:rPr>
              <w:t>MetaDescription</w:t>
            </w:r>
          </w:p>
        </w:tc>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sz w:val="24"/>
                <w:szCs w:val="24"/>
              </w:rPr>
              <w:t xml:space="preserve">Legal Sandbox Georgia </w:t>
            </w:r>
            <w:r w:rsidRPr="00F94502">
              <w:rPr>
                <w:rFonts w:ascii="Sylfaen" w:eastAsia="Times New Roman" w:hAnsi="Sylfaen" w:cs="Sylfaen"/>
                <w:sz w:val="24"/>
                <w:szCs w:val="24"/>
              </w:rPr>
              <w:t>ითხოვს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სასწრაფო</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უზრუნველყოფის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ღონისძიებებს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თბილისში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აქტივების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დაყადაღება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მტკიცებულებების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შენარჩუნება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და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უკანონო</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ქმედებების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აკრძალვა</w:t>
            </w:r>
            <w:r w:rsidRPr="00F94502">
              <w:rPr>
                <w:rFonts w:ascii="Times New Roman" w:eastAsia="Times New Roman" w:hAnsi="Times New Roman" w:cs="Times New Roman"/>
                <w:sz w:val="24"/>
                <w:szCs w:val="24"/>
              </w:rPr>
              <w:t>.</w:t>
            </w:r>
          </w:p>
        </w:tc>
      </w:tr>
      <w:tr w:rsidR="00F94502" w:rsidRPr="00F94502" w:rsidTr="00F94502">
        <w:trPr>
          <w:tblCellSpacing w:w="15" w:type="dxa"/>
        </w:trPr>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rPr>
            </w:pPr>
          </w:p>
        </w:tc>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b/>
                <w:bCs/>
                <w:sz w:val="24"/>
                <w:szCs w:val="24"/>
              </w:rPr>
              <w:t>OpenGraphTitle</w:t>
            </w:r>
          </w:p>
        </w:tc>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rPr>
            </w:pPr>
            <w:r w:rsidRPr="00F94502">
              <w:rPr>
                <w:rFonts w:ascii="Sylfaen" w:eastAsia="Times New Roman" w:hAnsi="Sylfaen" w:cs="Sylfaen"/>
                <w:sz w:val="24"/>
                <w:szCs w:val="24"/>
              </w:rPr>
              <w:t>სასწრაფო</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უზრუნველყოფის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ღონისძიებები</w:t>
            </w:r>
          </w:p>
        </w:tc>
      </w:tr>
      <w:tr w:rsidR="00F94502" w:rsidRPr="00F94502" w:rsidTr="00F94502">
        <w:trPr>
          <w:tblCellSpacing w:w="15" w:type="dxa"/>
        </w:trPr>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rPr>
            </w:pPr>
          </w:p>
        </w:tc>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b/>
                <w:bCs/>
                <w:sz w:val="24"/>
                <w:szCs w:val="24"/>
              </w:rPr>
              <w:t>OpenGraphDescription</w:t>
            </w:r>
          </w:p>
        </w:tc>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rPr>
            </w:pPr>
            <w:r w:rsidRPr="00F94502">
              <w:rPr>
                <w:rFonts w:ascii="Sylfaen" w:eastAsia="Times New Roman" w:hAnsi="Sylfaen" w:cs="Sylfaen"/>
                <w:sz w:val="24"/>
                <w:szCs w:val="24"/>
              </w:rPr>
              <w:t>მოწინააღმდეგე</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აქტივებს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მალავს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ჩვენ</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ვმოქმედებთ</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ელვისებურად</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რათა</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დავიცვათ</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თქვენი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უფლებები</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სანამ</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გვიან</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არ</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არის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ჩვენ</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ვყინავთ</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სიტუაციას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თქვენს</w:t>
            </w:r>
            <w:r w:rsidRPr="00F94502">
              <w:rPr>
                <w:rFonts w:ascii="Times New Roman" w:eastAsia="Times New Roman" w:hAnsi="Times New Roman" w:cs="Times New Roman"/>
                <w:sz w:val="24"/>
                <w:szCs w:val="24"/>
              </w:rPr>
              <w:t xml:space="preserve"> </w:t>
            </w:r>
            <w:r w:rsidRPr="00F94502">
              <w:rPr>
                <w:rFonts w:ascii="Sylfaen" w:eastAsia="Times New Roman" w:hAnsi="Sylfaen" w:cs="Sylfaen"/>
                <w:sz w:val="24"/>
                <w:szCs w:val="24"/>
              </w:rPr>
              <w:t>სასარგებლოდ</w:t>
            </w:r>
            <w:r w:rsidRPr="00F94502">
              <w:rPr>
                <w:rFonts w:ascii="Times New Roman" w:eastAsia="Times New Roman" w:hAnsi="Times New Roman" w:cs="Times New Roman"/>
                <w:sz w:val="24"/>
                <w:szCs w:val="24"/>
              </w:rPr>
              <w:t>.</w:t>
            </w:r>
          </w:p>
        </w:tc>
      </w:tr>
      <w:tr w:rsidR="00F94502" w:rsidRPr="00F94502" w:rsidTr="00F94502">
        <w:trPr>
          <w:tblCellSpacing w:w="15" w:type="dxa"/>
        </w:trPr>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b/>
                <w:bCs/>
                <w:sz w:val="24"/>
                <w:szCs w:val="24"/>
              </w:rPr>
              <w:t>English</w:t>
            </w:r>
          </w:p>
        </w:tc>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b/>
                <w:bCs/>
                <w:sz w:val="24"/>
                <w:szCs w:val="24"/>
              </w:rPr>
              <w:t>MetaKeywords</w:t>
            </w:r>
          </w:p>
        </w:tc>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sz w:val="24"/>
                <w:szCs w:val="24"/>
              </w:rPr>
              <w:t>emergency injunction tbilisi, interim relief georgia, asset freezing order, preserve evidence court, prohibitory injunction, litigation strategy lawyer, urgent legal action, freezing injunction</w:t>
            </w:r>
          </w:p>
        </w:tc>
      </w:tr>
      <w:tr w:rsidR="00F94502" w:rsidRPr="00F94502" w:rsidTr="00F94502">
        <w:trPr>
          <w:tblCellSpacing w:w="15" w:type="dxa"/>
        </w:trPr>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rPr>
            </w:pPr>
          </w:p>
        </w:tc>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b/>
                <w:bCs/>
                <w:sz w:val="24"/>
                <w:szCs w:val="24"/>
              </w:rPr>
              <w:t>MetaDescription</w:t>
            </w:r>
          </w:p>
        </w:tc>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sz w:val="24"/>
                <w:szCs w:val="24"/>
              </w:rPr>
              <w:t>Legal Sandbox Georgia obtains urgent court orders in Tbilisi to freeze assets, preserve evidence, and stop unlawful actions, giving you immediate control in a crisis.</w:t>
            </w:r>
          </w:p>
        </w:tc>
      </w:tr>
      <w:tr w:rsidR="00F94502" w:rsidRPr="00F94502" w:rsidTr="00F94502">
        <w:trPr>
          <w:tblCellSpacing w:w="15" w:type="dxa"/>
        </w:trPr>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rPr>
            </w:pPr>
          </w:p>
        </w:tc>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b/>
                <w:bCs/>
                <w:sz w:val="24"/>
                <w:szCs w:val="24"/>
              </w:rPr>
              <w:t>OpenGraphTitle</w:t>
            </w:r>
          </w:p>
        </w:tc>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sz w:val="24"/>
                <w:szCs w:val="24"/>
              </w:rPr>
              <w:t>Emergency Injunctions &amp; Asset Freezing in Georgia</w:t>
            </w:r>
          </w:p>
        </w:tc>
      </w:tr>
      <w:tr w:rsidR="00F94502" w:rsidRPr="00F94502" w:rsidTr="00F94502">
        <w:trPr>
          <w:tblCellSpacing w:w="15" w:type="dxa"/>
        </w:trPr>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rPr>
            </w:pPr>
          </w:p>
        </w:tc>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b/>
                <w:bCs/>
                <w:sz w:val="24"/>
                <w:szCs w:val="24"/>
              </w:rPr>
              <w:t>OpenGraphDescription</w:t>
            </w:r>
          </w:p>
        </w:tc>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sz w:val="24"/>
                <w:szCs w:val="24"/>
              </w:rPr>
              <w:t>Is your opponent hiding assets or destroying evidence? We act with surgical precision to freeze the situation and protect your rights before it's too late. It's a race against time.</w:t>
            </w:r>
          </w:p>
        </w:tc>
      </w:tr>
      <w:tr w:rsidR="00F94502" w:rsidRPr="00F94502" w:rsidTr="00F94502">
        <w:trPr>
          <w:tblCellSpacing w:w="15" w:type="dxa"/>
        </w:trPr>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b/>
                <w:bCs/>
                <w:sz w:val="24"/>
                <w:szCs w:val="24"/>
              </w:rPr>
              <w:t>Russian (Русский)</w:t>
            </w:r>
          </w:p>
        </w:tc>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b/>
                <w:bCs/>
                <w:sz w:val="24"/>
                <w:szCs w:val="24"/>
              </w:rPr>
              <w:t>MetaKeywords</w:t>
            </w:r>
          </w:p>
        </w:tc>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lang w:val="ru-RU"/>
              </w:rPr>
            </w:pPr>
            <w:r w:rsidRPr="00F94502">
              <w:rPr>
                <w:rFonts w:ascii="Times New Roman" w:eastAsia="Times New Roman" w:hAnsi="Times New Roman" w:cs="Times New Roman"/>
                <w:sz w:val="24"/>
                <w:szCs w:val="24"/>
                <w:lang w:val="ru-RU"/>
              </w:rPr>
              <w:t>обеспечительные меры тбилиси, арест активов грузия, судебный запрет, сохранение доказательств, срочная юридическая помощь, процессуальный юрист, заморозка активов</w:t>
            </w:r>
          </w:p>
        </w:tc>
      </w:tr>
      <w:tr w:rsidR="00F94502" w:rsidRPr="00F94502" w:rsidTr="00F94502">
        <w:trPr>
          <w:tblCellSpacing w:w="15" w:type="dxa"/>
        </w:trPr>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lang w:val="ru-RU"/>
              </w:rPr>
            </w:pPr>
          </w:p>
        </w:tc>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b/>
                <w:bCs/>
                <w:sz w:val="24"/>
                <w:szCs w:val="24"/>
              </w:rPr>
              <w:t>MetaDescription</w:t>
            </w:r>
          </w:p>
        </w:tc>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lang w:val="ru-RU"/>
              </w:rPr>
            </w:pPr>
            <w:r w:rsidRPr="00F94502">
              <w:rPr>
                <w:rFonts w:ascii="Times New Roman" w:eastAsia="Times New Roman" w:hAnsi="Times New Roman" w:cs="Times New Roman"/>
                <w:sz w:val="24"/>
                <w:szCs w:val="24"/>
              </w:rPr>
              <w:t>Legal</w:t>
            </w:r>
            <w:r w:rsidRPr="00F94502">
              <w:rPr>
                <w:rFonts w:ascii="Times New Roman" w:eastAsia="Times New Roman" w:hAnsi="Times New Roman" w:cs="Times New Roman"/>
                <w:sz w:val="24"/>
                <w:szCs w:val="24"/>
                <w:lang w:val="ru-RU"/>
              </w:rPr>
              <w:t xml:space="preserve"> </w:t>
            </w:r>
            <w:r w:rsidRPr="00F94502">
              <w:rPr>
                <w:rFonts w:ascii="Times New Roman" w:eastAsia="Times New Roman" w:hAnsi="Times New Roman" w:cs="Times New Roman"/>
                <w:sz w:val="24"/>
                <w:szCs w:val="24"/>
              </w:rPr>
              <w:t>Sandbox</w:t>
            </w:r>
            <w:r w:rsidRPr="00F94502">
              <w:rPr>
                <w:rFonts w:ascii="Times New Roman" w:eastAsia="Times New Roman" w:hAnsi="Times New Roman" w:cs="Times New Roman"/>
                <w:sz w:val="24"/>
                <w:szCs w:val="24"/>
                <w:lang w:val="ru-RU"/>
              </w:rPr>
              <w:t xml:space="preserve"> </w:t>
            </w:r>
            <w:r w:rsidRPr="00F94502">
              <w:rPr>
                <w:rFonts w:ascii="Times New Roman" w:eastAsia="Times New Roman" w:hAnsi="Times New Roman" w:cs="Times New Roman"/>
                <w:sz w:val="24"/>
                <w:szCs w:val="24"/>
              </w:rPr>
              <w:t>Georgia</w:t>
            </w:r>
            <w:r w:rsidRPr="00F94502">
              <w:rPr>
                <w:rFonts w:ascii="Times New Roman" w:eastAsia="Times New Roman" w:hAnsi="Times New Roman" w:cs="Times New Roman"/>
                <w:sz w:val="24"/>
                <w:szCs w:val="24"/>
                <w:lang w:val="ru-RU"/>
              </w:rPr>
              <w:t xml:space="preserve"> добивается принятия экстренных обеспечительных мер в Тбилиси: арест активов, сохранение доказательств и запрет незаконных действий для защиты ваших интересов.</w:t>
            </w:r>
          </w:p>
        </w:tc>
      </w:tr>
      <w:tr w:rsidR="00F94502" w:rsidRPr="00F94502" w:rsidTr="00F94502">
        <w:trPr>
          <w:tblCellSpacing w:w="15" w:type="dxa"/>
        </w:trPr>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lang w:val="ru-RU"/>
              </w:rPr>
            </w:pPr>
          </w:p>
        </w:tc>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b/>
                <w:bCs/>
                <w:sz w:val="24"/>
                <w:szCs w:val="24"/>
              </w:rPr>
              <w:t>OpenGraphTitle</w:t>
            </w:r>
          </w:p>
        </w:tc>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lang w:val="ru-RU"/>
              </w:rPr>
            </w:pPr>
            <w:r w:rsidRPr="00F94502">
              <w:rPr>
                <w:rFonts w:ascii="Times New Roman" w:eastAsia="Times New Roman" w:hAnsi="Times New Roman" w:cs="Times New Roman"/>
                <w:sz w:val="24"/>
                <w:szCs w:val="24"/>
                <w:lang w:val="ru-RU"/>
              </w:rPr>
              <w:t>Экстренные обеспечительные меры в Грузии</w:t>
            </w:r>
          </w:p>
        </w:tc>
      </w:tr>
      <w:tr w:rsidR="00F94502" w:rsidRPr="00F94502" w:rsidTr="00F94502">
        <w:trPr>
          <w:tblCellSpacing w:w="15" w:type="dxa"/>
        </w:trPr>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lang w:val="ru-RU"/>
              </w:rPr>
            </w:pPr>
          </w:p>
        </w:tc>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rPr>
            </w:pPr>
            <w:r w:rsidRPr="00F94502">
              <w:rPr>
                <w:rFonts w:ascii="Times New Roman" w:eastAsia="Times New Roman" w:hAnsi="Times New Roman" w:cs="Times New Roman"/>
                <w:b/>
                <w:bCs/>
                <w:sz w:val="24"/>
                <w:szCs w:val="24"/>
              </w:rPr>
              <w:t>OpenGraphDescription</w:t>
            </w:r>
          </w:p>
        </w:tc>
        <w:tc>
          <w:tcPr>
            <w:tcW w:w="0" w:type="auto"/>
            <w:vAlign w:val="center"/>
            <w:hideMark/>
          </w:tcPr>
          <w:p w:rsidR="00F94502" w:rsidRPr="00F94502" w:rsidRDefault="00F94502" w:rsidP="00F94502">
            <w:pPr>
              <w:spacing w:after="0" w:line="240" w:lineRule="auto"/>
              <w:rPr>
                <w:rFonts w:ascii="Times New Roman" w:eastAsia="Times New Roman" w:hAnsi="Times New Roman" w:cs="Times New Roman"/>
                <w:sz w:val="24"/>
                <w:szCs w:val="24"/>
                <w:lang w:val="ru-RU"/>
              </w:rPr>
            </w:pPr>
            <w:r w:rsidRPr="00F94502">
              <w:rPr>
                <w:rFonts w:ascii="Times New Roman" w:eastAsia="Times New Roman" w:hAnsi="Times New Roman" w:cs="Times New Roman"/>
                <w:sz w:val="24"/>
                <w:szCs w:val="24"/>
                <w:lang w:val="ru-RU"/>
              </w:rPr>
              <w:t>Ваш оппонент скрывает активы или уничтожает доказательства? Мы действуем молниеносно, чтобы заморозить ситуацию и защитить ваши права, пока не стало слишком поздно.</w:t>
            </w:r>
          </w:p>
        </w:tc>
      </w:tr>
    </w:tbl>
    <w:p w:rsidR="00F94502" w:rsidRPr="00F94502" w:rsidRDefault="00F94502" w:rsidP="005C09B8">
      <w:pPr>
        <w:jc w:val="both"/>
        <w:rPr>
          <w:sz w:val="20"/>
          <w:lang w:val="ru-RU"/>
        </w:rPr>
      </w:pPr>
      <w:bookmarkStart w:id="0" w:name="_GoBack"/>
      <w:bookmarkEnd w:id="0"/>
    </w:p>
    <w:sectPr w:rsidR="00F94502" w:rsidRPr="00F94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B050C"/>
    <w:multiLevelType w:val="multilevel"/>
    <w:tmpl w:val="924E5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05016D"/>
    <w:multiLevelType w:val="multilevel"/>
    <w:tmpl w:val="C082E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A35953"/>
    <w:multiLevelType w:val="multilevel"/>
    <w:tmpl w:val="42120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E0E"/>
    <w:rsid w:val="003A557C"/>
    <w:rsid w:val="005C09B8"/>
    <w:rsid w:val="00601F51"/>
    <w:rsid w:val="00611E0E"/>
    <w:rsid w:val="00F94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FAABF"/>
  <w15:chartTrackingRefBased/>
  <w15:docId w15:val="{66F5D4CB-C036-4EDE-8B73-D2A5B941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945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945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5C09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5C09B8"/>
  </w:style>
  <w:style w:type="character" w:customStyle="1" w:styleId="Heading3Char">
    <w:name w:val="Heading 3 Char"/>
    <w:basedOn w:val="DefaultParagraphFont"/>
    <w:link w:val="Heading3"/>
    <w:uiPriority w:val="9"/>
    <w:rsid w:val="00F945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4502"/>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162975">
      <w:bodyDiv w:val="1"/>
      <w:marLeft w:val="0"/>
      <w:marRight w:val="0"/>
      <w:marTop w:val="0"/>
      <w:marBottom w:val="0"/>
      <w:divBdr>
        <w:top w:val="none" w:sz="0" w:space="0" w:color="auto"/>
        <w:left w:val="none" w:sz="0" w:space="0" w:color="auto"/>
        <w:bottom w:val="none" w:sz="0" w:space="0" w:color="auto"/>
        <w:right w:val="none" w:sz="0" w:space="0" w:color="auto"/>
      </w:divBdr>
    </w:div>
    <w:div w:id="1759867015">
      <w:bodyDiv w:val="1"/>
      <w:marLeft w:val="0"/>
      <w:marRight w:val="0"/>
      <w:marTop w:val="0"/>
      <w:marBottom w:val="0"/>
      <w:divBdr>
        <w:top w:val="none" w:sz="0" w:space="0" w:color="auto"/>
        <w:left w:val="none" w:sz="0" w:space="0" w:color="auto"/>
        <w:bottom w:val="none" w:sz="0" w:space="0" w:color="auto"/>
        <w:right w:val="none" w:sz="0" w:space="0" w:color="auto"/>
      </w:divBdr>
      <w:divsChild>
        <w:div w:id="197921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2304</Words>
  <Characters>13137</Characters>
  <Application>Microsoft Office Word</Application>
  <DocSecurity>0</DocSecurity>
  <Lines>109</Lines>
  <Paragraphs>30</Paragraphs>
  <ScaleCrop>false</ScaleCrop>
  <Company/>
  <LinksUpToDate>false</LinksUpToDate>
  <CharactersWithSpaces>15411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2025-07-14T12:34:00Z</dcterms:created>
  <dcterms:modified xsi:type="dcterms:W3CDTF">2025-08-14T07:14:00Z</dcterms:modified>
</cp:coreProperties>
</file>