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08B8A" w14:textId="194362A4" w:rsidR="00D57C39" w:rsidRPr="00F14FFF" w:rsidRDefault="00C90429" w:rsidP="00D57C39">
      <w:pPr>
        <w:pStyle w:val="Title"/>
      </w:pPr>
      <w:bookmarkStart w:id="0" w:name="_GoBack"/>
      <w:bookmarkEnd w:id="0"/>
      <w:r>
        <w:t>Keyboard Enhancements in Windows 8</w:t>
      </w:r>
    </w:p>
    <w:p w14:paraId="73C0FEE5" w14:textId="4DFF8F27" w:rsidR="0049480F" w:rsidRPr="00C73FD3" w:rsidRDefault="0049480F" w:rsidP="0049480F">
      <w:pPr>
        <w:pStyle w:val="BodyText"/>
        <w:rPr>
          <w:sz w:val="20"/>
        </w:rPr>
      </w:pPr>
      <w:r w:rsidRPr="00C73FD3">
        <w:rPr>
          <w:sz w:val="20"/>
        </w:rPr>
        <w:t>September 28, 2012</w:t>
      </w:r>
    </w:p>
    <w:p w14:paraId="1C208B8D" w14:textId="77777777" w:rsidR="00D57C39" w:rsidRPr="00F14FFF" w:rsidRDefault="00D57C39" w:rsidP="00D57C39">
      <w:pPr>
        <w:pStyle w:val="Procedure"/>
      </w:pPr>
      <w:r w:rsidRPr="00F14FFF">
        <w:t>Abstract</w:t>
      </w:r>
    </w:p>
    <w:p w14:paraId="5F321E9E" w14:textId="4BA85380" w:rsidR="000B6348" w:rsidRDefault="000B6348" w:rsidP="000B6348">
      <w:pPr>
        <w:pStyle w:val="BodyText"/>
      </w:pPr>
      <w:r>
        <w:t xml:space="preserve">Over the last decade, there has been a trend in the industry toward adding consumer control buttons (CCB) to the standard keyboard. These additional consumer control buttons generally represent multimedia, web browsing, application launch, and power management capabilities, and are reported via the Human Interface Device (HID) device class. A limited subset of these buttons </w:t>
      </w:r>
      <w:r w:rsidR="00C90429">
        <w:t>will continue to be</w:t>
      </w:r>
      <w:r>
        <w:t xml:space="preserve"> supported over legacy PS/2 keyboards </w:t>
      </w:r>
      <w:r w:rsidR="00C90429">
        <w:t>(</w:t>
      </w:r>
      <w:r>
        <w:t>Set 1</w:t>
      </w:r>
      <w:r w:rsidR="00C90429">
        <w:t xml:space="preserve">) primarily for legacy laptops. </w:t>
      </w:r>
      <w:r w:rsidR="00D63AB5">
        <w:t>L</w:t>
      </w:r>
      <w:r w:rsidR="00C90429">
        <w:t>aptops based on System-</w:t>
      </w:r>
      <w:r w:rsidR="00D63AB5">
        <w:t>on</w:t>
      </w:r>
      <w:r w:rsidR="00C90429">
        <w:t xml:space="preserve">-Chip </w:t>
      </w:r>
      <w:r w:rsidR="00D63AB5">
        <w:t xml:space="preserve">(SoC) </w:t>
      </w:r>
      <w:r w:rsidR="00C90429">
        <w:t xml:space="preserve">design must migrate to HID </w:t>
      </w:r>
      <w:r w:rsidR="00B10182">
        <w:t>(leveraging transports like USB or</w:t>
      </w:r>
      <w:r w:rsidR="00C90429">
        <w:t xml:space="preserve"> I</w:t>
      </w:r>
      <w:r w:rsidR="00C90429" w:rsidRPr="00094075">
        <w:rPr>
          <w:vertAlign w:val="superscript"/>
        </w:rPr>
        <w:t>2</w:t>
      </w:r>
      <w:r w:rsidR="00C90429">
        <w:t>C</w:t>
      </w:r>
      <w:r w:rsidR="00B10182">
        <w:t>)</w:t>
      </w:r>
      <w:r w:rsidR="00C90429">
        <w:t>.</w:t>
      </w:r>
    </w:p>
    <w:p w14:paraId="467CB35D" w14:textId="51B2FEE3" w:rsidR="000B6348" w:rsidRDefault="000B6348" w:rsidP="000B6348">
      <w:pPr>
        <w:pStyle w:val="BodyText"/>
      </w:pPr>
      <w:r>
        <w:t xml:space="preserve">This </w:t>
      </w:r>
      <w:r w:rsidR="00D63AB5">
        <w:t xml:space="preserve">paper </w:t>
      </w:r>
      <w:r>
        <w:t>is primarily intended for input device independent hardware developers (IHVs</w:t>
      </w:r>
      <w:r w:rsidR="008B343A">
        <w:t>) and</w:t>
      </w:r>
      <w:r>
        <w:t xml:space="preserve"> original equipment </w:t>
      </w:r>
      <w:r w:rsidR="00D63AB5">
        <w:t xml:space="preserve">manufacturers </w:t>
      </w:r>
      <w:r>
        <w:t xml:space="preserve">(OEMs) and suggests solutions for implementing </w:t>
      </w:r>
      <w:r w:rsidR="00C90429">
        <w:t xml:space="preserve">keyboards (external and internal) </w:t>
      </w:r>
      <w:r>
        <w:t>on Windows 8.</w:t>
      </w:r>
      <w:r w:rsidR="00C90429">
        <w:t xml:space="preserve"> It outlines the opportunities, challenges and benefits along with </w:t>
      </w:r>
      <w:r w:rsidR="008B343A">
        <w:t>references</w:t>
      </w:r>
      <w:r w:rsidR="00C90429">
        <w:t xml:space="preserve"> to additional information.</w:t>
      </w:r>
      <w:r>
        <w:t xml:space="preserve"> It assumes that the reader is familiar with details on the HID stack for Windows </w:t>
      </w:r>
      <w:r w:rsidR="00C90429">
        <w:t>as a building block for additional</w:t>
      </w:r>
      <w:r>
        <w:t xml:space="preserve"> enhancements in Windows 8.</w:t>
      </w:r>
      <w:r w:rsidR="0030238D">
        <w:t xml:space="preserve"> </w:t>
      </w:r>
    </w:p>
    <w:p w14:paraId="1C208B8F" w14:textId="3E50686E" w:rsidR="00506AE7" w:rsidRDefault="00D57C39" w:rsidP="00506AE7">
      <w:pPr>
        <w:pStyle w:val="BodyText"/>
        <w:spacing w:after="0"/>
      </w:pPr>
      <w:r w:rsidRPr="00F14FFF">
        <w:t>This information applies to the following operating systems:</w:t>
      </w:r>
      <w:r w:rsidR="007E1473">
        <w:t xml:space="preserve"> </w:t>
      </w:r>
      <w:r w:rsidR="000B6348" w:rsidRPr="00F14FFF">
        <w:t xml:space="preserve"> </w:t>
      </w:r>
      <w:r w:rsidRPr="00F14FFF">
        <w:br/>
      </w:r>
      <w:r w:rsidR="00506AE7">
        <w:tab/>
        <w:t>Windows</w:t>
      </w:r>
      <w:r w:rsidR="007738D5">
        <w:t xml:space="preserve"> 8</w:t>
      </w:r>
      <w:r w:rsidR="00506AE7">
        <w:t xml:space="preserve"> </w:t>
      </w:r>
    </w:p>
    <w:p w14:paraId="1C208B90" w14:textId="2FAEC66A" w:rsidR="004F3123" w:rsidRDefault="004F3123" w:rsidP="00506AE7">
      <w:pPr>
        <w:pStyle w:val="BodyText"/>
        <w:spacing w:after="0"/>
      </w:pPr>
      <w:r>
        <w:tab/>
        <w:t>Windows Server</w:t>
      </w:r>
      <w:r w:rsidR="00422F08">
        <w:t xml:space="preserve"> 2012</w:t>
      </w:r>
    </w:p>
    <w:p w14:paraId="0ECEB15B" w14:textId="77777777" w:rsidR="00DF6FDC" w:rsidRDefault="00DF6FDC" w:rsidP="00D57C39">
      <w:pPr>
        <w:pStyle w:val="BodyText"/>
      </w:pPr>
    </w:p>
    <w:p w14:paraId="1C208B95" w14:textId="77777777" w:rsidR="00D57C39" w:rsidRPr="00F14FFF" w:rsidRDefault="00D57C39" w:rsidP="00D57C39">
      <w:pPr>
        <w:pStyle w:val="BodyText"/>
      </w:pPr>
      <w:r w:rsidRPr="00F14FFF">
        <w:t>References and resources discussed here are listed at the end of this paper.</w:t>
      </w:r>
    </w:p>
    <w:p w14:paraId="1C208B96" w14:textId="7A6F3045" w:rsidR="00D57C39" w:rsidRDefault="00D57C39" w:rsidP="00A63DAB">
      <w:pPr>
        <w:pStyle w:val="BodyText"/>
        <w:ind w:right="-1440"/>
        <w:rPr>
          <w:rFonts w:ascii="Verdana" w:hAnsi="Verdana"/>
          <w:sz w:val="18"/>
          <w:szCs w:val="18"/>
        </w:rPr>
      </w:pPr>
      <w:r w:rsidRPr="00F14FFF">
        <w:t xml:space="preserve">The current version of this paper is maintained on the Web at: </w:t>
      </w:r>
      <w:r w:rsidRPr="00F14FFF">
        <w:br/>
      </w:r>
      <w:r w:rsidRPr="00F14FFF">
        <w:tab/>
      </w:r>
      <w:hyperlink r:id="rId12" w:history="1">
        <w:r w:rsidR="00D37410">
          <w:rPr>
            <w:rStyle w:val="Hyperlink"/>
          </w:rPr>
          <w:t>Keyboard Enhancements to Windows 8</w:t>
        </w:r>
      </w:hyperlink>
      <w:r w:rsidRPr="00F14FFF">
        <w:t xml:space="preserve"> </w:t>
      </w:r>
    </w:p>
    <w:p w14:paraId="1C208B99" w14:textId="77777777" w:rsidR="00D57C39" w:rsidRPr="00F14FFF" w:rsidRDefault="00D57C39" w:rsidP="00CA6778">
      <w:pPr>
        <w:pStyle w:val="Disclaimertext"/>
        <w:spacing w:after="60"/>
      </w:pPr>
      <w:r w:rsidRPr="00F14FFF">
        <w:rPr>
          <w:b/>
        </w:rPr>
        <w:t>Disclaimer</w:t>
      </w:r>
      <w:r w:rsidRPr="00F14FFF">
        <w:t xml:space="preserve">: This document is provided “as-is”. Information and views expressed in this document, including URL and other Internet </w:t>
      </w:r>
      <w:r w:rsidR="0018141E">
        <w:t>web</w:t>
      </w:r>
      <w:r w:rsidRPr="00F14FFF">
        <w:t>site references, may change without notice.</w:t>
      </w:r>
      <w:r w:rsidR="008F4C51">
        <w:t xml:space="preserve"> </w:t>
      </w:r>
      <w:r w:rsidR="008F4C51" w:rsidRPr="008F4C51">
        <w:t>Some information relates to pre-released product which may be substantially modified before it’s commercially released. Microsoft makes no warranties, express or implied, with respect to the information provided here.</w:t>
      </w:r>
      <w:r w:rsidRPr="00F14FFF">
        <w:t xml:space="preserve"> </w:t>
      </w:r>
      <w:r w:rsidR="002E0C0A" w:rsidRPr="00F14FFF">
        <w:t>You bear the risk of using it.</w:t>
      </w:r>
    </w:p>
    <w:p w14:paraId="1C208B9A" w14:textId="1C30AB1F" w:rsidR="00D57C39" w:rsidRPr="00F14FFF" w:rsidRDefault="00D57C39" w:rsidP="00CA6778">
      <w:pPr>
        <w:pStyle w:val="Disclaimertext"/>
        <w:spacing w:after="60"/>
        <w:rPr>
          <w:rFonts w:eastAsiaTheme="minorEastAsia"/>
          <w:lang w:bidi="en-US"/>
        </w:rPr>
      </w:pPr>
      <w:r w:rsidRPr="00F14FFF">
        <w:rPr>
          <w:rFonts w:eastAsiaTheme="minorEastAsia"/>
          <w:lang w:bidi="en-US"/>
        </w:rPr>
        <w:t>Some examples depicted herein are provided for illustration only and are fictitious. No real association or connection is intended or should be inferred.</w:t>
      </w:r>
    </w:p>
    <w:p w14:paraId="1C208B9B" w14:textId="12218740" w:rsidR="00D57C39" w:rsidRPr="00F14FFF" w:rsidRDefault="00D57C39" w:rsidP="00CA6778">
      <w:pPr>
        <w:pStyle w:val="Disclaimertext"/>
        <w:spacing w:after="60"/>
      </w:pPr>
      <w:r w:rsidRPr="00F14FFF">
        <w:t xml:space="preserve">This document does not provide you with any legal rights to any intellectual property in any Microsoft product. You may copy and use this document for your internal, reference purposes. </w:t>
      </w:r>
    </w:p>
    <w:p w14:paraId="1C208B9C" w14:textId="77777777" w:rsidR="00D57C39" w:rsidRPr="00F14FFF" w:rsidRDefault="00D57C39" w:rsidP="00F14FFF">
      <w:pPr>
        <w:pStyle w:val="Disclaimertext"/>
      </w:pPr>
      <w:r w:rsidRPr="00F14FFF">
        <w:t>© 201</w:t>
      </w:r>
      <w:r w:rsidR="007738D5">
        <w:t>2</w:t>
      </w:r>
      <w:r w:rsidR="008F0AE8">
        <w:t xml:space="preserve"> Microsoft</w:t>
      </w:r>
      <w:r w:rsidRPr="00F14FFF">
        <w:t>. All rights reserved.</w:t>
      </w:r>
    </w:p>
    <w:p w14:paraId="30514913" w14:textId="2BD059D6" w:rsidR="00743A54" w:rsidRDefault="002B74D1" w:rsidP="002B74D1">
      <w:pPr>
        <w:pStyle w:val="BodyText"/>
        <w:jc w:val="right"/>
      </w:pPr>
      <w:r>
        <w:rPr>
          <w:noProof/>
        </w:rPr>
        <w:drawing>
          <wp:inline distT="0" distB="0" distL="0" distR="0" wp14:anchorId="1ADBDE25" wp14:editId="7FE5FE04">
            <wp:extent cx="1362075" cy="523875"/>
            <wp:effectExtent l="0" t="0" r="9525" b="9525"/>
            <wp:docPr id="3" name="Picture 3" descr="C:\Users\jenlin\AppData\Local\Microsoft\Windows\Temporary Internet Files\Content.Outlook\KN5ONHWU\dep_MicrosoftLog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lin\AppData\Local\Microsoft\Windows\Temporary Internet Files\Content.Outlook\KN5ONHWU\dep_MicrosoftLogotyp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2075" cy="523875"/>
                    </a:xfrm>
                    <a:prstGeom prst="rect">
                      <a:avLst/>
                    </a:prstGeom>
                    <a:noFill/>
                    <a:ln>
                      <a:noFill/>
                    </a:ln>
                  </pic:spPr>
                </pic:pic>
              </a:graphicData>
            </a:graphic>
          </wp:inline>
        </w:drawing>
      </w:r>
      <w:r w:rsidR="00743A54">
        <w:br w:type="page"/>
      </w:r>
    </w:p>
    <w:p w14:paraId="391B1EC9" w14:textId="77777777" w:rsidR="00743A54" w:rsidRDefault="00743A54" w:rsidP="00743A54">
      <w:pPr>
        <w:pStyle w:val="TableHead"/>
      </w:pPr>
      <w:r>
        <w:lastRenderedPageBreak/>
        <w:t>Document History</w:t>
      </w:r>
    </w:p>
    <w:tbl>
      <w:tblPr>
        <w:tblStyle w:val="Tablerowcell"/>
        <w:tblW w:w="0" w:type="auto"/>
        <w:tblLook w:val="04A0" w:firstRow="1" w:lastRow="0" w:firstColumn="1" w:lastColumn="0" w:noHBand="0" w:noVBand="1"/>
      </w:tblPr>
      <w:tblGrid>
        <w:gridCol w:w="1908"/>
        <w:gridCol w:w="1150"/>
        <w:gridCol w:w="1529"/>
        <w:gridCol w:w="1529"/>
        <w:gridCol w:w="1672"/>
      </w:tblGrid>
      <w:tr w:rsidR="00743A54" w14:paraId="39D7D79C" w14:textId="77777777" w:rsidTr="002B74D1">
        <w:trPr>
          <w:cnfStyle w:val="100000000000" w:firstRow="1" w:lastRow="0" w:firstColumn="0" w:lastColumn="0" w:oddVBand="0" w:evenVBand="0" w:oddHBand="0" w:evenHBand="0" w:firstRowFirstColumn="0" w:firstRowLastColumn="0" w:lastRowFirstColumn="0" w:lastRowLastColumn="0"/>
        </w:trPr>
        <w:tc>
          <w:tcPr>
            <w:tcW w:w="1908" w:type="dxa"/>
          </w:tcPr>
          <w:p w14:paraId="6078C47B" w14:textId="77777777" w:rsidR="00743A54" w:rsidRPr="00AE4752" w:rsidRDefault="00743A54" w:rsidP="00743A54">
            <w:pPr>
              <w:keepNext/>
            </w:pPr>
            <w:r>
              <w:t>Date</w:t>
            </w:r>
          </w:p>
        </w:tc>
        <w:tc>
          <w:tcPr>
            <w:tcW w:w="1150" w:type="dxa"/>
          </w:tcPr>
          <w:p w14:paraId="14169D1F" w14:textId="77777777" w:rsidR="00743A54" w:rsidRPr="00E419C2" w:rsidRDefault="00743A54" w:rsidP="00743A54">
            <w:pPr>
              <w:keepNext/>
            </w:pPr>
            <w:r w:rsidRPr="00E419C2">
              <w:t>Change</w:t>
            </w:r>
          </w:p>
        </w:tc>
        <w:tc>
          <w:tcPr>
            <w:tcW w:w="1529" w:type="dxa"/>
          </w:tcPr>
          <w:p w14:paraId="42965A18" w14:textId="77777777" w:rsidR="00743A54" w:rsidRPr="003D7085" w:rsidRDefault="00743A54" w:rsidP="00743A54">
            <w:pPr>
              <w:keepNext/>
              <w:rPr>
                <w:b w:val="0"/>
                <w:sz w:val="18"/>
              </w:rPr>
            </w:pPr>
          </w:p>
        </w:tc>
        <w:tc>
          <w:tcPr>
            <w:tcW w:w="1529" w:type="dxa"/>
          </w:tcPr>
          <w:p w14:paraId="1D0B2E87" w14:textId="77777777" w:rsidR="00743A54" w:rsidRPr="003D7085" w:rsidRDefault="00743A54" w:rsidP="00743A54">
            <w:pPr>
              <w:keepNext/>
              <w:rPr>
                <w:b w:val="0"/>
                <w:sz w:val="18"/>
              </w:rPr>
            </w:pPr>
          </w:p>
        </w:tc>
        <w:tc>
          <w:tcPr>
            <w:tcW w:w="1672" w:type="dxa"/>
          </w:tcPr>
          <w:p w14:paraId="5104A26C" w14:textId="77777777" w:rsidR="00743A54" w:rsidRPr="003D7085" w:rsidRDefault="00743A54" w:rsidP="00743A54">
            <w:pPr>
              <w:keepNext/>
              <w:rPr>
                <w:b w:val="0"/>
                <w:sz w:val="18"/>
              </w:rPr>
            </w:pPr>
          </w:p>
        </w:tc>
      </w:tr>
      <w:tr w:rsidR="002B74D1" w:rsidRPr="007D655D" w14:paraId="416ACAD9" w14:textId="77777777" w:rsidTr="002B74D1">
        <w:tc>
          <w:tcPr>
            <w:tcW w:w="1908" w:type="dxa"/>
          </w:tcPr>
          <w:p w14:paraId="3C277E2E" w14:textId="38F4BAFA" w:rsidR="002B74D1" w:rsidRDefault="002B74D1" w:rsidP="0035747D">
            <w:pPr>
              <w:rPr>
                <w:lang w:eastAsia="ja-JP"/>
              </w:rPr>
            </w:pPr>
            <w:r>
              <w:rPr>
                <w:lang w:eastAsia="ja-JP"/>
              </w:rPr>
              <w:t>September 28, 2012</w:t>
            </w:r>
          </w:p>
        </w:tc>
        <w:tc>
          <w:tcPr>
            <w:tcW w:w="5880" w:type="dxa"/>
            <w:gridSpan w:val="4"/>
          </w:tcPr>
          <w:p w14:paraId="52206FB8" w14:textId="1FB5E1FD" w:rsidR="002B74D1" w:rsidRDefault="002B74D1" w:rsidP="00743A54">
            <w:pPr>
              <w:rPr>
                <w:lang w:eastAsia="ja-JP"/>
              </w:rPr>
            </w:pPr>
            <w:r>
              <w:rPr>
                <w:lang w:eastAsia="ja-JP"/>
              </w:rPr>
              <w:t>Updated to reflect rebranding</w:t>
            </w:r>
          </w:p>
        </w:tc>
      </w:tr>
      <w:tr w:rsidR="00743A54" w:rsidRPr="007D655D" w14:paraId="59C724E8" w14:textId="77777777" w:rsidTr="002B74D1">
        <w:tc>
          <w:tcPr>
            <w:tcW w:w="1908" w:type="dxa"/>
          </w:tcPr>
          <w:p w14:paraId="2877555D" w14:textId="173C2449" w:rsidR="00743A54" w:rsidRPr="00CE064D" w:rsidRDefault="00743A54" w:rsidP="0035747D">
            <w:pPr>
              <w:rPr>
                <w:lang w:eastAsia="ja-JP"/>
              </w:rPr>
            </w:pPr>
            <w:r>
              <w:rPr>
                <w:lang w:eastAsia="ja-JP"/>
              </w:rPr>
              <w:t xml:space="preserve">May </w:t>
            </w:r>
            <w:r w:rsidR="0035747D">
              <w:rPr>
                <w:lang w:eastAsia="ja-JP"/>
              </w:rPr>
              <w:t>6</w:t>
            </w:r>
            <w:r>
              <w:rPr>
                <w:lang w:eastAsia="ja-JP"/>
              </w:rPr>
              <w:t>, 2012</w:t>
            </w:r>
          </w:p>
        </w:tc>
        <w:tc>
          <w:tcPr>
            <w:tcW w:w="5880" w:type="dxa"/>
            <w:gridSpan w:val="4"/>
          </w:tcPr>
          <w:p w14:paraId="73B09EC0" w14:textId="03F5FBEF" w:rsidR="00743A54" w:rsidRPr="00150BE5" w:rsidRDefault="00DF6FDC" w:rsidP="00743A54">
            <w:pPr>
              <w:rPr>
                <w:lang w:eastAsia="ja-JP"/>
              </w:rPr>
            </w:pPr>
            <w:r>
              <w:rPr>
                <w:lang w:eastAsia="ja-JP"/>
              </w:rPr>
              <w:t>First publication</w:t>
            </w:r>
            <w:r w:rsidR="00743A54">
              <w:rPr>
                <w:rFonts w:hint="eastAsia"/>
                <w:lang w:eastAsia="ja-JP"/>
              </w:rPr>
              <w:t xml:space="preserve"> </w:t>
            </w:r>
          </w:p>
        </w:tc>
      </w:tr>
    </w:tbl>
    <w:p w14:paraId="4D0C0E5E" w14:textId="77777777" w:rsidR="00743A54" w:rsidRDefault="00743A54" w:rsidP="00743A54">
      <w:pPr>
        <w:pStyle w:val="BodyText"/>
      </w:pPr>
    </w:p>
    <w:p w14:paraId="1C208BA0" w14:textId="77777777" w:rsidR="00D57C39" w:rsidRPr="00F14FFF" w:rsidRDefault="00D57C39" w:rsidP="00D57C39">
      <w:pPr>
        <w:pStyle w:val="Contents"/>
      </w:pPr>
      <w:r w:rsidRPr="00F14FFF">
        <w:t>Contents</w:t>
      </w:r>
    </w:p>
    <w:p w14:paraId="5BEF8D7C" w14:textId="77777777" w:rsidR="0074184E" w:rsidRDefault="00930FE4">
      <w:pPr>
        <w:pStyle w:val="TOC1"/>
      </w:pPr>
      <w:r w:rsidRPr="00F14FFF">
        <w:rPr>
          <w:rFonts w:ascii="Arial" w:eastAsia="MS Mincho" w:hAnsi="Arial" w:cs="Arial"/>
          <w:sz w:val="18"/>
          <w:szCs w:val="20"/>
        </w:rPr>
        <w:fldChar w:fldCharType="begin"/>
      </w:r>
      <w:r w:rsidR="00D57C39" w:rsidRPr="00F14FFF">
        <w:instrText xml:space="preserve"> TOC \o "1-3" \h \z \u </w:instrText>
      </w:r>
      <w:r w:rsidRPr="00F14FFF">
        <w:rPr>
          <w:rFonts w:ascii="Arial" w:eastAsia="MS Mincho" w:hAnsi="Arial" w:cs="Arial"/>
          <w:sz w:val="18"/>
          <w:szCs w:val="20"/>
        </w:rPr>
        <w:fldChar w:fldCharType="separate"/>
      </w:r>
      <w:hyperlink w:anchor="_Toc335223743" w:history="1">
        <w:r w:rsidR="0074184E" w:rsidRPr="00C85764">
          <w:rPr>
            <w:rStyle w:val="Hyperlink"/>
          </w:rPr>
          <w:t>Introduction</w:t>
        </w:r>
        <w:r w:rsidR="0074184E">
          <w:rPr>
            <w:webHidden/>
          </w:rPr>
          <w:tab/>
        </w:r>
        <w:r w:rsidR="0074184E">
          <w:rPr>
            <w:webHidden/>
          </w:rPr>
          <w:fldChar w:fldCharType="begin"/>
        </w:r>
        <w:r w:rsidR="0074184E">
          <w:rPr>
            <w:webHidden/>
          </w:rPr>
          <w:instrText xml:space="preserve"> PAGEREF _Toc335223743 \h </w:instrText>
        </w:r>
        <w:r w:rsidR="0074184E">
          <w:rPr>
            <w:webHidden/>
          </w:rPr>
        </w:r>
        <w:r w:rsidR="0074184E">
          <w:rPr>
            <w:webHidden/>
          </w:rPr>
          <w:fldChar w:fldCharType="separate"/>
        </w:r>
        <w:r w:rsidR="0074184E">
          <w:rPr>
            <w:webHidden/>
          </w:rPr>
          <w:t>3</w:t>
        </w:r>
        <w:r w:rsidR="0074184E">
          <w:rPr>
            <w:webHidden/>
          </w:rPr>
          <w:fldChar w:fldCharType="end"/>
        </w:r>
      </w:hyperlink>
    </w:p>
    <w:p w14:paraId="1013B29B" w14:textId="77777777" w:rsidR="0074184E" w:rsidRDefault="00482FC6">
      <w:pPr>
        <w:pStyle w:val="TOC1"/>
      </w:pPr>
      <w:hyperlink w:anchor="_Toc335223744" w:history="1">
        <w:r w:rsidR="0074184E" w:rsidRPr="00C85764">
          <w:rPr>
            <w:rStyle w:val="Hyperlink"/>
          </w:rPr>
          <w:t>Support for Consumer Control Buttons</w:t>
        </w:r>
        <w:r w:rsidR="0074184E">
          <w:rPr>
            <w:webHidden/>
          </w:rPr>
          <w:tab/>
        </w:r>
        <w:r w:rsidR="0074184E">
          <w:rPr>
            <w:webHidden/>
          </w:rPr>
          <w:fldChar w:fldCharType="begin"/>
        </w:r>
        <w:r w:rsidR="0074184E">
          <w:rPr>
            <w:webHidden/>
          </w:rPr>
          <w:instrText xml:space="preserve"> PAGEREF _Toc335223744 \h </w:instrText>
        </w:r>
        <w:r w:rsidR="0074184E">
          <w:rPr>
            <w:webHidden/>
          </w:rPr>
        </w:r>
        <w:r w:rsidR="0074184E">
          <w:rPr>
            <w:webHidden/>
          </w:rPr>
          <w:fldChar w:fldCharType="separate"/>
        </w:r>
        <w:r w:rsidR="0074184E">
          <w:rPr>
            <w:webHidden/>
          </w:rPr>
          <w:t>3</w:t>
        </w:r>
        <w:r w:rsidR="0074184E">
          <w:rPr>
            <w:webHidden/>
          </w:rPr>
          <w:fldChar w:fldCharType="end"/>
        </w:r>
      </w:hyperlink>
    </w:p>
    <w:p w14:paraId="5EB78EA4" w14:textId="77777777" w:rsidR="0074184E" w:rsidRDefault="00482FC6">
      <w:pPr>
        <w:pStyle w:val="TOC2"/>
        <w:rPr>
          <w:rFonts w:eastAsiaTheme="minorEastAsia"/>
        </w:rPr>
      </w:pPr>
      <w:hyperlink w:anchor="_Toc335223745" w:history="1">
        <w:r w:rsidR="0074184E" w:rsidRPr="00C85764">
          <w:rPr>
            <w:rStyle w:val="Hyperlink"/>
          </w:rPr>
          <w:t>Launcher-specific AppCommands</w:t>
        </w:r>
        <w:r w:rsidR="0074184E">
          <w:rPr>
            <w:webHidden/>
          </w:rPr>
          <w:tab/>
        </w:r>
        <w:r w:rsidR="0074184E">
          <w:rPr>
            <w:webHidden/>
          </w:rPr>
          <w:fldChar w:fldCharType="begin"/>
        </w:r>
        <w:r w:rsidR="0074184E">
          <w:rPr>
            <w:webHidden/>
          </w:rPr>
          <w:instrText xml:space="preserve"> PAGEREF _Toc335223745 \h </w:instrText>
        </w:r>
        <w:r w:rsidR="0074184E">
          <w:rPr>
            <w:webHidden/>
          </w:rPr>
        </w:r>
        <w:r w:rsidR="0074184E">
          <w:rPr>
            <w:webHidden/>
          </w:rPr>
          <w:fldChar w:fldCharType="separate"/>
        </w:r>
        <w:r w:rsidR="0074184E">
          <w:rPr>
            <w:webHidden/>
          </w:rPr>
          <w:t>5</w:t>
        </w:r>
        <w:r w:rsidR="0074184E">
          <w:rPr>
            <w:webHidden/>
          </w:rPr>
          <w:fldChar w:fldCharType="end"/>
        </w:r>
      </w:hyperlink>
    </w:p>
    <w:p w14:paraId="42E81B78" w14:textId="77777777" w:rsidR="0074184E" w:rsidRDefault="00482FC6">
      <w:pPr>
        <w:pStyle w:val="TOC2"/>
        <w:rPr>
          <w:rFonts w:eastAsiaTheme="minorEastAsia"/>
        </w:rPr>
      </w:pPr>
      <w:hyperlink w:anchor="_Toc335223746" w:history="1">
        <w:r w:rsidR="0074184E" w:rsidRPr="00C85764">
          <w:rPr>
            <w:rStyle w:val="Hyperlink"/>
          </w:rPr>
          <w:t>Browser-specific AppCommands</w:t>
        </w:r>
        <w:r w:rsidR="0074184E">
          <w:rPr>
            <w:webHidden/>
          </w:rPr>
          <w:tab/>
        </w:r>
        <w:r w:rsidR="0074184E">
          <w:rPr>
            <w:webHidden/>
          </w:rPr>
          <w:fldChar w:fldCharType="begin"/>
        </w:r>
        <w:r w:rsidR="0074184E">
          <w:rPr>
            <w:webHidden/>
          </w:rPr>
          <w:instrText xml:space="preserve"> PAGEREF _Toc335223746 \h </w:instrText>
        </w:r>
        <w:r w:rsidR="0074184E">
          <w:rPr>
            <w:webHidden/>
          </w:rPr>
        </w:r>
        <w:r w:rsidR="0074184E">
          <w:rPr>
            <w:webHidden/>
          </w:rPr>
          <w:fldChar w:fldCharType="separate"/>
        </w:r>
        <w:r w:rsidR="0074184E">
          <w:rPr>
            <w:webHidden/>
          </w:rPr>
          <w:t>6</w:t>
        </w:r>
        <w:r w:rsidR="0074184E">
          <w:rPr>
            <w:webHidden/>
          </w:rPr>
          <w:fldChar w:fldCharType="end"/>
        </w:r>
      </w:hyperlink>
    </w:p>
    <w:p w14:paraId="5D72A807" w14:textId="77777777" w:rsidR="0074184E" w:rsidRDefault="00482FC6">
      <w:pPr>
        <w:pStyle w:val="TOC2"/>
        <w:rPr>
          <w:rFonts w:eastAsiaTheme="minorEastAsia"/>
        </w:rPr>
      </w:pPr>
      <w:hyperlink w:anchor="_Toc335223747" w:history="1">
        <w:r w:rsidR="0074184E" w:rsidRPr="00C85764">
          <w:rPr>
            <w:rStyle w:val="Hyperlink"/>
          </w:rPr>
          <w:t>Media-specific AppCommands</w:t>
        </w:r>
        <w:r w:rsidR="0074184E">
          <w:rPr>
            <w:webHidden/>
          </w:rPr>
          <w:tab/>
        </w:r>
        <w:r w:rsidR="0074184E">
          <w:rPr>
            <w:webHidden/>
          </w:rPr>
          <w:fldChar w:fldCharType="begin"/>
        </w:r>
        <w:r w:rsidR="0074184E">
          <w:rPr>
            <w:webHidden/>
          </w:rPr>
          <w:instrText xml:space="preserve"> PAGEREF _Toc335223747 \h </w:instrText>
        </w:r>
        <w:r w:rsidR="0074184E">
          <w:rPr>
            <w:webHidden/>
          </w:rPr>
        </w:r>
        <w:r w:rsidR="0074184E">
          <w:rPr>
            <w:webHidden/>
          </w:rPr>
          <w:fldChar w:fldCharType="separate"/>
        </w:r>
        <w:r w:rsidR="0074184E">
          <w:rPr>
            <w:webHidden/>
          </w:rPr>
          <w:t>6</w:t>
        </w:r>
        <w:r w:rsidR="0074184E">
          <w:rPr>
            <w:webHidden/>
          </w:rPr>
          <w:fldChar w:fldCharType="end"/>
        </w:r>
      </w:hyperlink>
    </w:p>
    <w:p w14:paraId="12A501CB" w14:textId="77777777" w:rsidR="0074184E" w:rsidRDefault="00482FC6">
      <w:pPr>
        <w:pStyle w:val="TOC2"/>
        <w:rPr>
          <w:rFonts w:eastAsiaTheme="minorEastAsia"/>
        </w:rPr>
      </w:pPr>
      <w:hyperlink w:anchor="_Toc335223748" w:history="1">
        <w:r w:rsidR="0074184E" w:rsidRPr="00C85764">
          <w:rPr>
            <w:rStyle w:val="Hyperlink"/>
          </w:rPr>
          <w:t>Power-specific HID Usages</w:t>
        </w:r>
        <w:r w:rsidR="0074184E">
          <w:rPr>
            <w:webHidden/>
          </w:rPr>
          <w:tab/>
        </w:r>
        <w:r w:rsidR="0074184E">
          <w:rPr>
            <w:webHidden/>
          </w:rPr>
          <w:fldChar w:fldCharType="begin"/>
        </w:r>
        <w:r w:rsidR="0074184E">
          <w:rPr>
            <w:webHidden/>
          </w:rPr>
          <w:instrText xml:space="preserve"> PAGEREF _Toc335223748 \h </w:instrText>
        </w:r>
        <w:r w:rsidR="0074184E">
          <w:rPr>
            <w:webHidden/>
          </w:rPr>
        </w:r>
        <w:r w:rsidR="0074184E">
          <w:rPr>
            <w:webHidden/>
          </w:rPr>
          <w:fldChar w:fldCharType="separate"/>
        </w:r>
        <w:r w:rsidR="0074184E">
          <w:rPr>
            <w:webHidden/>
          </w:rPr>
          <w:t>7</w:t>
        </w:r>
        <w:r w:rsidR="0074184E">
          <w:rPr>
            <w:webHidden/>
          </w:rPr>
          <w:fldChar w:fldCharType="end"/>
        </w:r>
      </w:hyperlink>
    </w:p>
    <w:p w14:paraId="5F4275C7" w14:textId="77777777" w:rsidR="0074184E" w:rsidRDefault="00482FC6">
      <w:pPr>
        <w:pStyle w:val="TOC2"/>
        <w:rPr>
          <w:rFonts w:eastAsiaTheme="minorEastAsia"/>
        </w:rPr>
      </w:pPr>
      <w:hyperlink w:anchor="_Toc335223749" w:history="1">
        <w:r w:rsidR="0074184E" w:rsidRPr="00C85764">
          <w:rPr>
            <w:rStyle w:val="Hyperlink"/>
          </w:rPr>
          <w:t>Wireless Radio Control Button/Switch</w:t>
        </w:r>
        <w:r w:rsidR="0074184E">
          <w:rPr>
            <w:webHidden/>
          </w:rPr>
          <w:tab/>
        </w:r>
        <w:r w:rsidR="0074184E">
          <w:rPr>
            <w:webHidden/>
          </w:rPr>
          <w:fldChar w:fldCharType="begin"/>
        </w:r>
        <w:r w:rsidR="0074184E">
          <w:rPr>
            <w:webHidden/>
          </w:rPr>
          <w:instrText xml:space="preserve"> PAGEREF _Toc335223749 \h </w:instrText>
        </w:r>
        <w:r w:rsidR="0074184E">
          <w:rPr>
            <w:webHidden/>
          </w:rPr>
        </w:r>
        <w:r w:rsidR="0074184E">
          <w:rPr>
            <w:webHidden/>
          </w:rPr>
          <w:fldChar w:fldCharType="separate"/>
        </w:r>
        <w:r w:rsidR="0074184E">
          <w:rPr>
            <w:webHidden/>
          </w:rPr>
          <w:t>7</w:t>
        </w:r>
        <w:r w:rsidR="0074184E">
          <w:rPr>
            <w:webHidden/>
          </w:rPr>
          <w:fldChar w:fldCharType="end"/>
        </w:r>
      </w:hyperlink>
    </w:p>
    <w:p w14:paraId="13AD3381" w14:textId="77777777" w:rsidR="0074184E" w:rsidRDefault="00482FC6">
      <w:pPr>
        <w:pStyle w:val="TOC2"/>
        <w:rPr>
          <w:rFonts w:eastAsiaTheme="minorEastAsia"/>
        </w:rPr>
      </w:pPr>
      <w:hyperlink w:anchor="_Toc335223750" w:history="1">
        <w:r w:rsidR="0074184E" w:rsidRPr="00C85764">
          <w:rPr>
            <w:rStyle w:val="Hyperlink"/>
          </w:rPr>
          <w:t>Screen Brightness Control</w:t>
        </w:r>
        <w:r w:rsidR="0074184E">
          <w:rPr>
            <w:webHidden/>
          </w:rPr>
          <w:tab/>
        </w:r>
        <w:r w:rsidR="0074184E">
          <w:rPr>
            <w:webHidden/>
          </w:rPr>
          <w:fldChar w:fldCharType="begin"/>
        </w:r>
        <w:r w:rsidR="0074184E">
          <w:rPr>
            <w:webHidden/>
          </w:rPr>
          <w:instrText xml:space="preserve"> PAGEREF _Toc335223750 \h </w:instrText>
        </w:r>
        <w:r w:rsidR="0074184E">
          <w:rPr>
            <w:webHidden/>
          </w:rPr>
        </w:r>
        <w:r w:rsidR="0074184E">
          <w:rPr>
            <w:webHidden/>
          </w:rPr>
          <w:fldChar w:fldCharType="separate"/>
        </w:r>
        <w:r w:rsidR="0074184E">
          <w:rPr>
            <w:webHidden/>
          </w:rPr>
          <w:t>8</w:t>
        </w:r>
        <w:r w:rsidR="0074184E">
          <w:rPr>
            <w:webHidden/>
          </w:rPr>
          <w:fldChar w:fldCharType="end"/>
        </w:r>
      </w:hyperlink>
    </w:p>
    <w:p w14:paraId="769D9807" w14:textId="77777777" w:rsidR="0074184E" w:rsidRDefault="00482FC6">
      <w:pPr>
        <w:pStyle w:val="TOC1"/>
      </w:pPr>
      <w:hyperlink w:anchor="_Toc335223751" w:history="1">
        <w:r w:rsidR="0074184E" w:rsidRPr="00C85764">
          <w:rPr>
            <w:rStyle w:val="Hyperlink"/>
          </w:rPr>
          <w:t>HID over I</w:t>
        </w:r>
        <w:r w:rsidR="0074184E" w:rsidRPr="00C85764">
          <w:rPr>
            <w:rStyle w:val="Hyperlink"/>
            <w:vertAlign w:val="superscript"/>
          </w:rPr>
          <w:t>2</w:t>
        </w:r>
        <w:r w:rsidR="0074184E" w:rsidRPr="00C85764">
          <w:rPr>
            <w:rStyle w:val="Hyperlink"/>
          </w:rPr>
          <w:t>C</w:t>
        </w:r>
        <w:r w:rsidR="0074184E">
          <w:rPr>
            <w:webHidden/>
          </w:rPr>
          <w:tab/>
        </w:r>
        <w:r w:rsidR="0074184E">
          <w:rPr>
            <w:webHidden/>
          </w:rPr>
          <w:fldChar w:fldCharType="begin"/>
        </w:r>
        <w:r w:rsidR="0074184E">
          <w:rPr>
            <w:webHidden/>
          </w:rPr>
          <w:instrText xml:space="preserve"> PAGEREF _Toc335223751 \h </w:instrText>
        </w:r>
        <w:r w:rsidR="0074184E">
          <w:rPr>
            <w:webHidden/>
          </w:rPr>
        </w:r>
        <w:r w:rsidR="0074184E">
          <w:rPr>
            <w:webHidden/>
          </w:rPr>
          <w:fldChar w:fldCharType="separate"/>
        </w:r>
        <w:r w:rsidR="0074184E">
          <w:rPr>
            <w:webHidden/>
          </w:rPr>
          <w:t>8</w:t>
        </w:r>
        <w:r w:rsidR="0074184E">
          <w:rPr>
            <w:webHidden/>
          </w:rPr>
          <w:fldChar w:fldCharType="end"/>
        </w:r>
      </w:hyperlink>
    </w:p>
    <w:p w14:paraId="16DE3F47" w14:textId="77777777" w:rsidR="0074184E" w:rsidRDefault="00482FC6">
      <w:pPr>
        <w:pStyle w:val="TOC2"/>
        <w:rPr>
          <w:rFonts w:eastAsiaTheme="minorEastAsia"/>
        </w:rPr>
      </w:pPr>
      <w:hyperlink w:anchor="_Toc335223752" w:history="1">
        <w:r w:rsidR="0074184E" w:rsidRPr="00C85764">
          <w:rPr>
            <w:rStyle w:val="Hyperlink"/>
          </w:rPr>
          <w:t>Introduction to the Architecture</w:t>
        </w:r>
        <w:r w:rsidR="0074184E">
          <w:rPr>
            <w:webHidden/>
          </w:rPr>
          <w:tab/>
        </w:r>
        <w:r w:rsidR="0074184E">
          <w:rPr>
            <w:webHidden/>
          </w:rPr>
          <w:fldChar w:fldCharType="begin"/>
        </w:r>
        <w:r w:rsidR="0074184E">
          <w:rPr>
            <w:webHidden/>
          </w:rPr>
          <w:instrText xml:space="preserve"> PAGEREF _Toc335223752 \h </w:instrText>
        </w:r>
        <w:r w:rsidR="0074184E">
          <w:rPr>
            <w:webHidden/>
          </w:rPr>
        </w:r>
        <w:r w:rsidR="0074184E">
          <w:rPr>
            <w:webHidden/>
          </w:rPr>
          <w:fldChar w:fldCharType="separate"/>
        </w:r>
        <w:r w:rsidR="0074184E">
          <w:rPr>
            <w:webHidden/>
          </w:rPr>
          <w:t>9</w:t>
        </w:r>
        <w:r w:rsidR="0074184E">
          <w:rPr>
            <w:webHidden/>
          </w:rPr>
          <w:fldChar w:fldCharType="end"/>
        </w:r>
      </w:hyperlink>
    </w:p>
    <w:p w14:paraId="672E4E7F" w14:textId="77777777" w:rsidR="0074184E" w:rsidRDefault="00482FC6">
      <w:pPr>
        <w:pStyle w:val="TOC2"/>
        <w:rPr>
          <w:rFonts w:eastAsiaTheme="minorEastAsia"/>
        </w:rPr>
      </w:pPr>
      <w:hyperlink w:anchor="_Toc335223753" w:history="1">
        <w:r w:rsidR="0074184E" w:rsidRPr="00C85764">
          <w:rPr>
            <w:rStyle w:val="Hyperlink"/>
          </w:rPr>
          <w:t>Best Practices for Integrated Keyboards on Mobile PCs</w:t>
        </w:r>
        <w:r w:rsidR="0074184E">
          <w:rPr>
            <w:webHidden/>
          </w:rPr>
          <w:tab/>
        </w:r>
        <w:r w:rsidR="0074184E">
          <w:rPr>
            <w:webHidden/>
          </w:rPr>
          <w:fldChar w:fldCharType="begin"/>
        </w:r>
        <w:r w:rsidR="0074184E">
          <w:rPr>
            <w:webHidden/>
          </w:rPr>
          <w:instrText xml:space="preserve"> PAGEREF _Toc335223753 \h </w:instrText>
        </w:r>
        <w:r w:rsidR="0074184E">
          <w:rPr>
            <w:webHidden/>
          </w:rPr>
        </w:r>
        <w:r w:rsidR="0074184E">
          <w:rPr>
            <w:webHidden/>
          </w:rPr>
          <w:fldChar w:fldCharType="separate"/>
        </w:r>
        <w:r w:rsidR="0074184E">
          <w:rPr>
            <w:webHidden/>
          </w:rPr>
          <w:t>9</w:t>
        </w:r>
        <w:r w:rsidR="0074184E">
          <w:rPr>
            <w:webHidden/>
          </w:rPr>
          <w:fldChar w:fldCharType="end"/>
        </w:r>
      </w:hyperlink>
    </w:p>
    <w:p w14:paraId="768657D1" w14:textId="77777777" w:rsidR="0074184E" w:rsidRDefault="00482FC6">
      <w:pPr>
        <w:pStyle w:val="TOC2"/>
        <w:rPr>
          <w:rFonts w:eastAsiaTheme="minorEastAsia"/>
        </w:rPr>
      </w:pPr>
      <w:hyperlink w:anchor="_Toc335223754" w:history="1">
        <w:r w:rsidR="0074184E" w:rsidRPr="00C85764">
          <w:rPr>
            <w:rStyle w:val="Hyperlink"/>
          </w:rPr>
          <w:t>Best Practices for Keyboards on Docking Solutions</w:t>
        </w:r>
        <w:r w:rsidR="0074184E">
          <w:rPr>
            <w:webHidden/>
          </w:rPr>
          <w:tab/>
        </w:r>
        <w:r w:rsidR="0074184E">
          <w:rPr>
            <w:webHidden/>
          </w:rPr>
          <w:fldChar w:fldCharType="begin"/>
        </w:r>
        <w:r w:rsidR="0074184E">
          <w:rPr>
            <w:webHidden/>
          </w:rPr>
          <w:instrText xml:space="preserve"> PAGEREF _Toc335223754 \h </w:instrText>
        </w:r>
        <w:r w:rsidR="0074184E">
          <w:rPr>
            <w:webHidden/>
          </w:rPr>
        </w:r>
        <w:r w:rsidR="0074184E">
          <w:rPr>
            <w:webHidden/>
          </w:rPr>
          <w:fldChar w:fldCharType="separate"/>
        </w:r>
        <w:r w:rsidR="0074184E">
          <w:rPr>
            <w:webHidden/>
          </w:rPr>
          <w:t>10</w:t>
        </w:r>
        <w:r w:rsidR="0074184E">
          <w:rPr>
            <w:webHidden/>
          </w:rPr>
          <w:fldChar w:fldCharType="end"/>
        </w:r>
      </w:hyperlink>
    </w:p>
    <w:p w14:paraId="1AE3EC88" w14:textId="77777777" w:rsidR="0074184E" w:rsidRDefault="00482FC6">
      <w:pPr>
        <w:pStyle w:val="TOC1"/>
      </w:pPr>
      <w:hyperlink w:anchor="_Toc335223755" w:history="1">
        <w:r w:rsidR="0074184E" w:rsidRPr="00C85764">
          <w:rPr>
            <w:rStyle w:val="Hyperlink"/>
          </w:rPr>
          <w:t>Windows Hardware Certification Requirements for Input</w:t>
        </w:r>
        <w:r w:rsidR="0074184E">
          <w:rPr>
            <w:webHidden/>
          </w:rPr>
          <w:tab/>
        </w:r>
        <w:r w:rsidR="0074184E">
          <w:rPr>
            <w:webHidden/>
          </w:rPr>
          <w:fldChar w:fldCharType="begin"/>
        </w:r>
        <w:r w:rsidR="0074184E">
          <w:rPr>
            <w:webHidden/>
          </w:rPr>
          <w:instrText xml:space="preserve"> PAGEREF _Toc335223755 \h </w:instrText>
        </w:r>
        <w:r w:rsidR="0074184E">
          <w:rPr>
            <w:webHidden/>
          </w:rPr>
        </w:r>
        <w:r w:rsidR="0074184E">
          <w:rPr>
            <w:webHidden/>
          </w:rPr>
          <w:fldChar w:fldCharType="separate"/>
        </w:r>
        <w:r w:rsidR="0074184E">
          <w:rPr>
            <w:webHidden/>
          </w:rPr>
          <w:t>10</w:t>
        </w:r>
        <w:r w:rsidR="0074184E">
          <w:rPr>
            <w:webHidden/>
          </w:rPr>
          <w:fldChar w:fldCharType="end"/>
        </w:r>
      </w:hyperlink>
    </w:p>
    <w:p w14:paraId="34F5DDC5" w14:textId="77777777" w:rsidR="0074184E" w:rsidRDefault="00482FC6">
      <w:pPr>
        <w:pStyle w:val="TOC1"/>
      </w:pPr>
      <w:hyperlink w:anchor="_Toc335223756" w:history="1">
        <w:r w:rsidR="0074184E" w:rsidRPr="00C85764">
          <w:rPr>
            <w:rStyle w:val="Hyperlink"/>
          </w:rPr>
          <w:t>Call to Action for Enhanced Keyboard Features</w:t>
        </w:r>
        <w:r w:rsidR="0074184E">
          <w:rPr>
            <w:webHidden/>
          </w:rPr>
          <w:tab/>
        </w:r>
        <w:r w:rsidR="0074184E">
          <w:rPr>
            <w:webHidden/>
          </w:rPr>
          <w:fldChar w:fldCharType="begin"/>
        </w:r>
        <w:r w:rsidR="0074184E">
          <w:rPr>
            <w:webHidden/>
          </w:rPr>
          <w:instrText xml:space="preserve"> PAGEREF _Toc335223756 \h </w:instrText>
        </w:r>
        <w:r w:rsidR="0074184E">
          <w:rPr>
            <w:webHidden/>
          </w:rPr>
        </w:r>
        <w:r w:rsidR="0074184E">
          <w:rPr>
            <w:webHidden/>
          </w:rPr>
          <w:fldChar w:fldCharType="separate"/>
        </w:r>
        <w:r w:rsidR="0074184E">
          <w:rPr>
            <w:webHidden/>
          </w:rPr>
          <w:t>11</w:t>
        </w:r>
        <w:r w:rsidR="0074184E">
          <w:rPr>
            <w:webHidden/>
          </w:rPr>
          <w:fldChar w:fldCharType="end"/>
        </w:r>
      </w:hyperlink>
    </w:p>
    <w:p w14:paraId="5749A987" w14:textId="77777777" w:rsidR="0074184E" w:rsidRDefault="00482FC6">
      <w:pPr>
        <w:pStyle w:val="TOC1"/>
      </w:pPr>
      <w:hyperlink w:anchor="_Toc335223757" w:history="1">
        <w:r w:rsidR="0074184E" w:rsidRPr="00C85764">
          <w:rPr>
            <w:rStyle w:val="Hyperlink"/>
          </w:rPr>
          <w:t>Resources</w:t>
        </w:r>
        <w:r w:rsidR="0074184E">
          <w:rPr>
            <w:webHidden/>
          </w:rPr>
          <w:tab/>
        </w:r>
        <w:r w:rsidR="0074184E">
          <w:rPr>
            <w:webHidden/>
          </w:rPr>
          <w:fldChar w:fldCharType="begin"/>
        </w:r>
        <w:r w:rsidR="0074184E">
          <w:rPr>
            <w:webHidden/>
          </w:rPr>
          <w:instrText xml:space="preserve"> PAGEREF _Toc335223757 \h </w:instrText>
        </w:r>
        <w:r w:rsidR="0074184E">
          <w:rPr>
            <w:webHidden/>
          </w:rPr>
        </w:r>
        <w:r w:rsidR="0074184E">
          <w:rPr>
            <w:webHidden/>
          </w:rPr>
          <w:fldChar w:fldCharType="separate"/>
        </w:r>
        <w:r w:rsidR="0074184E">
          <w:rPr>
            <w:webHidden/>
          </w:rPr>
          <w:t>11</w:t>
        </w:r>
        <w:r w:rsidR="0074184E">
          <w:rPr>
            <w:webHidden/>
          </w:rPr>
          <w:fldChar w:fldCharType="end"/>
        </w:r>
      </w:hyperlink>
    </w:p>
    <w:p w14:paraId="3FF98D83" w14:textId="77777777" w:rsidR="0074184E" w:rsidRDefault="00482FC6">
      <w:pPr>
        <w:pStyle w:val="TOC1"/>
      </w:pPr>
      <w:hyperlink w:anchor="_Toc335223758" w:history="1">
        <w:r w:rsidR="0074184E" w:rsidRPr="00C85764">
          <w:rPr>
            <w:rStyle w:val="Hyperlink"/>
          </w:rPr>
          <w:t>Appendix 1: Report Descriptors for Enhanced HID Keyboard</w:t>
        </w:r>
        <w:r w:rsidR="0074184E">
          <w:rPr>
            <w:webHidden/>
          </w:rPr>
          <w:tab/>
        </w:r>
        <w:r w:rsidR="0074184E">
          <w:rPr>
            <w:webHidden/>
          </w:rPr>
          <w:fldChar w:fldCharType="begin"/>
        </w:r>
        <w:r w:rsidR="0074184E">
          <w:rPr>
            <w:webHidden/>
          </w:rPr>
          <w:instrText xml:space="preserve"> PAGEREF _Toc335223758 \h </w:instrText>
        </w:r>
        <w:r w:rsidR="0074184E">
          <w:rPr>
            <w:webHidden/>
          </w:rPr>
        </w:r>
        <w:r w:rsidR="0074184E">
          <w:rPr>
            <w:webHidden/>
          </w:rPr>
          <w:fldChar w:fldCharType="separate"/>
        </w:r>
        <w:r w:rsidR="0074184E">
          <w:rPr>
            <w:webHidden/>
          </w:rPr>
          <w:t>13</w:t>
        </w:r>
        <w:r w:rsidR="0074184E">
          <w:rPr>
            <w:webHidden/>
          </w:rPr>
          <w:fldChar w:fldCharType="end"/>
        </w:r>
      </w:hyperlink>
    </w:p>
    <w:p w14:paraId="63B6C2E3" w14:textId="77777777" w:rsidR="0074184E" w:rsidRDefault="00482FC6">
      <w:pPr>
        <w:pStyle w:val="TOC2"/>
        <w:rPr>
          <w:rFonts w:eastAsiaTheme="minorEastAsia"/>
        </w:rPr>
      </w:pPr>
      <w:hyperlink w:anchor="_Toc335223759" w:history="1">
        <w:r w:rsidR="0074184E" w:rsidRPr="00C85764">
          <w:rPr>
            <w:rStyle w:val="Hyperlink"/>
          </w:rPr>
          <w:t>Keyboard TLC</w:t>
        </w:r>
        <w:r w:rsidR="0074184E">
          <w:rPr>
            <w:webHidden/>
          </w:rPr>
          <w:tab/>
        </w:r>
        <w:r w:rsidR="0074184E">
          <w:rPr>
            <w:webHidden/>
          </w:rPr>
          <w:fldChar w:fldCharType="begin"/>
        </w:r>
        <w:r w:rsidR="0074184E">
          <w:rPr>
            <w:webHidden/>
          </w:rPr>
          <w:instrText xml:space="preserve"> PAGEREF _Toc335223759 \h </w:instrText>
        </w:r>
        <w:r w:rsidR="0074184E">
          <w:rPr>
            <w:webHidden/>
          </w:rPr>
        </w:r>
        <w:r w:rsidR="0074184E">
          <w:rPr>
            <w:webHidden/>
          </w:rPr>
          <w:fldChar w:fldCharType="separate"/>
        </w:r>
        <w:r w:rsidR="0074184E">
          <w:rPr>
            <w:webHidden/>
          </w:rPr>
          <w:t>13</w:t>
        </w:r>
        <w:r w:rsidR="0074184E">
          <w:rPr>
            <w:webHidden/>
          </w:rPr>
          <w:fldChar w:fldCharType="end"/>
        </w:r>
      </w:hyperlink>
    </w:p>
    <w:p w14:paraId="755F78AC" w14:textId="77777777" w:rsidR="0074184E" w:rsidRDefault="00482FC6">
      <w:pPr>
        <w:pStyle w:val="TOC2"/>
        <w:rPr>
          <w:rFonts w:eastAsiaTheme="minorEastAsia"/>
        </w:rPr>
      </w:pPr>
      <w:hyperlink w:anchor="_Toc335223760" w:history="1">
        <w:r w:rsidR="0074184E" w:rsidRPr="00C85764">
          <w:rPr>
            <w:rStyle w:val="Hyperlink"/>
          </w:rPr>
          <w:t>Consumer Control and Power TLC</w:t>
        </w:r>
        <w:r w:rsidR="0074184E">
          <w:rPr>
            <w:webHidden/>
          </w:rPr>
          <w:tab/>
        </w:r>
        <w:r w:rsidR="0074184E">
          <w:rPr>
            <w:webHidden/>
          </w:rPr>
          <w:fldChar w:fldCharType="begin"/>
        </w:r>
        <w:r w:rsidR="0074184E">
          <w:rPr>
            <w:webHidden/>
          </w:rPr>
          <w:instrText xml:space="preserve"> PAGEREF _Toc335223760 \h </w:instrText>
        </w:r>
        <w:r w:rsidR="0074184E">
          <w:rPr>
            <w:webHidden/>
          </w:rPr>
        </w:r>
        <w:r w:rsidR="0074184E">
          <w:rPr>
            <w:webHidden/>
          </w:rPr>
          <w:fldChar w:fldCharType="separate"/>
        </w:r>
        <w:r w:rsidR="0074184E">
          <w:rPr>
            <w:webHidden/>
          </w:rPr>
          <w:t>14</w:t>
        </w:r>
        <w:r w:rsidR="0074184E">
          <w:rPr>
            <w:webHidden/>
          </w:rPr>
          <w:fldChar w:fldCharType="end"/>
        </w:r>
      </w:hyperlink>
    </w:p>
    <w:p w14:paraId="6AA54223" w14:textId="77777777" w:rsidR="0074184E" w:rsidRDefault="00482FC6">
      <w:pPr>
        <w:pStyle w:val="TOC1"/>
      </w:pPr>
      <w:hyperlink w:anchor="_Toc335223761" w:history="1">
        <w:r w:rsidR="0074184E" w:rsidRPr="00C85764">
          <w:rPr>
            <w:rStyle w:val="Hyperlink"/>
          </w:rPr>
          <w:t>Appendix 2: AppCommands Remapping</w:t>
        </w:r>
        <w:r w:rsidR="0074184E">
          <w:rPr>
            <w:webHidden/>
          </w:rPr>
          <w:tab/>
        </w:r>
        <w:r w:rsidR="0074184E">
          <w:rPr>
            <w:webHidden/>
          </w:rPr>
          <w:fldChar w:fldCharType="begin"/>
        </w:r>
        <w:r w:rsidR="0074184E">
          <w:rPr>
            <w:webHidden/>
          </w:rPr>
          <w:instrText xml:space="preserve"> PAGEREF _Toc335223761 \h </w:instrText>
        </w:r>
        <w:r w:rsidR="0074184E">
          <w:rPr>
            <w:webHidden/>
          </w:rPr>
        </w:r>
        <w:r w:rsidR="0074184E">
          <w:rPr>
            <w:webHidden/>
          </w:rPr>
          <w:fldChar w:fldCharType="separate"/>
        </w:r>
        <w:r w:rsidR="0074184E">
          <w:rPr>
            <w:webHidden/>
          </w:rPr>
          <w:t>16</w:t>
        </w:r>
        <w:r w:rsidR="0074184E">
          <w:rPr>
            <w:webHidden/>
          </w:rPr>
          <w:fldChar w:fldCharType="end"/>
        </w:r>
      </w:hyperlink>
    </w:p>
    <w:p w14:paraId="60E728E1" w14:textId="77777777" w:rsidR="0074184E" w:rsidRDefault="00482FC6">
      <w:pPr>
        <w:pStyle w:val="TOC1"/>
      </w:pPr>
      <w:hyperlink w:anchor="_Toc335223762" w:history="1">
        <w:r w:rsidR="0074184E" w:rsidRPr="00C85764">
          <w:rPr>
            <w:rStyle w:val="Hyperlink"/>
          </w:rPr>
          <w:t>Appendix 3: Implementing Airplane Mode Radio Management Switch/Button/LED</w:t>
        </w:r>
        <w:r w:rsidR="0074184E">
          <w:rPr>
            <w:webHidden/>
          </w:rPr>
          <w:tab/>
        </w:r>
        <w:r w:rsidR="0074184E">
          <w:rPr>
            <w:webHidden/>
          </w:rPr>
          <w:fldChar w:fldCharType="begin"/>
        </w:r>
        <w:r w:rsidR="0074184E">
          <w:rPr>
            <w:webHidden/>
          </w:rPr>
          <w:instrText xml:space="preserve"> PAGEREF _Toc335223762 \h </w:instrText>
        </w:r>
        <w:r w:rsidR="0074184E">
          <w:rPr>
            <w:webHidden/>
          </w:rPr>
        </w:r>
        <w:r w:rsidR="0074184E">
          <w:rPr>
            <w:webHidden/>
          </w:rPr>
          <w:fldChar w:fldCharType="separate"/>
        </w:r>
        <w:r w:rsidR="0074184E">
          <w:rPr>
            <w:webHidden/>
          </w:rPr>
          <w:t>17</w:t>
        </w:r>
        <w:r w:rsidR="0074184E">
          <w:rPr>
            <w:webHidden/>
          </w:rPr>
          <w:fldChar w:fldCharType="end"/>
        </w:r>
      </w:hyperlink>
    </w:p>
    <w:p w14:paraId="1F183CB9" w14:textId="77777777" w:rsidR="0074184E" w:rsidRDefault="00482FC6">
      <w:pPr>
        <w:pStyle w:val="TOC2"/>
        <w:rPr>
          <w:rFonts w:eastAsiaTheme="minorEastAsia"/>
        </w:rPr>
      </w:pPr>
      <w:hyperlink w:anchor="_Toc335223763" w:history="1">
        <w:r w:rsidR="0074184E" w:rsidRPr="00C85764">
          <w:rPr>
            <w:rStyle w:val="Hyperlink"/>
          </w:rPr>
          <w:t>Software Solution (for Existing Systems)</w:t>
        </w:r>
        <w:r w:rsidR="0074184E">
          <w:rPr>
            <w:webHidden/>
          </w:rPr>
          <w:tab/>
        </w:r>
        <w:r w:rsidR="0074184E">
          <w:rPr>
            <w:webHidden/>
          </w:rPr>
          <w:fldChar w:fldCharType="begin"/>
        </w:r>
        <w:r w:rsidR="0074184E">
          <w:rPr>
            <w:webHidden/>
          </w:rPr>
          <w:instrText xml:space="preserve"> PAGEREF _Toc335223763 \h </w:instrText>
        </w:r>
        <w:r w:rsidR="0074184E">
          <w:rPr>
            <w:webHidden/>
          </w:rPr>
        </w:r>
        <w:r w:rsidR="0074184E">
          <w:rPr>
            <w:webHidden/>
          </w:rPr>
          <w:fldChar w:fldCharType="separate"/>
        </w:r>
        <w:r w:rsidR="0074184E">
          <w:rPr>
            <w:webHidden/>
          </w:rPr>
          <w:t>18</w:t>
        </w:r>
        <w:r w:rsidR="0074184E">
          <w:rPr>
            <w:webHidden/>
          </w:rPr>
          <w:fldChar w:fldCharType="end"/>
        </w:r>
      </w:hyperlink>
    </w:p>
    <w:p w14:paraId="7FDE37C8" w14:textId="77777777" w:rsidR="0074184E" w:rsidRDefault="00482FC6">
      <w:pPr>
        <w:pStyle w:val="TOC3"/>
        <w:rPr>
          <w:rFonts w:eastAsiaTheme="minorEastAsia"/>
        </w:rPr>
      </w:pPr>
      <w:hyperlink w:anchor="_Toc335223764" w:history="1">
        <w:r w:rsidR="0074184E" w:rsidRPr="00C85764">
          <w:rPr>
            <w:rStyle w:val="Hyperlink"/>
          </w:rPr>
          <w:t>Guidance for PC Manufacturers</w:t>
        </w:r>
        <w:r w:rsidR="0074184E">
          <w:rPr>
            <w:webHidden/>
          </w:rPr>
          <w:tab/>
        </w:r>
        <w:r w:rsidR="0074184E">
          <w:rPr>
            <w:webHidden/>
          </w:rPr>
          <w:fldChar w:fldCharType="begin"/>
        </w:r>
        <w:r w:rsidR="0074184E">
          <w:rPr>
            <w:webHidden/>
          </w:rPr>
          <w:instrText xml:space="preserve"> PAGEREF _Toc335223764 \h </w:instrText>
        </w:r>
        <w:r w:rsidR="0074184E">
          <w:rPr>
            <w:webHidden/>
          </w:rPr>
        </w:r>
        <w:r w:rsidR="0074184E">
          <w:rPr>
            <w:webHidden/>
          </w:rPr>
          <w:fldChar w:fldCharType="separate"/>
        </w:r>
        <w:r w:rsidR="0074184E">
          <w:rPr>
            <w:webHidden/>
          </w:rPr>
          <w:t>18</w:t>
        </w:r>
        <w:r w:rsidR="0074184E">
          <w:rPr>
            <w:webHidden/>
          </w:rPr>
          <w:fldChar w:fldCharType="end"/>
        </w:r>
      </w:hyperlink>
    </w:p>
    <w:p w14:paraId="0B0EE4CD" w14:textId="77777777" w:rsidR="0074184E" w:rsidRDefault="00482FC6">
      <w:pPr>
        <w:pStyle w:val="TOC3"/>
        <w:rPr>
          <w:rFonts w:eastAsiaTheme="minorEastAsia"/>
        </w:rPr>
      </w:pPr>
      <w:hyperlink w:anchor="_Toc335223765" w:history="1">
        <w:r w:rsidR="0074184E" w:rsidRPr="00C85764">
          <w:rPr>
            <w:rStyle w:val="Hyperlink"/>
          </w:rPr>
          <w:t>Best Practices for Third-Party Drivers</w:t>
        </w:r>
        <w:r w:rsidR="0074184E">
          <w:rPr>
            <w:webHidden/>
          </w:rPr>
          <w:tab/>
        </w:r>
        <w:r w:rsidR="0074184E">
          <w:rPr>
            <w:webHidden/>
          </w:rPr>
          <w:fldChar w:fldCharType="begin"/>
        </w:r>
        <w:r w:rsidR="0074184E">
          <w:rPr>
            <w:webHidden/>
          </w:rPr>
          <w:instrText xml:space="preserve"> PAGEREF _Toc335223765 \h </w:instrText>
        </w:r>
        <w:r w:rsidR="0074184E">
          <w:rPr>
            <w:webHidden/>
          </w:rPr>
        </w:r>
        <w:r w:rsidR="0074184E">
          <w:rPr>
            <w:webHidden/>
          </w:rPr>
          <w:fldChar w:fldCharType="separate"/>
        </w:r>
        <w:r w:rsidR="0074184E">
          <w:rPr>
            <w:webHidden/>
          </w:rPr>
          <w:t>18</w:t>
        </w:r>
        <w:r w:rsidR="0074184E">
          <w:rPr>
            <w:webHidden/>
          </w:rPr>
          <w:fldChar w:fldCharType="end"/>
        </w:r>
      </w:hyperlink>
    </w:p>
    <w:p w14:paraId="556C4A96" w14:textId="77777777" w:rsidR="0074184E" w:rsidRDefault="00482FC6">
      <w:pPr>
        <w:pStyle w:val="TOC3"/>
        <w:rPr>
          <w:rFonts w:eastAsiaTheme="minorEastAsia"/>
        </w:rPr>
      </w:pPr>
      <w:hyperlink w:anchor="_Toc335223766" w:history="1">
        <w:r w:rsidR="0074184E" w:rsidRPr="00C85764">
          <w:rPr>
            <w:rStyle w:val="Hyperlink"/>
          </w:rPr>
          <w:t>Installation Scenarios</w:t>
        </w:r>
        <w:r w:rsidR="0074184E">
          <w:rPr>
            <w:webHidden/>
          </w:rPr>
          <w:tab/>
        </w:r>
        <w:r w:rsidR="0074184E">
          <w:rPr>
            <w:webHidden/>
          </w:rPr>
          <w:fldChar w:fldCharType="begin"/>
        </w:r>
        <w:r w:rsidR="0074184E">
          <w:rPr>
            <w:webHidden/>
          </w:rPr>
          <w:instrText xml:space="preserve"> PAGEREF _Toc335223766 \h </w:instrText>
        </w:r>
        <w:r w:rsidR="0074184E">
          <w:rPr>
            <w:webHidden/>
          </w:rPr>
        </w:r>
        <w:r w:rsidR="0074184E">
          <w:rPr>
            <w:webHidden/>
          </w:rPr>
          <w:fldChar w:fldCharType="separate"/>
        </w:r>
        <w:r w:rsidR="0074184E">
          <w:rPr>
            <w:webHidden/>
          </w:rPr>
          <w:t>20</w:t>
        </w:r>
        <w:r w:rsidR="0074184E">
          <w:rPr>
            <w:webHidden/>
          </w:rPr>
          <w:fldChar w:fldCharType="end"/>
        </w:r>
      </w:hyperlink>
    </w:p>
    <w:p w14:paraId="36764C96" w14:textId="77777777" w:rsidR="0074184E" w:rsidRDefault="00482FC6">
      <w:pPr>
        <w:pStyle w:val="TOC2"/>
        <w:rPr>
          <w:rFonts w:eastAsiaTheme="minorEastAsia"/>
        </w:rPr>
      </w:pPr>
      <w:hyperlink w:anchor="_Toc335223767" w:history="1">
        <w:r w:rsidR="0074184E" w:rsidRPr="00C85764">
          <w:rPr>
            <w:rStyle w:val="Hyperlink"/>
          </w:rPr>
          <w:t>Hardware Solution (for New Systems)</w:t>
        </w:r>
        <w:r w:rsidR="0074184E">
          <w:rPr>
            <w:webHidden/>
          </w:rPr>
          <w:tab/>
        </w:r>
        <w:r w:rsidR="0074184E">
          <w:rPr>
            <w:webHidden/>
          </w:rPr>
          <w:fldChar w:fldCharType="begin"/>
        </w:r>
        <w:r w:rsidR="0074184E">
          <w:rPr>
            <w:webHidden/>
          </w:rPr>
          <w:instrText xml:space="preserve"> PAGEREF _Toc335223767 \h </w:instrText>
        </w:r>
        <w:r w:rsidR="0074184E">
          <w:rPr>
            <w:webHidden/>
          </w:rPr>
        </w:r>
        <w:r w:rsidR="0074184E">
          <w:rPr>
            <w:webHidden/>
          </w:rPr>
          <w:fldChar w:fldCharType="separate"/>
        </w:r>
        <w:r w:rsidR="0074184E">
          <w:rPr>
            <w:webHidden/>
          </w:rPr>
          <w:t>21</w:t>
        </w:r>
        <w:r w:rsidR="0074184E">
          <w:rPr>
            <w:webHidden/>
          </w:rPr>
          <w:fldChar w:fldCharType="end"/>
        </w:r>
      </w:hyperlink>
    </w:p>
    <w:p w14:paraId="7364E623" w14:textId="77777777" w:rsidR="0074184E" w:rsidRDefault="00482FC6">
      <w:pPr>
        <w:pStyle w:val="TOC2"/>
        <w:rPr>
          <w:rFonts w:eastAsiaTheme="minorEastAsia"/>
        </w:rPr>
      </w:pPr>
      <w:hyperlink w:anchor="_Toc335223768" w:history="1">
        <w:r w:rsidR="0074184E" w:rsidRPr="00C85764">
          <w:rPr>
            <w:rStyle w:val="Hyperlink"/>
          </w:rPr>
          <w:t>Sample Report Descriptors</w:t>
        </w:r>
        <w:r w:rsidR="0074184E">
          <w:rPr>
            <w:webHidden/>
          </w:rPr>
          <w:tab/>
        </w:r>
        <w:r w:rsidR="0074184E">
          <w:rPr>
            <w:webHidden/>
          </w:rPr>
          <w:fldChar w:fldCharType="begin"/>
        </w:r>
        <w:r w:rsidR="0074184E">
          <w:rPr>
            <w:webHidden/>
          </w:rPr>
          <w:instrText xml:space="preserve"> PAGEREF _Toc335223768 \h </w:instrText>
        </w:r>
        <w:r w:rsidR="0074184E">
          <w:rPr>
            <w:webHidden/>
          </w:rPr>
        </w:r>
        <w:r w:rsidR="0074184E">
          <w:rPr>
            <w:webHidden/>
          </w:rPr>
          <w:fldChar w:fldCharType="separate"/>
        </w:r>
        <w:r w:rsidR="0074184E">
          <w:rPr>
            <w:webHidden/>
          </w:rPr>
          <w:t>21</w:t>
        </w:r>
        <w:r w:rsidR="0074184E">
          <w:rPr>
            <w:webHidden/>
          </w:rPr>
          <w:fldChar w:fldCharType="end"/>
        </w:r>
      </w:hyperlink>
    </w:p>
    <w:p w14:paraId="00DDD025" w14:textId="77777777" w:rsidR="0074184E" w:rsidRDefault="00482FC6">
      <w:pPr>
        <w:pStyle w:val="TOC2"/>
        <w:rPr>
          <w:rFonts w:eastAsiaTheme="minorEastAsia"/>
        </w:rPr>
      </w:pPr>
      <w:hyperlink w:anchor="_Toc335223769" w:history="1">
        <w:r w:rsidR="0074184E" w:rsidRPr="00C85764">
          <w:rPr>
            <w:rStyle w:val="Hyperlink"/>
          </w:rPr>
          <w:t>Validating Airplane Mode</w:t>
        </w:r>
        <w:r w:rsidR="0074184E">
          <w:rPr>
            <w:webHidden/>
          </w:rPr>
          <w:tab/>
        </w:r>
        <w:r w:rsidR="0074184E">
          <w:rPr>
            <w:webHidden/>
          </w:rPr>
          <w:fldChar w:fldCharType="begin"/>
        </w:r>
        <w:r w:rsidR="0074184E">
          <w:rPr>
            <w:webHidden/>
          </w:rPr>
          <w:instrText xml:space="preserve"> PAGEREF _Toc335223769 \h </w:instrText>
        </w:r>
        <w:r w:rsidR="0074184E">
          <w:rPr>
            <w:webHidden/>
          </w:rPr>
        </w:r>
        <w:r w:rsidR="0074184E">
          <w:rPr>
            <w:webHidden/>
          </w:rPr>
          <w:fldChar w:fldCharType="separate"/>
        </w:r>
        <w:r w:rsidR="0074184E">
          <w:rPr>
            <w:webHidden/>
          </w:rPr>
          <w:t>23</w:t>
        </w:r>
        <w:r w:rsidR="0074184E">
          <w:rPr>
            <w:webHidden/>
          </w:rPr>
          <w:fldChar w:fldCharType="end"/>
        </w:r>
      </w:hyperlink>
    </w:p>
    <w:p w14:paraId="1C208BA5" w14:textId="77777777" w:rsidR="00D57C39" w:rsidRPr="00F14FFF" w:rsidRDefault="00930FE4" w:rsidP="00F14FFF">
      <w:pPr>
        <w:pStyle w:val="BodyText"/>
      </w:pPr>
      <w:r w:rsidRPr="00F14FFF">
        <w:fldChar w:fldCharType="end"/>
      </w:r>
    </w:p>
    <w:p w14:paraId="77022809" w14:textId="1E90836E" w:rsidR="00FB4054" w:rsidRPr="00B77BC2" w:rsidRDefault="00D57C39" w:rsidP="00B77BC2">
      <w:pPr>
        <w:pStyle w:val="Heading1"/>
        <w:ind w:left="0"/>
      </w:pPr>
      <w:r w:rsidRPr="00F14FFF">
        <w:br w:type="page"/>
      </w:r>
    </w:p>
    <w:p w14:paraId="7079D33C" w14:textId="6C0C6D27" w:rsidR="00FB4054" w:rsidRDefault="00C90429" w:rsidP="00C90429">
      <w:pPr>
        <w:pStyle w:val="Heading1"/>
      </w:pPr>
      <w:bookmarkStart w:id="1" w:name="_Toc335223743"/>
      <w:r>
        <w:lastRenderedPageBreak/>
        <w:t>Introduction</w:t>
      </w:r>
      <w:bookmarkEnd w:id="1"/>
    </w:p>
    <w:p w14:paraId="0CA993D8" w14:textId="2AE49C50" w:rsidR="00FB4054" w:rsidRDefault="00FB4054" w:rsidP="00DA7E9D">
      <w:pPr>
        <w:pStyle w:val="BodyText"/>
      </w:pPr>
      <w:r>
        <w:t xml:space="preserve">Over the last </w:t>
      </w:r>
      <w:r w:rsidR="00C90429">
        <w:t>decade</w:t>
      </w:r>
      <w:r>
        <w:t xml:space="preserve">, there has been a trend in the industry toward adding enhanced features to the standard keyboard. These new features--typically </w:t>
      </w:r>
      <w:r w:rsidR="00E16AAA">
        <w:t xml:space="preserve">consumer control buttons (CCBs) </w:t>
      </w:r>
      <w:r>
        <w:t>related to multimedia, web browsing, application launch, and power management capabilities--represent a departure from the traditional use of a simple keyboard.</w:t>
      </w:r>
    </w:p>
    <w:p w14:paraId="0216B3E5" w14:textId="7A1FC414" w:rsidR="00082A9F" w:rsidRDefault="00C90429" w:rsidP="00DA7E9D">
      <w:pPr>
        <w:pStyle w:val="BodyText"/>
      </w:pPr>
      <w:r>
        <w:t>In addition, keyboards on mobile form</w:t>
      </w:r>
      <w:r w:rsidR="00E16AAA">
        <w:t xml:space="preserve"> </w:t>
      </w:r>
      <w:r>
        <w:t xml:space="preserve">factor PCs have traditionally been attached over </w:t>
      </w:r>
      <w:r w:rsidR="00E16AAA">
        <w:t xml:space="preserve">a </w:t>
      </w:r>
      <w:r>
        <w:t>PS</w:t>
      </w:r>
      <w:r w:rsidR="00E16AAA">
        <w:t>/</w:t>
      </w:r>
      <w:r>
        <w:t>2</w:t>
      </w:r>
      <w:r w:rsidR="00E16AAA">
        <w:t xml:space="preserve"> connector</w:t>
      </w:r>
      <w:r>
        <w:t xml:space="preserve">. As mobile platforms migrate to </w:t>
      </w:r>
      <w:r w:rsidR="00E16AAA">
        <w:t>System-on-</w:t>
      </w:r>
      <w:r>
        <w:t>Chip (SoC) form</w:t>
      </w:r>
      <w:r w:rsidR="00E16AAA">
        <w:t xml:space="preserve"> </w:t>
      </w:r>
      <w:r>
        <w:t xml:space="preserve">factor designs, additional innovation is provided for keyboards over a new transport. </w:t>
      </w:r>
      <w:r w:rsidR="00E16AAA">
        <w:t>The Human Interface Device (</w:t>
      </w:r>
      <w:r>
        <w:t>HID</w:t>
      </w:r>
      <w:r w:rsidR="00E16AAA">
        <w:t>) device class</w:t>
      </w:r>
      <w:r>
        <w:t xml:space="preserve"> is extended in Windows 8 to work over I</w:t>
      </w:r>
      <w:r w:rsidRPr="00C90429">
        <w:rPr>
          <w:vertAlign w:val="superscript"/>
        </w:rPr>
        <w:t>2</w:t>
      </w:r>
      <w:r>
        <w:t xml:space="preserve">C. This paper </w:t>
      </w:r>
      <w:r w:rsidR="00E16AAA">
        <w:t xml:space="preserve">describes </w:t>
      </w:r>
      <w:r>
        <w:t xml:space="preserve">the opportunities and benefits as keyboards on laptop and docking solutions migrate </w:t>
      </w:r>
      <w:r w:rsidR="00B10182">
        <w:t xml:space="preserve">away </w:t>
      </w:r>
      <w:r>
        <w:t>from PS</w:t>
      </w:r>
      <w:r w:rsidR="00E16AAA">
        <w:t>/</w:t>
      </w:r>
      <w:r>
        <w:t>2.</w:t>
      </w:r>
    </w:p>
    <w:p w14:paraId="62B0EC6B" w14:textId="6084AA53" w:rsidR="0030238D" w:rsidRDefault="0030238D" w:rsidP="00DA7E9D">
      <w:pPr>
        <w:pStyle w:val="BodyText"/>
      </w:pPr>
      <w:r>
        <w:t>Finally this paper provides references to the Windows Hardware Certification Kit</w:t>
      </w:r>
      <w:r w:rsidR="00C804AB">
        <w:t xml:space="preserve"> (HCK)</w:t>
      </w:r>
      <w:r w:rsidR="00F75C80">
        <w:t>,</w:t>
      </w:r>
      <w:r>
        <w:t xml:space="preserve"> </w:t>
      </w:r>
      <w:r w:rsidR="00C804AB">
        <w:t xml:space="preserve">and includes </w:t>
      </w:r>
      <w:r w:rsidR="008B343A">
        <w:t>guidance</w:t>
      </w:r>
      <w:r>
        <w:t xml:space="preserve"> and motivation around this program. It ends with a summary of the call</w:t>
      </w:r>
      <w:r w:rsidR="00C804AB">
        <w:t>s</w:t>
      </w:r>
      <w:r>
        <w:t xml:space="preserve"> to action and references for further reading.</w:t>
      </w:r>
    </w:p>
    <w:p w14:paraId="18E0198F" w14:textId="4B02E724" w:rsidR="0008614B" w:rsidRDefault="0008614B" w:rsidP="00DA7E9D">
      <w:pPr>
        <w:pStyle w:val="BodyText"/>
      </w:pPr>
      <w:r>
        <w:rPr>
          <w:b/>
          <w:bCs/>
        </w:rPr>
        <w:t>NOTE:</w:t>
      </w:r>
      <w:r>
        <w:t xml:space="preserve"> The </w:t>
      </w:r>
      <w:r w:rsidR="00C804AB">
        <w:t xml:space="preserve">functionalities </w:t>
      </w:r>
      <w:r>
        <w:t xml:space="preserve">of the CCBs listed in this paper for Windows 8 </w:t>
      </w:r>
      <w:r w:rsidR="00C804AB">
        <w:t xml:space="preserve">are </w:t>
      </w:r>
      <w:r>
        <w:t xml:space="preserve">identical </w:t>
      </w:r>
      <w:r w:rsidR="00B17699">
        <w:t xml:space="preserve">to </w:t>
      </w:r>
      <w:r>
        <w:t>x86/64 and Windows on Arm, unless specifically called out in a particular section</w:t>
      </w:r>
      <w:r w:rsidR="00F75C80">
        <w:t>.</w:t>
      </w:r>
    </w:p>
    <w:p w14:paraId="5F2ECCAA" w14:textId="77777777" w:rsidR="00F75C80" w:rsidRDefault="00F75C80" w:rsidP="00DB4F01"/>
    <w:p w14:paraId="1B606B0A" w14:textId="08F5668D" w:rsidR="00FB4054" w:rsidRDefault="00C90429" w:rsidP="006C7591">
      <w:pPr>
        <w:pStyle w:val="Heading1"/>
      </w:pPr>
      <w:bookmarkStart w:id="2" w:name="_Support_for_Consumer"/>
      <w:bookmarkStart w:id="3" w:name="_Toc335223744"/>
      <w:bookmarkEnd w:id="2"/>
      <w:r>
        <w:t>Support for Consumer Control Buttons</w:t>
      </w:r>
      <w:bookmarkEnd w:id="3"/>
      <w:r>
        <w:t xml:space="preserve"> </w:t>
      </w:r>
    </w:p>
    <w:p w14:paraId="1EA9CB54" w14:textId="0698007E" w:rsidR="00FA5F49" w:rsidRDefault="00B17699" w:rsidP="00DA7E9D">
      <w:pPr>
        <w:pStyle w:val="BodyText"/>
      </w:pPr>
      <w:r>
        <w:t xml:space="preserve">The </w:t>
      </w:r>
      <w:r w:rsidR="00082A9F" w:rsidRPr="00082A9F">
        <w:t xml:space="preserve">Windows 2000 operating system introduced support for </w:t>
      </w:r>
      <w:r w:rsidR="00082A9F">
        <w:t>a limited set of CC</w:t>
      </w:r>
      <w:r w:rsidR="00FA5F49">
        <w:t>B</w:t>
      </w:r>
      <w:r w:rsidR="00082A9F">
        <w:t>s for keyboards. A limited set of these buttons were also supported on PS</w:t>
      </w:r>
      <w:r>
        <w:t>/</w:t>
      </w:r>
      <w:r w:rsidR="00082A9F">
        <w:t>2 (</w:t>
      </w:r>
      <w:r>
        <w:t>Set 1</w:t>
      </w:r>
      <w:r w:rsidR="00082A9F">
        <w:t xml:space="preserve">). </w:t>
      </w:r>
      <w:r w:rsidR="00FA5F49">
        <w:t>These CCBs</w:t>
      </w:r>
      <w:r w:rsidR="00082A9F" w:rsidRPr="00082A9F">
        <w:t xml:space="preserve"> </w:t>
      </w:r>
      <w:r w:rsidR="00FA5F49">
        <w:t xml:space="preserve">continue to be supported in Windows 8. The user experience has been enhanced for a number of them and is summarized below. Along with these CCBs, some additional buttons have been added for </w:t>
      </w:r>
      <w:r w:rsidR="007A1366">
        <w:t xml:space="preserve">airplane </w:t>
      </w:r>
      <w:r w:rsidR="00FA5F49">
        <w:t xml:space="preserve">mode and screen brightness support. </w:t>
      </w:r>
    </w:p>
    <w:p w14:paraId="2BC9C3B3" w14:textId="4E0AD193" w:rsidR="00EA07E2" w:rsidRDefault="003C1EDD" w:rsidP="00DA7E9D">
      <w:pPr>
        <w:pStyle w:val="BodyText"/>
      </w:pPr>
      <w:r>
        <w:t xml:space="preserve">For a complete list of current HID usages that are appropriate for enhanced multimedia, web browsing, and application launch functionality, see the Consumer Page (Page 0x0C) in the latest </w:t>
      </w:r>
      <w:hyperlink r:id="rId14" w:history="1">
        <w:r w:rsidRPr="009A0FD5">
          <w:rPr>
            <w:rStyle w:val="Hyperlink"/>
          </w:rPr>
          <w:t>HID Usage Tables specification</w:t>
        </w:r>
      </w:hyperlink>
      <w:r>
        <w:t xml:space="preserve"> and associated approved review requests. </w:t>
      </w:r>
      <w:r w:rsidR="00EA07E2">
        <w:t>The list of supported HID and PS</w:t>
      </w:r>
      <w:r w:rsidR="00B17699">
        <w:t>/</w:t>
      </w:r>
      <w:r w:rsidR="00EA07E2">
        <w:t>2 (Scan Set 1) CCBs</w:t>
      </w:r>
      <w:r>
        <w:t xml:space="preserve"> </w:t>
      </w:r>
      <w:r w:rsidR="00EA07E2">
        <w:t>is</w:t>
      </w:r>
      <w:r>
        <w:t xml:space="preserve"> contained in the </w:t>
      </w:r>
      <w:r w:rsidR="00B17699">
        <w:t xml:space="preserve">following </w:t>
      </w:r>
      <w:r>
        <w:t>tables.</w:t>
      </w:r>
      <w:r w:rsidR="0030238D">
        <w:t xml:space="preserve"> </w:t>
      </w:r>
      <w:r w:rsidR="00FD4DE7">
        <w:t xml:space="preserve">Please note that the support for the regular keyboard buttons (from the Keyboard usage page) continue to be supported </w:t>
      </w:r>
      <w:r w:rsidR="00B17699">
        <w:t>as well</w:t>
      </w:r>
      <w:r w:rsidR="00FD4DE7">
        <w:t>.</w:t>
      </w:r>
    </w:p>
    <w:p w14:paraId="73C683C0" w14:textId="68DA8E14" w:rsidR="0080289E" w:rsidRDefault="0080289E" w:rsidP="00DB4F01">
      <w:pPr>
        <w:pStyle w:val="TableHead"/>
      </w:pPr>
      <w:r>
        <w:t xml:space="preserve">Table </w:t>
      </w:r>
      <w:r w:rsidR="00482FC6">
        <w:fldChar w:fldCharType="begin"/>
      </w:r>
      <w:r w:rsidR="00482FC6">
        <w:instrText xml:space="preserve"> SEQ Table \* ARABIC </w:instrText>
      </w:r>
      <w:r w:rsidR="00482FC6">
        <w:fldChar w:fldCharType="separate"/>
      </w:r>
      <w:r w:rsidR="002478EC">
        <w:rPr>
          <w:noProof/>
        </w:rPr>
        <w:t>1</w:t>
      </w:r>
      <w:r w:rsidR="00482FC6">
        <w:rPr>
          <w:noProof/>
        </w:rPr>
        <w:fldChar w:fldCharType="end"/>
      </w:r>
      <w:r w:rsidR="00730F72">
        <w:t>.</w:t>
      </w:r>
      <w:r>
        <w:t xml:space="preserve"> HID </w:t>
      </w:r>
      <w:r w:rsidR="00494944">
        <w:t>c</w:t>
      </w:r>
      <w:r>
        <w:t xml:space="preserve">onsumer </w:t>
      </w:r>
      <w:r w:rsidR="00494944">
        <w:t>p</w:t>
      </w:r>
      <w:r>
        <w:t xml:space="preserve">age </w:t>
      </w:r>
      <w:r w:rsidR="00494944">
        <w:t>u</w:t>
      </w:r>
      <w:r>
        <w:t xml:space="preserve">sages </w:t>
      </w:r>
      <w:r w:rsidR="00494944">
        <w:t>s</w:t>
      </w:r>
      <w:r>
        <w:t>upported in Windows 8</w:t>
      </w:r>
    </w:p>
    <w:tbl>
      <w:tblPr>
        <w:tblStyle w:val="Tablerowcell"/>
        <w:tblW w:w="3772" w:type="pct"/>
        <w:tblLook w:val="00A0" w:firstRow="1" w:lastRow="0" w:firstColumn="1" w:lastColumn="0" w:noHBand="0" w:noVBand="0"/>
      </w:tblPr>
      <w:tblGrid>
        <w:gridCol w:w="825"/>
        <w:gridCol w:w="2733"/>
        <w:gridCol w:w="2399"/>
      </w:tblGrid>
      <w:tr w:rsidR="003C1EDD" w14:paraId="11A0C430" w14:textId="77777777" w:rsidTr="00494944">
        <w:trPr>
          <w:cnfStyle w:val="100000000000" w:firstRow="1" w:lastRow="0" w:firstColumn="0" w:lastColumn="0" w:oddVBand="0" w:evenVBand="0" w:oddHBand="0" w:evenHBand="0" w:firstRowFirstColumn="0" w:firstRowLastColumn="0" w:lastRowFirstColumn="0" w:lastRowLastColumn="0"/>
          <w:trHeight w:val="190"/>
        </w:trPr>
        <w:tc>
          <w:tcPr>
            <w:tcW w:w="0" w:type="auto"/>
            <w:hideMark/>
          </w:tcPr>
          <w:p w14:paraId="7E3CAD44" w14:textId="77777777" w:rsidR="003C1EDD" w:rsidRPr="00DB4F01" w:rsidRDefault="003C1EDD" w:rsidP="003C1EDD">
            <w:pPr>
              <w:spacing w:line="324" w:lineRule="auto"/>
              <w:rPr>
                <w:rFonts w:ascii="Segoe UI" w:hAnsi="Segoe UI" w:cs="Segoe UI"/>
                <w:b w:val="0"/>
                <w:color w:val="2A2A2A"/>
                <w:sz w:val="18"/>
                <w:szCs w:val="18"/>
              </w:rPr>
            </w:pPr>
            <w:r w:rsidRPr="00DB4F01">
              <w:rPr>
                <w:rStyle w:val="Strong"/>
                <w:rFonts w:ascii="Segoe UI" w:hAnsi="Segoe UI" w:cs="Segoe UI"/>
                <w:b/>
                <w:color w:val="2A2A2A"/>
                <w:sz w:val="18"/>
                <w:szCs w:val="18"/>
              </w:rPr>
              <w:t>Usage</w:t>
            </w:r>
          </w:p>
        </w:tc>
        <w:tc>
          <w:tcPr>
            <w:tcW w:w="2294" w:type="pct"/>
            <w:hideMark/>
          </w:tcPr>
          <w:p w14:paraId="78CFF692" w14:textId="77777777" w:rsidR="003C1EDD" w:rsidRPr="00DB4F01" w:rsidRDefault="003C1EDD" w:rsidP="003C1EDD">
            <w:pPr>
              <w:spacing w:line="324" w:lineRule="auto"/>
              <w:rPr>
                <w:rFonts w:ascii="Segoe UI" w:hAnsi="Segoe UI" w:cs="Segoe UI"/>
                <w:b w:val="0"/>
                <w:color w:val="2A2A2A"/>
                <w:sz w:val="18"/>
                <w:szCs w:val="18"/>
              </w:rPr>
            </w:pPr>
            <w:r w:rsidRPr="00DB4F01">
              <w:rPr>
                <w:rStyle w:val="Strong"/>
                <w:rFonts w:ascii="Segoe UI" w:hAnsi="Segoe UI" w:cs="Segoe UI"/>
                <w:b/>
                <w:color w:val="2A2A2A"/>
                <w:sz w:val="18"/>
                <w:szCs w:val="18"/>
              </w:rPr>
              <w:t>Usage name</w:t>
            </w:r>
          </w:p>
        </w:tc>
        <w:tc>
          <w:tcPr>
            <w:tcW w:w="2014" w:type="pct"/>
            <w:hideMark/>
          </w:tcPr>
          <w:p w14:paraId="5D333C65" w14:textId="77777777" w:rsidR="003C1EDD" w:rsidRPr="00DB4F01" w:rsidRDefault="003C1EDD" w:rsidP="003C1EDD">
            <w:pPr>
              <w:spacing w:line="324" w:lineRule="auto"/>
              <w:rPr>
                <w:rFonts w:ascii="Segoe UI" w:hAnsi="Segoe UI" w:cs="Segoe UI"/>
                <w:b w:val="0"/>
                <w:color w:val="2A2A2A"/>
                <w:sz w:val="18"/>
                <w:szCs w:val="18"/>
              </w:rPr>
            </w:pPr>
            <w:r w:rsidRPr="00DB4F01">
              <w:rPr>
                <w:rStyle w:val="Strong"/>
                <w:rFonts w:ascii="Segoe UI" w:hAnsi="Segoe UI" w:cs="Segoe UI"/>
                <w:b/>
                <w:color w:val="2A2A2A"/>
                <w:sz w:val="18"/>
                <w:szCs w:val="18"/>
              </w:rPr>
              <w:t>Usage type</w:t>
            </w:r>
          </w:p>
        </w:tc>
      </w:tr>
      <w:tr w:rsidR="00494944" w14:paraId="74B610BC" w14:textId="77777777" w:rsidTr="00494944">
        <w:trPr>
          <w:trHeight w:val="427"/>
        </w:trPr>
        <w:tc>
          <w:tcPr>
            <w:tcW w:w="0" w:type="auto"/>
          </w:tcPr>
          <w:p w14:paraId="1C0F39C0" w14:textId="75E105DD" w:rsidR="00494944" w:rsidRDefault="00494944" w:rsidP="00494944">
            <w:r>
              <w:t>0xB5</w:t>
            </w:r>
          </w:p>
        </w:tc>
        <w:tc>
          <w:tcPr>
            <w:tcW w:w="2294" w:type="pct"/>
          </w:tcPr>
          <w:p w14:paraId="0F27454F" w14:textId="54AAD842" w:rsidR="00494944" w:rsidRDefault="00494944" w:rsidP="00494944">
            <w:r>
              <w:t>Scan Next Track</w:t>
            </w:r>
          </w:p>
        </w:tc>
        <w:tc>
          <w:tcPr>
            <w:tcW w:w="2014" w:type="pct"/>
          </w:tcPr>
          <w:p w14:paraId="709A90E8" w14:textId="39374840" w:rsidR="00494944" w:rsidRDefault="00494944" w:rsidP="00494944">
            <w:r>
              <w:t>One Shot Control (OSC)</w:t>
            </w:r>
          </w:p>
        </w:tc>
      </w:tr>
      <w:tr w:rsidR="00494944" w14:paraId="32C9A00D" w14:textId="77777777" w:rsidTr="00494944">
        <w:trPr>
          <w:trHeight w:val="427"/>
        </w:trPr>
        <w:tc>
          <w:tcPr>
            <w:tcW w:w="0" w:type="auto"/>
          </w:tcPr>
          <w:p w14:paraId="12CC12F8" w14:textId="4892DB40" w:rsidR="00494944" w:rsidRDefault="00494944" w:rsidP="00494944">
            <w:r>
              <w:t>0xB6</w:t>
            </w:r>
          </w:p>
        </w:tc>
        <w:tc>
          <w:tcPr>
            <w:tcW w:w="2294" w:type="pct"/>
          </w:tcPr>
          <w:p w14:paraId="3A0063E6" w14:textId="44F20556" w:rsidR="00494944" w:rsidRDefault="00494944" w:rsidP="00494944">
            <w:r>
              <w:t>Scan Previous Track</w:t>
            </w:r>
          </w:p>
        </w:tc>
        <w:tc>
          <w:tcPr>
            <w:tcW w:w="2014" w:type="pct"/>
          </w:tcPr>
          <w:p w14:paraId="3C054F8D" w14:textId="13C37AFA" w:rsidR="00494944" w:rsidRDefault="00494944" w:rsidP="00494944">
            <w:r>
              <w:t>One Shot Control (OSC)</w:t>
            </w:r>
          </w:p>
        </w:tc>
      </w:tr>
      <w:tr w:rsidR="00494944" w14:paraId="65DE1497" w14:textId="77777777" w:rsidTr="00494944">
        <w:trPr>
          <w:trHeight w:val="427"/>
        </w:trPr>
        <w:tc>
          <w:tcPr>
            <w:tcW w:w="0" w:type="auto"/>
          </w:tcPr>
          <w:p w14:paraId="6E08B1B3" w14:textId="57A78E4F" w:rsidR="00494944" w:rsidRDefault="00494944" w:rsidP="00494944">
            <w:r>
              <w:t>0xB7</w:t>
            </w:r>
          </w:p>
        </w:tc>
        <w:tc>
          <w:tcPr>
            <w:tcW w:w="2294" w:type="pct"/>
          </w:tcPr>
          <w:p w14:paraId="5E9610CB" w14:textId="520B61A9" w:rsidR="00494944" w:rsidRDefault="00494944" w:rsidP="00E3263C">
            <w:r>
              <w:t>Stop</w:t>
            </w:r>
          </w:p>
        </w:tc>
        <w:tc>
          <w:tcPr>
            <w:tcW w:w="2014" w:type="pct"/>
          </w:tcPr>
          <w:p w14:paraId="3E0F23D2" w14:textId="19AE7EFE" w:rsidR="00494944" w:rsidRDefault="00494944" w:rsidP="00494944">
            <w:r>
              <w:t>One Shot Control (OSC)</w:t>
            </w:r>
          </w:p>
        </w:tc>
      </w:tr>
      <w:tr w:rsidR="00494944" w14:paraId="408AA33C" w14:textId="77777777" w:rsidTr="00494944">
        <w:trPr>
          <w:trHeight w:val="427"/>
        </w:trPr>
        <w:tc>
          <w:tcPr>
            <w:tcW w:w="0" w:type="auto"/>
          </w:tcPr>
          <w:p w14:paraId="7CB2A64B" w14:textId="2E109B20" w:rsidR="00494944" w:rsidRDefault="00494944" w:rsidP="00494944">
            <w:r>
              <w:t>0xCD</w:t>
            </w:r>
          </w:p>
        </w:tc>
        <w:tc>
          <w:tcPr>
            <w:tcW w:w="2294" w:type="pct"/>
          </w:tcPr>
          <w:p w14:paraId="6CA29928" w14:textId="4E1BDCB6" w:rsidR="00494944" w:rsidRDefault="00494944" w:rsidP="00E3263C">
            <w:r>
              <w:t>Play/Pause</w:t>
            </w:r>
          </w:p>
        </w:tc>
        <w:tc>
          <w:tcPr>
            <w:tcW w:w="2014" w:type="pct"/>
          </w:tcPr>
          <w:p w14:paraId="34DA94C9" w14:textId="1DEF13E7" w:rsidR="00494944" w:rsidRDefault="00494944" w:rsidP="00494944">
            <w:r>
              <w:t>One Shot Control (OSC)</w:t>
            </w:r>
          </w:p>
        </w:tc>
      </w:tr>
      <w:tr w:rsidR="00642636" w14:paraId="6DA23953" w14:textId="77777777" w:rsidTr="00494944">
        <w:trPr>
          <w:trHeight w:val="427"/>
        </w:trPr>
        <w:tc>
          <w:tcPr>
            <w:tcW w:w="0" w:type="auto"/>
          </w:tcPr>
          <w:p w14:paraId="56BA14E6" w14:textId="037E19E5" w:rsidR="00642636" w:rsidRDefault="00642636" w:rsidP="00494944">
            <w:r>
              <w:t>0x6F</w:t>
            </w:r>
          </w:p>
        </w:tc>
        <w:tc>
          <w:tcPr>
            <w:tcW w:w="2294" w:type="pct"/>
          </w:tcPr>
          <w:p w14:paraId="3BC08DC0" w14:textId="2CB05404" w:rsidR="00642636" w:rsidRDefault="00642636" w:rsidP="00E3263C">
            <w:r>
              <w:t>Brightness Increment</w:t>
            </w:r>
          </w:p>
        </w:tc>
        <w:tc>
          <w:tcPr>
            <w:tcW w:w="2014" w:type="pct"/>
          </w:tcPr>
          <w:p w14:paraId="650AE28D" w14:textId="1EC2E4CE" w:rsidR="00642636" w:rsidRDefault="00642636" w:rsidP="00494944">
            <w:r>
              <w:t>Re-trigger Control (RTC)</w:t>
            </w:r>
          </w:p>
        </w:tc>
      </w:tr>
      <w:tr w:rsidR="00642636" w14:paraId="71BCAD17" w14:textId="77777777" w:rsidTr="00494944">
        <w:trPr>
          <w:trHeight w:val="427"/>
        </w:trPr>
        <w:tc>
          <w:tcPr>
            <w:tcW w:w="0" w:type="auto"/>
          </w:tcPr>
          <w:p w14:paraId="514CF0F6" w14:textId="66C4F322" w:rsidR="00642636" w:rsidRDefault="00642636" w:rsidP="00494944">
            <w:pPr>
              <w:rPr>
                <w:rFonts w:ascii="Segoe UI" w:hAnsi="Segoe UI" w:cs="Segoe UI"/>
                <w:color w:val="2A2A2A"/>
                <w:sz w:val="18"/>
                <w:szCs w:val="18"/>
              </w:rPr>
            </w:pPr>
            <w:r>
              <w:rPr>
                <w:rFonts w:ascii="Segoe UI" w:hAnsi="Segoe UI" w:cs="Segoe UI"/>
                <w:color w:val="2A2A2A"/>
                <w:sz w:val="18"/>
                <w:szCs w:val="18"/>
              </w:rPr>
              <w:t>0x70</w:t>
            </w:r>
          </w:p>
        </w:tc>
        <w:tc>
          <w:tcPr>
            <w:tcW w:w="2294" w:type="pct"/>
          </w:tcPr>
          <w:p w14:paraId="0FC500D6" w14:textId="0393F02E" w:rsidR="00642636" w:rsidRPr="00E3263C" w:rsidRDefault="00642636" w:rsidP="00E3263C">
            <w:pPr>
              <w:rPr>
                <w:rFonts w:cstheme="minorHAnsi"/>
                <w:color w:val="2A2A2A"/>
                <w:szCs w:val="20"/>
              </w:rPr>
            </w:pPr>
            <w:r w:rsidRPr="00E3263C">
              <w:rPr>
                <w:rFonts w:cstheme="minorHAnsi"/>
                <w:color w:val="2A2A2A"/>
                <w:szCs w:val="20"/>
              </w:rPr>
              <w:t>Brightness Decrement</w:t>
            </w:r>
          </w:p>
        </w:tc>
        <w:tc>
          <w:tcPr>
            <w:tcW w:w="2014" w:type="pct"/>
          </w:tcPr>
          <w:p w14:paraId="13BDC1B3" w14:textId="35D073F3" w:rsidR="00642636" w:rsidRDefault="00642636" w:rsidP="00494944">
            <w:pPr>
              <w:rPr>
                <w:rFonts w:ascii="Segoe UI" w:hAnsi="Segoe UI" w:cs="Segoe UI"/>
                <w:color w:val="2A2A2A"/>
                <w:sz w:val="18"/>
                <w:szCs w:val="18"/>
              </w:rPr>
            </w:pPr>
            <w:r>
              <w:rPr>
                <w:rFonts w:ascii="Segoe UI" w:hAnsi="Segoe UI" w:cs="Segoe UI"/>
                <w:color w:val="2A2A2A"/>
                <w:sz w:val="18"/>
                <w:szCs w:val="18"/>
              </w:rPr>
              <w:t>Re-trigger Control (RTC)</w:t>
            </w:r>
          </w:p>
        </w:tc>
      </w:tr>
      <w:tr w:rsidR="003C1EDD" w14:paraId="303B6C51" w14:textId="77777777" w:rsidTr="00494944">
        <w:trPr>
          <w:trHeight w:val="427"/>
        </w:trPr>
        <w:tc>
          <w:tcPr>
            <w:tcW w:w="0" w:type="auto"/>
            <w:hideMark/>
          </w:tcPr>
          <w:p w14:paraId="66535A07" w14:textId="77777777" w:rsidR="003C1EDD" w:rsidRDefault="003C1EDD" w:rsidP="00494944">
            <w:r>
              <w:lastRenderedPageBreak/>
              <w:t>0xE0</w:t>
            </w:r>
          </w:p>
        </w:tc>
        <w:tc>
          <w:tcPr>
            <w:tcW w:w="2294" w:type="pct"/>
            <w:hideMark/>
          </w:tcPr>
          <w:p w14:paraId="26B1B216" w14:textId="77777777" w:rsidR="003C1EDD" w:rsidRDefault="003C1EDD" w:rsidP="00494944">
            <w:r>
              <w:t>Volume</w:t>
            </w:r>
          </w:p>
        </w:tc>
        <w:tc>
          <w:tcPr>
            <w:tcW w:w="2014" w:type="pct"/>
            <w:hideMark/>
          </w:tcPr>
          <w:p w14:paraId="0A09ACEB" w14:textId="77777777" w:rsidR="003C1EDD" w:rsidRDefault="003C1EDD" w:rsidP="00494944">
            <w:r>
              <w:t>Linear Control (LC)</w:t>
            </w:r>
          </w:p>
        </w:tc>
      </w:tr>
      <w:tr w:rsidR="003C1EDD" w14:paraId="6AB7BE9C" w14:textId="77777777" w:rsidTr="00494944">
        <w:trPr>
          <w:trHeight w:val="427"/>
        </w:trPr>
        <w:tc>
          <w:tcPr>
            <w:tcW w:w="0" w:type="auto"/>
            <w:hideMark/>
          </w:tcPr>
          <w:p w14:paraId="72B73B0F" w14:textId="77777777" w:rsidR="003C1EDD" w:rsidRDefault="003C1EDD" w:rsidP="00494944">
            <w:r>
              <w:t>0xE2</w:t>
            </w:r>
          </w:p>
        </w:tc>
        <w:tc>
          <w:tcPr>
            <w:tcW w:w="2294" w:type="pct"/>
            <w:hideMark/>
          </w:tcPr>
          <w:p w14:paraId="7A61B445" w14:textId="77777777" w:rsidR="003C1EDD" w:rsidRDefault="003C1EDD" w:rsidP="00494944">
            <w:r>
              <w:t>Mute</w:t>
            </w:r>
          </w:p>
        </w:tc>
        <w:tc>
          <w:tcPr>
            <w:tcW w:w="2014" w:type="pct"/>
            <w:hideMark/>
          </w:tcPr>
          <w:p w14:paraId="114DA4CB" w14:textId="77777777" w:rsidR="003C1EDD" w:rsidRDefault="003C1EDD" w:rsidP="00494944">
            <w:r>
              <w:t>On/Off Control (OOC)</w:t>
            </w:r>
          </w:p>
        </w:tc>
      </w:tr>
      <w:tr w:rsidR="003C1EDD" w14:paraId="74896F51" w14:textId="77777777" w:rsidTr="00494944">
        <w:trPr>
          <w:trHeight w:val="427"/>
        </w:trPr>
        <w:tc>
          <w:tcPr>
            <w:tcW w:w="0" w:type="auto"/>
            <w:hideMark/>
          </w:tcPr>
          <w:p w14:paraId="26184FB9" w14:textId="77777777" w:rsidR="003C1EDD" w:rsidRDefault="003C1EDD" w:rsidP="00494944">
            <w:r>
              <w:t>0xE3</w:t>
            </w:r>
          </w:p>
        </w:tc>
        <w:tc>
          <w:tcPr>
            <w:tcW w:w="2294" w:type="pct"/>
            <w:hideMark/>
          </w:tcPr>
          <w:p w14:paraId="0DB73903" w14:textId="77777777" w:rsidR="003C1EDD" w:rsidRDefault="003C1EDD" w:rsidP="00494944">
            <w:r>
              <w:t>Bass</w:t>
            </w:r>
          </w:p>
        </w:tc>
        <w:tc>
          <w:tcPr>
            <w:tcW w:w="2014" w:type="pct"/>
            <w:hideMark/>
          </w:tcPr>
          <w:p w14:paraId="4912E289" w14:textId="77777777" w:rsidR="003C1EDD" w:rsidRDefault="003C1EDD" w:rsidP="00494944">
            <w:r>
              <w:t>Linear Control (LC)</w:t>
            </w:r>
          </w:p>
        </w:tc>
      </w:tr>
      <w:tr w:rsidR="003C1EDD" w14:paraId="1450D87A" w14:textId="77777777" w:rsidTr="00494944">
        <w:trPr>
          <w:trHeight w:val="427"/>
        </w:trPr>
        <w:tc>
          <w:tcPr>
            <w:tcW w:w="0" w:type="auto"/>
            <w:hideMark/>
          </w:tcPr>
          <w:p w14:paraId="5780768D" w14:textId="77777777" w:rsidR="003C1EDD" w:rsidRDefault="003C1EDD" w:rsidP="00494944">
            <w:r>
              <w:t>0xE4</w:t>
            </w:r>
          </w:p>
        </w:tc>
        <w:tc>
          <w:tcPr>
            <w:tcW w:w="2294" w:type="pct"/>
            <w:hideMark/>
          </w:tcPr>
          <w:p w14:paraId="7650F070" w14:textId="77777777" w:rsidR="003C1EDD" w:rsidRDefault="003C1EDD" w:rsidP="00494944">
            <w:r>
              <w:t>Treble</w:t>
            </w:r>
          </w:p>
        </w:tc>
        <w:tc>
          <w:tcPr>
            <w:tcW w:w="2014" w:type="pct"/>
            <w:hideMark/>
          </w:tcPr>
          <w:p w14:paraId="1A24E423" w14:textId="77777777" w:rsidR="003C1EDD" w:rsidRDefault="003C1EDD" w:rsidP="00494944">
            <w:r>
              <w:t>Linear Control (LC)</w:t>
            </w:r>
          </w:p>
        </w:tc>
      </w:tr>
      <w:tr w:rsidR="003C1EDD" w14:paraId="7DF3F99B" w14:textId="77777777" w:rsidTr="00494944">
        <w:trPr>
          <w:trHeight w:val="427"/>
        </w:trPr>
        <w:tc>
          <w:tcPr>
            <w:tcW w:w="0" w:type="auto"/>
            <w:hideMark/>
          </w:tcPr>
          <w:p w14:paraId="7C8D77EA" w14:textId="77777777" w:rsidR="003C1EDD" w:rsidRDefault="003C1EDD" w:rsidP="00494944">
            <w:r>
              <w:t>0xE5</w:t>
            </w:r>
          </w:p>
        </w:tc>
        <w:tc>
          <w:tcPr>
            <w:tcW w:w="2294" w:type="pct"/>
            <w:hideMark/>
          </w:tcPr>
          <w:p w14:paraId="5A3E43AB" w14:textId="77777777" w:rsidR="003C1EDD" w:rsidRDefault="003C1EDD" w:rsidP="00494944">
            <w:r>
              <w:t>Bass Boost</w:t>
            </w:r>
          </w:p>
        </w:tc>
        <w:tc>
          <w:tcPr>
            <w:tcW w:w="2014" w:type="pct"/>
            <w:hideMark/>
          </w:tcPr>
          <w:p w14:paraId="21B6D41C" w14:textId="77777777" w:rsidR="003C1EDD" w:rsidRDefault="003C1EDD" w:rsidP="00494944">
            <w:r>
              <w:t>On/Off Control (OOC)</w:t>
            </w:r>
          </w:p>
        </w:tc>
      </w:tr>
      <w:tr w:rsidR="003C1EDD" w14:paraId="215174B6" w14:textId="77777777" w:rsidTr="00494944">
        <w:trPr>
          <w:trHeight w:val="411"/>
        </w:trPr>
        <w:tc>
          <w:tcPr>
            <w:tcW w:w="0" w:type="auto"/>
            <w:hideMark/>
          </w:tcPr>
          <w:p w14:paraId="13BB9B6F" w14:textId="77777777" w:rsidR="003C1EDD" w:rsidRDefault="003C1EDD" w:rsidP="00494944">
            <w:r>
              <w:t>0xE9</w:t>
            </w:r>
          </w:p>
        </w:tc>
        <w:tc>
          <w:tcPr>
            <w:tcW w:w="2294" w:type="pct"/>
            <w:hideMark/>
          </w:tcPr>
          <w:p w14:paraId="1F46A900" w14:textId="77777777" w:rsidR="003C1EDD" w:rsidRDefault="003C1EDD" w:rsidP="00494944">
            <w:r>
              <w:t>Volume Increment</w:t>
            </w:r>
          </w:p>
        </w:tc>
        <w:tc>
          <w:tcPr>
            <w:tcW w:w="2014" w:type="pct"/>
            <w:hideMark/>
          </w:tcPr>
          <w:p w14:paraId="74CE16E6" w14:textId="77777777" w:rsidR="003C1EDD" w:rsidRDefault="003C1EDD" w:rsidP="00494944">
            <w:r>
              <w:t>Re-trigger Control (RTC)</w:t>
            </w:r>
          </w:p>
        </w:tc>
      </w:tr>
      <w:tr w:rsidR="003C1EDD" w14:paraId="09F7091F" w14:textId="77777777" w:rsidTr="00494944">
        <w:trPr>
          <w:trHeight w:val="427"/>
        </w:trPr>
        <w:tc>
          <w:tcPr>
            <w:tcW w:w="0" w:type="auto"/>
            <w:hideMark/>
          </w:tcPr>
          <w:p w14:paraId="4CF72709" w14:textId="77777777" w:rsidR="003C1EDD" w:rsidRDefault="003C1EDD" w:rsidP="00494944">
            <w:r>
              <w:t>0xEA</w:t>
            </w:r>
          </w:p>
        </w:tc>
        <w:tc>
          <w:tcPr>
            <w:tcW w:w="2294" w:type="pct"/>
            <w:hideMark/>
          </w:tcPr>
          <w:p w14:paraId="40A15199" w14:textId="77777777" w:rsidR="003C1EDD" w:rsidRDefault="003C1EDD" w:rsidP="00494944">
            <w:r>
              <w:t>Volume Decrement</w:t>
            </w:r>
          </w:p>
        </w:tc>
        <w:tc>
          <w:tcPr>
            <w:tcW w:w="2014" w:type="pct"/>
            <w:hideMark/>
          </w:tcPr>
          <w:p w14:paraId="07C41F72" w14:textId="77777777" w:rsidR="003C1EDD" w:rsidRDefault="003C1EDD" w:rsidP="00494944">
            <w:r>
              <w:t>Re-trigger Control (RTC)</w:t>
            </w:r>
          </w:p>
        </w:tc>
      </w:tr>
      <w:tr w:rsidR="003C1EDD" w14:paraId="020E9F44" w14:textId="77777777" w:rsidTr="00494944">
        <w:trPr>
          <w:trHeight w:val="427"/>
        </w:trPr>
        <w:tc>
          <w:tcPr>
            <w:tcW w:w="0" w:type="auto"/>
            <w:hideMark/>
          </w:tcPr>
          <w:p w14:paraId="6525A048" w14:textId="77777777" w:rsidR="003C1EDD" w:rsidRDefault="003C1EDD" w:rsidP="00494944">
            <w:r>
              <w:t>0x0152</w:t>
            </w:r>
          </w:p>
        </w:tc>
        <w:tc>
          <w:tcPr>
            <w:tcW w:w="2294" w:type="pct"/>
            <w:hideMark/>
          </w:tcPr>
          <w:p w14:paraId="6F82E8EF" w14:textId="77777777" w:rsidR="003C1EDD" w:rsidRDefault="003C1EDD" w:rsidP="00494944">
            <w:r>
              <w:t>Bass Increment</w:t>
            </w:r>
          </w:p>
        </w:tc>
        <w:tc>
          <w:tcPr>
            <w:tcW w:w="2014" w:type="pct"/>
            <w:hideMark/>
          </w:tcPr>
          <w:p w14:paraId="0C2EFF8E" w14:textId="77777777" w:rsidR="003C1EDD" w:rsidRDefault="003C1EDD" w:rsidP="00494944">
            <w:r>
              <w:t>Re-trigger Control (RTC)</w:t>
            </w:r>
          </w:p>
        </w:tc>
      </w:tr>
      <w:tr w:rsidR="003C1EDD" w14:paraId="675B5BF2" w14:textId="77777777" w:rsidTr="00494944">
        <w:trPr>
          <w:trHeight w:val="427"/>
        </w:trPr>
        <w:tc>
          <w:tcPr>
            <w:tcW w:w="0" w:type="auto"/>
            <w:hideMark/>
          </w:tcPr>
          <w:p w14:paraId="06009B6B" w14:textId="77777777" w:rsidR="003C1EDD" w:rsidRDefault="003C1EDD" w:rsidP="00494944">
            <w:r>
              <w:t>0x0153</w:t>
            </w:r>
          </w:p>
        </w:tc>
        <w:tc>
          <w:tcPr>
            <w:tcW w:w="2294" w:type="pct"/>
            <w:hideMark/>
          </w:tcPr>
          <w:p w14:paraId="605715B0" w14:textId="77777777" w:rsidR="003C1EDD" w:rsidRDefault="003C1EDD" w:rsidP="00494944">
            <w:r>
              <w:t>Bass Decrement</w:t>
            </w:r>
          </w:p>
        </w:tc>
        <w:tc>
          <w:tcPr>
            <w:tcW w:w="2014" w:type="pct"/>
            <w:hideMark/>
          </w:tcPr>
          <w:p w14:paraId="07E7EC27" w14:textId="77777777" w:rsidR="003C1EDD" w:rsidRDefault="003C1EDD" w:rsidP="00494944">
            <w:r>
              <w:t>Re-trigger Control (RTC)</w:t>
            </w:r>
          </w:p>
        </w:tc>
      </w:tr>
      <w:tr w:rsidR="003C1EDD" w14:paraId="7F112C66" w14:textId="77777777" w:rsidTr="00494944">
        <w:trPr>
          <w:trHeight w:val="427"/>
        </w:trPr>
        <w:tc>
          <w:tcPr>
            <w:tcW w:w="0" w:type="auto"/>
            <w:hideMark/>
          </w:tcPr>
          <w:p w14:paraId="36E35391" w14:textId="77777777" w:rsidR="003C1EDD" w:rsidRDefault="003C1EDD" w:rsidP="00494944">
            <w:r>
              <w:t>0x0154</w:t>
            </w:r>
          </w:p>
        </w:tc>
        <w:tc>
          <w:tcPr>
            <w:tcW w:w="2294" w:type="pct"/>
            <w:hideMark/>
          </w:tcPr>
          <w:p w14:paraId="4A09B6CB" w14:textId="77777777" w:rsidR="003C1EDD" w:rsidRDefault="003C1EDD" w:rsidP="00494944">
            <w:r>
              <w:t>Treble Increment</w:t>
            </w:r>
          </w:p>
        </w:tc>
        <w:tc>
          <w:tcPr>
            <w:tcW w:w="2014" w:type="pct"/>
            <w:hideMark/>
          </w:tcPr>
          <w:p w14:paraId="71B670C5" w14:textId="77777777" w:rsidR="003C1EDD" w:rsidRDefault="003C1EDD" w:rsidP="00494944">
            <w:r>
              <w:t>Re-trigger Control (RTC)</w:t>
            </w:r>
          </w:p>
        </w:tc>
      </w:tr>
      <w:tr w:rsidR="003C1EDD" w14:paraId="157958DB" w14:textId="77777777" w:rsidTr="00494944">
        <w:trPr>
          <w:trHeight w:val="427"/>
        </w:trPr>
        <w:tc>
          <w:tcPr>
            <w:tcW w:w="0" w:type="auto"/>
            <w:hideMark/>
          </w:tcPr>
          <w:p w14:paraId="50E1488E" w14:textId="77777777" w:rsidR="003C1EDD" w:rsidRDefault="003C1EDD" w:rsidP="00494944">
            <w:r>
              <w:t>0x0155</w:t>
            </w:r>
          </w:p>
        </w:tc>
        <w:tc>
          <w:tcPr>
            <w:tcW w:w="2294" w:type="pct"/>
            <w:hideMark/>
          </w:tcPr>
          <w:p w14:paraId="6DA94108" w14:textId="77777777" w:rsidR="003C1EDD" w:rsidRDefault="003C1EDD" w:rsidP="00494944">
            <w:r>
              <w:t>Treble Decrement</w:t>
            </w:r>
          </w:p>
        </w:tc>
        <w:tc>
          <w:tcPr>
            <w:tcW w:w="2014" w:type="pct"/>
            <w:hideMark/>
          </w:tcPr>
          <w:p w14:paraId="1130BAC2" w14:textId="77777777" w:rsidR="003C1EDD" w:rsidRDefault="003C1EDD" w:rsidP="00494944">
            <w:r>
              <w:t>Re-trigger Control (RTC)</w:t>
            </w:r>
          </w:p>
        </w:tc>
      </w:tr>
      <w:tr w:rsidR="003C1EDD" w14:paraId="22D54134" w14:textId="77777777" w:rsidTr="00494944">
        <w:trPr>
          <w:trHeight w:val="427"/>
        </w:trPr>
        <w:tc>
          <w:tcPr>
            <w:tcW w:w="0" w:type="auto"/>
            <w:hideMark/>
          </w:tcPr>
          <w:p w14:paraId="6B527BC2" w14:textId="77777777" w:rsidR="003C1EDD" w:rsidRDefault="003C1EDD" w:rsidP="00494944">
            <w:r>
              <w:t>0x018A</w:t>
            </w:r>
          </w:p>
        </w:tc>
        <w:tc>
          <w:tcPr>
            <w:tcW w:w="2294" w:type="pct"/>
            <w:hideMark/>
          </w:tcPr>
          <w:p w14:paraId="5662B624" w14:textId="77777777" w:rsidR="003C1EDD" w:rsidRDefault="003C1EDD" w:rsidP="00494944">
            <w:r>
              <w:t>AL Email Reader</w:t>
            </w:r>
          </w:p>
        </w:tc>
        <w:tc>
          <w:tcPr>
            <w:tcW w:w="2014" w:type="pct"/>
            <w:hideMark/>
          </w:tcPr>
          <w:p w14:paraId="23F255E0" w14:textId="77777777" w:rsidR="003C1EDD" w:rsidRDefault="003C1EDD" w:rsidP="00494944">
            <w:r>
              <w:t>Selector (Sel)</w:t>
            </w:r>
          </w:p>
        </w:tc>
      </w:tr>
      <w:tr w:rsidR="003C1EDD" w14:paraId="5E25FD5B" w14:textId="77777777" w:rsidTr="00494944">
        <w:trPr>
          <w:trHeight w:val="427"/>
        </w:trPr>
        <w:tc>
          <w:tcPr>
            <w:tcW w:w="0" w:type="auto"/>
            <w:hideMark/>
          </w:tcPr>
          <w:p w14:paraId="6A331EA9" w14:textId="77777777" w:rsidR="003C1EDD" w:rsidRDefault="003C1EDD" w:rsidP="00494944">
            <w:r>
              <w:t>0x0221</w:t>
            </w:r>
          </w:p>
        </w:tc>
        <w:tc>
          <w:tcPr>
            <w:tcW w:w="2294" w:type="pct"/>
            <w:hideMark/>
          </w:tcPr>
          <w:p w14:paraId="462C3121" w14:textId="77777777" w:rsidR="003C1EDD" w:rsidRDefault="003C1EDD" w:rsidP="00494944">
            <w:r>
              <w:t>AC Search</w:t>
            </w:r>
          </w:p>
        </w:tc>
        <w:tc>
          <w:tcPr>
            <w:tcW w:w="2014" w:type="pct"/>
            <w:hideMark/>
          </w:tcPr>
          <w:p w14:paraId="2865A2DF" w14:textId="77777777" w:rsidR="003C1EDD" w:rsidRDefault="003C1EDD" w:rsidP="00494944">
            <w:r>
              <w:t>Selector (Sel)</w:t>
            </w:r>
          </w:p>
        </w:tc>
      </w:tr>
      <w:tr w:rsidR="003C1EDD" w14:paraId="794AE679" w14:textId="77777777" w:rsidTr="00494944">
        <w:trPr>
          <w:trHeight w:val="427"/>
        </w:trPr>
        <w:tc>
          <w:tcPr>
            <w:tcW w:w="0" w:type="auto"/>
            <w:hideMark/>
          </w:tcPr>
          <w:p w14:paraId="72757CAC" w14:textId="77777777" w:rsidR="003C1EDD" w:rsidRDefault="003C1EDD" w:rsidP="00494944">
            <w:r>
              <w:t>0x0223</w:t>
            </w:r>
          </w:p>
        </w:tc>
        <w:tc>
          <w:tcPr>
            <w:tcW w:w="2294" w:type="pct"/>
            <w:hideMark/>
          </w:tcPr>
          <w:p w14:paraId="203CD2EA" w14:textId="77777777" w:rsidR="003C1EDD" w:rsidRDefault="003C1EDD" w:rsidP="00494944">
            <w:r>
              <w:t>AC Home</w:t>
            </w:r>
          </w:p>
        </w:tc>
        <w:tc>
          <w:tcPr>
            <w:tcW w:w="2014" w:type="pct"/>
            <w:hideMark/>
          </w:tcPr>
          <w:p w14:paraId="58741B5F" w14:textId="77777777" w:rsidR="003C1EDD" w:rsidRDefault="003C1EDD" w:rsidP="00494944">
            <w:r>
              <w:t>Selector (Sel)</w:t>
            </w:r>
          </w:p>
        </w:tc>
      </w:tr>
      <w:tr w:rsidR="003C1EDD" w14:paraId="62B3CB99" w14:textId="77777777" w:rsidTr="00494944">
        <w:trPr>
          <w:trHeight w:val="427"/>
        </w:trPr>
        <w:tc>
          <w:tcPr>
            <w:tcW w:w="0" w:type="auto"/>
            <w:hideMark/>
          </w:tcPr>
          <w:p w14:paraId="49789D6D" w14:textId="77777777" w:rsidR="003C1EDD" w:rsidRDefault="003C1EDD" w:rsidP="00494944">
            <w:r>
              <w:t>0x0224</w:t>
            </w:r>
          </w:p>
        </w:tc>
        <w:tc>
          <w:tcPr>
            <w:tcW w:w="2294" w:type="pct"/>
            <w:hideMark/>
          </w:tcPr>
          <w:p w14:paraId="333C46F9" w14:textId="77777777" w:rsidR="003C1EDD" w:rsidRDefault="003C1EDD" w:rsidP="00494944">
            <w:r>
              <w:t>AC Back</w:t>
            </w:r>
          </w:p>
        </w:tc>
        <w:tc>
          <w:tcPr>
            <w:tcW w:w="2014" w:type="pct"/>
            <w:hideMark/>
          </w:tcPr>
          <w:p w14:paraId="2A7B9946" w14:textId="77777777" w:rsidR="003C1EDD" w:rsidRDefault="003C1EDD" w:rsidP="00494944">
            <w:r>
              <w:t>Selector (Sel)</w:t>
            </w:r>
          </w:p>
        </w:tc>
      </w:tr>
      <w:tr w:rsidR="003C1EDD" w14:paraId="72792925" w14:textId="77777777" w:rsidTr="00494944">
        <w:trPr>
          <w:trHeight w:val="427"/>
        </w:trPr>
        <w:tc>
          <w:tcPr>
            <w:tcW w:w="0" w:type="auto"/>
            <w:hideMark/>
          </w:tcPr>
          <w:p w14:paraId="26969D20" w14:textId="77777777" w:rsidR="003C1EDD" w:rsidRDefault="003C1EDD" w:rsidP="00494944">
            <w:r>
              <w:t>0x0225</w:t>
            </w:r>
          </w:p>
        </w:tc>
        <w:tc>
          <w:tcPr>
            <w:tcW w:w="2294" w:type="pct"/>
            <w:hideMark/>
          </w:tcPr>
          <w:p w14:paraId="7B16A7B8" w14:textId="77777777" w:rsidR="003C1EDD" w:rsidRDefault="003C1EDD" w:rsidP="00494944">
            <w:r>
              <w:t>AC Forward</w:t>
            </w:r>
          </w:p>
        </w:tc>
        <w:tc>
          <w:tcPr>
            <w:tcW w:w="2014" w:type="pct"/>
            <w:hideMark/>
          </w:tcPr>
          <w:p w14:paraId="2F2D288B" w14:textId="77777777" w:rsidR="003C1EDD" w:rsidRDefault="003C1EDD" w:rsidP="00494944">
            <w:r>
              <w:t>Selector (Sel)</w:t>
            </w:r>
          </w:p>
        </w:tc>
      </w:tr>
      <w:tr w:rsidR="003C1EDD" w14:paraId="2DDF07C0" w14:textId="77777777" w:rsidTr="00494944">
        <w:trPr>
          <w:trHeight w:val="427"/>
        </w:trPr>
        <w:tc>
          <w:tcPr>
            <w:tcW w:w="0" w:type="auto"/>
            <w:hideMark/>
          </w:tcPr>
          <w:p w14:paraId="2D2C69AD" w14:textId="77777777" w:rsidR="003C1EDD" w:rsidRDefault="003C1EDD" w:rsidP="00494944">
            <w:r>
              <w:t>0x0226</w:t>
            </w:r>
          </w:p>
        </w:tc>
        <w:tc>
          <w:tcPr>
            <w:tcW w:w="2294" w:type="pct"/>
            <w:hideMark/>
          </w:tcPr>
          <w:p w14:paraId="1BDEE7CB" w14:textId="77777777" w:rsidR="003C1EDD" w:rsidRDefault="003C1EDD" w:rsidP="00494944">
            <w:r>
              <w:t>AC Stop</w:t>
            </w:r>
          </w:p>
        </w:tc>
        <w:tc>
          <w:tcPr>
            <w:tcW w:w="2014" w:type="pct"/>
            <w:hideMark/>
          </w:tcPr>
          <w:p w14:paraId="516F1755" w14:textId="77777777" w:rsidR="003C1EDD" w:rsidRDefault="003C1EDD" w:rsidP="00494944">
            <w:r>
              <w:t>Selector (Sel)</w:t>
            </w:r>
          </w:p>
        </w:tc>
      </w:tr>
      <w:tr w:rsidR="003C1EDD" w14:paraId="36500467" w14:textId="77777777" w:rsidTr="00494944">
        <w:trPr>
          <w:trHeight w:val="427"/>
        </w:trPr>
        <w:tc>
          <w:tcPr>
            <w:tcW w:w="0" w:type="auto"/>
            <w:hideMark/>
          </w:tcPr>
          <w:p w14:paraId="60390B7E" w14:textId="77777777" w:rsidR="003C1EDD" w:rsidRDefault="003C1EDD" w:rsidP="00494944">
            <w:r>
              <w:t>0x0227</w:t>
            </w:r>
          </w:p>
        </w:tc>
        <w:tc>
          <w:tcPr>
            <w:tcW w:w="2294" w:type="pct"/>
            <w:hideMark/>
          </w:tcPr>
          <w:p w14:paraId="077ACA34" w14:textId="77777777" w:rsidR="003C1EDD" w:rsidRDefault="003C1EDD" w:rsidP="00494944">
            <w:r>
              <w:t>AC Refresh</w:t>
            </w:r>
          </w:p>
        </w:tc>
        <w:tc>
          <w:tcPr>
            <w:tcW w:w="2014" w:type="pct"/>
            <w:hideMark/>
          </w:tcPr>
          <w:p w14:paraId="0CABCFD0" w14:textId="77777777" w:rsidR="003C1EDD" w:rsidRDefault="003C1EDD" w:rsidP="00494944">
            <w:r>
              <w:t>Selector (Sel)</w:t>
            </w:r>
          </w:p>
        </w:tc>
      </w:tr>
      <w:tr w:rsidR="003C1EDD" w14:paraId="2EDBF1B5" w14:textId="77777777" w:rsidTr="00494944">
        <w:trPr>
          <w:trHeight w:val="411"/>
        </w:trPr>
        <w:tc>
          <w:tcPr>
            <w:tcW w:w="0" w:type="auto"/>
            <w:hideMark/>
          </w:tcPr>
          <w:p w14:paraId="36C5B2D8" w14:textId="77777777" w:rsidR="003C1EDD" w:rsidRDefault="003C1EDD" w:rsidP="00494944">
            <w:r>
              <w:t>0x022A</w:t>
            </w:r>
          </w:p>
        </w:tc>
        <w:tc>
          <w:tcPr>
            <w:tcW w:w="2294" w:type="pct"/>
            <w:hideMark/>
          </w:tcPr>
          <w:p w14:paraId="596AD0A0" w14:textId="77777777" w:rsidR="003C1EDD" w:rsidRDefault="003C1EDD" w:rsidP="00494944">
            <w:r>
              <w:t>AC Bookmarks</w:t>
            </w:r>
          </w:p>
        </w:tc>
        <w:tc>
          <w:tcPr>
            <w:tcW w:w="2014" w:type="pct"/>
            <w:hideMark/>
          </w:tcPr>
          <w:p w14:paraId="71D260E4" w14:textId="77777777" w:rsidR="003C1EDD" w:rsidRDefault="003C1EDD" w:rsidP="00494944">
            <w:r>
              <w:t>Selector (Sel)</w:t>
            </w:r>
          </w:p>
        </w:tc>
      </w:tr>
      <w:tr w:rsidR="003C1EDD" w14:paraId="52597DB6" w14:textId="77777777" w:rsidTr="00494944">
        <w:trPr>
          <w:trHeight w:val="427"/>
        </w:trPr>
        <w:tc>
          <w:tcPr>
            <w:tcW w:w="0" w:type="auto"/>
            <w:hideMark/>
          </w:tcPr>
          <w:p w14:paraId="46D46F5D" w14:textId="77777777" w:rsidR="003C1EDD" w:rsidRDefault="003C1EDD" w:rsidP="00494944">
            <w:r>
              <w:t>0x0192</w:t>
            </w:r>
          </w:p>
        </w:tc>
        <w:tc>
          <w:tcPr>
            <w:tcW w:w="2294" w:type="pct"/>
            <w:hideMark/>
          </w:tcPr>
          <w:p w14:paraId="5EC12EFB" w14:textId="77777777" w:rsidR="003C1EDD" w:rsidRDefault="003C1EDD" w:rsidP="00494944">
            <w:r>
              <w:t>AL Calculator</w:t>
            </w:r>
          </w:p>
        </w:tc>
        <w:tc>
          <w:tcPr>
            <w:tcW w:w="2014" w:type="pct"/>
            <w:hideMark/>
          </w:tcPr>
          <w:p w14:paraId="3434381D" w14:textId="77777777" w:rsidR="003C1EDD" w:rsidRDefault="003C1EDD" w:rsidP="00494944">
            <w:r>
              <w:t>Selector (Sel)</w:t>
            </w:r>
          </w:p>
        </w:tc>
      </w:tr>
      <w:tr w:rsidR="003C1EDD" w14:paraId="7DECB9B6" w14:textId="77777777" w:rsidTr="00494944">
        <w:trPr>
          <w:trHeight w:val="427"/>
        </w:trPr>
        <w:tc>
          <w:tcPr>
            <w:tcW w:w="0" w:type="auto"/>
            <w:hideMark/>
          </w:tcPr>
          <w:p w14:paraId="4E388C67" w14:textId="77777777" w:rsidR="003C1EDD" w:rsidRDefault="003C1EDD" w:rsidP="00494944">
            <w:r>
              <w:t>0x0194</w:t>
            </w:r>
          </w:p>
        </w:tc>
        <w:tc>
          <w:tcPr>
            <w:tcW w:w="2294" w:type="pct"/>
            <w:hideMark/>
          </w:tcPr>
          <w:p w14:paraId="6A6F2AB9" w14:textId="77777777" w:rsidR="003C1EDD" w:rsidRDefault="003C1EDD" w:rsidP="00494944">
            <w:r>
              <w:t>AL Local Browser</w:t>
            </w:r>
          </w:p>
        </w:tc>
        <w:tc>
          <w:tcPr>
            <w:tcW w:w="2014" w:type="pct"/>
            <w:hideMark/>
          </w:tcPr>
          <w:p w14:paraId="45C6FD35" w14:textId="77777777" w:rsidR="003C1EDD" w:rsidRDefault="003C1EDD" w:rsidP="00494944">
            <w:r>
              <w:t>Selector (Sel)</w:t>
            </w:r>
          </w:p>
        </w:tc>
      </w:tr>
      <w:tr w:rsidR="003C1EDD" w14:paraId="597160BA" w14:textId="77777777" w:rsidTr="00494944">
        <w:trPr>
          <w:trHeight w:val="441"/>
        </w:trPr>
        <w:tc>
          <w:tcPr>
            <w:tcW w:w="0" w:type="auto"/>
            <w:hideMark/>
          </w:tcPr>
          <w:p w14:paraId="7D9D64B0" w14:textId="77777777" w:rsidR="003C1EDD" w:rsidRDefault="003C1EDD" w:rsidP="00494944">
            <w:r>
              <w:t>0x0183</w:t>
            </w:r>
          </w:p>
        </w:tc>
        <w:tc>
          <w:tcPr>
            <w:tcW w:w="2294" w:type="pct"/>
            <w:hideMark/>
          </w:tcPr>
          <w:p w14:paraId="1A2CB198" w14:textId="77777777" w:rsidR="003C1EDD" w:rsidRDefault="003C1EDD" w:rsidP="00494944">
            <w:r>
              <w:t>AL Consumer Control Configuration</w:t>
            </w:r>
          </w:p>
        </w:tc>
        <w:tc>
          <w:tcPr>
            <w:tcW w:w="2014" w:type="pct"/>
            <w:hideMark/>
          </w:tcPr>
          <w:p w14:paraId="3FA5DF39" w14:textId="77777777" w:rsidR="003C1EDD" w:rsidRDefault="003C1EDD" w:rsidP="00494944">
            <w:r>
              <w:t>Selector (Sel)</w:t>
            </w:r>
          </w:p>
        </w:tc>
      </w:tr>
    </w:tbl>
    <w:p w14:paraId="1EE5B9EE" w14:textId="77777777" w:rsidR="0030238D" w:rsidRDefault="0030238D" w:rsidP="003C1EDD">
      <w:pPr>
        <w:pStyle w:val="NormalWeb"/>
        <w:spacing w:line="324" w:lineRule="auto"/>
        <w:rPr>
          <w:rFonts w:ascii="Segoe UI" w:hAnsi="Segoe UI" w:cs="Segoe UI"/>
          <w:color w:val="2A2A2A"/>
          <w:sz w:val="18"/>
          <w:szCs w:val="18"/>
        </w:rPr>
      </w:pPr>
    </w:p>
    <w:p w14:paraId="6046046A" w14:textId="77777777" w:rsidR="0080289E" w:rsidRDefault="0080289E" w:rsidP="003C1EDD">
      <w:pPr>
        <w:pStyle w:val="NormalWeb"/>
        <w:spacing w:line="324" w:lineRule="auto"/>
        <w:rPr>
          <w:rFonts w:ascii="Segoe UI" w:hAnsi="Segoe UI" w:cs="Segoe UI"/>
          <w:color w:val="2A2A2A"/>
          <w:sz w:val="18"/>
          <w:szCs w:val="18"/>
        </w:rPr>
      </w:pPr>
    </w:p>
    <w:p w14:paraId="4DD4C6CD" w14:textId="3769A1E9" w:rsidR="0080289E" w:rsidRPr="00DB4F01" w:rsidRDefault="0080289E" w:rsidP="00DB4F01">
      <w:pPr>
        <w:pStyle w:val="TableHead"/>
      </w:pPr>
      <w:r w:rsidRPr="00DB4F01">
        <w:t xml:space="preserve">Table </w:t>
      </w:r>
      <w:r w:rsidR="00482FC6">
        <w:fldChar w:fldCharType="begin"/>
      </w:r>
      <w:r w:rsidR="00482FC6">
        <w:instrText xml:space="preserve"> SEQ Table \* ARABIC </w:instrText>
      </w:r>
      <w:r w:rsidR="00482FC6">
        <w:fldChar w:fldCharType="separate"/>
      </w:r>
      <w:r w:rsidR="002478EC" w:rsidRPr="00DB4F01">
        <w:t>2</w:t>
      </w:r>
      <w:r w:rsidR="00482FC6">
        <w:fldChar w:fldCharType="end"/>
      </w:r>
      <w:r w:rsidR="00730F72">
        <w:t>.</w:t>
      </w:r>
      <w:r w:rsidRPr="00DB4F01">
        <w:t xml:space="preserve"> PS/2 </w:t>
      </w:r>
      <w:r w:rsidR="00E3263C">
        <w:t>s</w:t>
      </w:r>
      <w:r w:rsidRPr="00DB4F01">
        <w:t xml:space="preserve">can </w:t>
      </w:r>
      <w:r w:rsidR="00E3263C">
        <w:t>c</w:t>
      </w:r>
      <w:r w:rsidRPr="00DB4F01">
        <w:t xml:space="preserve">odes </w:t>
      </w:r>
      <w:r w:rsidR="00E3263C">
        <w:t>s</w:t>
      </w:r>
      <w:r w:rsidRPr="00DB4F01">
        <w:t>upported in Windows</w:t>
      </w:r>
    </w:p>
    <w:tbl>
      <w:tblPr>
        <w:tblStyle w:val="Tablerowcell"/>
        <w:tblW w:w="3803" w:type="pct"/>
        <w:tblLook w:val="00A0" w:firstRow="1" w:lastRow="0" w:firstColumn="1" w:lastColumn="0" w:noHBand="0" w:noVBand="0"/>
      </w:tblPr>
      <w:tblGrid>
        <w:gridCol w:w="4060"/>
        <w:gridCol w:w="897"/>
        <w:gridCol w:w="1049"/>
      </w:tblGrid>
      <w:tr w:rsidR="003C1EDD" w14:paraId="2DFC3745" w14:textId="77777777" w:rsidTr="00E3263C">
        <w:trPr>
          <w:cnfStyle w:val="100000000000" w:firstRow="1" w:lastRow="0" w:firstColumn="0" w:lastColumn="0" w:oddVBand="0" w:evenVBand="0" w:oddHBand="0" w:evenHBand="0" w:firstRowFirstColumn="0" w:firstRowLastColumn="0" w:lastRowFirstColumn="0" w:lastRowLastColumn="0"/>
        </w:trPr>
        <w:tc>
          <w:tcPr>
            <w:tcW w:w="0" w:type="auto"/>
            <w:hideMark/>
          </w:tcPr>
          <w:p w14:paraId="6A8D1F08" w14:textId="1016CF25" w:rsidR="003C1EDD" w:rsidRPr="00DB4F01" w:rsidRDefault="00DA7E9D" w:rsidP="003C1EDD">
            <w:pPr>
              <w:spacing w:line="324" w:lineRule="auto"/>
              <w:rPr>
                <w:rFonts w:ascii="Segoe UI" w:hAnsi="Segoe UI" w:cs="Segoe UI"/>
                <w:b w:val="0"/>
                <w:color w:val="2A2A2A"/>
                <w:sz w:val="18"/>
                <w:szCs w:val="18"/>
              </w:rPr>
            </w:pPr>
            <w:r>
              <w:rPr>
                <w:rStyle w:val="Strong"/>
                <w:rFonts w:ascii="Segoe UI" w:hAnsi="Segoe UI" w:cs="Segoe UI"/>
                <w:b/>
                <w:color w:val="2A2A2A"/>
                <w:sz w:val="18"/>
                <w:szCs w:val="18"/>
              </w:rPr>
              <w:t>K</w:t>
            </w:r>
            <w:r w:rsidRPr="00DB4F01">
              <w:rPr>
                <w:rStyle w:val="Strong"/>
                <w:rFonts w:ascii="Segoe UI" w:hAnsi="Segoe UI" w:cs="Segoe UI"/>
                <w:b/>
                <w:color w:val="2A2A2A"/>
                <w:sz w:val="18"/>
                <w:szCs w:val="18"/>
              </w:rPr>
              <w:t xml:space="preserve">ey </w:t>
            </w:r>
            <w:r w:rsidR="003C1EDD" w:rsidRPr="00DB4F01">
              <w:rPr>
                <w:rStyle w:val="Strong"/>
                <w:rFonts w:ascii="Segoe UI" w:hAnsi="Segoe UI" w:cs="Segoe UI"/>
                <w:b/>
                <w:color w:val="2A2A2A"/>
                <w:sz w:val="18"/>
                <w:szCs w:val="18"/>
              </w:rPr>
              <w:t>name</w:t>
            </w:r>
          </w:p>
        </w:tc>
        <w:tc>
          <w:tcPr>
            <w:tcW w:w="0" w:type="auto"/>
            <w:hideMark/>
          </w:tcPr>
          <w:p w14:paraId="42EC5D28" w14:textId="77777777" w:rsidR="003C1EDD" w:rsidRPr="00DB4F01" w:rsidRDefault="003C1EDD" w:rsidP="003C1EDD">
            <w:pPr>
              <w:spacing w:line="324" w:lineRule="auto"/>
              <w:rPr>
                <w:rFonts w:ascii="Segoe UI" w:hAnsi="Segoe UI" w:cs="Segoe UI"/>
                <w:b w:val="0"/>
                <w:color w:val="2A2A2A"/>
                <w:sz w:val="18"/>
                <w:szCs w:val="18"/>
              </w:rPr>
            </w:pPr>
            <w:r w:rsidRPr="00DB4F01">
              <w:rPr>
                <w:rStyle w:val="Strong"/>
                <w:rFonts w:ascii="Segoe UI" w:hAnsi="Segoe UI" w:cs="Segoe UI"/>
                <w:b/>
                <w:color w:val="2A2A2A"/>
                <w:sz w:val="18"/>
                <w:szCs w:val="18"/>
              </w:rPr>
              <w:t>Set 1</w:t>
            </w:r>
            <w:r w:rsidRPr="00DB4F01">
              <w:rPr>
                <w:rFonts w:ascii="Segoe UI" w:hAnsi="Segoe UI" w:cs="Segoe UI"/>
                <w:b w:val="0"/>
                <w:bCs/>
                <w:color w:val="2A2A2A"/>
                <w:sz w:val="18"/>
                <w:szCs w:val="18"/>
              </w:rPr>
              <w:br/>
            </w:r>
            <w:r w:rsidRPr="00DB4F01">
              <w:rPr>
                <w:rStyle w:val="Strong"/>
                <w:rFonts w:ascii="Segoe UI" w:hAnsi="Segoe UI" w:cs="Segoe UI"/>
                <w:b/>
                <w:color w:val="2A2A2A"/>
                <w:sz w:val="18"/>
                <w:szCs w:val="18"/>
              </w:rPr>
              <w:t>Make</w:t>
            </w:r>
          </w:p>
        </w:tc>
        <w:tc>
          <w:tcPr>
            <w:tcW w:w="873" w:type="pct"/>
            <w:hideMark/>
          </w:tcPr>
          <w:p w14:paraId="00BEACEA" w14:textId="77777777" w:rsidR="003C1EDD" w:rsidRPr="00DB4F01" w:rsidRDefault="003C1EDD" w:rsidP="003C1EDD">
            <w:pPr>
              <w:spacing w:line="324" w:lineRule="auto"/>
              <w:rPr>
                <w:rFonts w:ascii="Segoe UI" w:hAnsi="Segoe UI" w:cs="Segoe UI"/>
                <w:b w:val="0"/>
                <w:color w:val="2A2A2A"/>
                <w:sz w:val="18"/>
                <w:szCs w:val="18"/>
              </w:rPr>
            </w:pPr>
            <w:r w:rsidRPr="00DB4F01">
              <w:rPr>
                <w:rStyle w:val="Strong"/>
                <w:rFonts w:ascii="Segoe UI" w:hAnsi="Segoe UI" w:cs="Segoe UI"/>
                <w:b/>
                <w:color w:val="2A2A2A"/>
                <w:sz w:val="18"/>
                <w:szCs w:val="18"/>
              </w:rPr>
              <w:t>Set 1</w:t>
            </w:r>
            <w:r w:rsidRPr="00DB4F01">
              <w:rPr>
                <w:rFonts w:ascii="Segoe UI" w:hAnsi="Segoe UI" w:cs="Segoe UI"/>
                <w:b w:val="0"/>
                <w:bCs/>
                <w:color w:val="2A2A2A"/>
                <w:sz w:val="18"/>
                <w:szCs w:val="18"/>
              </w:rPr>
              <w:br/>
            </w:r>
            <w:r w:rsidRPr="00DB4F01">
              <w:rPr>
                <w:rStyle w:val="Strong"/>
                <w:rFonts w:ascii="Segoe UI" w:hAnsi="Segoe UI" w:cs="Segoe UI"/>
                <w:b/>
                <w:color w:val="2A2A2A"/>
                <w:sz w:val="18"/>
                <w:szCs w:val="18"/>
              </w:rPr>
              <w:t>Break</w:t>
            </w:r>
          </w:p>
        </w:tc>
      </w:tr>
      <w:tr w:rsidR="003C1EDD" w14:paraId="06A66BD5" w14:textId="77777777" w:rsidTr="00E3263C">
        <w:tc>
          <w:tcPr>
            <w:tcW w:w="0" w:type="auto"/>
            <w:hideMark/>
          </w:tcPr>
          <w:p w14:paraId="3FE116A1" w14:textId="77777777" w:rsidR="003C1EDD" w:rsidRDefault="003C1EDD" w:rsidP="00E3263C">
            <w:r>
              <w:t>Scan Next Track</w:t>
            </w:r>
          </w:p>
        </w:tc>
        <w:tc>
          <w:tcPr>
            <w:tcW w:w="0" w:type="auto"/>
            <w:hideMark/>
          </w:tcPr>
          <w:p w14:paraId="392DE52F" w14:textId="77777777" w:rsidR="003C1EDD" w:rsidRDefault="003C1EDD" w:rsidP="00DB4F01">
            <w:r>
              <w:t>E0 19</w:t>
            </w:r>
          </w:p>
        </w:tc>
        <w:tc>
          <w:tcPr>
            <w:tcW w:w="873" w:type="pct"/>
            <w:hideMark/>
          </w:tcPr>
          <w:p w14:paraId="30BE1132" w14:textId="77777777" w:rsidR="003C1EDD" w:rsidRDefault="003C1EDD" w:rsidP="00DB4F01">
            <w:r>
              <w:t>E0 99</w:t>
            </w:r>
          </w:p>
        </w:tc>
      </w:tr>
      <w:tr w:rsidR="003C1EDD" w14:paraId="134F9F89" w14:textId="77777777" w:rsidTr="00E3263C">
        <w:tc>
          <w:tcPr>
            <w:tcW w:w="0" w:type="auto"/>
            <w:hideMark/>
          </w:tcPr>
          <w:p w14:paraId="3983747D" w14:textId="77777777" w:rsidR="003C1EDD" w:rsidRDefault="003C1EDD" w:rsidP="00E3263C">
            <w:r>
              <w:t>Scan Previous Track</w:t>
            </w:r>
          </w:p>
        </w:tc>
        <w:tc>
          <w:tcPr>
            <w:tcW w:w="0" w:type="auto"/>
            <w:hideMark/>
          </w:tcPr>
          <w:p w14:paraId="0318BC66" w14:textId="77777777" w:rsidR="003C1EDD" w:rsidRDefault="003C1EDD" w:rsidP="00DB4F01">
            <w:r>
              <w:t>E0 10</w:t>
            </w:r>
          </w:p>
        </w:tc>
        <w:tc>
          <w:tcPr>
            <w:tcW w:w="873" w:type="pct"/>
            <w:hideMark/>
          </w:tcPr>
          <w:p w14:paraId="6700587D" w14:textId="77777777" w:rsidR="003C1EDD" w:rsidRDefault="003C1EDD" w:rsidP="00DB4F01">
            <w:r>
              <w:t>E0 90</w:t>
            </w:r>
          </w:p>
        </w:tc>
      </w:tr>
      <w:tr w:rsidR="003C1EDD" w14:paraId="73ECD44E" w14:textId="77777777" w:rsidTr="00E3263C">
        <w:tc>
          <w:tcPr>
            <w:tcW w:w="0" w:type="auto"/>
            <w:hideMark/>
          </w:tcPr>
          <w:p w14:paraId="70A8195E" w14:textId="77777777" w:rsidR="003C1EDD" w:rsidRDefault="003C1EDD" w:rsidP="00E3263C">
            <w:r>
              <w:t>Stop</w:t>
            </w:r>
          </w:p>
        </w:tc>
        <w:tc>
          <w:tcPr>
            <w:tcW w:w="0" w:type="auto"/>
            <w:hideMark/>
          </w:tcPr>
          <w:p w14:paraId="7BE219BD" w14:textId="77777777" w:rsidR="003C1EDD" w:rsidRDefault="003C1EDD" w:rsidP="00DB4F01">
            <w:r>
              <w:t>E0 24</w:t>
            </w:r>
          </w:p>
        </w:tc>
        <w:tc>
          <w:tcPr>
            <w:tcW w:w="873" w:type="pct"/>
            <w:hideMark/>
          </w:tcPr>
          <w:p w14:paraId="2C026BC3" w14:textId="77777777" w:rsidR="003C1EDD" w:rsidRDefault="003C1EDD" w:rsidP="00DB4F01">
            <w:r>
              <w:t>E0 A4</w:t>
            </w:r>
          </w:p>
        </w:tc>
      </w:tr>
      <w:tr w:rsidR="003C1EDD" w14:paraId="2D05AAE4" w14:textId="77777777" w:rsidTr="00E3263C">
        <w:tc>
          <w:tcPr>
            <w:tcW w:w="0" w:type="auto"/>
            <w:hideMark/>
          </w:tcPr>
          <w:p w14:paraId="5F99A494" w14:textId="561570A4" w:rsidR="003C1EDD" w:rsidRDefault="003C1EDD" w:rsidP="00E3263C">
            <w:r>
              <w:t>Play/Pause</w:t>
            </w:r>
          </w:p>
        </w:tc>
        <w:tc>
          <w:tcPr>
            <w:tcW w:w="0" w:type="auto"/>
            <w:hideMark/>
          </w:tcPr>
          <w:p w14:paraId="244B9F81" w14:textId="77777777" w:rsidR="003C1EDD" w:rsidRDefault="003C1EDD" w:rsidP="00DB4F01">
            <w:r>
              <w:t>E0 22</w:t>
            </w:r>
          </w:p>
        </w:tc>
        <w:tc>
          <w:tcPr>
            <w:tcW w:w="873" w:type="pct"/>
            <w:hideMark/>
          </w:tcPr>
          <w:p w14:paraId="0432D442" w14:textId="77777777" w:rsidR="003C1EDD" w:rsidRDefault="003C1EDD" w:rsidP="00DB4F01">
            <w:r>
              <w:t>E0 A2</w:t>
            </w:r>
          </w:p>
        </w:tc>
      </w:tr>
      <w:tr w:rsidR="003C1EDD" w14:paraId="0161326B" w14:textId="77777777" w:rsidTr="00E3263C">
        <w:tc>
          <w:tcPr>
            <w:tcW w:w="0" w:type="auto"/>
            <w:hideMark/>
          </w:tcPr>
          <w:p w14:paraId="4D79A82C" w14:textId="77777777" w:rsidR="003C1EDD" w:rsidRDefault="003C1EDD" w:rsidP="00E3263C">
            <w:r>
              <w:t>Mute</w:t>
            </w:r>
          </w:p>
        </w:tc>
        <w:tc>
          <w:tcPr>
            <w:tcW w:w="0" w:type="auto"/>
            <w:hideMark/>
          </w:tcPr>
          <w:p w14:paraId="4F35746E" w14:textId="77777777" w:rsidR="003C1EDD" w:rsidRDefault="003C1EDD" w:rsidP="00DB4F01">
            <w:r>
              <w:t>E0 20</w:t>
            </w:r>
          </w:p>
        </w:tc>
        <w:tc>
          <w:tcPr>
            <w:tcW w:w="873" w:type="pct"/>
            <w:hideMark/>
          </w:tcPr>
          <w:p w14:paraId="50C06EA3" w14:textId="77777777" w:rsidR="003C1EDD" w:rsidRDefault="003C1EDD" w:rsidP="00DB4F01">
            <w:r>
              <w:t>E0 A0</w:t>
            </w:r>
          </w:p>
        </w:tc>
      </w:tr>
      <w:tr w:rsidR="003C1EDD" w14:paraId="2D898ED8" w14:textId="77777777" w:rsidTr="00E3263C">
        <w:tc>
          <w:tcPr>
            <w:tcW w:w="0" w:type="auto"/>
            <w:hideMark/>
          </w:tcPr>
          <w:p w14:paraId="08D7E620" w14:textId="77777777" w:rsidR="003C1EDD" w:rsidRDefault="003C1EDD" w:rsidP="00E3263C">
            <w:r>
              <w:lastRenderedPageBreak/>
              <w:t>Volume Increment</w:t>
            </w:r>
          </w:p>
        </w:tc>
        <w:tc>
          <w:tcPr>
            <w:tcW w:w="0" w:type="auto"/>
            <w:hideMark/>
          </w:tcPr>
          <w:p w14:paraId="5DA41664" w14:textId="77777777" w:rsidR="003C1EDD" w:rsidRDefault="003C1EDD" w:rsidP="00DB4F01">
            <w:r>
              <w:t>E0 30</w:t>
            </w:r>
          </w:p>
        </w:tc>
        <w:tc>
          <w:tcPr>
            <w:tcW w:w="873" w:type="pct"/>
            <w:hideMark/>
          </w:tcPr>
          <w:p w14:paraId="7AFBEB94" w14:textId="77777777" w:rsidR="003C1EDD" w:rsidRDefault="003C1EDD" w:rsidP="00DB4F01">
            <w:r>
              <w:t>E0 B0</w:t>
            </w:r>
          </w:p>
        </w:tc>
      </w:tr>
      <w:tr w:rsidR="003C1EDD" w14:paraId="260D3578" w14:textId="77777777" w:rsidTr="00E3263C">
        <w:tc>
          <w:tcPr>
            <w:tcW w:w="0" w:type="auto"/>
            <w:hideMark/>
          </w:tcPr>
          <w:p w14:paraId="1139B489" w14:textId="77777777" w:rsidR="003C1EDD" w:rsidRDefault="003C1EDD" w:rsidP="00E3263C">
            <w:r>
              <w:t>Volume Decrement</w:t>
            </w:r>
          </w:p>
        </w:tc>
        <w:tc>
          <w:tcPr>
            <w:tcW w:w="0" w:type="auto"/>
            <w:hideMark/>
          </w:tcPr>
          <w:p w14:paraId="6DCFAADB" w14:textId="77777777" w:rsidR="003C1EDD" w:rsidRDefault="003C1EDD" w:rsidP="00DB4F01">
            <w:r>
              <w:t>E0 2E</w:t>
            </w:r>
          </w:p>
        </w:tc>
        <w:tc>
          <w:tcPr>
            <w:tcW w:w="873" w:type="pct"/>
            <w:hideMark/>
          </w:tcPr>
          <w:p w14:paraId="52DA9183" w14:textId="77777777" w:rsidR="003C1EDD" w:rsidRDefault="003C1EDD" w:rsidP="00DB4F01">
            <w:r>
              <w:t>E0 AE</w:t>
            </w:r>
          </w:p>
        </w:tc>
      </w:tr>
      <w:tr w:rsidR="003C1EDD" w14:paraId="1268F4B6" w14:textId="77777777" w:rsidTr="00E3263C">
        <w:tc>
          <w:tcPr>
            <w:tcW w:w="0" w:type="auto"/>
            <w:hideMark/>
          </w:tcPr>
          <w:p w14:paraId="63C8FF21" w14:textId="77777777" w:rsidR="003C1EDD" w:rsidRDefault="003C1EDD" w:rsidP="00E3263C">
            <w:r>
              <w:t>AL Email Reader</w:t>
            </w:r>
          </w:p>
        </w:tc>
        <w:tc>
          <w:tcPr>
            <w:tcW w:w="0" w:type="auto"/>
            <w:hideMark/>
          </w:tcPr>
          <w:p w14:paraId="30F07A38" w14:textId="77777777" w:rsidR="003C1EDD" w:rsidRDefault="003C1EDD" w:rsidP="00DB4F01">
            <w:r>
              <w:t>E0 6C</w:t>
            </w:r>
          </w:p>
        </w:tc>
        <w:tc>
          <w:tcPr>
            <w:tcW w:w="873" w:type="pct"/>
            <w:hideMark/>
          </w:tcPr>
          <w:p w14:paraId="148D7908" w14:textId="77777777" w:rsidR="003C1EDD" w:rsidRDefault="003C1EDD" w:rsidP="00DB4F01">
            <w:r>
              <w:t>E0 EC</w:t>
            </w:r>
          </w:p>
        </w:tc>
      </w:tr>
      <w:tr w:rsidR="003C1EDD" w14:paraId="65D0326D" w14:textId="77777777" w:rsidTr="00E3263C">
        <w:tc>
          <w:tcPr>
            <w:tcW w:w="0" w:type="auto"/>
            <w:hideMark/>
          </w:tcPr>
          <w:p w14:paraId="5F80A48F" w14:textId="77777777" w:rsidR="003C1EDD" w:rsidRDefault="003C1EDD" w:rsidP="00E3263C">
            <w:r>
              <w:t>AC Search</w:t>
            </w:r>
          </w:p>
        </w:tc>
        <w:tc>
          <w:tcPr>
            <w:tcW w:w="0" w:type="auto"/>
            <w:hideMark/>
          </w:tcPr>
          <w:p w14:paraId="6535F5DD" w14:textId="77777777" w:rsidR="003C1EDD" w:rsidRDefault="003C1EDD" w:rsidP="00DB4F01">
            <w:r>
              <w:t>E0 65</w:t>
            </w:r>
          </w:p>
        </w:tc>
        <w:tc>
          <w:tcPr>
            <w:tcW w:w="873" w:type="pct"/>
            <w:hideMark/>
          </w:tcPr>
          <w:p w14:paraId="6225F90C" w14:textId="77777777" w:rsidR="003C1EDD" w:rsidRDefault="003C1EDD" w:rsidP="00DB4F01">
            <w:r>
              <w:t>E0 E5</w:t>
            </w:r>
          </w:p>
        </w:tc>
      </w:tr>
      <w:tr w:rsidR="003C1EDD" w14:paraId="48D3B498" w14:textId="77777777" w:rsidTr="00E3263C">
        <w:tc>
          <w:tcPr>
            <w:tcW w:w="0" w:type="auto"/>
            <w:hideMark/>
          </w:tcPr>
          <w:p w14:paraId="7F2B5D1B" w14:textId="77777777" w:rsidR="003C1EDD" w:rsidRDefault="003C1EDD" w:rsidP="00E3263C">
            <w:r>
              <w:t>AC Home</w:t>
            </w:r>
          </w:p>
        </w:tc>
        <w:tc>
          <w:tcPr>
            <w:tcW w:w="0" w:type="auto"/>
            <w:hideMark/>
          </w:tcPr>
          <w:p w14:paraId="3D9FC906" w14:textId="77777777" w:rsidR="003C1EDD" w:rsidRDefault="003C1EDD" w:rsidP="00DB4F01">
            <w:r>
              <w:t>E0 32</w:t>
            </w:r>
          </w:p>
        </w:tc>
        <w:tc>
          <w:tcPr>
            <w:tcW w:w="873" w:type="pct"/>
            <w:hideMark/>
          </w:tcPr>
          <w:p w14:paraId="35EFBA88" w14:textId="77777777" w:rsidR="003C1EDD" w:rsidRDefault="003C1EDD" w:rsidP="00DB4F01">
            <w:r>
              <w:t>E0 B2</w:t>
            </w:r>
          </w:p>
        </w:tc>
      </w:tr>
      <w:tr w:rsidR="003C1EDD" w14:paraId="777E6FBB" w14:textId="77777777" w:rsidTr="00E3263C">
        <w:tc>
          <w:tcPr>
            <w:tcW w:w="0" w:type="auto"/>
            <w:hideMark/>
          </w:tcPr>
          <w:p w14:paraId="7CC4061A" w14:textId="77777777" w:rsidR="003C1EDD" w:rsidRDefault="003C1EDD" w:rsidP="00E3263C">
            <w:r>
              <w:t>AC Back</w:t>
            </w:r>
          </w:p>
        </w:tc>
        <w:tc>
          <w:tcPr>
            <w:tcW w:w="0" w:type="auto"/>
            <w:hideMark/>
          </w:tcPr>
          <w:p w14:paraId="072B2050" w14:textId="77777777" w:rsidR="003C1EDD" w:rsidRDefault="003C1EDD" w:rsidP="00DB4F01">
            <w:r>
              <w:t>E0 6A</w:t>
            </w:r>
          </w:p>
        </w:tc>
        <w:tc>
          <w:tcPr>
            <w:tcW w:w="873" w:type="pct"/>
            <w:hideMark/>
          </w:tcPr>
          <w:p w14:paraId="1C83631F" w14:textId="77777777" w:rsidR="003C1EDD" w:rsidRDefault="003C1EDD" w:rsidP="00DB4F01">
            <w:r>
              <w:t>E0 EA</w:t>
            </w:r>
          </w:p>
        </w:tc>
      </w:tr>
      <w:tr w:rsidR="003C1EDD" w14:paraId="0B361774" w14:textId="77777777" w:rsidTr="00E3263C">
        <w:tc>
          <w:tcPr>
            <w:tcW w:w="0" w:type="auto"/>
            <w:hideMark/>
          </w:tcPr>
          <w:p w14:paraId="4891401C" w14:textId="77777777" w:rsidR="003C1EDD" w:rsidRDefault="003C1EDD" w:rsidP="00E3263C">
            <w:r>
              <w:t>AC Forward</w:t>
            </w:r>
          </w:p>
        </w:tc>
        <w:tc>
          <w:tcPr>
            <w:tcW w:w="0" w:type="auto"/>
            <w:hideMark/>
          </w:tcPr>
          <w:p w14:paraId="075550A9" w14:textId="77777777" w:rsidR="003C1EDD" w:rsidRDefault="003C1EDD" w:rsidP="00DB4F01">
            <w:r>
              <w:t>E0 69</w:t>
            </w:r>
          </w:p>
        </w:tc>
        <w:tc>
          <w:tcPr>
            <w:tcW w:w="873" w:type="pct"/>
            <w:hideMark/>
          </w:tcPr>
          <w:p w14:paraId="6F0418BE" w14:textId="77777777" w:rsidR="003C1EDD" w:rsidRDefault="003C1EDD" w:rsidP="00DB4F01">
            <w:r>
              <w:t>E0 E9</w:t>
            </w:r>
          </w:p>
        </w:tc>
      </w:tr>
      <w:tr w:rsidR="003C1EDD" w14:paraId="64CBBE51" w14:textId="77777777" w:rsidTr="00E3263C">
        <w:tc>
          <w:tcPr>
            <w:tcW w:w="0" w:type="auto"/>
            <w:hideMark/>
          </w:tcPr>
          <w:p w14:paraId="352E7C4E" w14:textId="77777777" w:rsidR="003C1EDD" w:rsidRDefault="003C1EDD" w:rsidP="00E3263C">
            <w:r>
              <w:t>AC Stop</w:t>
            </w:r>
          </w:p>
        </w:tc>
        <w:tc>
          <w:tcPr>
            <w:tcW w:w="0" w:type="auto"/>
            <w:hideMark/>
          </w:tcPr>
          <w:p w14:paraId="53639AE5" w14:textId="77777777" w:rsidR="003C1EDD" w:rsidRDefault="003C1EDD" w:rsidP="00DB4F01">
            <w:r>
              <w:t>E0 68</w:t>
            </w:r>
          </w:p>
        </w:tc>
        <w:tc>
          <w:tcPr>
            <w:tcW w:w="873" w:type="pct"/>
            <w:hideMark/>
          </w:tcPr>
          <w:p w14:paraId="2F3A25E0" w14:textId="77777777" w:rsidR="003C1EDD" w:rsidRDefault="003C1EDD" w:rsidP="00DB4F01">
            <w:r>
              <w:t>E0 E8</w:t>
            </w:r>
          </w:p>
        </w:tc>
      </w:tr>
      <w:tr w:rsidR="003C1EDD" w14:paraId="66134C2F" w14:textId="77777777" w:rsidTr="00E3263C">
        <w:tc>
          <w:tcPr>
            <w:tcW w:w="0" w:type="auto"/>
            <w:hideMark/>
          </w:tcPr>
          <w:p w14:paraId="77510F40" w14:textId="77777777" w:rsidR="003C1EDD" w:rsidRDefault="003C1EDD" w:rsidP="00E3263C">
            <w:r>
              <w:t>AC Refresh</w:t>
            </w:r>
          </w:p>
        </w:tc>
        <w:tc>
          <w:tcPr>
            <w:tcW w:w="0" w:type="auto"/>
            <w:hideMark/>
          </w:tcPr>
          <w:p w14:paraId="7BC304AE" w14:textId="77777777" w:rsidR="003C1EDD" w:rsidRDefault="003C1EDD" w:rsidP="00DB4F01">
            <w:r>
              <w:t>E0 67</w:t>
            </w:r>
          </w:p>
        </w:tc>
        <w:tc>
          <w:tcPr>
            <w:tcW w:w="873" w:type="pct"/>
            <w:hideMark/>
          </w:tcPr>
          <w:p w14:paraId="03977FED" w14:textId="77777777" w:rsidR="003C1EDD" w:rsidRDefault="003C1EDD" w:rsidP="00DB4F01">
            <w:r>
              <w:t>E0 E7</w:t>
            </w:r>
          </w:p>
        </w:tc>
      </w:tr>
      <w:tr w:rsidR="003C1EDD" w14:paraId="2AD0DEDE" w14:textId="77777777" w:rsidTr="00E3263C">
        <w:tc>
          <w:tcPr>
            <w:tcW w:w="0" w:type="auto"/>
            <w:hideMark/>
          </w:tcPr>
          <w:p w14:paraId="0D5EA3E8" w14:textId="77777777" w:rsidR="003C1EDD" w:rsidRDefault="003C1EDD" w:rsidP="00E3263C">
            <w:r>
              <w:t>AC Bookmarks</w:t>
            </w:r>
          </w:p>
        </w:tc>
        <w:tc>
          <w:tcPr>
            <w:tcW w:w="0" w:type="auto"/>
            <w:hideMark/>
          </w:tcPr>
          <w:p w14:paraId="02C2C64A" w14:textId="77777777" w:rsidR="003C1EDD" w:rsidRDefault="003C1EDD" w:rsidP="00DB4F01">
            <w:r>
              <w:t>E0 66</w:t>
            </w:r>
          </w:p>
        </w:tc>
        <w:tc>
          <w:tcPr>
            <w:tcW w:w="873" w:type="pct"/>
            <w:hideMark/>
          </w:tcPr>
          <w:p w14:paraId="053DB18B" w14:textId="77777777" w:rsidR="003C1EDD" w:rsidRDefault="003C1EDD" w:rsidP="00DB4F01">
            <w:r>
              <w:t>E0 E6</w:t>
            </w:r>
          </w:p>
        </w:tc>
      </w:tr>
      <w:tr w:rsidR="003C1EDD" w14:paraId="2AF4DB1D" w14:textId="77777777" w:rsidTr="00E3263C">
        <w:tc>
          <w:tcPr>
            <w:tcW w:w="0" w:type="auto"/>
            <w:hideMark/>
          </w:tcPr>
          <w:p w14:paraId="2A02AC0E" w14:textId="49CE9601" w:rsidR="003C1EDD" w:rsidRDefault="00EA07E2" w:rsidP="00E3263C">
            <w:r>
              <w:t>AL Calculator</w:t>
            </w:r>
          </w:p>
        </w:tc>
        <w:tc>
          <w:tcPr>
            <w:tcW w:w="0" w:type="auto"/>
            <w:hideMark/>
          </w:tcPr>
          <w:p w14:paraId="438F4F45" w14:textId="77777777" w:rsidR="003C1EDD" w:rsidRDefault="003C1EDD" w:rsidP="00DB4F01">
            <w:r>
              <w:t>E0 21</w:t>
            </w:r>
          </w:p>
        </w:tc>
        <w:tc>
          <w:tcPr>
            <w:tcW w:w="873" w:type="pct"/>
            <w:hideMark/>
          </w:tcPr>
          <w:p w14:paraId="6BE0D268" w14:textId="77777777" w:rsidR="003C1EDD" w:rsidRDefault="003C1EDD" w:rsidP="00DB4F01">
            <w:r>
              <w:t>E0 A1</w:t>
            </w:r>
          </w:p>
        </w:tc>
      </w:tr>
      <w:tr w:rsidR="003C1EDD" w14:paraId="2D9F80DB" w14:textId="77777777" w:rsidTr="00E3263C">
        <w:tc>
          <w:tcPr>
            <w:tcW w:w="0" w:type="auto"/>
            <w:hideMark/>
          </w:tcPr>
          <w:p w14:paraId="0E86C0C7" w14:textId="3F0CFF12" w:rsidR="003C1EDD" w:rsidRDefault="00EA07E2" w:rsidP="00E3263C">
            <w:r>
              <w:t>AL Local Browser</w:t>
            </w:r>
          </w:p>
        </w:tc>
        <w:tc>
          <w:tcPr>
            <w:tcW w:w="0" w:type="auto"/>
            <w:hideMark/>
          </w:tcPr>
          <w:p w14:paraId="629E5294" w14:textId="77777777" w:rsidR="003C1EDD" w:rsidRDefault="003C1EDD" w:rsidP="00DB4F01">
            <w:r>
              <w:t>E0 6B</w:t>
            </w:r>
          </w:p>
        </w:tc>
        <w:tc>
          <w:tcPr>
            <w:tcW w:w="873" w:type="pct"/>
            <w:hideMark/>
          </w:tcPr>
          <w:p w14:paraId="6ED2F21F" w14:textId="77777777" w:rsidR="003C1EDD" w:rsidRDefault="003C1EDD" w:rsidP="00DB4F01">
            <w:r>
              <w:t>E0 EB</w:t>
            </w:r>
          </w:p>
        </w:tc>
      </w:tr>
      <w:tr w:rsidR="003C1EDD" w14:paraId="582D42E5" w14:textId="77777777" w:rsidTr="00E3263C">
        <w:tc>
          <w:tcPr>
            <w:tcW w:w="0" w:type="auto"/>
            <w:hideMark/>
          </w:tcPr>
          <w:p w14:paraId="5B1F131F" w14:textId="1981C818" w:rsidR="003C1EDD" w:rsidRDefault="003C1EDD" w:rsidP="00E3263C">
            <w:r>
              <w:t>AL Consumer Control</w:t>
            </w:r>
            <w:r w:rsidR="00EA07E2">
              <w:t xml:space="preserve"> Configuration</w:t>
            </w:r>
          </w:p>
        </w:tc>
        <w:tc>
          <w:tcPr>
            <w:tcW w:w="0" w:type="auto"/>
            <w:hideMark/>
          </w:tcPr>
          <w:p w14:paraId="522D63A1" w14:textId="77777777" w:rsidR="003C1EDD" w:rsidRDefault="003C1EDD" w:rsidP="00DB4F01">
            <w:r>
              <w:t>E0 6D</w:t>
            </w:r>
          </w:p>
        </w:tc>
        <w:tc>
          <w:tcPr>
            <w:tcW w:w="873" w:type="pct"/>
            <w:hideMark/>
          </w:tcPr>
          <w:p w14:paraId="3253E963" w14:textId="77777777" w:rsidR="003C1EDD" w:rsidRDefault="003C1EDD" w:rsidP="00DB4F01">
            <w:r>
              <w:t>E0 ED</w:t>
            </w:r>
          </w:p>
        </w:tc>
      </w:tr>
    </w:tbl>
    <w:p w14:paraId="5B6C336A" w14:textId="77777777" w:rsidR="003C1EDD" w:rsidRDefault="003C1EDD" w:rsidP="003C1EDD">
      <w:pPr>
        <w:pStyle w:val="NormalWeb"/>
        <w:spacing w:line="324" w:lineRule="auto"/>
        <w:rPr>
          <w:rFonts w:ascii="Segoe UI" w:hAnsi="Segoe UI" w:cs="Segoe UI"/>
          <w:color w:val="2A2A2A"/>
          <w:sz w:val="18"/>
          <w:szCs w:val="18"/>
        </w:rPr>
      </w:pPr>
    </w:p>
    <w:p w14:paraId="75483002" w14:textId="52DD8F48" w:rsidR="003C1EDD" w:rsidRPr="00082A9F" w:rsidRDefault="003C1EDD" w:rsidP="00DA7E9D">
      <w:pPr>
        <w:pStyle w:val="BodyText"/>
      </w:pPr>
      <w:r w:rsidRPr="00082A9F">
        <w:t xml:space="preserve">In Windows, HIDServ </w:t>
      </w:r>
      <w:r w:rsidR="00EA07E2">
        <w:t>(</w:t>
      </w:r>
      <w:r w:rsidR="008B343A">
        <w:t>a</w:t>
      </w:r>
      <w:r w:rsidR="00EA07E2">
        <w:t xml:space="preserve"> SVCHost Service) </w:t>
      </w:r>
      <w:r w:rsidRPr="00082A9F">
        <w:t>converts t</w:t>
      </w:r>
      <w:r w:rsidR="00EA07E2">
        <w:t>hese HID usages to AppCommands Window M</w:t>
      </w:r>
      <w:r w:rsidRPr="00082A9F">
        <w:t>essages and injects them to the application with focus.</w:t>
      </w:r>
      <w:r w:rsidR="00BB757E">
        <w:t xml:space="preserve"> The PS</w:t>
      </w:r>
      <w:r w:rsidR="00DA7E9D">
        <w:t>/</w:t>
      </w:r>
      <w:r w:rsidR="00BB757E">
        <w:t xml:space="preserve">2 driver also sends the </w:t>
      </w:r>
      <w:r w:rsidR="008B343A">
        <w:t>corresponding</w:t>
      </w:r>
      <w:r w:rsidR="00BB757E">
        <w:t xml:space="preserve"> Virtual Keys (VKs) for the PS</w:t>
      </w:r>
      <w:r w:rsidR="00DA7E9D">
        <w:t>/2-</w:t>
      </w:r>
      <w:r w:rsidR="00BB757E">
        <w:t>associated CCBs.</w:t>
      </w:r>
      <w:r w:rsidRPr="00082A9F">
        <w:t xml:space="preserve"> If the </w:t>
      </w:r>
      <w:r>
        <w:t>application</w:t>
      </w:r>
      <w:r w:rsidRPr="00082A9F">
        <w:t xml:space="preserve"> in focus </w:t>
      </w:r>
      <w:r>
        <w:t xml:space="preserve">fails to </w:t>
      </w:r>
      <w:r w:rsidRPr="00082A9F">
        <w:t>process the AppCommand</w:t>
      </w:r>
      <w:r w:rsidR="00DA7E9D">
        <w:t xml:space="preserve"> </w:t>
      </w:r>
      <w:r w:rsidR="00BB757E">
        <w:t>VK</w:t>
      </w:r>
      <w:r w:rsidRPr="00082A9F">
        <w:t xml:space="preserve">, it is sent to the </w:t>
      </w:r>
      <w:r w:rsidR="00DA7E9D">
        <w:t>s</w:t>
      </w:r>
      <w:r w:rsidR="00DA7E9D" w:rsidRPr="00082A9F">
        <w:t xml:space="preserve">hell </w:t>
      </w:r>
      <w:r w:rsidRPr="00082A9F">
        <w:t xml:space="preserve">(where default functionality is registered). </w:t>
      </w:r>
    </w:p>
    <w:p w14:paraId="6D66B79B" w14:textId="3A4108A1" w:rsidR="003C1EDD" w:rsidRPr="00082A9F" w:rsidRDefault="003C1EDD" w:rsidP="00DA7E9D">
      <w:pPr>
        <w:pStyle w:val="BodyText"/>
      </w:pPr>
      <w:r w:rsidRPr="00082A9F">
        <w:t>AppCommands are broken in to the following categories</w:t>
      </w:r>
      <w:r w:rsidR="00DA7E9D">
        <w:t>:</w:t>
      </w:r>
    </w:p>
    <w:p w14:paraId="189EB151" w14:textId="18CE8E28" w:rsidR="003C1EDD" w:rsidRPr="00082A9F" w:rsidRDefault="003C1EDD" w:rsidP="009A0FD5">
      <w:pPr>
        <w:pStyle w:val="BodyText"/>
        <w:numPr>
          <w:ilvl w:val="0"/>
          <w:numId w:val="6"/>
        </w:numPr>
      </w:pPr>
      <w:r w:rsidRPr="00082A9F">
        <w:t>Launcher</w:t>
      </w:r>
      <w:r w:rsidR="00DA7E9D">
        <w:t>-s</w:t>
      </w:r>
      <w:r w:rsidRPr="00082A9F">
        <w:t>pecific</w:t>
      </w:r>
      <w:r w:rsidR="00DA7E9D">
        <w:t xml:space="preserve"> </w:t>
      </w:r>
      <w:r w:rsidRPr="00082A9F">
        <w:t>AppCommands</w:t>
      </w:r>
    </w:p>
    <w:p w14:paraId="1B053B95" w14:textId="47305592" w:rsidR="003C1EDD" w:rsidRPr="00082A9F" w:rsidRDefault="003C1EDD" w:rsidP="009A0FD5">
      <w:pPr>
        <w:pStyle w:val="BodyText"/>
        <w:numPr>
          <w:ilvl w:val="0"/>
          <w:numId w:val="6"/>
        </w:numPr>
      </w:pPr>
      <w:r w:rsidRPr="00082A9F">
        <w:t>Browser</w:t>
      </w:r>
      <w:r w:rsidR="00DA7E9D">
        <w:t>-s</w:t>
      </w:r>
      <w:r w:rsidRPr="00082A9F">
        <w:t>pecific AppCommands</w:t>
      </w:r>
    </w:p>
    <w:p w14:paraId="32CB7DB9" w14:textId="244F8EFE" w:rsidR="003C1EDD" w:rsidRPr="00082A9F" w:rsidRDefault="003C1EDD" w:rsidP="009A0FD5">
      <w:pPr>
        <w:pStyle w:val="BodyText"/>
        <w:numPr>
          <w:ilvl w:val="0"/>
          <w:numId w:val="6"/>
        </w:numPr>
      </w:pPr>
      <w:r w:rsidRPr="00082A9F">
        <w:t>Media</w:t>
      </w:r>
      <w:r w:rsidR="00DA7E9D">
        <w:t>-s</w:t>
      </w:r>
      <w:r w:rsidRPr="00082A9F">
        <w:t>pecific AppCommands</w:t>
      </w:r>
    </w:p>
    <w:p w14:paraId="43A2FDB2" w14:textId="1B2D6EA8" w:rsidR="003C1EDD" w:rsidRDefault="003C1EDD" w:rsidP="009A0FD5">
      <w:pPr>
        <w:pStyle w:val="BodyText"/>
        <w:numPr>
          <w:ilvl w:val="0"/>
          <w:numId w:val="6"/>
        </w:numPr>
      </w:pPr>
      <w:r w:rsidRPr="00082A9F">
        <w:t>Application</w:t>
      </w:r>
      <w:r w:rsidR="00DA7E9D">
        <w:t>-g</w:t>
      </w:r>
      <w:r w:rsidRPr="00082A9F">
        <w:t>eneric AppCommands</w:t>
      </w:r>
    </w:p>
    <w:p w14:paraId="2C73845D" w14:textId="0CB02C1F" w:rsidR="00FA5F49" w:rsidRPr="00FA5F49" w:rsidRDefault="00DA7E9D" w:rsidP="00FA5F49">
      <w:pPr>
        <w:pStyle w:val="Heading2"/>
      </w:pPr>
      <w:bookmarkStart w:id="4" w:name="_Toc335223745"/>
      <w:r w:rsidRPr="00FA5F49">
        <w:t>Launcher</w:t>
      </w:r>
      <w:r>
        <w:t>-s</w:t>
      </w:r>
      <w:r w:rsidR="00FA5F49" w:rsidRPr="00FA5F49">
        <w:t>pecific AppCommands</w:t>
      </w:r>
      <w:bookmarkEnd w:id="4"/>
      <w:r w:rsidR="00FA5F49">
        <w:t xml:space="preserve"> </w:t>
      </w:r>
    </w:p>
    <w:p w14:paraId="039B3141" w14:textId="60C18C65" w:rsidR="00FA5F49" w:rsidRDefault="00FA5F49" w:rsidP="00DA7E9D">
      <w:pPr>
        <w:pStyle w:val="BodyText"/>
      </w:pPr>
      <w:r>
        <w:t xml:space="preserve">The following table </w:t>
      </w:r>
      <w:r w:rsidR="003C1EDD">
        <w:t xml:space="preserve">compares </w:t>
      </w:r>
      <w:r>
        <w:t xml:space="preserve">the experiences associated with the </w:t>
      </w:r>
      <w:r w:rsidR="00DA7E9D">
        <w:t>launcher-</w:t>
      </w:r>
      <w:r>
        <w:t xml:space="preserve">specific </w:t>
      </w:r>
      <w:r w:rsidR="003C1EDD">
        <w:t>A</w:t>
      </w:r>
      <w:r>
        <w:t>pp</w:t>
      </w:r>
      <w:r w:rsidR="003C1EDD">
        <w:t xml:space="preserve">Commands </w:t>
      </w:r>
      <w:r w:rsidR="00DA7E9D">
        <w:t xml:space="preserve">for </w:t>
      </w:r>
      <w:r w:rsidR="003C1EDD">
        <w:t>Windows 7 and Windows 8.</w:t>
      </w:r>
    </w:p>
    <w:p w14:paraId="5F583086" w14:textId="7C33F6A6" w:rsidR="0080289E" w:rsidRDefault="0080289E" w:rsidP="003062FB">
      <w:pPr>
        <w:pStyle w:val="TableHead"/>
      </w:pPr>
      <w:r>
        <w:t xml:space="preserve">Table </w:t>
      </w:r>
      <w:r w:rsidR="00482FC6">
        <w:fldChar w:fldCharType="begin"/>
      </w:r>
      <w:r w:rsidR="00482FC6">
        <w:instrText xml:space="preserve"> SEQ Table \* ARABIC </w:instrText>
      </w:r>
      <w:r w:rsidR="00482FC6">
        <w:fldChar w:fldCharType="separate"/>
      </w:r>
      <w:r w:rsidR="002478EC">
        <w:rPr>
          <w:noProof/>
        </w:rPr>
        <w:t>3</w:t>
      </w:r>
      <w:r w:rsidR="00482FC6">
        <w:rPr>
          <w:noProof/>
        </w:rPr>
        <w:fldChar w:fldCharType="end"/>
      </w:r>
      <w:r w:rsidR="00730F72">
        <w:t>.</w:t>
      </w:r>
      <w:r>
        <w:t xml:space="preserve"> Launcher</w:t>
      </w:r>
      <w:r w:rsidR="00DA7E9D">
        <w:t>-s</w:t>
      </w:r>
      <w:r>
        <w:t>pecific AppCommands</w:t>
      </w:r>
    </w:p>
    <w:tbl>
      <w:tblPr>
        <w:tblStyle w:val="Tablerowcell"/>
        <w:tblW w:w="7932" w:type="dxa"/>
        <w:tblLayout w:type="fixed"/>
        <w:tblLook w:val="00A0" w:firstRow="1" w:lastRow="0" w:firstColumn="1" w:lastColumn="0" w:noHBand="0" w:noVBand="0"/>
      </w:tblPr>
      <w:tblGrid>
        <w:gridCol w:w="1638"/>
        <w:gridCol w:w="1980"/>
        <w:gridCol w:w="2022"/>
        <w:gridCol w:w="2292"/>
      </w:tblGrid>
      <w:tr w:rsidR="00FA5F49" w:rsidRPr="00F01CF5" w14:paraId="38470A49" w14:textId="77777777" w:rsidTr="00E81055">
        <w:trPr>
          <w:cnfStyle w:val="100000000000" w:firstRow="1" w:lastRow="0" w:firstColumn="0" w:lastColumn="0" w:oddVBand="0" w:evenVBand="0" w:oddHBand="0" w:evenHBand="0" w:firstRowFirstColumn="0" w:firstRowLastColumn="0" w:lastRowFirstColumn="0" w:lastRowLastColumn="0"/>
          <w:trHeight w:val="223"/>
        </w:trPr>
        <w:tc>
          <w:tcPr>
            <w:tcW w:w="1638" w:type="dxa"/>
          </w:tcPr>
          <w:p w14:paraId="3E292859" w14:textId="6E75ABBD" w:rsidR="00FA5F49" w:rsidRPr="003062FB" w:rsidRDefault="00FA5F49" w:rsidP="00DA7E9D">
            <w:pPr>
              <w:pStyle w:val="ListBullet"/>
            </w:pPr>
            <w:r w:rsidRPr="003062FB">
              <w:t xml:space="preserve">Consumer </w:t>
            </w:r>
            <w:r w:rsidR="00DA7E9D">
              <w:t>c</w:t>
            </w:r>
            <w:r w:rsidR="00DA7E9D" w:rsidRPr="003062FB">
              <w:t xml:space="preserve">ontrol </w:t>
            </w:r>
            <w:r w:rsidR="00DA7E9D">
              <w:t>b</w:t>
            </w:r>
            <w:r w:rsidR="00DA7E9D" w:rsidRPr="003062FB">
              <w:t>utton</w:t>
            </w:r>
          </w:p>
        </w:tc>
        <w:tc>
          <w:tcPr>
            <w:tcW w:w="1980" w:type="dxa"/>
          </w:tcPr>
          <w:p w14:paraId="4BFDA896" w14:textId="77777777" w:rsidR="00FA5F49" w:rsidRPr="003062FB" w:rsidRDefault="00FA5F49" w:rsidP="00FA5F49">
            <w:pPr>
              <w:pStyle w:val="ListBullet"/>
            </w:pPr>
            <w:r w:rsidRPr="003062FB">
              <w:t>WM_AppCommand</w:t>
            </w:r>
          </w:p>
        </w:tc>
        <w:tc>
          <w:tcPr>
            <w:tcW w:w="2022" w:type="dxa"/>
          </w:tcPr>
          <w:p w14:paraId="5D395C8E" w14:textId="77777777" w:rsidR="00FA5F49" w:rsidRPr="003062FB" w:rsidRDefault="00FA5F49" w:rsidP="00FA5F49">
            <w:pPr>
              <w:pStyle w:val="ListBullet"/>
            </w:pPr>
            <w:r w:rsidRPr="003062FB">
              <w:t xml:space="preserve">Windows 7 </w:t>
            </w:r>
          </w:p>
        </w:tc>
        <w:tc>
          <w:tcPr>
            <w:tcW w:w="2292" w:type="dxa"/>
          </w:tcPr>
          <w:p w14:paraId="7CA09A29" w14:textId="77777777" w:rsidR="00FA5F49" w:rsidRPr="003062FB" w:rsidRDefault="00FA5F49" w:rsidP="00FA5F49">
            <w:pPr>
              <w:pStyle w:val="ListBullet"/>
            </w:pPr>
            <w:r w:rsidRPr="003062FB">
              <w:t>Windows 8</w:t>
            </w:r>
          </w:p>
        </w:tc>
      </w:tr>
      <w:tr w:rsidR="00FA5F49" w14:paraId="5BD20225" w14:textId="77777777" w:rsidTr="00E81055">
        <w:trPr>
          <w:trHeight w:val="322"/>
        </w:trPr>
        <w:tc>
          <w:tcPr>
            <w:tcW w:w="1638" w:type="dxa"/>
          </w:tcPr>
          <w:p w14:paraId="186261DF" w14:textId="77777777" w:rsidR="00FA5F49" w:rsidRDefault="00FA5F49" w:rsidP="003062FB">
            <w:r>
              <w:t>Mail</w:t>
            </w:r>
          </w:p>
        </w:tc>
        <w:tc>
          <w:tcPr>
            <w:tcW w:w="1980" w:type="dxa"/>
          </w:tcPr>
          <w:p w14:paraId="11516934" w14:textId="77777777" w:rsidR="00FA5F49" w:rsidRPr="006B4B5C" w:rsidRDefault="00FA5F49" w:rsidP="003062FB">
            <w:r w:rsidRPr="006B4B5C">
              <w:t>APPCOMMAND_LAUNCH_MAIL = 15</w:t>
            </w:r>
          </w:p>
        </w:tc>
        <w:tc>
          <w:tcPr>
            <w:tcW w:w="2022" w:type="dxa"/>
          </w:tcPr>
          <w:p w14:paraId="7B3DA469" w14:textId="77777777" w:rsidR="00FA5F49" w:rsidRPr="006B4B5C" w:rsidRDefault="00FA5F49" w:rsidP="003062FB">
            <w:r w:rsidRPr="006B4B5C">
              <w:t xml:space="preserve">Launches a new session of user’s registered Mail client </w:t>
            </w:r>
          </w:p>
        </w:tc>
        <w:tc>
          <w:tcPr>
            <w:tcW w:w="2292" w:type="dxa"/>
          </w:tcPr>
          <w:p w14:paraId="06D95D03" w14:textId="483ADDCC" w:rsidR="00FA5F49" w:rsidRPr="006B4B5C" w:rsidRDefault="00FA5F49" w:rsidP="00B1517F">
            <w:r w:rsidRPr="006B4B5C">
              <w:t xml:space="preserve">Launches a new session of user’s registered </w:t>
            </w:r>
            <w:r w:rsidR="003C1EDD">
              <w:t xml:space="preserve">default </w:t>
            </w:r>
            <w:r w:rsidRPr="006B4B5C">
              <w:t>Mail client</w:t>
            </w:r>
            <w:r>
              <w:t xml:space="preserve"> </w:t>
            </w:r>
            <w:r w:rsidR="003C1EDD">
              <w:t xml:space="preserve">(either on Desktop or registered </w:t>
            </w:r>
            <w:r w:rsidR="00B1517F">
              <w:t>Windows Store</w:t>
            </w:r>
            <w:r w:rsidR="00DA7E9D">
              <w:t xml:space="preserve"> app</w:t>
            </w:r>
            <w:r w:rsidR="00E53E50">
              <w:t>)</w:t>
            </w:r>
            <w:r w:rsidR="003C1EDD">
              <w:t>.</w:t>
            </w:r>
          </w:p>
        </w:tc>
      </w:tr>
      <w:tr w:rsidR="00FA5F49" w14:paraId="53440B0A" w14:textId="77777777" w:rsidTr="00E81055">
        <w:trPr>
          <w:trHeight w:val="335"/>
        </w:trPr>
        <w:tc>
          <w:tcPr>
            <w:tcW w:w="1638" w:type="dxa"/>
          </w:tcPr>
          <w:p w14:paraId="22A93F47" w14:textId="77777777" w:rsidR="00FA5F49" w:rsidRDefault="00FA5F49" w:rsidP="003062FB">
            <w:r>
              <w:t>My Computer</w:t>
            </w:r>
          </w:p>
        </w:tc>
        <w:tc>
          <w:tcPr>
            <w:tcW w:w="1980" w:type="dxa"/>
          </w:tcPr>
          <w:p w14:paraId="51ED479B" w14:textId="77777777" w:rsidR="00FA5F49" w:rsidRPr="006B4B5C" w:rsidRDefault="00FA5F49" w:rsidP="003062FB">
            <w:r w:rsidRPr="006B4B5C">
              <w:t>APPCOMMAND_LAUNCH_APP1 = 17</w:t>
            </w:r>
          </w:p>
        </w:tc>
        <w:tc>
          <w:tcPr>
            <w:tcW w:w="2022" w:type="dxa"/>
          </w:tcPr>
          <w:p w14:paraId="16E0E3B9" w14:textId="4A48A7D8" w:rsidR="00FA5F49" w:rsidRPr="006B4B5C" w:rsidRDefault="00FA5F49" w:rsidP="00DA7E9D">
            <w:r w:rsidRPr="006B4B5C">
              <w:t>Launches a new session of “My Computer”</w:t>
            </w:r>
            <w:r>
              <w:t xml:space="preserve"> or registered </w:t>
            </w:r>
            <w:r w:rsidR="00DA7E9D">
              <w:t>app</w:t>
            </w:r>
          </w:p>
        </w:tc>
        <w:tc>
          <w:tcPr>
            <w:tcW w:w="2292" w:type="dxa"/>
          </w:tcPr>
          <w:p w14:paraId="4C8CDE96" w14:textId="605BDFEF" w:rsidR="00FA5F49" w:rsidRPr="006B4B5C" w:rsidRDefault="00FA5F49" w:rsidP="00DA7E9D">
            <w:r w:rsidRPr="006B4B5C">
              <w:t>Launches a new session of “</w:t>
            </w:r>
            <w:r>
              <w:t>My Computer</w:t>
            </w:r>
            <w:r w:rsidRPr="006B4B5C">
              <w:t>”</w:t>
            </w:r>
            <w:r>
              <w:t xml:space="preserve"> or registered </w:t>
            </w:r>
            <w:r w:rsidR="00DA7E9D">
              <w:t xml:space="preserve">app </w:t>
            </w:r>
            <w:r w:rsidRPr="006B4B5C">
              <w:rPr>
                <w:b/>
              </w:rPr>
              <w:t>on Desktop</w:t>
            </w:r>
          </w:p>
        </w:tc>
      </w:tr>
      <w:tr w:rsidR="00FA5F49" w14:paraId="2AFB69D5" w14:textId="77777777" w:rsidTr="00E81055">
        <w:trPr>
          <w:trHeight w:val="322"/>
        </w:trPr>
        <w:tc>
          <w:tcPr>
            <w:tcW w:w="1638" w:type="dxa"/>
          </w:tcPr>
          <w:p w14:paraId="746863B5" w14:textId="77777777" w:rsidR="00FA5F49" w:rsidRDefault="00FA5F49" w:rsidP="00FA5F49">
            <w:pPr>
              <w:pStyle w:val="ListBullet"/>
            </w:pPr>
            <w:r>
              <w:t>My Calculator</w:t>
            </w:r>
          </w:p>
        </w:tc>
        <w:tc>
          <w:tcPr>
            <w:tcW w:w="1980" w:type="dxa"/>
          </w:tcPr>
          <w:p w14:paraId="63C6183A" w14:textId="77777777" w:rsidR="00FA5F49" w:rsidRPr="006B4B5C" w:rsidRDefault="00FA5F49" w:rsidP="003062FB">
            <w:r w:rsidRPr="006B4B5C">
              <w:t>APPCOMMAND_LAUNCH_APP2 = 18</w:t>
            </w:r>
          </w:p>
        </w:tc>
        <w:tc>
          <w:tcPr>
            <w:tcW w:w="2022" w:type="dxa"/>
          </w:tcPr>
          <w:p w14:paraId="419C647A" w14:textId="3FAAD0A8" w:rsidR="00FA5F49" w:rsidRPr="006B4B5C" w:rsidRDefault="00FA5F49" w:rsidP="00DA7E9D">
            <w:r w:rsidRPr="006B4B5C">
              <w:t>Launches a new session of “</w:t>
            </w:r>
            <w:r>
              <w:t>Calc</w:t>
            </w:r>
            <w:r w:rsidRPr="006B4B5C">
              <w:t>”</w:t>
            </w:r>
            <w:r>
              <w:t xml:space="preserve"> or registered </w:t>
            </w:r>
            <w:r w:rsidR="00DA7E9D">
              <w:t>app</w:t>
            </w:r>
          </w:p>
        </w:tc>
        <w:tc>
          <w:tcPr>
            <w:tcW w:w="2292" w:type="dxa"/>
          </w:tcPr>
          <w:p w14:paraId="27C77C61" w14:textId="1713880A" w:rsidR="00FA5F49" w:rsidRPr="006B4B5C" w:rsidRDefault="00FA5F49" w:rsidP="00DA7E9D">
            <w:r w:rsidRPr="006B4B5C">
              <w:t>Launches a new session of “</w:t>
            </w:r>
            <w:r>
              <w:t>Calc</w:t>
            </w:r>
            <w:r w:rsidRPr="006B4B5C">
              <w:t>”</w:t>
            </w:r>
            <w:r>
              <w:t xml:space="preserve"> or registered </w:t>
            </w:r>
            <w:r w:rsidR="00DA7E9D">
              <w:t xml:space="preserve">app </w:t>
            </w:r>
            <w:r w:rsidRPr="006B4B5C">
              <w:rPr>
                <w:b/>
              </w:rPr>
              <w:t>on Desktop</w:t>
            </w:r>
          </w:p>
        </w:tc>
      </w:tr>
    </w:tbl>
    <w:p w14:paraId="75E5786C" w14:textId="77777777" w:rsidR="007E10AB" w:rsidRDefault="007E10AB" w:rsidP="00FA5F49">
      <w:pPr>
        <w:pStyle w:val="ListBullet"/>
      </w:pPr>
    </w:p>
    <w:p w14:paraId="52EB933B" w14:textId="6BFFA0B1" w:rsidR="00FA5F49" w:rsidRDefault="007E10AB" w:rsidP="00FA5F49">
      <w:pPr>
        <w:pStyle w:val="ListBullet"/>
      </w:pPr>
      <w:r w:rsidRPr="009A0FD5">
        <w:rPr>
          <w:b/>
        </w:rPr>
        <w:t>N</w:t>
      </w:r>
      <w:r w:rsidR="009A0FD5">
        <w:rPr>
          <w:b/>
        </w:rPr>
        <w:t>ote</w:t>
      </w:r>
      <w:r>
        <w:t xml:space="preserve">: </w:t>
      </w:r>
      <w:r w:rsidR="003C1EDD">
        <w:t>Launch browser and media player are covered in the specific sections below.</w:t>
      </w:r>
    </w:p>
    <w:p w14:paraId="5DD02632" w14:textId="77777777" w:rsidR="00FA5F49" w:rsidRDefault="00FA5F49" w:rsidP="00FA5F49">
      <w:pPr>
        <w:pStyle w:val="ListBullet"/>
      </w:pPr>
    </w:p>
    <w:p w14:paraId="6FD59A21" w14:textId="155612B4" w:rsidR="0078341B" w:rsidRDefault="003C1EDD" w:rsidP="007F5BC0">
      <w:pPr>
        <w:pStyle w:val="BodyText"/>
      </w:pPr>
      <w:r>
        <w:t xml:space="preserve">Windows 8 supports the paradigm of remapping </w:t>
      </w:r>
      <w:r w:rsidR="0078341B">
        <w:t xml:space="preserve">these CCBs. For </w:t>
      </w:r>
      <w:r w:rsidR="007F5BC0">
        <w:t>more information about</w:t>
      </w:r>
      <w:r w:rsidR="0078341B">
        <w:t xml:space="preserve"> remapping, please </w:t>
      </w:r>
      <w:r w:rsidR="007F5BC0">
        <w:t>see</w:t>
      </w:r>
      <w:r w:rsidR="0078341B">
        <w:t xml:space="preserve"> the </w:t>
      </w:r>
      <w:r w:rsidR="008B343A">
        <w:t>Appendix</w:t>
      </w:r>
      <w:r w:rsidR="007F5BC0">
        <w:t>.</w:t>
      </w:r>
      <w:r w:rsidR="0078341B">
        <w:t xml:space="preserve"> </w:t>
      </w:r>
    </w:p>
    <w:p w14:paraId="170228BE" w14:textId="2218416F" w:rsidR="0078341B" w:rsidRPr="0078341B" w:rsidRDefault="0078341B" w:rsidP="0078341B">
      <w:pPr>
        <w:pStyle w:val="Heading2"/>
      </w:pPr>
      <w:bookmarkStart w:id="5" w:name="_Toc335223746"/>
      <w:r w:rsidRPr="0078341B">
        <w:t>Browser</w:t>
      </w:r>
      <w:r w:rsidR="007F5BC0">
        <w:t>-s</w:t>
      </w:r>
      <w:r w:rsidRPr="0078341B">
        <w:t>pecific AppCommands</w:t>
      </w:r>
      <w:bookmarkEnd w:id="5"/>
      <w:r>
        <w:t xml:space="preserve"> </w:t>
      </w:r>
    </w:p>
    <w:p w14:paraId="48E1BD31" w14:textId="297AF658" w:rsidR="0078341B" w:rsidRPr="0078341B" w:rsidRDefault="0078341B" w:rsidP="0078341B">
      <w:pPr>
        <w:pStyle w:val="ListBullet"/>
      </w:pPr>
      <w:r>
        <w:t xml:space="preserve">The following table compares the experiences associated with the </w:t>
      </w:r>
      <w:r w:rsidR="007F5BC0">
        <w:t>browser-</w:t>
      </w:r>
      <w:r>
        <w:t xml:space="preserve">specific AppCommands </w:t>
      </w:r>
      <w:r w:rsidR="007F5BC0">
        <w:t xml:space="preserve">in </w:t>
      </w:r>
      <w:r>
        <w:t xml:space="preserve">Windows 7 and Windows 8. </w:t>
      </w:r>
      <w:r w:rsidR="005B7A60">
        <w:t xml:space="preserve">Internet Explorer 10 </w:t>
      </w:r>
      <w:r>
        <w:t xml:space="preserve">has almost identical CCB support as </w:t>
      </w:r>
      <w:r w:rsidR="005B7A60">
        <w:t>Internet Explorer 10 for the desktop</w:t>
      </w:r>
      <w:r>
        <w:t>.</w:t>
      </w:r>
      <w:r w:rsidR="00E53E50">
        <w:t xml:space="preserve"> </w:t>
      </w:r>
    </w:p>
    <w:p w14:paraId="4F54D9D9" w14:textId="5D85EA86" w:rsidR="0080289E" w:rsidRDefault="0080289E" w:rsidP="003062FB">
      <w:pPr>
        <w:pStyle w:val="TableHead"/>
      </w:pPr>
      <w:r>
        <w:t xml:space="preserve">Table </w:t>
      </w:r>
      <w:r w:rsidR="00482FC6">
        <w:fldChar w:fldCharType="begin"/>
      </w:r>
      <w:r w:rsidR="00482FC6">
        <w:instrText xml:space="preserve"> SEQ Table \* ARABIC </w:instrText>
      </w:r>
      <w:r w:rsidR="00482FC6">
        <w:fldChar w:fldCharType="separate"/>
      </w:r>
      <w:r w:rsidR="002478EC">
        <w:rPr>
          <w:noProof/>
        </w:rPr>
        <w:t>4</w:t>
      </w:r>
      <w:r w:rsidR="00482FC6">
        <w:rPr>
          <w:noProof/>
        </w:rPr>
        <w:fldChar w:fldCharType="end"/>
      </w:r>
      <w:r w:rsidR="00730F72">
        <w:t>.</w:t>
      </w:r>
      <w:r>
        <w:t xml:space="preserve"> Browser</w:t>
      </w:r>
      <w:r w:rsidR="007F5BC0">
        <w:t>-s</w:t>
      </w:r>
      <w:r>
        <w:t>pecific AppCommands</w:t>
      </w:r>
    </w:p>
    <w:tbl>
      <w:tblPr>
        <w:tblStyle w:val="Tablerowcell"/>
        <w:tblW w:w="0" w:type="auto"/>
        <w:tblLayout w:type="fixed"/>
        <w:tblLook w:val="00A0" w:firstRow="1" w:lastRow="0" w:firstColumn="1" w:lastColumn="0" w:noHBand="0" w:noVBand="0"/>
      </w:tblPr>
      <w:tblGrid>
        <w:gridCol w:w="1458"/>
        <w:gridCol w:w="1980"/>
        <w:gridCol w:w="2229"/>
        <w:gridCol w:w="2229"/>
      </w:tblGrid>
      <w:tr w:rsidR="0078341B" w:rsidRPr="00F01CF5" w14:paraId="143460A8" w14:textId="77777777" w:rsidTr="00F01CF5">
        <w:trPr>
          <w:cnfStyle w:val="100000000000" w:firstRow="1" w:lastRow="0" w:firstColumn="0" w:lastColumn="0" w:oddVBand="0" w:evenVBand="0" w:oddHBand="0" w:evenHBand="0" w:firstRowFirstColumn="0" w:firstRowLastColumn="0" w:lastRowFirstColumn="0" w:lastRowLastColumn="0"/>
          <w:trHeight w:val="283"/>
        </w:trPr>
        <w:tc>
          <w:tcPr>
            <w:tcW w:w="1458" w:type="dxa"/>
          </w:tcPr>
          <w:p w14:paraId="1723D52C" w14:textId="1BECF82F" w:rsidR="0078341B" w:rsidRPr="003062FB" w:rsidRDefault="0078341B" w:rsidP="007F5BC0">
            <w:pPr>
              <w:pStyle w:val="ListBullet"/>
            </w:pPr>
            <w:r w:rsidRPr="003062FB">
              <w:t xml:space="preserve">Consumer </w:t>
            </w:r>
            <w:r w:rsidR="007F5BC0">
              <w:t>c</w:t>
            </w:r>
            <w:r w:rsidRPr="003062FB">
              <w:t xml:space="preserve">ontrol </w:t>
            </w:r>
            <w:r w:rsidR="007F5BC0">
              <w:t>b</w:t>
            </w:r>
            <w:r w:rsidRPr="003062FB">
              <w:t>utton</w:t>
            </w:r>
          </w:p>
        </w:tc>
        <w:tc>
          <w:tcPr>
            <w:tcW w:w="1980" w:type="dxa"/>
          </w:tcPr>
          <w:p w14:paraId="54B5C0B1" w14:textId="77777777" w:rsidR="0078341B" w:rsidRPr="003062FB" w:rsidRDefault="0078341B" w:rsidP="0078341B">
            <w:pPr>
              <w:pStyle w:val="ListBullet"/>
            </w:pPr>
            <w:r w:rsidRPr="003062FB">
              <w:t>WM_AppCommand</w:t>
            </w:r>
          </w:p>
        </w:tc>
        <w:tc>
          <w:tcPr>
            <w:tcW w:w="2229" w:type="dxa"/>
          </w:tcPr>
          <w:p w14:paraId="5BAE199F" w14:textId="6F15BE18" w:rsidR="0078341B" w:rsidRPr="003062FB" w:rsidRDefault="0078341B" w:rsidP="00730F72">
            <w:pPr>
              <w:pStyle w:val="ListBullet"/>
            </w:pPr>
            <w:r w:rsidRPr="003062FB">
              <w:t>Windows 7*</w:t>
            </w:r>
          </w:p>
        </w:tc>
        <w:tc>
          <w:tcPr>
            <w:tcW w:w="2229" w:type="dxa"/>
          </w:tcPr>
          <w:p w14:paraId="4119C200" w14:textId="77777777" w:rsidR="0078341B" w:rsidRPr="003062FB" w:rsidRDefault="0078341B" w:rsidP="0078341B">
            <w:pPr>
              <w:pStyle w:val="ListBullet"/>
            </w:pPr>
            <w:r w:rsidRPr="003062FB">
              <w:t>Windows 8*</w:t>
            </w:r>
          </w:p>
        </w:tc>
      </w:tr>
      <w:tr w:rsidR="0078341B" w14:paraId="6ED02832" w14:textId="77777777" w:rsidTr="00F01CF5">
        <w:trPr>
          <w:trHeight w:val="409"/>
        </w:trPr>
        <w:tc>
          <w:tcPr>
            <w:tcW w:w="1458" w:type="dxa"/>
          </w:tcPr>
          <w:p w14:paraId="386CBAAA" w14:textId="77777777" w:rsidR="0078341B" w:rsidRDefault="0078341B" w:rsidP="003062FB">
            <w:r>
              <w:t>Browser Back</w:t>
            </w:r>
          </w:p>
        </w:tc>
        <w:tc>
          <w:tcPr>
            <w:tcW w:w="1980" w:type="dxa"/>
          </w:tcPr>
          <w:p w14:paraId="3E41D6FC" w14:textId="77777777" w:rsidR="0078341B" w:rsidRPr="006B4B5C" w:rsidRDefault="0078341B" w:rsidP="003062FB">
            <w:r>
              <w:t>APPCOMMAND_BROWSER_BACKWARD = 1</w:t>
            </w:r>
          </w:p>
        </w:tc>
        <w:tc>
          <w:tcPr>
            <w:tcW w:w="2229" w:type="dxa"/>
          </w:tcPr>
          <w:p w14:paraId="7EE16978" w14:textId="75830B0A" w:rsidR="0078341B" w:rsidRPr="006B4B5C" w:rsidRDefault="0078341B" w:rsidP="001E4815">
            <w:r>
              <w:t xml:space="preserve">Explorer </w:t>
            </w:r>
            <w:r w:rsidR="001E4815">
              <w:t>Back</w:t>
            </w:r>
          </w:p>
        </w:tc>
        <w:tc>
          <w:tcPr>
            <w:tcW w:w="2229" w:type="dxa"/>
          </w:tcPr>
          <w:p w14:paraId="28981E53" w14:textId="305A6D53" w:rsidR="0078341B" w:rsidRPr="006B4B5C" w:rsidRDefault="0078341B" w:rsidP="005B7A60">
            <w:r>
              <w:t xml:space="preserve">Works on </w:t>
            </w:r>
            <w:r w:rsidR="005B7A60">
              <w:t>both Internet Explorer 10 and Internet Explorer 10 for the desktop.</w:t>
            </w:r>
          </w:p>
        </w:tc>
      </w:tr>
      <w:tr w:rsidR="00731EDE" w14:paraId="1108744C" w14:textId="77777777" w:rsidTr="00F01CF5">
        <w:trPr>
          <w:trHeight w:val="409"/>
        </w:trPr>
        <w:tc>
          <w:tcPr>
            <w:tcW w:w="1458" w:type="dxa"/>
          </w:tcPr>
          <w:p w14:paraId="42A30265" w14:textId="77777777" w:rsidR="00731EDE" w:rsidRDefault="00731EDE" w:rsidP="003062FB">
            <w:r>
              <w:t>Browser Forward</w:t>
            </w:r>
          </w:p>
        </w:tc>
        <w:tc>
          <w:tcPr>
            <w:tcW w:w="1980" w:type="dxa"/>
          </w:tcPr>
          <w:p w14:paraId="029FBCD4" w14:textId="77777777" w:rsidR="00731EDE" w:rsidRPr="006B4B5C" w:rsidRDefault="00731EDE" w:rsidP="003062FB">
            <w:r w:rsidRPr="006B4B5C">
              <w:t>APPCOMMAND_BROWSER_FORWARD = 2</w:t>
            </w:r>
          </w:p>
        </w:tc>
        <w:tc>
          <w:tcPr>
            <w:tcW w:w="2229" w:type="dxa"/>
          </w:tcPr>
          <w:p w14:paraId="451BC637" w14:textId="77777777" w:rsidR="00731EDE" w:rsidRPr="006B4B5C" w:rsidRDefault="00731EDE" w:rsidP="003062FB">
            <w:r>
              <w:t>Explorer Forward</w:t>
            </w:r>
          </w:p>
        </w:tc>
        <w:tc>
          <w:tcPr>
            <w:tcW w:w="2229" w:type="dxa"/>
          </w:tcPr>
          <w:p w14:paraId="55900479" w14:textId="53A52790" w:rsidR="00731EDE" w:rsidRPr="006B4B5C" w:rsidRDefault="00731EDE" w:rsidP="001E4815">
            <w:r w:rsidRPr="00C12EF4">
              <w:t xml:space="preserve">Works on both </w:t>
            </w:r>
            <w:r w:rsidR="005B7A60">
              <w:t>Internet Explorer 10 and Internet Explorer 10 for the desktop.</w:t>
            </w:r>
          </w:p>
        </w:tc>
      </w:tr>
      <w:tr w:rsidR="00731EDE" w14:paraId="14E4F341" w14:textId="77777777" w:rsidTr="00F01CF5">
        <w:trPr>
          <w:trHeight w:val="409"/>
        </w:trPr>
        <w:tc>
          <w:tcPr>
            <w:tcW w:w="1458" w:type="dxa"/>
          </w:tcPr>
          <w:p w14:paraId="0C622F06" w14:textId="77777777" w:rsidR="00731EDE" w:rsidRDefault="00731EDE" w:rsidP="003062FB">
            <w:r>
              <w:t>Browser Refresh</w:t>
            </w:r>
          </w:p>
        </w:tc>
        <w:tc>
          <w:tcPr>
            <w:tcW w:w="1980" w:type="dxa"/>
          </w:tcPr>
          <w:p w14:paraId="2DB2C17D" w14:textId="77777777" w:rsidR="00731EDE" w:rsidRPr="006B4B5C" w:rsidRDefault="00731EDE" w:rsidP="003062FB">
            <w:r w:rsidRPr="006B4B5C">
              <w:t>APPCOMMAND_BROWSER_REFRESH = 3</w:t>
            </w:r>
          </w:p>
        </w:tc>
        <w:tc>
          <w:tcPr>
            <w:tcW w:w="2229" w:type="dxa"/>
          </w:tcPr>
          <w:p w14:paraId="3DB596C0" w14:textId="77777777" w:rsidR="00731EDE" w:rsidRPr="006B4B5C" w:rsidRDefault="00731EDE" w:rsidP="003062FB">
            <w:r>
              <w:t>Explorer Refresh</w:t>
            </w:r>
          </w:p>
        </w:tc>
        <w:tc>
          <w:tcPr>
            <w:tcW w:w="2229" w:type="dxa"/>
          </w:tcPr>
          <w:p w14:paraId="7A652262" w14:textId="46D5198A" w:rsidR="00731EDE" w:rsidRPr="006B4B5C" w:rsidRDefault="00731EDE" w:rsidP="001E4815">
            <w:r w:rsidRPr="00C12EF4">
              <w:t xml:space="preserve">Works on both </w:t>
            </w:r>
            <w:r w:rsidR="005B7A60">
              <w:t>Internet Explorer 10 and Internet Explorer 10 for the desktop.</w:t>
            </w:r>
          </w:p>
        </w:tc>
      </w:tr>
      <w:tr w:rsidR="00731EDE" w14:paraId="4DA2549D" w14:textId="77777777" w:rsidTr="00F01CF5">
        <w:trPr>
          <w:trHeight w:val="409"/>
        </w:trPr>
        <w:tc>
          <w:tcPr>
            <w:tcW w:w="1458" w:type="dxa"/>
          </w:tcPr>
          <w:p w14:paraId="2E54BC96" w14:textId="77777777" w:rsidR="00731EDE" w:rsidRDefault="00731EDE" w:rsidP="003062FB">
            <w:r>
              <w:t>Browser Stop</w:t>
            </w:r>
          </w:p>
        </w:tc>
        <w:tc>
          <w:tcPr>
            <w:tcW w:w="1980" w:type="dxa"/>
          </w:tcPr>
          <w:p w14:paraId="03D39446" w14:textId="77777777" w:rsidR="00731EDE" w:rsidRPr="006B4B5C" w:rsidRDefault="00731EDE" w:rsidP="003062FB">
            <w:r w:rsidRPr="006B4B5C">
              <w:t>APPCOMMAND_BROWSER_STOP = 4</w:t>
            </w:r>
          </w:p>
        </w:tc>
        <w:tc>
          <w:tcPr>
            <w:tcW w:w="2229" w:type="dxa"/>
          </w:tcPr>
          <w:p w14:paraId="66EBE35F" w14:textId="77777777" w:rsidR="00731EDE" w:rsidRPr="006B4B5C" w:rsidRDefault="00731EDE" w:rsidP="003062FB">
            <w:r>
              <w:t>N/A</w:t>
            </w:r>
          </w:p>
        </w:tc>
        <w:tc>
          <w:tcPr>
            <w:tcW w:w="2229" w:type="dxa"/>
          </w:tcPr>
          <w:p w14:paraId="027E9838" w14:textId="05CBA0AF" w:rsidR="00731EDE" w:rsidRPr="006B4B5C" w:rsidRDefault="00731EDE" w:rsidP="001E4815">
            <w:r w:rsidRPr="00C12EF4">
              <w:t xml:space="preserve">Works on both </w:t>
            </w:r>
            <w:r w:rsidR="005B7A60">
              <w:t>Internet Explorer 10 and Internet Explorer 10 for the desktop.</w:t>
            </w:r>
          </w:p>
        </w:tc>
      </w:tr>
      <w:tr w:rsidR="0078341B" w14:paraId="100EFAAF" w14:textId="77777777" w:rsidTr="00F01CF5">
        <w:trPr>
          <w:trHeight w:val="565"/>
        </w:trPr>
        <w:tc>
          <w:tcPr>
            <w:tcW w:w="1458" w:type="dxa"/>
          </w:tcPr>
          <w:p w14:paraId="6794F4AF" w14:textId="77777777" w:rsidR="0078341B" w:rsidRDefault="0078341B" w:rsidP="003062FB">
            <w:r>
              <w:t>Search</w:t>
            </w:r>
          </w:p>
        </w:tc>
        <w:tc>
          <w:tcPr>
            <w:tcW w:w="1980" w:type="dxa"/>
          </w:tcPr>
          <w:p w14:paraId="587BD2C3" w14:textId="77777777" w:rsidR="0078341B" w:rsidRPr="006B4B5C" w:rsidRDefault="0078341B" w:rsidP="003062FB">
            <w:r w:rsidRPr="006B4B5C">
              <w:t>APPCOMMAND_BROWSER_SEARCH = 5</w:t>
            </w:r>
          </w:p>
        </w:tc>
        <w:tc>
          <w:tcPr>
            <w:tcW w:w="2229" w:type="dxa"/>
          </w:tcPr>
          <w:p w14:paraId="21515FFA" w14:textId="01B7A803" w:rsidR="0078341B" w:rsidRPr="006B4B5C" w:rsidRDefault="0078341B" w:rsidP="003062FB">
            <w:r>
              <w:t xml:space="preserve">Explorer Search (App search </w:t>
            </w:r>
            <w:r w:rsidR="008B343A">
              <w:t>vs.</w:t>
            </w:r>
            <w:r>
              <w:t xml:space="preserve"> Windows search)</w:t>
            </w:r>
          </w:p>
        </w:tc>
        <w:tc>
          <w:tcPr>
            <w:tcW w:w="2229" w:type="dxa"/>
          </w:tcPr>
          <w:p w14:paraId="49DBCB31" w14:textId="39058778" w:rsidR="0078341B" w:rsidRPr="006B4B5C" w:rsidRDefault="0078341B" w:rsidP="001E4815">
            <w:r w:rsidRPr="006B4B5C">
              <w:t xml:space="preserve">Launches </w:t>
            </w:r>
            <w:r w:rsidR="009A257A">
              <w:t xml:space="preserve">the </w:t>
            </w:r>
            <w:r w:rsidR="001E4815">
              <w:t xml:space="preserve">Search </w:t>
            </w:r>
            <w:r w:rsidR="009A257A">
              <w:t>pane</w:t>
            </w:r>
            <w:r>
              <w:rPr>
                <w:b/>
              </w:rPr>
              <w:t xml:space="preserve"> </w:t>
            </w:r>
          </w:p>
        </w:tc>
      </w:tr>
      <w:tr w:rsidR="0078341B" w14:paraId="4CEDF209" w14:textId="77777777" w:rsidTr="00F01CF5">
        <w:trPr>
          <w:trHeight w:val="409"/>
        </w:trPr>
        <w:tc>
          <w:tcPr>
            <w:tcW w:w="1458" w:type="dxa"/>
          </w:tcPr>
          <w:p w14:paraId="29B3C3EC" w14:textId="77777777" w:rsidR="0078341B" w:rsidRDefault="0078341B" w:rsidP="003062FB">
            <w:r>
              <w:t>Favorites</w:t>
            </w:r>
          </w:p>
        </w:tc>
        <w:tc>
          <w:tcPr>
            <w:tcW w:w="1980" w:type="dxa"/>
          </w:tcPr>
          <w:p w14:paraId="706FFEFC" w14:textId="77777777" w:rsidR="0078341B" w:rsidRPr="006B4B5C" w:rsidRDefault="0078341B" w:rsidP="003062FB">
            <w:r w:rsidRPr="006B4B5C">
              <w:t>APPCOMMAND_BROWSER_FAVORITES = 6</w:t>
            </w:r>
          </w:p>
        </w:tc>
        <w:tc>
          <w:tcPr>
            <w:tcW w:w="2229" w:type="dxa"/>
          </w:tcPr>
          <w:p w14:paraId="139609FA" w14:textId="242AD80B" w:rsidR="0078341B" w:rsidRPr="006B4B5C" w:rsidRDefault="0078341B" w:rsidP="001E4815">
            <w:r>
              <w:t xml:space="preserve">Shows Favorites </w:t>
            </w:r>
            <w:r w:rsidR="001E4815">
              <w:t>pane</w:t>
            </w:r>
          </w:p>
        </w:tc>
        <w:tc>
          <w:tcPr>
            <w:tcW w:w="2229" w:type="dxa"/>
          </w:tcPr>
          <w:p w14:paraId="7E097C2E" w14:textId="7F4515B4" w:rsidR="0078341B" w:rsidRPr="006B4B5C" w:rsidRDefault="0078341B" w:rsidP="005B7A60">
            <w:r>
              <w:t xml:space="preserve">Works only on </w:t>
            </w:r>
            <w:r w:rsidR="005B7A60">
              <w:t>Internet Explorer 10 for the desktop.</w:t>
            </w:r>
            <w:r w:rsidR="0008614B">
              <w:t>*</w:t>
            </w:r>
          </w:p>
        </w:tc>
      </w:tr>
      <w:tr w:rsidR="0078341B" w14:paraId="46DB6FF9" w14:textId="77777777" w:rsidTr="00F01CF5">
        <w:trPr>
          <w:trHeight w:val="409"/>
        </w:trPr>
        <w:tc>
          <w:tcPr>
            <w:tcW w:w="1458" w:type="dxa"/>
          </w:tcPr>
          <w:p w14:paraId="5F6B30E3" w14:textId="77777777" w:rsidR="0078341B" w:rsidRDefault="0078341B" w:rsidP="003062FB">
            <w:r>
              <w:t>Browser Home</w:t>
            </w:r>
          </w:p>
        </w:tc>
        <w:tc>
          <w:tcPr>
            <w:tcW w:w="1980" w:type="dxa"/>
          </w:tcPr>
          <w:p w14:paraId="2E3F6AB4" w14:textId="77777777" w:rsidR="0078341B" w:rsidRPr="006B4B5C" w:rsidRDefault="0078341B" w:rsidP="003062FB">
            <w:r w:rsidRPr="006B4B5C">
              <w:t>APPCOMMAND_BROWSER_HOME = 7</w:t>
            </w:r>
          </w:p>
        </w:tc>
        <w:tc>
          <w:tcPr>
            <w:tcW w:w="2229" w:type="dxa"/>
          </w:tcPr>
          <w:p w14:paraId="51ED46FE" w14:textId="2EA3F8FE" w:rsidR="0078341B" w:rsidRPr="006B4B5C" w:rsidRDefault="0078341B" w:rsidP="001E4815">
            <w:r>
              <w:t xml:space="preserve">Launches browser and takes you to </w:t>
            </w:r>
            <w:r w:rsidR="001E4815">
              <w:t xml:space="preserve">Home </w:t>
            </w:r>
            <w:r>
              <w:t>page</w:t>
            </w:r>
          </w:p>
        </w:tc>
        <w:tc>
          <w:tcPr>
            <w:tcW w:w="2229" w:type="dxa"/>
          </w:tcPr>
          <w:p w14:paraId="16C962AE" w14:textId="6860DD85" w:rsidR="0078341B" w:rsidRPr="006B4B5C" w:rsidRDefault="009142D1" w:rsidP="001E4815">
            <w:r w:rsidRPr="00C12EF4">
              <w:t xml:space="preserve">Works on </w:t>
            </w:r>
            <w:r w:rsidR="005B7A60" w:rsidRPr="00C12EF4">
              <w:t xml:space="preserve">both </w:t>
            </w:r>
            <w:r w:rsidR="005B7A60">
              <w:t>Internet Explorer 10 and Internet Explorer 10 for the desktop.</w:t>
            </w:r>
          </w:p>
        </w:tc>
      </w:tr>
    </w:tbl>
    <w:p w14:paraId="6B637739" w14:textId="2FAF587C" w:rsidR="0078341B" w:rsidRPr="00142C70" w:rsidRDefault="0078341B" w:rsidP="0078341B">
      <w:pPr>
        <w:pStyle w:val="ListBullet"/>
        <w:rPr>
          <w:i/>
          <w:color w:val="000000"/>
        </w:rPr>
      </w:pPr>
      <w:r w:rsidRPr="00142C70">
        <w:rPr>
          <w:i/>
          <w:color w:val="000000"/>
        </w:rPr>
        <w:t>*</w:t>
      </w:r>
      <w:r w:rsidR="0008614B">
        <w:rPr>
          <w:i/>
          <w:color w:val="000000"/>
        </w:rPr>
        <w:t xml:space="preserve">These CCBs are being investigated for support in </w:t>
      </w:r>
      <w:r w:rsidR="005B7A60">
        <w:rPr>
          <w:i/>
          <w:color w:val="000000"/>
        </w:rPr>
        <w:t>Internet Explorer 10</w:t>
      </w:r>
      <w:r w:rsidR="0008614B">
        <w:rPr>
          <w:i/>
          <w:color w:val="000000"/>
        </w:rPr>
        <w:t>.</w:t>
      </w:r>
    </w:p>
    <w:p w14:paraId="37F65A5F" w14:textId="77777777" w:rsidR="00FA5F49" w:rsidRDefault="00FA5F49" w:rsidP="00FB4054">
      <w:pPr>
        <w:pStyle w:val="NormalWeb"/>
        <w:spacing w:line="324" w:lineRule="auto"/>
        <w:rPr>
          <w:rFonts w:ascii="Segoe UI" w:hAnsi="Segoe UI" w:cs="Segoe UI"/>
          <w:color w:val="2A2A2A"/>
          <w:sz w:val="18"/>
          <w:szCs w:val="18"/>
        </w:rPr>
      </w:pPr>
    </w:p>
    <w:p w14:paraId="26073A95" w14:textId="345B3020" w:rsidR="0008614B" w:rsidRPr="0008614B" w:rsidRDefault="0008614B" w:rsidP="0008614B">
      <w:pPr>
        <w:pStyle w:val="Heading2"/>
      </w:pPr>
      <w:bookmarkStart w:id="6" w:name="_Toc335223747"/>
      <w:r w:rsidRPr="0008614B">
        <w:t>Media</w:t>
      </w:r>
      <w:r w:rsidR="001E4815">
        <w:t>-s</w:t>
      </w:r>
      <w:r w:rsidRPr="0008614B">
        <w:t>pecific AppCommands</w:t>
      </w:r>
      <w:bookmarkEnd w:id="6"/>
      <w:r w:rsidRPr="0008614B">
        <w:t xml:space="preserve"> </w:t>
      </w:r>
    </w:p>
    <w:p w14:paraId="7E5F2777" w14:textId="4B2B5DA1" w:rsidR="0008614B" w:rsidRDefault="0008614B" w:rsidP="001E4815">
      <w:pPr>
        <w:pStyle w:val="BodyText"/>
      </w:pPr>
      <w:r>
        <w:t xml:space="preserve">The following table compares the experiences associated with the </w:t>
      </w:r>
      <w:r w:rsidR="001E4815">
        <w:t>media-</w:t>
      </w:r>
      <w:r>
        <w:t xml:space="preserve">specific AppCommands </w:t>
      </w:r>
      <w:r w:rsidR="001E4815">
        <w:t xml:space="preserve">in </w:t>
      </w:r>
      <w:r>
        <w:t xml:space="preserve">Windows 7 and Windows 8. </w:t>
      </w:r>
      <w:r w:rsidR="00E53E50">
        <w:t>The functionality is identical.</w:t>
      </w:r>
    </w:p>
    <w:p w14:paraId="74199F05" w14:textId="59B3C4AD" w:rsidR="0080289E" w:rsidRDefault="0080289E" w:rsidP="003062FB">
      <w:pPr>
        <w:pStyle w:val="TableHead"/>
      </w:pPr>
      <w:r>
        <w:lastRenderedPageBreak/>
        <w:t xml:space="preserve">Table </w:t>
      </w:r>
      <w:r w:rsidR="00482FC6">
        <w:fldChar w:fldCharType="begin"/>
      </w:r>
      <w:r w:rsidR="00482FC6">
        <w:instrText xml:space="preserve"> SEQ Table \* ARABIC </w:instrText>
      </w:r>
      <w:r w:rsidR="00482FC6">
        <w:fldChar w:fldCharType="separate"/>
      </w:r>
      <w:r w:rsidR="002478EC">
        <w:rPr>
          <w:noProof/>
        </w:rPr>
        <w:t>5</w:t>
      </w:r>
      <w:r w:rsidR="00482FC6">
        <w:rPr>
          <w:noProof/>
        </w:rPr>
        <w:fldChar w:fldCharType="end"/>
      </w:r>
      <w:r w:rsidR="00730F72">
        <w:t>.</w:t>
      </w:r>
      <w:r>
        <w:t xml:space="preserve"> Media</w:t>
      </w:r>
      <w:r w:rsidR="001E4815">
        <w:t>-s</w:t>
      </w:r>
      <w:r>
        <w:t>pecific AppCommands</w:t>
      </w:r>
    </w:p>
    <w:tbl>
      <w:tblPr>
        <w:tblStyle w:val="Tablerowcell"/>
        <w:tblW w:w="0" w:type="auto"/>
        <w:tblLayout w:type="fixed"/>
        <w:tblLook w:val="00A0" w:firstRow="1" w:lastRow="0" w:firstColumn="1" w:lastColumn="0" w:noHBand="0" w:noVBand="0"/>
      </w:tblPr>
      <w:tblGrid>
        <w:gridCol w:w="1458"/>
        <w:gridCol w:w="1980"/>
        <w:gridCol w:w="2070"/>
        <w:gridCol w:w="2388"/>
      </w:tblGrid>
      <w:tr w:rsidR="0008614B" w:rsidRPr="00F01CF5" w14:paraId="49C12765" w14:textId="77777777" w:rsidTr="00F01CF5">
        <w:trPr>
          <w:cnfStyle w:val="100000000000" w:firstRow="1" w:lastRow="0" w:firstColumn="0" w:lastColumn="0" w:oddVBand="0" w:evenVBand="0" w:oddHBand="0" w:evenHBand="0" w:firstRowFirstColumn="0" w:firstRowLastColumn="0" w:lastRowFirstColumn="0" w:lastRowLastColumn="0"/>
          <w:trHeight w:val="283"/>
        </w:trPr>
        <w:tc>
          <w:tcPr>
            <w:tcW w:w="1458" w:type="dxa"/>
          </w:tcPr>
          <w:p w14:paraId="2379E90F" w14:textId="16A05126" w:rsidR="0008614B" w:rsidRPr="003062FB" w:rsidRDefault="001E4815" w:rsidP="0008614B">
            <w:pPr>
              <w:pStyle w:val="ListBullet"/>
            </w:pPr>
            <w:r>
              <w:t>Consumer control b</w:t>
            </w:r>
            <w:r w:rsidR="0008614B" w:rsidRPr="003062FB">
              <w:t>utton</w:t>
            </w:r>
          </w:p>
        </w:tc>
        <w:tc>
          <w:tcPr>
            <w:tcW w:w="1980" w:type="dxa"/>
          </w:tcPr>
          <w:p w14:paraId="16EE9C6C" w14:textId="77777777" w:rsidR="0008614B" w:rsidRPr="003062FB" w:rsidRDefault="0008614B" w:rsidP="0008614B">
            <w:pPr>
              <w:pStyle w:val="ListBullet"/>
            </w:pPr>
            <w:r w:rsidRPr="003062FB">
              <w:t>WM_AppCommand</w:t>
            </w:r>
          </w:p>
        </w:tc>
        <w:tc>
          <w:tcPr>
            <w:tcW w:w="2070" w:type="dxa"/>
          </w:tcPr>
          <w:p w14:paraId="5AF3A902" w14:textId="20A1ACF6" w:rsidR="0008614B" w:rsidRPr="003062FB" w:rsidRDefault="001375F1" w:rsidP="0008614B">
            <w:pPr>
              <w:pStyle w:val="ListBullet"/>
            </w:pPr>
            <w:r w:rsidRPr="003062FB">
              <w:t xml:space="preserve">Windows 7 </w:t>
            </w:r>
          </w:p>
        </w:tc>
        <w:tc>
          <w:tcPr>
            <w:tcW w:w="2388" w:type="dxa"/>
          </w:tcPr>
          <w:p w14:paraId="50A7A065" w14:textId="27ED5B76" w:rsidR="0008614B" w:rsidRPr="003062FB" w:rsidRDefault="001375F1" w:rsidP="0008614B">
            <w:pPr>
              <w:pStyle w:val="ListBullet"/>
            </w:pPr>
            <w:r w:rsidRPr="003062FB">
              <w:t>Windows 8</w:t>
            </w:r>
          </w:p>
        </w:tc>
      </w:tr>
      <w:tr w:rsidR="0008614B" w14:paraId="64732458" w14:textId="77777777" w:rsidTr="00F01CF5">
        <w:trPr>
          <w:trHeight w:val="409"/>
        </w:trPr>
        <w:tc>
          <w:tcPr>
            <w:tcW w:w="1458" w:type="dxa"/>
          </w:tcPr>
          <w:p w14:paraId="12112C54" w14:textId="77777777" w:rsidR="0008614B" w:rsidRDefault="0008614B" w:rsidP="003062FB">
            <w:r>
              <w:t>Next Track</w:t>
            </w:r>
          </w:p>
        </w:tc>
        <w:tc>
          <w:tcPr>
            <w:tcW w:w="1980" w:type="dxa"/>
          </w:tcPr>
          <w:p w14:paraId="37DE55CD" w14:textId="77777777" w:rsidR="0008614B" w:rsidRPr="006B4B5C" w:rsidRDefault="0008614B" w:rsidP="003062FB">
            <w:r w:rsidRPr="008A3649">
              <w:t>APPCOMMAND_MEDIA_NEXTTRACK = 11</w:t>
            </w:r>
          </w:p>
        </w:tc>
        <w:tc>
          <w:tcPr>
            <w:tcW w:w="2070" w:type="dxa"/>
          </w:tcPr>
          <w:p w14:paraId="678E77A8" w14:textId="77777777" w:rsidR="0008614B" w:rsidRPr="006B4B5C" w:rsidRDefault="0008614B" w:rsidP="003062FB">
            <w:r w:rsidRPr="005B7E1F">
              <w:t>Works as expected</w:t>
            </w:r>
          </w:p>
        </w:tc>
        <w:tc>
          <w:tcPr>
            <w:tcW w:w="2388" w:type="dxa"/>
          </w:tcPr>
          <w:p w14:paraId="5F914E3B" w14:textId="77777777" w:rsidR="0008614B" w:rsidRPr="006B4B5C" w:rsidRDefault="0008614B" w:rsidP="003062FB">
            <w:r w:rsidRPr="005B7E1F">
              <w:t>Works as expected</w:t>
            </w:r>
          </w:p>
        </w:tc>
      </w:tr>
      <w:tr w:rsidR="0008614B" w14:paraId="47C28095" w14:textId="77777777" w:rsidTr="00F01CF5">
        <w:trPr>
          <w:trHeight w:val="409"/>
        </w:trPr>
        <w:tc>
          <w:tcPr>
            <w:tcW w:w="1458" w:type="dxa"/>
          </w:tcPr>
          <w:p w14:paraId="304627ED" w14:textId="77777777" w:rsidR="0008614B" w:rsidRDefault="0008614B" w:rsidP="003062FB">
            <w:r>
              <w:t>Previous Track</w:t>
            </w:r>
          </w:p>
        </w:tc>
        <w:tc>
          <w:tcPr>
            <w:tcW w:w="1980" w:type="dxa"/>
          </w:tcPr>
          <w:p w14:paraId="0E766E6A" w14:textId="77777777" w:rsidR="0008614B" w:rsidRPr="006B4B5C" w:rsidRDefault="0008614B" w:rsidP="003062FB">
            <w:r w:rsidRPr="008A3649">
              <w:t>APPCOMMAND_MEDIA_PREVIOUSTRACK = 12</w:t>
            </w:r>
          </w:p>
        </w:tc>
        <w:tc>
          <w:tcPr>
            <w:tcW w:w="2070" w:type="dxa"/>
          </w:tcPr>
          <w:p w14:paraId="70769EA3" w14:textId="77777777" w:rsidR="0008614B" w:rsidRPr="006B4B5C" w:rsidRDefault="0008614B" w:rsidP="003062FB">
            <w:r w:rsidRPr="005B7E1F">
              <w:t>Works as expected</w:t>
            </w:r>
          </w:p>
        </w:tc>
        <w:tc>
          <w:tcPr>
            <w:tcW w:w="2388" w:type="dxa"/>
          </w:tcPr>
          <w:p w14:paraId="11B0D405" w14:textId="77777777" w:rsidR="0008614B" w:rsidRPr="006B4B5C" w:rsidRDefault="0008614B" w:rsidP="003062FB">
            <w:r w:rsidRPr="005B7E1F">
              <w:t>Works as expected</w:t>
            </w:r>
          </w:p>
        </w:tc>
      </w:tr>
      <w:tr w:rsidR="0008614B" w14:paraId="4D81E1D6" w14:textId="77777777" w:rsidTr="00F01CF5">
        <w:trPr>
          <w:trHeight w:val="409"/>
        </w:trPr>
        <w:tc>
          <w:tcPr>
            <w:tcW w:w="1458" w:type="dxa"/>
          </w:tcPr>
          <w:p w14:paraId="0BCBB9E3" w14:textId="77777777" w:rsidR="0008614B" w:rsidRDefault="0008614B" w:rsidP="003062FB">
            <w:r>
              <w:t>Play/Pause</w:t>
            </w:r>
          </w:p>
        </w:tc>
        <w:tc>
          <w:tcPr>
            <w:tcW w:w="1980" w:type="dxa"/>
          </w:tcPr>
          <w:p w14:paraId="21A6E034" w14:textId="77777777" w:rsidR="0008614B" w:rsidRPr="006B4B5C" w:rsidRDefault="0008614B" w:rsidP="003062FB">
            <w:r w:rsidRPr="008A3649">
              <w:t>APPCOMMAND_MEDIA_PLAY_PAUSE = 14</w:t>
            </w:r>
          </w:p>
        </w:tc>
        <w:tc>
          <w:tcPr>
            <w:tcW w:w="2070" w:type="dxa"/>
          </w:tcPr>
          <w:p w14:paraId="19F40136" w14:textId="77777777" w:rsidR="0008614B" w:rsidRPr="006B4B5C" w:rsidRDefault="0008614B" w:rsidP="003062FB">
            <w:r w:rsidRPr="005B7E1F">
              <w:t>Works as expected</w:t>
            </w:r>
          </w:p>
        </w:tc>
        <w:tc>
          <w:tcPr>
            <w:tcW w:w="2388" w:type="dxa"/>
          </w:tcPr>
          <w:p w14:paraId="40DF31AF" w14:textId="77777777" w:rsidR="0008614B" w:rsidRPr="006B4B5C" w:rsidRDefault="0008614B" w:rsidP="003062FB">
            <w:r w:rsidRPr="005B7E1F">
              <w:t>Works as expected</w:t>
            </w:r>
          </w:p>
        </w:tc>
      </w:tr>
      <w:tr w:rsidR="0008614B" w14:paraId="51098682" w14:textId="77777777" w:rsidTr="00F01CF5">
        <w:trPr>
          <w:trHeight w:val="409"/>
        </w:trPr>
        <w:tc>
          <w:tcPr>
            <w:tcW w:w="1458" w:type="dxa"/>
          </w:tcPr>
          <w:p w14:paraId="0AC1B1BA" w14:textId="77777777" w:rsidR="0008614B" w:rsidRDefault="0008614B" w:rsidP="003062FB">
            <w:r>
              <w:t>Stop</w:t>
            </w:r>
          </w:p>
        </w:tc>
        <w:tc>
          <w:tcPr>
            <w:tcW w:w="1980" w:type="dxa"/>
          </w:tcPr>
          <w:p w14:paraId="43CBDE06" w14:textId="77777777" w:rsidR="0008614B" w:rsidRPr="006B4B5C" w:rsidRDefault="0008614B" w:rsidP="003062FB">
            <w:r w:rsidRPr="008A3649">
              <w:t>APPCOMMAND_MEDIA_STOP = 13</w:t>
            </w:r>
          </w:p>
        </w:tc>
        <w:tc>
          <w:tcPr>
            <w:tcW w:w="2070" w:type="dxa"/>
          </w:tcPr>
          <w:p w14:paraId="7F116185" w14:textId="77777777" w:rsidR="0008614B" w:rsidRPr="006B4B5C" w:rsidRDefault="0008614B" w:rsidP="003062FB">
            <w:r w:rsidRPr="005B7E1F">
              <w:t>Works as expected</w:t>
            </w:r>
          </w:p>
        </w:tc>
        <w:tc>
          <w:tcPr>
            <w:tcW w:w="2388" w:type="dxa"/>
          </w:tcPr>
          <w:p w14:paraId="58D7273F" w14:textId="77777777" w:rsidR="0008614B" w:rsidRPr="006B4B5C" w:rsidRDefault="0008614B" w:rsidP="003062FB">
            <w:r w:rsidRPr="005B7E1F">
              <w:t>Works as expected</w:t>
            </w:r>
          </w:p>
        </w:tc>
      </w:tr>
      <w:tr w:rsidR="0008614B" w14:paraId="5BBF7F22" w14:textId="77777777" w:rsidTr="00F01CF5">
        <w:trPr>
          <w:trHeight w:val="409"/>
        </w:trPr>
        <w:tc>
          <w:tcPr>
            <w:tcW w:w="1458" w:type="dxa"/>
          </w:tcPr>
          <w:p w14:paraId="757A1545" w14:textId="77777777" w:rsidR="0008614B" w:rsidRDefault="0008614B" w:rsidP="003062FB">
            <w:r>
              <w:t>Volume Mute</w:t>
            </w:r>
          </w:p>
        </w:tc>
        <w:tc>
          <w:tcPr>
            <w:tcW w:w="1980" w:type="dxa"/>
          </w:tcPr>
          <w:p w14:paraId="678EF56B" w14:textId="77777777" w:rsidR="0008614B" w:rsidRPr="006B4B5C" w:rsidRDefault="0008614B" w:rsidP="003062FB">
            <w:r w:rsidRPr="008A3649">
              <w:t>APPCOMMAND_VOLUME_MUTE = 8</w:t>
            </w:r>
          </w:p>
        </w:tc>
        <w:tc>
          <w:tcPr>
            <w:tcW w:w="2070" w:type="dxa"/>
          </w:tcPr>
          <w:p w14:paraId="726A05BA" w14:textId="77777777" w:rsidR="0008614B" w:rsidRPr="006B4B5C" w:rsidRDefault="0008614B" w:rsidP="003062FB">
            <w:r>
              <w:t>Works as expected</w:t>
            </w:r>
          </w:p>
        </w:tc>
        <w:tc>
          <w:tcPr>
            <w:tcW w:w="2388" w:type="dxa"/>
          </w:tcPr>
          <w:p w14:paraId="686A9413" w14:textId="77777777" w:rsidR="0008614B" w:rsidRPr="006B4B5C" w:rsidRDefault="0008614B" w:rsidP="003062FB">
            <w:r>
              <w:t>Works as expected</w:t>
            </w:r>
          </w:p>
        </w:tc>
      </w:tr>
      <w:tr w:rsidR="0008614B" w14:paraId="08B1B081" w14:textId="77777777" w:rsidTr="00F01CF5">
        <w:trPr>
          <w:trHeight w:val="409"/>
        </w:trPr>
        <w:tc>
          <w:tcPr>
            <w:tcW w:w="1458" w:type="dxa"/>
          </w:tcPr>
          <w:p w14:paraId="5C7D1A36" w14:textId="77777777" w:rsidR="0008614B" w:rsidRDefault="0008614B" w:rsidP="003062FB">
            <w:r>
              <w:t>Volume Down</w:t>
            </w:r>
          </w:p>
        </w:tc>
        <w:tc>
          <w:tcPr>
            <w:tcW w:w="1980" w:type="dxa"/>
          </w:tcPr>
          <w:p w14:paraId="466361CF" w14:textId="77777777" w:rsidR="0008614B" w:rsidRPr="006B4B5C" w:rsidRDefault="0008614B" w:rsidP="003062FB">
            <w:r w:rsidRPr="008A3649">
              <w:t>APPCOMMAND_VOLUME_DOWN = 9</w:t>
            </w:r>
          </w:p>
        </w:tc>
        <w:tc>
          <w:tcPr>
            <w:tcW w:w="2070" w:type="dxa"/>
          </w:tcPr>
          <w:p w14:paraId="6DAC1405" w14:textId="77777777" w:rsidR="0008614B" w:rsidRPr="006B4B5C" w:rsidRDefault="0008614B" w:rsidP="003062FB">
            <w:r>
              <w:t>Works as expected</w:t>
            </w:r>
          </w:p>
        </w:tc>
        <w:tc>
          <w:tcPr>
            <w:tcW w:w="2388" w:type="dxa"/>
          </w:tcPr>
          <w:p w14:paraId="7D88EB24" w14:textId="77777777" w:rsidR="0008614B" w:rsidRPr="006B4B5C" w:rsidRDefault="0008614B" w:rsidP="003062FB">
            <w:r>
              <w:t>Works as expected</w:t>
            </w:r>
          </w:p>
        </w:tc>
      </w:tr>
      <w:tr w:rsidR="0008614B" w14:paraId="042F63BC" w14:textId="77777777" w:rsidTr="00F01CF5">
        <w:trPr>
          <w:trHeight w:val="409"/>
        </w:trPr>
        <w:tc>
          <w:tcPr>
            <w:tcW w:w="1458" w:type="dxa"/>
          </w:tcPr>
          <w:p w14:paraId="23CCF20C" w14:textId="77777777" w:rsidR="0008614B" w:rsidRDefault="0008614B" w:rsidP="003062FB">
            <w:r>
              <w:t>Volume Up</w:t>
            </w:r>
          </w:p>
        </w:tc>
        <w:tc>
          <w:tcPr>
            <w:tcW w:w="1980" w:type="dxa"/>
          </w:tcPr>
          <w:p w14:paraId="086E7E25" w14:textId="77777777" w:rsidR="0008614B" w:rsidRPr="006B4B5C" w:rsidRDefault="0008614B" w:rsidP="003062FB">
            <w:r w:rsidRPr="008A3649">
              <w:t>APPCOMMAND_VOLUME_UP = 10</w:t>
            </w:r>
          </w:p>
        </w:tc>
        <w:tc>
          <w:tcPr>
            <w:tcW w:w="2070" w:type="dxa"/>
          </w:tcPr>
          <w:p w14:paraId="11EA055F" w14:textId="77777777" w:rsidR="0008614B" w:rsidRPr="006B4B5C" w:rsidRDefault="0008614B" w:rsidP="003062FB">
            <w:r>
              <w:t>Works as expected</w:t>
            </w:r>
          </w:p>
        </w:tc>
        <w:tc>
          <w:tcPr>
            <w:tcW w:w="2388" w:type="dxa"/>
          </w:tcPr>
          <w:p w14:paraId="59DCBC44" w14:textId="77777777" w:rsidR="0008614B" w:rsidRPr="006B4B5C" w:rsidRDefault="0008614B" w:rsidP="003062FB">
            <w:r>
              <w:t>Works as expected</w:t>
            </w:r>
          </w:p>
        </w:tc>
      </w:tr>
      <w:tr w:rsidR="0008614B" w14:paraId="633E8701" w14:textId="77777777" w:rsidTr="00F01CF5">
        <w:trPr>
          <w:trHeight w:val="409"/>
        </w:trPr>
        <w:tc>
          <w:tcPr>
            <w:tcW w:w="1458" w:type="dxa"/>
          </w:tcPr>
          <w:p w14:paraId="2911CD69" w14:textId="77777777" w:rsidR="0008614B" w:rsidRDefault="0008614B" w:rsidP="003062FB">
            <w:r>
              <w:t>Media</w:t>
            </w:r>
          </w:p>
        </w:tc>
        <w:tc>
          <w:tcPr>
            <w:tcW w:w="1980" w:type="dxa"/>
          </w:tcPr>
          <w:p w14:paraId="2B01EBC5" w14:textId="77777777" w:rsidR="0008614B" w:rsidRPr="006B4B5C" w:rsidRDefault="0008614B" w:rsidP="003062FB">
            <w:r w:rsidRPr="00333995">
              <w:t>APPCOMMAND_LAUNCH_MEDIA_SELECT = 16</w:t>
            </w:r>
          </w:p>
        </w:tc>
        <w:tc>
          <w:tcPr>
            <w:tcW w:w="2070" w:type="dxa"/>
          </w:tcPr>
          <w:p w14:paraId="03BEA802" w14:textId="77777777" w:rsidR="0008614B" w:rsidRPr="006B4B5C" w:rsidRDefault="0008614B" w:rsidP="003062FB">
            <w:r>
              <w:t>Works as expected</w:t>
            </w:r>
          </w:p>
        </w:tc>
        <w:tc>
          <w:tcPr>
            <w:tcW w:w="2388" w:type="dxa"/>
          </w:tcPr>
          <w:p w14:paraId="64852738" w14:textId="6DD86452" w:rsidR="0008614B" w:rsidRPr="0008614B" w:rsidRDefault="00E53E50" w:rsidP="00835B0E">
            <w:r w:rsidRPr="006B4B5C">
              <w:t xml:space="preserve">Launches a new session of user’s registered </w:t>
            </w:r>
            <w:r>
              <w:t>default media</w:t>
            </w:r>
            <w:r w:rsidRPr="006B4B5C">
              <w:t xml:space="preserve"> client</w:t>
            </w:r>
            <w:r>
              <w:t xml:space="preserve"> (either on Desktop or registered </w:t>
            </w:r>
            <w:r w:rsidR="00835B0E">
              <w:t>Windows Store</w:t>
            </w:r>
            <w:r w:rsidR="001E4815">
              <w:t xml:space="preserve"> app</w:t>
            </w:r>
            <w:r>
              <w:t>)</w:t>
            </w:r>
          </w:p>
        </w:tc>
      </w:tr>
    </w:tbl>
    <w:p w14:paraId="042902FB" w14:textId="77777777" w:rsidR="00147E38" w:rsidRDefault="00147E38" w:rsidP="00147E38"/>
    <w:p w14:paraId="5E2FE09D" w14:textId="6F384761" w:rsidR="00147E38" w:rsidRPr="00147E38" w:rsidRDefault="003B4F21" w:rsidP="001E4815">
      <w:pPr>
        <w:pStyle w:val="BodyText"/>
      </w:pPr>
      <w:r w:rsidRPr="00147E38">
        <w:rPr>
          <w:b/>
        </w:rPr>
        <w:t>Note</w:t>
      </w:r>
      <w:r w:rsidRPr="00147E38">
        <w:t xml:space="preserve">: </w:t>
      </w:r>
      <w:r w:rsidR="00835B0E">
        <w:t>Windows store</w:t>
      </w:r>
      <w:r w:rsidR="001E4815" w:rsidRPr="00147E38">
        <w:t xml:space="preserve"> </w:t>
      </w:r>
      <w:r w:rsidR="001E4815">
        <w:t>a</w:t>
      </w:r>
      <w:r w:rsidR="001E4815" w:rsidRPr="00147E38">
        <w:t xml:space="preserve">pps </w:t>
      </w:r>
      <w:r w:rsidRPr="00147E38">
        <w:t xml:space="preserve">use the Windows.Media.MediaControls class to get the functionality defined by most </w:t>
      </w:r>
      <w:r w:rsidR="008B343A" w:rsidRPr="00147E38">
        <w:t>CCBs</w:t>
      </w:r>
      <w:r w:rsidRPr="00147E38">
        <w:t xml:space="preserve">. This class raises events to the application when the buttons are pressed (with the exception of </w:t>
      </w:r>
      <w:r w:rsidR="001E4815">
        <w:t>V</w:t>
      </w:r>
      <w:r w:rsidR="001E4815" w:rsidRPr="00147E38">
        <w:t xml:space="preserve">olume </w:t>
      </w:r>
      <w:r w:rsidRPr="00147E38">
        <w:t xml:space="preserve">and </w:t>
      </w:r>
      <w:r w:rsidR="001E4815">
        <w:t>M</w:t>
      </w:r>
      <w:r w:rsidR="001E4815" w:rsidRPr="00147E38">
        <w:t>ute</w:t>
      </w:r>
      <w:r w:rsidRPr="00147E38">
        <w:t>, which are handled directly by the operating system).</w:t>
      </w:r>
    </w:p>
    <w:p w14:paraId="322F28C5" w14:textId="53EEF53F" w:rsidR="0008614B" w:rsidRPr="0008614B" w:rsidRDefault="00EE5B31" w:rsidP="0008614B">
      <w:pPr>
        <w:pStyle w:val="Heading2"/>
      </w:pPr>
      <w:bookmarkStart w:id="7" w:name="_Toc335223748"/>
      <w:r>
        <w:t>Power</w:t>
      </w:r>
      <w:r w:rsidR="001E4815">
        <w:t>-s</w:t>
      </w:r>
      <w:r>
        <w:t xml:space="preserve">pecific </w:t>
      </w:r>
      <w:r w:rsidR="0080289E">
        <w:t>HID Usages</w:t>
      </w:r>
      <w:bookmarkEnd w:id="7"/>
      <w:r>
        <w:t xml:space="preserve"> </w:t>
      </w:r>
    </w:p>
    <w:p w14:paraId="563BD0ED" w14:textId="11436667" w:rsidR="0008614B" w:rsidRDefault="0008614B" w:rsidP="001E4815">
      <w:pPr>
        <w:pStyle w:val="BodyText"/>
      </w:pPr>
      <w:r>
        <w:t xml:space="preserve">Windows 8 </w:t>
      </w:r>
      <w:r w:rsidR="008B343A">
        <w:t>continues</w:t>
      </w:r>
      <w:r>
        <w:t xml:space="preserve"> to provide support for the Sleep CCB. There is no Windows App</w:t>
      </w:r>
      <w:r w:rsidR="001E4815">
        <w:t>C</w:t>
      </w:r>
      <w:r>
        <w:t xml:space="preserve">ommand associated with the Sleep button. It must be noted that the behavior of the </w:t>
      </w:r>
      <w:r w:rsidR="001E4815">
        <w:t xml:space="preserve">Sleep </w:t>
      </w:r>
      <w:r>
        <w:t xml:space="preserve">button varies based on </w:t>
      </w:r>
      <w:r w:rsidR="00EE5B31">
        <w:t>the platform configuration in Windows 8.</w:t>
      </w:r>
    </w:p>
    <w:p w14:paraId="3A53BE1D" w14:textId="0E4494FE" w:rsidR="0080289E" w:rsidRDefault="0080289E" w:rsidP="003062FB">
      <w:pPr>
        <w:pStyle w:val="TableHead"/>
      </w:pPr>
      <w:r>
        <w:t xml:space="preserve">Table </w:t>
      </w:r>
      <w:r w:rsidR="00482FC6">
        <w:fldChar w:fldCharType="begin"/>
      </w:r>
      <w:r w:rsidR="00482FC6">
        <w:instrText xml:space="preserve"> SEQ Table \* ARABIC </w:instrText>
      </w:r>
      <w:r w:rsidR="00482FC6">
        <w:fldChar w:fldCharType="separate"/>
      </w:r>
      <w:r w:rsidR="002478EC">
        <w:rPr>
          <w:noProof/>
        </w:rPr>
        <w:t>6</w:t>
      </w:r>
      <w:r w:rsidR="00482FC6">
        <w:rPr>
          <w:noProof/>
        </w:rPr>
        <w:fldChar w:fldCharType="end"/>
      </w:r>
      <w:r w:rsidR="00730F72">
        <w:t>.</w:t>
      </w:r>
      <w:r>
        <w:t xml:space="preserve"> Power</w:t>
      </w:r>
      <w:r w:rsidR="001E4815">
        <w:t>-s</w:t>
      </w:r>
      <w:r>
        <w:t xml:space="preserve">pecific HID </w:t>
      </w:r>
      <w:r w:rsidR="001E4815">
        <w:t>usages</w:t>
      </w:r>
    </w:p>
    <w:tbl>
      <w:tblPr>
        <w:tblStyle w:val="Tablerowcell"/>
        <w:tblW w:w="0" w:type="auto"/>
        <w:tblLook w:val="00A0" w:firstRow="1" w:lastRow="0" w:firstColumn="1" w:lastColumn="0" w:noHBand="0" w:noVBand="0"/>
      </w:tblPr>
      <w:tblGrid>
        <w:gridCol w:w="1548"/>
        <w:gridCol w:w="1890"/>
        <w:gridCol w:w="2229"/>
        <w:gridCol w:w="2229"/>
      </w:tblGrid>
      <w:tr w:rsidR="0008614B" w:rsidRPr="00F01CF5" w14:paraId="099B285B" w14:textId="77777777" w:rsidTr="00F01CF5">
        <w:trPr>
          <w:cnfStyle w:val="100000000000" w:firstRow="1" w:lastRow="0" w:firstColumn="0" w:lastColumn="0" w:oddVBand="0" w:evenVBand="0" w:oddHBand="0" w:evenHBand="0" w:firstRowFirstColumn="0" w:firstRowLastColumn="0" w:lastRowFirstColumn="0" w:lastRowLastColumn="0"/>
          <w:trHeight w:val="283"/>
        </w:trPr>
        <w:tc>
          <w:tcPr>
            <w:tcW w:w="1548" w:type="dxa"/>
          </w:tcPr>
          <w:p w14:paraId="4FCAF940" w14:textId="1D7369F4" w:rsidR="0008614B" w:rsidRPr="003062FB" w:rsidRDefault="0008614B" w:rsidP="001E4815">
            <w:pPr>
              <w:pStyle w:val="ListBullet"/>
            </w:pPr>
            <w:r w:rsidRPr="003062FB">
              <w:t xml:space="preserve">Consumer </w:t>
            </w:r>
            <w:r w:rsidR="001E4815">
              <w:t>c</w:t>
            </w:r>
            <w:r w:rsidRPr="003062FB">
              <w:t xml:space="preserve">ontrol </w:t>
            </w:r>
            <w:r w:rsidR="001E4815">
              <w:t>b</w:t>
            </w:r>
            <w:r w:rsidRPr="003062FB">
              <w:t>utton</w:t>
            </w:r>
          </w:p>
        </w:tc>
        <w:tc>
          <w:tcPr>
            <w:tcW w:w="1890" w:type="dxa"/>
          </w:tcPr>
          <w:p w14:paraId="38C8EE55" w14:textId="77777777" w:rsidR="0008614B" w:rsidRPr="003062FB" w:rsidRDefault="0008614B" w:rsidP="0008614B">
            <w:pPr>
              <w:pStyle w:val="ListBullet"/>
            </w:pPr>
            <w:r w:rsidRPr="003062FB">
              <w:t>WM_AppCommand</w:t>
            </w:r>
          </w:p>
        </w:tc>
        <w:tc>
          <w:tcPr>
            <w:tcW w:w="2229" w:type="dxa"/>
          </w:tcPr>
          <w:p w14:paraId="0F6C03CE" w14:textId="78148E6A" w:rsidR="0008614B" w:rsidRPr="003062FB" w:rsidRDefault="0008614B" w:rsidP="0008614B">
            <w:pPr>
              <w:pStyle w:val="ListBullet"/>
            </w:pPr>
            <w:r w:rsidRPr="003062FB">
              <w:t>Windows 7*</w:t>
            </w:r>
          </w:p>
        </w:tc>
        <w:tc>
          <w:tcPr>
            <w:tcW w:w="2229" w:type="dxa"/>
          </w:tcPr>
          <w:p w14:paraId="3DDAAFE8" w14:textId="77777777" w:rsidR="0008614B" w:rsidRPr="003062FB" w:rsidRDefault="0008614B" w:rsidP="0008614B">
            <w:pPr>
              <w:pStyle w:val="ListBullet"/>
            </w:pPr>
            <w:r w:rsidRPr="003062FB">
              <w:t>Windows 8*</w:t>
            </w:r>
          </w:p>
        </w:tc>
      </w:tr>
      <w:tr w:rsidR="0008614B" w14:paraId="2C833247" w14:textId="77777777" w:rsidTr="00F01CF5">
        <w:trPr>
          <w:trHeight w:val="409"/>
        </w:trPr>
        <w:tc>
          <w:tcPr>
            <w:tcW w:w="1548" w:type="dxa"/>
          </w:tcPr>
          <w:p w14:paraId="2067F311" w14:textId="115F47E9" w:rsidR="0008614B" w:rsidRDefault="0008614B" w:rsidP="0008614B">
            <w:pPr>
              <w:pStyle w:val="ListBullet"/>
            </w:pPr>
            <w:r>
              <w:t>Sleep</w:t>
            </w:r>
          </w:p>
        </w:tc>
        <w:tc>
          <w:tcPr>
            <w:tcW w:w="1890" w:type="dxa"/>
          </w:tcPr>
          <w:p w14:paraId="4EE49C01" w14:textId="77777777" w:rsidR="0008614B" w:rsidRPr="006B4B5C" w:rsidRDefault="0008614B" w:rsidP="003062FB">
            <w:r>
              <w:t>N/A</w:t>
            </w:r>
          </w:p>
        </w:tc>
        <w:tc>
          <w:tcPr>
            <w:tcW w:w="2229" w:type="dxa"/>
          </w:tcPr>
          <w:p w14:paraId="3341C17C" w14:textId="089FFC8C" w:rsidR="0008614B" w:rsidRPr="006B4B5C" w:rsidRDefault="0008614B" w:rsidP="003062FB">
            <w:r w:rsidRPr="005B7E1F">
              <w:t>Works as expected</w:t>
            </w:r>
            <w:r>
              <w:t xml:space="preserve"> (Standby-S3)</w:t>
            </w:r>
          </w:p>
        </w:tc>
        <w:tc>
          <w:tcPr>
            <w:tcW w:w="2229" w:type="dxa"/>
          </w:tcPr>
          <w:p w14:paraId="7CA873D5" w14:textId="77777777" w:rsidR="0008614B" w:rsidRPr="001E4815" w:rsidRDefault="0008614B" w:rsidP="009A0FD5">
            <w:pPr>
              <w:pStyle w:val="ListParagraph"/>
              <w:numPr>
                <w:ilvl w:val="0"/>
                <w:numId w:val="7"/>
              </w:numPr>
              <w:rPr>
                <w:rFonts w:eastAsia="Times New Roman" w:cs="Times New Roman"/>
                <w:sz w:val="24"/>
                <w:szCs w:val="24"/>
              </w:rPr>
            </w:pPr>
            <w:r w:rsidRPr="001E4815">
              <w:t>SOC = Connected Standby</w:t>
            </w:r>
          </w:p>
          <w:p w14:paraId="65709EA6" w14:textId="125F4ECA" w:rsidR="0008614B" w:rsidRPr="001E4815" w:rsidRDefault="00B10182" w:rsidP="009A0FD5">
            <w:pPr>
              <w:pStyle w:val="ListParagraph"/>
              <w:numPr>
                <w:ilvl w:val="0"/>
                <w:numId w:val="7"/>
              </w:numPr>
              <w:rPr>
                <w:rFonts w:eastAsia="Times New Roman" w:cs="Times New Roman"/>
                <w:sz w:val="24"/>
                <w:szCs w:val="24"/>
              </w:rPr>
            </w:pPr>
            <w:r w:rsidRPr="001E4815">
              <w:t>Non-SoC = Standby (S3 default but user configurable)</w:t>
            </w:r>
          </w:p>
        </w:tc>
      </w:tr>
    </w:tbl>
    <w:p w14:paraId="402C9DD1" w14:textId="416CA444" w:rsidR="0008614B" w:rsidRPr="00333995" w:rsidRDefault="0008614B" w:rsidP="0008614B">
      <w:pPr>
        <w:pStyle w:val="ListBullet"/>
        <w:rPr>
          <w:i/>
        </w:rPr>
      </w:pPr>
      <w:r w:rsidRPr="00333995">
        <w:rPr>
          <w:i/>
        </w:rPr>
        <w:t>*User</w:t>
      </w:r>
      <w:r w:rsidR="00B36730">
        <w:rPr>
          <w:i/>
        </w:rPr>
        <w:t>s</w:t>
      </w:r>
      <w:r w:rsidRPr="00333995">
        <w:rPr>
          <w:i/>
        </w:rPr>
        <w:t xml:space="preserve"> can map via power management </w:t>
      </w:r>
      <w:r w:rsidR="00EE5B31">
        <w:rPr>
          <w:i/>
        </w:rPr>
        <w:t>Control Panel</w:t>
      </w:r>
      <w:r w:rsidRPr="00333995">
        <w:rPr>
          <w:i/>
        </w:rPr>
        <w:t xml:space="preserve"> (Desktop) to </w:t>
      </w:r>
      <w:r w:rsidR="009A0FD5">
        <w:rPr>
          <w:i/>
        </w:rPr>
        <w:t>ignore when it is pressed</w:t>
      </w:r>
      <w:r w:rsidRPr="00333995">
        <w:rPr>
          <w:i/>
        </w:rPr>
        <w:t>.</w:t>
      </w:r>
    </w:p>
    <w:p w14:paraId="0AAF3478" w14:textId="77777777" w:rsidR="0008614B" w:rsidRDefault="0008614B" w:rsidP="0008614B">
      <w:pPr>
        <w:pStyle w:val="ListBullet"/>
      </w:pPr>
    </w:p>
    <w:p w14:paraId="2913B301" w14:textId="4217689F" w:rsidR="001375F1" w:rsidRPr="0008614B" w:rsidRDefault="00142D92" w:rsidP="001375F1">
      <w:pPr>
        <w:pStyle w:val="Heading2"/>
      </w:pPr>
      <w:bookmarkStart w:id="8" w:name="_Toc335223749"/>
      <w:r>
        <w:t>Wireless Radio Control Button/Switch</w:t>
      </w:r>
      <w:bookmarkEnd w:id="8"/>
    </w:p>
    <w:p w14:paraId="025ECC42" w14:textId="2D210FEF" w:rsidR="0080289E" w:rsidRDefault="001375F1" w:rsidP="00B36730">
      <w:pPr>
        <w:pStyle w:val="BodyText"/>
      </w:pPr>
      <w:r w:rsidRPr="0068449E">
        <w:t xml:space="preserve">Windows 8 </w:t>
      </w:r>
      <w:r w:rsidR="00142D92" w:rsidRPr="0068449E">
        <w:t>has added new support and st</w:t>
      </w:r>
      <w:r w:rsidR="00CE716C" w:rsidRPr="0068449E">
        <w:t>andardized a solution for keyboards (external or embedded on</w:t>
      </w:r>
      <w:r w:rsidR="00142D92" w:rsidRPr="0068449E">
        <w:t xml:space="preserve"> laptop</w:t>
      </w:r>
      <w:r w:rsidR="00CE716C" w:rsidRPr="0068449E">
        <w:t>s)</w:t>
      </w:r>
      <w:r w:rsidR="00142D92" w:rsidRPr="0068449E">
        <w:t xml:space="preserve"> to identify a Wireless</w:t>
      </w:r>
      <w:r w:rsidR="00B36730">
        <w:t xml:space="preserve"> </w:t>
      </w:r>
      <w:r w:rsidR="00142D92" w:rsidRPr="0068449E">
        <w:t>Radio control (</w:t>
      </w:r>
      <w:r w:rsidR="00B36730">
        <w:t>for example,</w:t>
      </w:r>
      <w:r w:rsidR="00142D92" w:rsidRPr="0068449E">
        <w:t xml:space="preserve"> </w:t>
      </w:r>
      <w:r w:rsidR="007A1366" w:rsidRPr="0068449E">
        <w:lastRenderedPageBreak/>
        <w:t>Airplane</w:t>
      </w:r>
      <w:r w:rsidR="00142D92" w:rsidRPr="0068449E">
        <w:t xml:space="preserve"> mode) button/switch </w:t>
      </w:r>
      <w:r w:rsidR="00B36730">
        <w:t>through</w:t>
      </w:r>
      <w:r w:rsidR="00B36730" w:rsidRPr="0068449E">
        <w:t xml:space="preserve"> </w:t>
      </w:r>
      <w:r w:rsidR="00142D92" w:rsidRPr="0068449E">
        <w:t xml:space="preserve">HID. Windows 8 supports the HID </w:t>
      </w:r>
      <w:r w:rsidR="00B36730">
        <w:t>u</w:t>
      </w:r>
      <w:r w:rsidR="00B36730" w:rsidRPr="0068449E">
        <w:t>sages</w:t>
      </w:r>
      <w:r w:rsidR="00B36730">
        <w:t xml:space="preserve"> listed in the following table.</w:t>
      </w:r>
    </w:p>
    <w:p w14:paraId="7E53C17F" w14:textId="6BFCE41C" w:rsidR="0080289E" w:rsidRDefault="0080289E" w:rsidP="003062FB">
      <w:pPr>
        <w:pStyle w:val="TableHead"/>
      </w:pPr>
      <w:r>
        <w:t xml:space="preserve">Table </w:t>
      </w:r>
      <w:r w:rsidR="00482FC6">
        <w:fldChar w:fldCharType="begin"/>
      </w:r>
      <w:r w:rsidR="00482FC6">
        <w:instrText xml:space="preserve"> SEQ Table \* ARABIC </w:instrText>
      </w:r>
      <w:r w:rsidR="00482FC6">
        <w:fldChar w:fldCharType="separate"/>
      </w:r>
      <w:r w:rsidR="002478EC">
        <w:rPr>
          <w:noProof/>
        </w:rPr>
        <w:t>7</w:t>
      </w:r>
      <w:r w:rsidR="00482FC6">
        <w:rPr>
          <w:noProof/>
        </w:rPr>
        <w:fldChar w:fldCharType="end"/>
      </w:r>
      <w:r w:rsidR="00730F72">
        <w:t>.</w:t>
      </w:r>
      <w:r>
        <w:t xml:space="preserve"> </w:t>
      </w:r>
      <w:r w:rsidRPr="0042191D">
        <w:t xml:space="preserve">HID </w:t>
      </w:r>
      <w:r w:rsidR="00B36730">
        <w:t>u</w:t>
      </w:r>
      <w:r w:rsidR="00A4451D">
        <w:t xml:space="preserve">sages on </w:t>
      </w:r>
      <w:r w:rsidR="00B36730">
        <w:t>g</w:t>
      </w:r>
      <w:r w:rsidRPr="0042191D">
        <w:t xml:space="preserve">eneric </w:t>
      </w:r>
      <w:r w:rsidR="00B36730">
        <w:t>d</w:t>
      </w:r>
      <w:r w:rsidRPr="0042191D">
        <w:t xml:space="preserve">esktop </w:t>
      </w:r>
      <w:r w:rsidR="00B36730">
        <w:t>p</w:t>
      </w:r>
      <w:r w:rsidRPr="0042191D">
        <w:t xml:space="preserve">age </w:t>
      </w:r>
      <w:r w:rsidR="00B36730">
        <w:t>s</w:t>
      </w:r>
      <w:r w:rsidRPr="0042191D">
        <w:t>upported in Windows 8</w:t>
      </w:r>
    </w:p>
    <w:tbl>
      <w:tblPr>
        <w:tblStyle w:val="Tablerowcell"/>
        <w:tblW w:w="3858" w:type="pct"/>
        <w:tblLook w:val="00A0" w:firstRow="1" w:lastRow="0" w:firstColumn="1" w:lastColumn="0" w:noHBand="0" w:noVBand="0"/>
      </w:tblPr>
      <w:tblGrid>
        <w:gridCol w:w="1098"/>
        <w:gridCol w:w="2587"/>
        <w:gridCol w:w="2408"/>
      </w:tblGrid>
      <w:tr w:rsidR="0080289E" w14:paraId="30A6D6E2" w14:textId="77777777" w:rsidTr="00480929">
        <w:trPr>
          <w:cnfStyle w:val="100000000000" w:firstRow="1" w:lastRow="0" w:firstColumn="0" w:lastColumn="0" w:oddVBand="0" w:evenVBand="0" w:oddHBand="0" w:evenHBand="0" w:firstRowFirstColumn="0" w:firstRowLastColumn="0" w:lastRowFirstColumn="0" w:lastRowLastColumn="0"/>
          <w:trHeight w:val="190"/>
        </w:trPr>
        <w:tc>
          <w:tcPr>
            <w:tcW w:w="901" w:type="pct"/>
            <w:hideMark/>
          </w:tcPr>
          <w:p w14:paraId="6E3330BA" w14:textId="356BDAE3" w:rsidR="0080289E" w:rsidRPr="003062FB" w:rsidRDefault="0080289E" w:rsidP="00EA7002">
            <w:pPr>
              <w:spacing w:line="324" w:lineRule="auto"/>
              <w:rPr>
                <w:rFonts w:ascii="Segoe UI" w:hAnsi="Segoe UI" w:cs="Segoe UI"/>
                <w:b w:val="0"/>
                <w:color w:val="2A2A2A"/>
                <w:sz w:val="18"/>
                <w:szCs w:val="18"/>
              </w:rPr>
            </w:pPr>
            <w:r w:rsidRPr="003062FB">
              <w:rPr>
                <w:rStyle w:val="Strong"/>
                <w:rFonts w:ascii="Segoe UI" w:hAnsi="Segoe UI" w:cs="Segoe UI"/>
                <w:b/>
                <w:color w:val="2A2A2A"/>
                <w:sz w:val="18"/>
                <w:szCs w:val="18"/>
              </w:rPr>
              <w:t>Usage</w:t>
            </w:r>
            <w:r w:rsidR="00EB5749" w:rsidRPr="003062FB">
              <w:rPr>
                <w:rStyle w:val="Strong"/>
                <w:rFonts w:ascii="Segoe UI" w:hAnsi="Segoe UI" w:cs="Segoe UI"/>
                <w:b/>
                <w:color w:val="2A2A2A"/>
                <w:sz w:val="18"/>
                <w:szCs w:val="18"/>
              </w:rPr>
              <w:t xml:space="preserve"> ID</w:t>
            </w:r>
          </w:p>
        </w:tc>
        <w:tc>
          <w:tcPr>
            <w:tcW w:w="2123" w:type="pct"/>
            <w:hideMark/>
          </w:tcPr>
          <w:p w14:paraId="3CE138B2" w14:textId="77777777" w:rsidR="0080289E" w:rsidRPr="003062FB" w:rsidRDefault="0080289E" w:rsidP="00EA7002">
            <w:pPr>
              <w:spacing w:line="324" w:lineRule="auto"/>
              <w:rPr>
                <w:rFonts w:ascii="Segoe UI" w:hAnsi="Segoe UI" w:cs="Segoe UI"/>
                <w:b w:val="0"/>
                <w:color w:val="2A2A2A"/>
                <w:sz w:val="18"/>
                <w:szCs w:val="18"/>
              </w:rPr>
            </w:pPr>
            <w:r w:rsidRPr="003062FB">
              <w:rPr>
                <w:rStyle w:val="Strong"/>
                <w:rFonts w:ascii="Segoe UI" w:hAnsi="Segoe UI" w:cs="Segoe UI"/>
                <w:b/>
                <w:color w:val="2A2A2A"/>
                <w:sz w:val="18"/>
                <w:szCs w:val="18"/>
              </w:rPr>
              <w:t>Usage name</w:t>
            </w:r>
          </w:p>
        </w:tc>
        <w:tc>
          <w:tcPr>
            <w:tcW w:w="1976" w:type="pct"/>
            <w:hideMark/>
          </w:tcPr>
          <w:p w14:paraId="2748D883" w14:textId="77777777" w:rsidR="0080289E" w:rsidRPr="003062FB" w:rsidRDefault="0080289E" w:rsidP="00EA7002">
            <w:pPr>
              <w:spacing w:line="324" w:lineRule="auto"/>
              <w:rPr>
                <w:rFonts w:ascii="Segoe UI" w:hAnsi="Segoe UI" w:cs="Segoe UI"/>
                <w:b w:val="0"/>
                <w:color w:val="2A2A2A"/>
                <w:sz w:val="18"/>
                <w:szCs w:val="18"/>
              </w:rPr>
            </w:pPr>
            <w:r w:rsidRPr="003062FB">
              <w:rPr>
                <w:rStyle w:val="Strong"/>
                <w:rFonts w:ascii="Segoe UI" w:hAnsi="Segoe UI" w:cs="Segoe UI"/>
                <w:b/>
                <w:color w:val="2A2A2A"/>
                <w:sz w:val="18"/>
                <w:szCs w:val="18"/>
              </w:rPr>
              <w:t>Usage type</w:t>
            </w:r>
          </w:p>
        </w:tc>
      </w:tr>
      <w:tr w:rsidR="00EA7002" w14:paraId="6C594AFA" w14:textId="77777777" w:rsidTr="00480929">
        <w:trPr>
          <w:trHeight w:val="190"/>
        </w:trPr>
        <w:tc>
          <w:tcPr>
            <w:tcW w:w="901" w:type="pct"/>
            <w:hideMark/>
          </w:tcPr>
          <w:p w14:paraId="7B6B9662" w14:textId="05B90033" w:rsidR="00EA7002" w:rsidRDefault="00EA7002" w:rsidP="003062FB">
            <w:r>
              <w:t>0x</w:t>
            </w:r>
            <w:r w:rsidR="00EB5749">
              <w:t>00</w:t>
            </w:r>
            <w:r>
              <w:t>0C</w:t>
            </w:r>
          </w:p>
        </w:tc>
        <w:tc>
          <w:tcPr>
            <w:tcW w:w="2123" w:type="pct"/>
            <w:hideMark/>
          </w:tcPr>
          <w:p w14:paraId="697521D0" w14:textId="15A147C5" w:rsidR="00EA7002" w:rsidRDefault="00EA7002" w:rsidP="003062FB">
            <w:r>
              <w:t>Wireless Radio Controls</w:t>
            </w:r>
          </w:p>
        </w:tc>
        <w:tc>
          <w:tcPr>
            <w:tcW w:w="1976" w:type="pct"/>
            <w:hideMark/>
          </w:tcPr>
          <w:p w14:paraId="4D9F1E46" w14:textId="47E35DC2" w:rsidR="00EA7002" w:rsidRDefault="00EA7002" w:rsidP="003062FB">
            <w:r>
              <w:t>Collection Application (CA)</w:t>
            </w:r>
          </w:p>
        </w:tc>
      </w:tr>
      <w:tr w:rsidR="0080289E" w14:paraId="1BF1C5FE" w14:textId="77777777" w:rsidTr="00480929">
        <w:trPr>
          <w:trHeight w:val="190"/>
        </w:trPr>
        <w:tc>
          <w:tcPr>
            <w:tcW w:w="901" w:type="pct"/>
            <w:hideMark/>
          </w:tcPr>
          <w:p w14:paraId="0B8E65E9" w14:textId="25495947" w:rsidR="0080289E" w:rsidRDefault="0080289E" w:rsidP="003062FB">
            <w:r>
              <w:t>0x</w:t>
            </w:r>
            <w:r w:rsidR="00EB5749">
              <w:t>00</w:t>
            </w:r>
            <w:r>
              <w:t>C6</w:t>
            </w:r>
          </w:p>
        </w:tc>
        <w:tc>
          <w:tcPr>
            <w:tcW w:w="2123" w:type="pct"/>
            <w:hideMark/>
          </w:tcPr>
          <w:p w14:paraId="70E84BE5" w14:textId="77777777" w:rsidR="0080289E" w:rsidRDefault="0080289E" w:rsidP="003062FB">
            <w:r>
              <w:t>Wireless Radio Button</w:t>
            </w:r>
          </w:p>
        </w:tc>
        <w:tc>
          <w:tcPr>
            <w:tcW w:w="1976" w:type="pct"/>
            <w:hideMark/>
          </w:tcPr>
          <w:p w14:paraId="1AB48F7F" w14:textId="77777777" w:rsidR="0080289E" w:rsidRDefault="0080289E" w:rsidP="003062FB">
            <w:r>
              <w:t>On/Off Control (OOC)</w:t>
            </w:r>
          </w:p>
        </w:tc>
      </w:tr>
      <w:tr w:rsidR="0080289E" w14:paraId="1C0B8301" w14:textId="77777777" w:rsidTr="00480929">
        <w:trPr>
          <w:trHeight w:val="190"/>
        </w:trPr>
        <w:tc>
          <w:tcPr>
            <w:tcW w:w="901" w:type="pct"/>
            <w:hideMark/>
          </w:tcPr>
          <w:p w14:paraId="2545665C" w14:textId="2A410F11" w:rsidR="0080289E" w:rsidRDefault="0080289E" w:rsidP="003062FB">
            <w:r>
              <w:t>0x</w:t>
            </w:r>
            <w:r w:rsidR="00EB5749">
              <w:t>00</w:t>
            </w:r>
            <w:r>
              <w:t>C7</w:t>
            </w:r>
          </w:p>
        </w:tc>
        <w:tc>
          <w:tcPr>
            <w:tcW w:w="2123" w:type="pct"/>
            <w:hideMark/>
          </w:tcPr>
          <w:p w14:paraId="72749D07" w14:textId="77777777" w:rsidR="0080289E" w:rsidRDefault="0080289E" w:rsidP="003062FB">
            <w:r>
              <w:t>Wireless Radio LED</w:t>
            </w:r>
          </w:p>
        </w:tc>
        <w:tc>
          <w:tcPr>
            <w:tcW w:w="1976" w:type="pct"/>
            <w:hideMark/>
          </w:tcPr>
          <w:p w14:paraId="7EB90BED" w14:textId="77777777" w:rsidR="0080289E" w:rsidRDefault="0080289E" w:rsidP="003062FB">
            <w:r>
              <w:t>On/Off Control (OOC)</w:t>
            </w:r>
          </w:p>
        </w:tc>
      </w:tr>
      <w:tr w:rsidR="0080289E" w14:paraId="587779CA" w14:textId="77777777" w:rsidTr="00480929">
        <w:trPr>
          <w:trHeight w:val="190"/>
        </w:trPr>
        <w:tc>
          <w:tcPr>
            <w:tcW w:w="901" w:type="pct"/>
            <w:hideMark/>
          </w:tcPr>
          <w:p w14:paraId="00AD733E" w14:textId="42CF6ACD" w:rsidR="0080289E" w:rsidRDefault="0080289E" w:rsidP="003062FB">
            <w:r>
              <w:t>0x</w:t>
            </w:r>
            <w:r w:rsidR="00EB5749">
              <w:t>00</w:t>
            </w:r>
            <w:r>
              <w:t>C8</w:t>
            </w:r>
          </w:p>
        </w:tc>
        <w:tc>
          <w:tcPr>
            <w:tcW w:w="2123" w:type="pct"/>
            <w:hideMark/>
          </w:tcPr>
          <w:p w14:paraId="192AB5A4" w14:textId="77777777" w:rsidR="0080289E" w:rsidRDefault="0080289E" w:rsidP="003062FB">
            <w:r>
              <w:t>Wireless Radio Slider Switch</w:t>
            </w:r>
          </w:p>
        </w:tc>
        <w:tc>
          <w:tcPr>
            <w:tcW w:w="1976" w:type="pct"/>
            <w:hideMark/>
          </w:tcPr>
          <w:p w14:paraId="16871D30" w14:textId="77777777" w:rsidR="0080289E" w:rsidRDefault="0080289E" w:rsidP="003062FB">
            <w:r>
              <w:t>On/Off Control (OOC)</w:t>
            </w:r>
          </w:p>
        </w:tc>
      </w:tr>
    </w:tbl>
    <w:p w14:paraId="7A88172E" w14:textId="77777777" w:rsidR="0080289E" w:rsidRDefault="0080289E" w:rsidP="0080289E">
      <w:pPr>
        <w:pStyle w:val="NormalWeb"/>
        <w:spacing w:line="324" w:lineRule="auto"/>
        <w:rPr>
          <w:rFonts w:ascii="Segoe UI" w:hAnsi="Segoe UI" w:cs="Segoe UI"/>
          <w:color w:val="2A2A2A"/>
          <w:sz w:val="18"/>
          <w:szCs w:val="18"/>
        </w:rPr>
      </w:pPr>
    </w:p>
    <w:p w14:paraId="77BE6933" w14:textId="3958A513" w:rsidR="00142D92" w:rsidRDefault="00142D92" w:rsidP="00480929">
      <w:pPr>
        <w:pStyle w:val="BodyText"/>
        <w:rPr>
          <w:b/>
        </w:rPr>
      </w:pPr>
      <w:r>
        <w:t xml:space="preserve">For </w:t>
      </w:r>
      <w:r w:rsidR="00480929">
        <w:t>more information</w:t>
      </w:r>
      <w:r w:rsidR="00F23552">
        <w:t>,</w:t>
      </w:r>
      <w:r>
        <w:t xml:space="preserve"> please </w:t>
      </w:r>
      <w:r w:rsidR="00480929">
        <w:t>see</w:t>
      </w:r>
      <w:r>
        <w:t xml:space="preserve"> </w:t>
      </w:r>
      <w:hyperlink w:anchor="_Appendix_3_–" w:history="1">
        <w:r w:rsidR="00A4451D" w:rsidRPr="00A4451D">
          <w:rPr>
            <w:rStyle w:val="Hyperlink"/>
          </w:rPr>
          <w:t>Appendix 3</w:t>
        </w:r>
      </w:hyperlink>
      <w:r w:rsidR="00EA7002">
        <w:t>.</w:t>
      </w:r>
    </w:p>
    <w:p w14:paraId="3A48AA80" w14:textId="53D6AE2F" w:rsidR="00147E38" w:rsidRDefault="00CE716C" w:rsidP="00480929">
      <w:pPr>
        <w:pStyle w:val="BodyText"/>
      </w:pPr>
      <w:r w:rsidRPr="00CE716C">
        <w:rPr>
          <w:b/>
        </w:rPr>
        <w:t>Note:</w:t>
      </w:r>
      <w:r w:rsidR="00142D92">
        <w:t xml:space="preserve"> </w:t>
      </w:r>
      <w:r>
        <w:t>T</w:t>
      </w:r>
      <w:r w:rsidR="00142D92">
        <w:t xml:space="preserve">hese HID usages operate </w:t>
      </w:r>
      <w:r w:rsidR="00480929">
        <w:t xml:space="preserve">only </w:t>
      </w:r>
      <w:r w:rsidR="00142D92">
        <w:t xml:space="preserve">on </w:t>
      </w:r>
      <w:r w:rsidR="00480929">
        <w:t xml:space="preserve">mobile </w:t>
      </w:r>
      <w:r w:rsidR="00142D92">
        <w:t>system</w:t>
      </w:r>
      <w:r w:rsidR="00480929">
        <w:t>s</w:t>
      </w:r>
      <w:r w:rsidR="00142D92">
        <w:t xml:space="preserve"> (battery powered)</w:t>
      </w:r>
      <w:r w:rsidR="00A4451D">
        <w:t xml:space="preserve"> and require Windows 8 (build 8302</w:t>
      </w:r>
      <w:r w:rsidR="0068449E">
        <w:t xml:space="preserve"> or greater</w:t>
      </w:r>
      <w:r w:rsidR="00A4451D">
        <w:t>)</w:t>
      </w:r>
      <w:r w:rsidR="00142D92">
        <w:t>.</w:t>
      </w:r>
    </w:p>
    <w:p w14:paraId="560EA834" w14:textId="34B711DE" w:rsidR="00142D92" w:rsidRPr="0008614B" w:rsidRDefault="00142D92" w:rsidP="00142D92">
      <w:pPr>
        <w:pStyle w:val="Heading2"/>
      </w:pPr>
      <w:bookmarkStart w:id="9" w:name="_Toc335223750"/>
      <w:r>
        <w:t>Screen Brightness Control</w:t>
      </w:r>
      <w:bookmarkEnd w:id="9"/>
    </w:p>
    <w:p w14:paraId="11F45A54" w14:textId="64F96087" w:rsidR="00142D92" w:rsidRDefault="00142D92" w:rsidP="00A25B99">
      <w:pPr>
        <w:pStyle w:val="BodyText"/>
      </w:pPr>
      <w:r>
        <w:t>Windows 8 has added new support and standardized a solution for keyboards (external or embedded on laptop</w:t>
      </w:r>
      <w:r w:rsidR="00CE716C">
        <w:t>s)</w:t>
      </w:r>
      <w:r>
        <w:t xml:space="preserve"> to </w:t>
      </w:r>
      <w:r w:rsidR="00CE716C">
        <w:t xml:space="preserve">control </w:t>
      </w:r>
      <w:r w:rsidR="00A25B99">
        <w:t xml:space="preserve">a </w:t>
      </w:r>
      <w:r w:rsidR="00F23552">
        <w:t>laptop’s</w:t>
      </w:r>
      <w:r w:rsidR="00A4451D">
        <w:t xml:space="preserve"> or slate’s </w:t>
      </w:r>
      <w:r w:rsidR="00CE716C">
        <w:t xml:space="preserve">screen </w:t>
      </w:r>
      <w:r w:rsidR="00A4451D">
        <w:t xml:space="preserve">brightness </w:t>
      </w:r>
      <w:r w:rsidR="00A25B99">
        <w:t xml:space="preserve">through </w:t>
      </w:r>
      <w:r>
        <w:t>HID</w:t>
      </w:r>
      <w:r w:rsidRPr="00142D92">
        <w:t>.</w:t>
      </w:r>
      <w:r w:rsidR="00D03F2F">
        <w:t xml:space="preserve"> The HID committee recently approved </w:t>
      </w:r>
      <w:hyperlink r:id="rId15" w:anchor="Approved_Usage_Table_Review_Requests" w:history="1">
        <w:r w:rsidR="00D03F2F" w:rsidRPr="009A0FD5">
          <w:rPr>
            <w:rStyle w:val="Hyperlink"/>
          </w:rPr>
          <w:t xml:space="preserve">HID Review </w:t>
        </w:r>
        <w:r w:rsidR="00F23552" w:rsidRPr="009A0FD5">
          <w:rPr>
            <w:rStyle w:val="Hyperlink"/>
          </w:rPr>
          <w:t>Request</w:t>
        </w:r>
        <w:r w:rsidR="00D03F2F" w:rsidRPr="009A0FD5">
          <w:rPr>
            <w:rStyle w:val="Hyperlink"/>
          </w:rPr>
          <w:t xml:space="preserve"> 41</w:t>
        </w:r>
      </w:hyperlink>
      <w:r w:rsidR="009A0FD5">
        <w:t>.</w:t>
      </w:r>
      <w:r w:rsidR="00A25B99">
        <w:t xml:space="preserve"> </w:t>
      </w:r>
    </w:p>
    <w:p w14:paraId="6B65FFDC" w14:textId="544DEAAF" w:rsidR="00A4451D" w:rsidRDefault="00642636" w:rsidP="00A25B99">
      <w:pPr>
        <w:pStyle w:val="BodyText"/>
      </w:pPr>
      <w:r>
        <w:t xml:space="preserve">PC </w:t>
      </w:r>
      <w:r w:rsidR="00A25B99">
        <w:t>manufacturers</w:t>
      </w:r>
      <w:r>
        <w:t xml:space="preserve"> building laptops or clamshell form</w:t>
      </w:r>
      <w:r w:rsidR="00A25B99">
        <w:t xml:space="preserve"> </w:t>
      </w:r>
      <w:r>
        <w:t xml:space="preserve">factor systems should use the HID Usages </w:t>
      </w:r>
      <w:r w:rsidR="0080289E">
        <w:t xml:space="preserve">defined in </w:t>
      </w:r>
      <w:hyperlink w:anchor="_Support_for_Consumer" w:history="1">
        <w:r w:rsidR="0080289E" w:rsidRPr="0080289E">
          <w:rPr>
            <w:rStyle w:val="Hyperlink"/>
          </w:rPr>
          <w:t>Table 1</w:t>
        </w:r>
      </w:hyperlink>
      <w:r w:rsidR="0080289E">
        <w:t xml:space="preserve"> </w:t>
      </w:r>
      <w:r>
        <w:t>as part of their consumer controls collection.</w:t>
      </w:r>
      <w:r w:rsidR="00A4451D">
        <w:t xml:space="preserve"> Windows 8 supports the HID </w:t>
      </w:r>
      <w:r w:rsidR="00A25B99">
        <w:t>usages listed in the following table</w:t>
      </w:r>
      <w:r w:rsidR="009A0FD5">
        <w:t>.</w:t>
      </w:r>
    </w:p>
    <w:p w14:paraId="431590C9" w14:textId="2B8D0545" w:rsidR="00A4451D" w:rsidRDefault="00A4451D" w:rsidP="003062FB">
      <w:pPr>
        <w:pStyle w:val="TableHead"/>
      </w:pPr>
      <w:r>
        <w:t xml:space="preserve">Table </w:t>
      </w:r>
      <w:r w:rsidR="00482FC6">
        <w:fldChar w:fldCharType="begin"/>
      </w:r>
      <w:r w:rsidR="00482FC6">
        <w:instrText xml:space="preserve"> SEQ Table \* ARABIC </w:instrText>
      </w:r>
      <w:r w:rsidR="00482FC6">
        <w:fldChar w:fldCharType="separate"/>
      </w:r>
      <w:r w:rsidR="002478EC">
        <w:rPr>
          <w:noProof/>
        </w:rPr>
        <w:t>8</w:t>
      </w:r>
      <w:r w:rsidR="00482FC6">
        <w:rPr>
          <w:noProof/>
        </w:rPr>
        <w:fldChar w:fldCharType="end"/>
      </w:r>
      <w:r w:rsidR="00730F72">
        <w:t>.</w:t>
      </w:r>
      <w:r>
        <w:t xml:space="preserve"> </w:t>
      </w:r>
      <w:r w:rsidRPr="0042191D">
        <w:t xml:space="preserve">HID </w:t>
      </w:r>
      <w:r w:rsidR="00A25B99">
        <w:t>u</w:t>
      </w:r>
      <w:r>
        <w:t xml:space="preserve">sages on </w:t>
      </w:r>
      <w:r w:rsidR="00A25B99">
        <w:t>c</w:t>
      </w:r>
      <w:r>
        <w:t xml:space="preserve">onsumer </w:t>
      </w:r>
      <w:r w:rsidR="00A25B99">
        <w:t>c</w:t>
      </w:r>
      <w:r>
        <w:t xml:space="preserve">ontrols </w:t>
      </w:r>
      <w:r w:rsidR="00A25B99">
        <w:t>p</w:t>
      </w:r>
      <w:r w:rsidRPr="0042191D">
        <w:t xml:space="preserve">age </w:t>
      </w:r>
      <w:r w:rsidR="00A25B99">
        <w:t>s</w:t>
      </w:r>
      <w:r w:rsidRPr="0042191D">
        <w:t>upported in Windows 8</w:t>
      </w:r>
    </w:p>
    <w:tbl>
      <w:tblPr>
        <w:tblStyle w:val="Tablerowcell"/>
        <w:tblW w:w="3858" w:type="pct"/>
        <w:tblLook w:val="00A0" w:firstRow="1" w:lastRow="0" w:firstColumn="1" w:lastColumn="0" w:noHBand="0" w:noVBand="0"/>
      </w:tblPr>
      <w:tblGrid>
        <w:gridCol w:w="1098"/>
        <w:gridCol w:w="2587"/>
        <w:gridCol w:w="2408"/>
      </w:tblGrid>
      <w:tr w:rsidR="00A4451D" w:rsidRPr="00C52F25" w14:paraId="7AFA0B1A" w14:textId="77777777" w:rsidTr="00A25B99">
        <w:trPr>
          <w:cnfStyle w:val="100000000000" w:firstRow="1" w:lastRow="0" w:firstColumn="0" w:lastColumn="0" w:oddVBand="0" w:evenVBand="0" w:oddHBand="0" w:evenHBand="0" w:firstRowFirstColumn="0" w:firstRowLastColumn="0" w:lastRowFirstColumn="0" w:lastRowLastColumn="0"/>
          <w:trHeight w:val="190"/>
        </w:trPr>
        <w:tc>
          <w:tcPr>
            <w:tcW w:w="901" w:type="pct"/>
            <w:hideMark/>
          </w:tcPr>
          <w:p w14:paraId="2D603E38" w14:textId="01019989" w:rsidR="00A4451D" w:rsidRPr="00C52F25" w:rsidRDefault="00A4451D" w:rsidP="002A77CD">
            <w:pPr>
              <w:spacing w:line="324" w:lineRule="auto"/>
              <w:rPr>
                <w:rFonts w:ascii="Segoe UI" w:hAnsi="Segoe UI" w:cs="Segoe UI"/>
                <w:b w:val="0"/>
                <w:color w:val="2A2A2A"/>
                <w:sz w:val="18"/>
                <w:szCs w:val="18"/>
              </w:rPr>
            </w:pPr>
            <w:r w:rsidRPr="00C52F25">
              <w:rPr>
                <w:rStyle w:val="Strong"/>
                <w:rFonts w:ascii="Segoe UI" w:hAnsi="Segoe UI" w:cs="Segoe UI"/>
                <w:b/>
                <w:color w:val="2A2A2A"/>
                <w:sz w:val="18"/>
                <w:szCs w:val="18"/>
              </w:rPr>
              <w:t>Usage</w:t>
            </w:r>
            <w:r w:rsidR="00EB5749" w:rsidRPr="00C52F25">
              <w:rPr>
                <w:rStyle w:val="Strong"/>
                <w:rFonts w:ascii="Segoe UI" w:hAnsi="Segoe UI" w:cs="Segoe UI"/>
                <w:b/>
                <w:color w:val="2A2A2A"/>
                <w:sz w:val="18"/>
                <w:szCs w:val="18"/>
              </w:rPr>
              <w:t xml:space="preserve"> ID</w:t>
            </w:r>
          </w:p>
        </w:tc>
        <w:tc>
          <w:tcPr>
            <w:tcW w:w="2123" w:type="pct"/>
            <w:hideMark/>
          </w:tcPr>
          <w:p w14:paraId="603FC3F5" w14:textId="77777777" w:rsidR="00A4451D" w:rsidRPr="00C52F25" w:rsidRDefault="00A4451D" w:rsidP="002A77CD">
            <w:pPr>
              <w:spacing w:line="324" w:lineRule="auto"/>
              <w:rPr>
                <w:rFonts w:ascii="Segoe UI" w:hAnsi="Segoe UI" w:cs="Segoe UI"/>
                <w:b w:val="0"/>
                <w:color w:val="2A2A2A"/>
                <w:sz w:val="18"/>
                <w:szCs w:val="18"/>
              </w:rPr>
            </w:pPr>
            <w:r w:rsidRPr="00C52F25">
              <w:rPr>
                <w:rStyle w:val="Strong"/>
                <w:rFonts w:ascii="Segoe UI" w:hAnsi="Segoe UI" w:cs="Segoe UI"/>
                <w:b/>
                <w:color w:val="2A2A2A"/>
                <w:sz w:val="18"/>
                <w:szCs w:val="18"/>
              </w:rPr>
              <w:t>Usage name</w:t>
            </w:r>
          </w:p>
        </w:tc>
        <w:tc>
          <w:tcPr>
            <w:tcW w:w="1976" w:type="pct"/>
            <w:hideMark/>
          </w:tcPr>
          <w:p w14:paraId="094D7123" w14:textId="77777777" w:rsidR="00A4451D" w:rsidRPr="00C52F25" w:rsidRDefault="00A4451D" w:rsidP="002A77CD">
            <w:pPr>
              <w:spacing w:line="324" w:lineRule="auto"/>
              <w:rPr>
                <w:rFonts w:ascii="Segoe UI" w:hAnsi="Segoe UI" w:cs="Segoe UI"/>
                <w:b w:val="0"/>
                <w:color w:val="2A2A2A"/>
                <w:sz w:val="18"/>
                <w:szCs w:val="18"/>
              </w:rPr>
            </w:pPr>
            <w:r w:rsidRPr="00C52F25">
              <w:rPr>
                <w:rStyle w:val="Strong"/>
                <w:rFonts w:ascii="Segoe UI" w:hAnsi="Segoe UI" w:cs="Segoe UI"/>
                <w:b/>
                <w:color w:val="2A2A2A"/>
                <w:sz w:val="18"/>
                <w:szCs w:val="18"/>
              </w:rPr>
              <w:t>Usage type</w:t>
            </w:r>
          </w:p>
        </w:tc>
      </w:tr>
      <w:tr w:rsidR="00A4451D" w14:paraId="5584B961" w14:textId="77777777" w:rsidTr="00A25B99">
        <w:trPr>
          <w:trHeight w:val="427"/>
        </w:trPr>
        <w:tc>
          <w:tcPr>
            <w:tcW w:w="901" w:type="pct"/>
          </w:tcPr>
          <w:p w14:paraId="3CC3B497" w14:textId="1C84F995" w:rsidR="00A4451D" w:rsidRDefault="00A4451D" w:rsidP="00C52F25">
            <w:r>
              <w:t>0x</w:t>
            </w:r>
            <w:r w:rsidR="00EB5749">
              <w:t>00</w:t>
            </w:r>
            <w:r>
              <w:t>6F</w:t>
            </w:r>
          </w:p>
        </w:tc>
        <w:tc>
          <w:tcPr>
            <w:tcW w:w="2123" w:type="pct"/>
          </w:tcPr>
          <w:p w14:paraId="3AF3D8B3" w14:textId="77777777" w:rsidR="00A4451D" w:rsidRDefault="00A4451D" w:rsidP="00C52F25">
            <w:r>
              <w:t>Brightness Increment</w:t>
            </w:r>
          </w:p>
        </w:tc>
        <w:tc>
          <w:tcPr>
            <w:tcW w:w="1976" w:type="pct"/>
          </w:tcPr>
          <w:p w14:paraId="37CD2EAF" w14:textId="77777777" w:rsidR="00A4451D" w:rsidRDefault="00A4451D" w:rsidP="00C52F25">
            <w:r>
              <w:t>Re-trigger Control (RTC)</w:t>
            </w:r>
          </w:p>
        </w:tc>
      </w:tr>
      <w:tr w:rsidR="00A4451D" w14:paraId="26925B46" w14:textId="77777777" w:rsidTr="00A25B99">
        <w:trPr>
          <w:trHeight w:val="427"/>
        </w:trPr>
        <w:tc>
          <w:tcPr>
            <w:tcW w:w="901" w:type="pct"/>
          </w:tcPr>
          <w:p w14:paraId="5FC894DB" w14:textId="34677BB5" w:rsidR="00A4451D" w:rsidRDefault="00A4451D" w:rsidP="00C52F25">
            <w:r>
              <w:t>0x</w:t>
            </w:r>
            <w:r w:rsidR="00EB5749">
              <w:t>00</w:t>
            </w:r>
            <w:r>
              <w:t>70</w:t>
            </w:r>
          </w:p>
        </w:tc>
        <w:tc>
          <w:tcPr>
            <w:tcW w:w="2123" w:type="pct"/>
          </w:tcPr>
          <w:p w14:paraId="2D036E80" w14:textId="77777777" w:rsidR="00A4451D" w:rsidRDefault="00A4451D" w:rsidP="00C52F25">
            <w:r>
              <w:t>Brightness Decrement</w:t>
            </w:r>
          </w:p>
        </w:tc>
        <w:tc>
          <w:tcPr>
            <w:tcW w:w="1976" w:type="pct"/>
          </w:tcPr>
          <w:p w14:paraId="77B2EF46" w14:textId="77777777" w:rsidR="00A4451D" w:rsidRDefault="00A4451D" w:rsidP="00C52F25">
            <w:r>
              <w:t>Re-trigger Control (RTC)</w:t>
            </w:r>
          </w:p>
        </w:tc>
      </w:tr>
    </w:tbl>
    <w:p w14:paraId="6413B764" w14:textId="77777777" w:rsidR="00A4451D" w:rsidRDefault="00A4451D" w:rsidP="00A4451D">
      <w:pPr>
        <w:pStyle w:val="NormalWeb"/>
        <w:spacing w:line="324" w:lineRule="auto"/>
        <w:rPr>
          <w:rFonts w:ascii="Segoe UI" w:hAnsi="Segoe UI" w:cs="Segoe UI"/>
          <w:color w:val="2A2A2A"/>
          <w:sz w:val="18"/>
          <w:szCs w:val="18"/>
        </w:rPr>
      </w:pPr>
    </w:p>
    <w:p w14:paraId="75EE1560" w14:textId="14BB7667" w:rsidR="00114804" w:rsidRDefault="00114804" w:rsidP="00A25B99">
      <w:pPr>
        <w:pStyle w:val="BodyText"/>
      </w:pPr>
      <w:r w:rsidRPr="00CE716C">
        <w:rPr>
          <w:b/>
        </w:rPr>
        <w:t>Note:</w:t>
      </w:r>
      <w:r>
        <w:t xml:space="preserve"> These HID usages operate </w:t>
      </w:r>
      <w:r w:rsidR="00A25B99">
        <w:t xml:space="preserve">only </w:t>
      </w:r>
      <w:r>
        <w:t xml:space="preserve">on </w:t>
      </w:r>
      <w:r w:rsidR="00A25B99">
        <w:t xml:space="preserve">mobile </w:t>
      </w:r>
      <w:r>
        <w:t>system</w:t>
      </w:r>
      <w:r w:rsidR="00A25B99">
        <w:t>s</w:t>
      </w:r>
      <w:r>
        <w:t xml:space="preserve"> (battery powered) and require Windows 8 (build 8321 or greater).</w:t>
      </w:r>
    </w:p>
    <w:p w14:paraId="14E05155" w14:textId="77777777" w:rsidR="0080289E" w:rsidRDefault="0080289E" w:rsidP="00147E38"/>
    <w:p w14:paraId="2D158CC2" w14:textId="37C0A70A" w:rsidR="00EA07E2" w:rsidRDefault="005919F5" w:rsidP="00EA07E2">
      <w:pPr>
        <w:pStyle w:val="Heading1"/>
      </w:pPr>
      <w:bookmarkStart w:id="10" w:name="_Toc335223751"/>
      <w:r>
        <w:t>HID over I</w:t>
      </w:r>
      <w:r w:rsidRPr="005919F5">
        <w:rPr>
          <w:vertAlign w:val="superscript"/>
        </w:rPr>
        <w:t>2</w:t>
      </w:r>
      <w:r>
        <w:t>C</w:t>
      </w:r>
      <w:bookmarkEnd w:id="10"/>
    </w:p>
    <w:p w14:paraId="08A74E57" w14:textId="22C570C7" w:rsidR="00E85816" w:rsidRPr="00A25B99" w:rsidRDefault="00E85816" w:rsidP="00A25B99">
      <w:pPr>
        <w:pStyle w:val="BodyText"/>
      </w:pPr>
      <w:r w:rsidRPr="00A25B99">
        <w:t>Windows 8 introduces a new set of transports collectively called Simple Peripheral Buses (SPB). These buses are initially available on SoC form</w:t>
      </w:r>
      <w:r w:rsidR="004973B6">
        <w:t xml:space="preserve"> </w:t>
      </w:r>
      <w:r w:rsidRPr="00A25B99">
        <w:t>factor systems but may extend to other systems over time and primarily target I</w:t>
      </w:r>
      <w:r w:rsidRPr="004973B6">
        <w:rPr>
          <w:vertAlign w:val="superscript"/>
        </w:rPr>
        <w:t>2</w:t>
      </w:r>
      <w:r w:rsidRPr="00A25B99">
        <w:t xml:space="preserve">C. To reduce the need for additional software for each system, Windows 8 also </w:t>
      </w:r>
      <w:r w:rsidR="00ED7D00" w:rsidRPr="00A25B99">
        <w:t>enhance</w:t>
      </w:r>
      <w:r w:rsidR="00ED7D00">
        <w:t>s</w:t>
      </w:r>
      <w:r w:rsidR="00ED7D00" w:rsidRPr="00A25B99">
        <w:t xml:space="preserve"> </w:t>
      </w:r>
      <w:r w:rsidRPr="00A25B99">
        <w:t xml:space="preserve">the list of supported HID transports by adding support for HID over </w:t>
      </w:r>
      <w:r w:rsidR="004973B6" w:rsidRPr="00A25B99">
        <w:t>I</w:t>
      </w:r>
      <w:r w:rsidR="004973B6" w:rsidRPr="004973B6">
        <w:rPr>
          <w:vertAlign w:val="superscript"/>
        </w:rPr>
        <w:t>2</w:t>
      </w:r>
      <w:r w:rsidR="004973B6" w:rsidRPr="00A25B99">
        <w:t xml:space="preserve">C </w:t>
      </w:r>
      <w:r w:rsidRPr="00A25B99">
        <w:t>natively in</w:t>
      </w:r>
      <w:r w:rsidR="00B94523">
        <w:t>-</w:t>
      </w:r>
      <w:r w:rsidRPr="00A25B99">
        <w:t xml:space="preserve">box. </w:t>
      </w:r>
      <w:r w:rsidR="00B94523">
        <w:t xml:space="preserve">The </w:t>
      </w:r>
      <w:r w:rsidRPr="00A25B99">
        <w:t>HID protocol is the choice (with in</w:t>
      </w:r>
      <w:r w:rsidR="00B94523">
        <w:t>-</w:t>
      </w:r>
      <w:r w:rsidRPr="00A25B99">
        <w:t>box class drivers) for devices like keyboards, mice, touchpads, speaker</w:t>
      </w:r>
      <w:r w:rsidR="00B94523">
        <w:t xml:space="preserve"> </w:t>
      </w:r>
      <w:r w:rsidRPr="00A25B99">
        <w:t xml:space="preserve">phones, buttons, </w:t>
      </w:r>
      <w:r w:rsidR="00B94523">
        <w:t xml:space="preserve">and </w:t>
      </w:r>
      <w:r w:rsidRPr="00A25B99">
        <w:t xml:space="preserve">touchscreens, and to new categories like </w:t>
      </w:r>
      <w:r w:rsidR="00B94523">
        <w:t>s</w:t>
      </w:r>
      <w:r w:rsidR="00B94523" w:rsidRPr="00A25B99">
        <w:t xml:space="preserve">ensors </w:t>
      </w:r>
      <w:r w:rsidRPr="00A25B99">
        <w:t>potentially as they evolve.</w:t>
      </w:r>
    </w:p>
    <w:p w14:paraId="31FCE602" w14:textId="36647B34" w:rsidR="00E85816" w:rsidRPr="00A25B99" w:rsidRDefault="00E85816" w:rsidP="00A25B99">
      <w:pPr>
        <w:pStyle w:val="BodyText"/>
      </w:pPr>
      <w:r w:rsidRPr="00A25B99">
        <w:t xml:space="preserve">Microsoft </w:t>
      </w:r>
      <w:r w:rsidR="00B94523">
        <w:t>has been working</w:t>
      </w:r>
      <w:r w:rsidR="00B94523" w:rsidRPr="00A25B99">
        <w:t xml:space="preserve"> </w:t>
      </w:r>
      <w:r w:rsidRPr="00A25B99">
        <w:t xml:space="preserve">on an industry standard for HID over </w:t>
      </w:r>
      <w:r w:rsidR="00B94523" w:rsidRPr="00A25B99">
        <w:t>I</w:t>
      </w:r>
      <w:r w:rsidR="00B94523" w:rsidRPr="004973B6">
        <w:rPr>
          <w:vertAlign w:val="superscript"/>
        </w:rPr>
        <w:t>2</w:t>
      </w:r>
      <w:r w:rsidR="00B94523" w:rsidRPr="00A25B99">
        <w:t>C</w:t>
      </w:r>
      <w:r w:rsidRPr="00A25B99">
        <w:t xml:space="preserve">. This standard allows devices like sensors, keyboards, </w:t>
      </w:r>
      <w:r w:rsidR="00166F31">
        <w:t xml:space="preserve">and </w:t>
      </w:r>
      <w:r w:rsidRPr="00A25B99">
        <w:t>touchpads to work natively over HID as long as the firmware in the device is compliant with this specification.</w:t>
      </w:r>
    </w:p>
    <w:p w14:paraId="0EB3D9AF" w14:textId="0628890C" w:rsidR="005919F5" w:rsidRDefault="00082E7C" w:rsidP="00082E7C">
      <w:pPr>
        <w:pStyle w:val="Heading2"/>
      </w:pPr>
      <w:bookmarkStart w:id="11" w:name="_Toc335223752"/>
      <w:r>
        <w:lastRenderedPageBreak/>
        <w:t>Introduction to the Architecture</w:t>
      </w:r>
      <w:bookmarkEnd w:id="11"/>
    </w:p>
    <w:p w14:paraId="7B2FB005" w14:textId="47D75680" w:rsidR="005919F5" w:rsidRDefault="005919F5" w:rsidP="005919F5">
      <w:pPr>
        <w:pStyle w:val="BodyText"/>
      </w:pPr>
      <w:r>
        <w:t xml:space="preserve">The following </w:t>
      </w:r>
      <w:r w:rsidR="00E85816">
        <w:t>simplified s</w:t>
      </w:r>
      <w:r>
        <w:t xml:space="preserve">oftware stack diagram provides </w:t>
      </w:r>
      <w:r w:rsidR="00E85816">
        <w:t>an overview</w:t>
      </w:r>
      <w:r>
        <w:t xml:space="preserve"> </w:t>
      </w:r>
      <w:r w:rsidR="00BD0BB3">
        <w:t xml:space="preserve">of </w:t>
      </w:r>
      <w:r>
        <w:t>the new HID transport for I</w:t>
      </w:r>
      <w:r w:rsidRPr="00094075">
        <w:rPr>
          <w:vertAlign w:val="superscript"/>
        </w:rPr>
        <w:t>2</w:t>
      </w:r>
      <w:r>
        <w:t>C.</w:t>
      </w:r>
    </w:p>
    <w:p w14:paraId="42EE1063" w14:textId="1CB612A4" w:rsidR="00BD0BB3" w:rsidRDefault="00BD0BB3" w:rsidP="005919F5">
      <w:pPr>
        <w:pStyle w:val="BodyText"/>
      </w:pPr>
      <w:r>
        <w:rPr>
          <w:noProof/>
        </w:rPr>
        <w:drawing>
          <wp:inline distT="0" distB="0" distL="0" distR="0" wp14:anchorId="0FF5D7CD" wp14:editId="6EC9C262">
            <wp:extent cx="3105150" cy="1714500"/>
            <wp:effectExtent l="0" t="0" r="19050" b="19050"/>
            <wp:docPr id="70" name="Diagram 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89215F6" w14:textId="567DD8D4" w:rsidR="00BD0BB3" w:rsidRDefault="00BD0BB3" w:rsidP="00BD0BB3">
      <w:pPr>
        <w:pStyle w:val="FigCap"/>
      </w:pPr>
      <w:r>
        <w:t xml:space="preserve">Figure </w:t>
      </w:r>
      <w:r w:rsidR="00482FC6">
        <w:fldChar w:fldCharType="begin"/>
      </w:r>
      <w:r w:rsidR="00482FC6">
        <w:instrText xml:space="preserve"> SEQ Figure \* ARABIC </w:instrText>
      </w:r>
      <w:r w:rsidR="00482FC6">
        <w:fldChar w:fldCharType="separate"/>
      </w:r>
      <w:r>
        <w:rPr>
          <w:noProof/>
        </w:rPr>
        <w:t>1</w:t>
      </w:r>
      <w:r w:rsidR="00482FC6">
        <w:rPr>
          <w:noProof/>
        </w:rPr>
        <w:fldChar w:fldCharType="end"/>
      </w:r>
      <w:r>
        <w:t>: HID I2C Stack Diagram</w:t>
      </w:r>
    </w:p>
    <w:p w14:paraId="5ED5D83A" w14:textId="481302F6" w:rsidR="00524288" w:rsidRDefault="00524288" w:rsidP="00524288">
      <w:pPr>
        <w:pStyle w:val="BodyText"/>
      </w:pPr>
      <w:r>
        <w:t>Key points of interest:</w:t>
      </w:r>
    </w:p>
    <w:p w14:paraId="4D32A8D8" w14:textId="06B9D761" w:rsidR="00524288" w:rsidRDefault="00524288" w:rsidP="009A0FD5">
      <w:pPr>
        <w:pStyle w:val="BodyText"/>
        <w:numPr>
          <w:ilvl w:val="0"/>
          <w:numId w:val="8"/>
        </w:numPr>
        <w:ind w:left="720" w:hanging="360"/>
      </w:pPr>
      <w:r>
        <w:t>SoC silicon partners provide the I</w:t>
      </w:r>
      <w:r w:rsidRPr="00DF1B3A">
        <w:rPr>
          <w:vertAlign w:val="superscript"/>
        </w:rPr>
        <w:t>2</w:t>
      </w:r>
      <w:r>
        <w:t>C controller driver (as shown in the fourth and lowest layer, shaded red, in the stack diagram).</w:t>
      </w:r>
    </w:p>
    <w:p w14:paraId="10ED6F53" w14:textId="77777777" w:rsidR="009A0FD5" w:rsidRDefault="00524288" w:rsidP="009A0FD5">
      <w:pPr>
        <w:pStyle w:val="BodyText"/>
        <w:numPr>
          <w:ilvl w:val="0"/>
          <w:numId w:val="8"/>
        </w:numPr>
        <w:ind w:left="720" w:hanging="360"/>
      </w:pPr>
      <w:r>
        <w:t>OEM/ODM accurately represents ACPI I</w:t>
      </w:r>
      <w:r w:rsidRPr="00094075">
        <w:rPr>
          <w:vertAlign w:val="superscript"/>
        </w:rPr>
        <w:t>2</w:t>
      </w:r>
      <w:r>
        <w:t>C capabilities in BIOS (not represented in the stack diagram).</w:t>
      </w:r>
    </w:p>
    <w:p w14:paraId="3AE282CA" w14:textId="7FD470C8" w:rsidR="00524288" w:rsidRPr="00524288" w:rsidRDefault="00524288" w:rsidP="009A0FD5">
      <w:pPr>
        <w:pStyle w:val="BodyText"/>
        <w:numPr>
          <w:ilvl w:val="0"/>
          <w:numId w:val="8"/>
        </w:numPr>
        <w:ind w:left="720" w:hanging="360"/>
      </w:pPr>
      <w:r>
        <w:t xml:space="preserve">Windows 8 provides in-box support for the necessary driver and completes the </w:t>
      </w:r>
      <w:r w:rsidR="00694773">
        <w:t xml:space="preserve">end-to-end </w:t>
      </w:r>
      <w:r>
        <w:t>scenario (as shown in the upper three layers, shaded blue, in the stack diagram).</w:t>
      </w:r>
    </w:p>
    <w:p w14:paraId="17CC370F" w14:textId="5ED3DC36" w:rsidR="0030238D" w:rsidRDefault="0030238D" w:rsidP="0030238D">
      <w:pPr>
        <w:pStyle w:val="Heading2"/>
      </w:pPr>
      <w:bookmarkStart w:id="12" w:name="_Toc335223753"/>
      <w:r>
        <w:t>Best Practices for Integrated Keyboards</w:t>
      </w:r>
      <w:r w:rsidR="000A76D2">
        <w:t xml:space="preserve"> on Mobile PCs</w:t>
      </w:r>
      <w:bookmarkEnd w:id="12"/>
    </w:p>
    <w:p w14:paraId="128AC678" w14:textId="3547E1EC" w:rsidR="00750B29" w:rsidRDefault="00750B29" w:rsidP="00750B29">
      <w:pPr>
        <w:pStyle w:val="BodyText"/>
      </w:pPr>
      <w:r>
        <w:t xml:space="preserve">This section </w:t>
      </w:r>
      <w:r w:rsidR="001E5B05">
        <w:t xml:space="preserve">summarizes </w:t>
      </w:r>
      <w:r>
        <w:t xml:space="preserve">the key principles </w:t>
      </w:r>
      <w:r w:rsidR="001E5B05">
        <w:t xml:space="preserve">for </w:t>
      </w:r>
      <w:r>
        <w:t>keyboards as they rel</w:t>
      </w:r>
      <w:r w:rsidR="00C53E21">
        <w:t xml:space="preserve">ate to </w:t>
      </w:r>
      <w:r w:rsidR="008B343A">
        <w:t>integrated</w:t>
      </w:r>
      <w:r w:rsidR="00C53E21">
        <w:t xml:space="preserve"> </w:t>
      </w:r>
      <w:r w:rsidR="001E5B05">
        <w:t xml:space="preserve">SoC </w:t>
      </w:r>
      <w:r w:rsidR="00C53E21">
        <w:t xml:space="preserve">solutions. </w:t>
      </w:r>
    </w:p>
    <w:p w14:paraId="5857EA29" w14:textId="676C3372" w:rsidR="00750B29" w:rsidRDefault="00D53F05" w:rsidP="00733021">
      <w:pPr>
        <w:pStyle w:val="BodyText"/>
        <w:numPr>
          <w:ilvl w:val="0"/>
          <w:numId w:val="9"/>
        </w:numPr>
      </w:pPr>
      <w:r>
        <w:t>PC manufacturers</w:t>
      </w:r>
      <w:r w:rsidR="00750B29">
        <w:t xml:space="preserve"> (OEMs/ODMs) who design embedded keyboards must ensure that the ACPI references are correctly set up to enumerate the keyboard correctly to the operating system</w:t>
      </w:r>
      <w:r w:rsidR="00750B29" w:rsidRPr="000734E9">
        <w:t>.</w:t>
      </w:r>
    </w:p>
    <w:p w14:paraId="0D00737C" w14:textId="4D0394DF" w:rsidR="00750B29" w:rsidRDefault="00750B29" w:rsidP="00733021">
      <w:pPr>
        <w:pStyle w:val="BodyText"/>
        <w:numPr>
          <w:ilvl w:val="0"/>
          <w:numId w:val="9"/>
        </w:numPr>
      </w:pPr>
      <w:r>
        <w:t>PC manufacturers (OEMs/ODMs) who design embedded keyboards on a convertible system must ensure that they correctly represent the presence and availability of the keyboard. Doing so incorrectly will lead to the software keyboard being incorrectly launched</w:t>
      </w:r>
      <w:r w:rsidR="001E5B05">
        <w:t xml:space="preserve"> or </w:t>
      </w:r>
      <w:r>
        <w:t>suppressed.</w:t>
      </w:r>
    </w:p>
    <w:p w14:paraId="1018DB63" w14:textId="645D7FE1" w:rsidR="00750B29" w:rsidRDefault="00750B29" w:rsidP="00733021">
      <w:pPr>
        <w:pStyle w:val="BodyText"/>
        <w:numPr>
          <w:ilvl w:val="0"/>
          <w:numId w:val="10"/>
        </w:numPr>
      </w:pPr>
      <w:r>
        <w:t xml:space="preserve">PC manufacturers (OEMs/ODMs) who design embedded keyboards must ensure that the system power manages the keyboard to conserve power while in connected standby </w:t>
      </w:r>
      <w:r w:rsidR="001E5B05">
        <w:t xml:space="preserve">mode </w:t>
      </w:r>
      <w:r>
        <w:t>but still ensure that the system resumes on key press</w:t>
      </w:r>
      <w:r w:rsidRPr="000734E9">
        <w:t>.</w:t>
      </w:r>
    </w:p>
    <w:p w14:paraId="16136FC8" w14:textId="7B4651D9" w:rsidR="00750B29" w:rsidRDefault="00750B29" w:rsidP="00733021">
      <w:pPr>
        <w:pStyle w:val="BodyText"/>
        <w:numPr>
          <w:ilvl w:val="0"/>
          <w:numId w:val="10"/>
        </w:numPr>
      </w:pPr>
      <w:r>
        <w:t>PC manufacturers (OEMs/ODMs) who design embedded keyboards must ensure that the OEM Keyboard INF correctly identifies the keyboard Type/SubType for localized systems.</w:t>
      </w:r>
      <w:r w:rsidR="00D53F05">
        <w:t xml:space="preserve"> To ensure correct INF identification, a unique hardware ID is required for Japanese and English localized keyboard</w:t>
      </w:r>
      <w:r w:rsidR="001E5B05">
        <w:t>s</w:t>
      </w:r>
      <w:r w:rsidR="00D53F05">
        <w:t>, to correctly match in the INF.</w:t>
      </w:r>
    </w:p>
    <w:p w14:paraId="50CAAAEF" w14:textId="37BA4FE9" w:rsidR="00D53F05" w:rsidRDefault="00750B29" w:rsidP="00733021">
      <w:pPr>
        <w:pStyle w:val="BodyText"/>
        <w:numPr>
          <w:ilvl w:val="0"/>
          <w:numId w:val="10"/>
        </w:numPr>
      </w:pPr>
      <w:r>
        <w:lastRenderedPageBreak/>
        <w:t xml:space="preserve">PC manufacturers (OEMs/ODMs) who design embedded keyboards with </w:t>
      </w:r>
      <w:r w:rsidR="001E5B05">
        <w:t>CCBs</w:t>
      </w:r>
      <w:r>
        <w:t xml:space="preserve"> beyond those supported by Windows</w:t>
      </w:r>
      <w:r w:rsidR="001E5B05">
        <w:t xml:space="preserve"> </w:t>
      </w:r>
      <w:r>
        <w:t xml:space="preserve">8 must ensure that </w:t>
      </w:r>
      <w:r w:rsidR="00D53F05">
        <w:t>they:</w:t>
      </w:r>
    </w:p>
    <w:p w14:paraId="1C0A4C67" w14:textId="38E7B5DA" w:rsidR="00D53F05" w:rsidRDefault="00D53F05" w:rsidP="00733021">
      <w:pPr>
        <w:pStyle w:val="BodyText"/>
        <w:numPr>
          <w:ilvl w:val="0"/>
          <w:numId w:val="11"/>
        </w:numPr>
      </w:pPr>
      <w:r>
        <w:t xml:space="preserve">Employ </w:t>
      </w:r>
      <w:r w:rsidR="001E5B05">
        <w:t xml:space="preserve">one </w:t>
      </w:r>
      <w:r>
        <w:t xml:space="preserve">or more </w:t>
      </w:r>
      <w:r w:rsidR="001E5B05">
        <w:t>vendor-</w:t>
      </w:r>
      <w:r w:rsidR="00B10182">
        <w:t xml:space="preserve">defined </w:t>
      </w:r>
      <w:r w:rsidR="003149C7">
        <w:t xml:space="preserve">consumer control top-level collections </w:t>
      </w:r>
      <w:r>
        <w:t xml:space="preserve">in their HID Descriptor </w:t>
      </w:r>
      <w:r w:rsidR="00B10182">
        <w:t>(</w:t>
      </w:r>
      <w:r w:rsidR="003149C7">
        <w:t xml:space="preserve">see the </w:t>
      </w:r>
      <w:r w:rsidR="00B10182">
        <w:t>example in Appendix</w:t>
      </w:r>
      <w:r w:rsidR="00000C0D">
        <w:t xml:space="preserve"> 1</w:t>
      </w:r>
      <w:r w:rsidR="00B10182">
        <w:t>)</w:t>
      </w:r>
      <w:r w:rsidR="003149C7">
        <w:t>.</w:t>
      </w:r>
      <w:r>
        <w:t xml:space="preserve"> </w:t>
      </w:r>
    </w:p>
    <w:p w14:paraId="31BC32E9" w14:textId="04EC7B12" w:rsidR="00750B29" w:rsidRDefault="00D53F05" w:rsidP="00733021">
      <w:pPr>
        <w:pStyle w:val="BodyText"/>
        <w:numPr>
          <w:ilvl w:val="0"/>
          <w:numId w:val="11"/>
        </w:numPr>
      </w:pPr>
      <w:r>
        <w:t>Employ a unique hardware ID to allow for the necessary software (</w:t>
      </w:r>
      <w:r w:rsidR="003149C7">
        <w:t xml:space="preserve">that </w:t>
      </w:r>
      <w:r>
        <w:t>enable</w:t>
      </w:r>
      <w:r w:rsidR="003149C7">
        <w:t>s</w:t>
      </w:r>
      <w:r>
        <w:t xml:space="preserve"> the </w:t>
      </w:r>
      <w:r w:rsidR="003149C7">
        <w:t>vendor-</w:t>
      </w:r>
      <w:r w:rsidR="00B10182">
        <w:t>specific CCBs</w:t>
      </w:r>
      <w:r>
        <w:t>) to be downloaded from Windows Update</w:t>
      </w:r>
      <w:r w:rsidR="00B10182">
        <w:t xml:space="preserve"> (WU).</w:t>
      </w:r>
    </w:p>
    <w:p w14:paraId="4315D195" w14:textId="4A363137" w:rsidR="0030238D" w:rsidRPr="005921C3" w:rsidRDefault="00C53E21" w:rsidP="005921C3">
      <w:pPr>
        <w:pStyle w:val="BodyText"/>
      </w:pPr>
      <w:r w:rsidRPr="005921C3">
        <w:t>Additional information is available in the Windows Engineering Guide (WEG) for both x86 and ARM.</w:t>
      </w:r>
    </w:p>
    <w:p w14:paraId="68721573" w14:textId="56E913A7" w:rsidR="0030238D" w:rsidRDefault="0030238D" w:rsidP="0030238D">
      <w:pPr>
        <w:pStyle w:val="Heading2"/>
      </w:pPr>
      <w:bookmarkStart w:id="13" w:name="_Toc335223754"/>
      <w:r>
        <w:t>Best Practices for Keyboards on Docking Solutions</w:t>
      </w:r>
      <w:bookmarkEnd w:id="13"/>
    </w:p>
    <w:p w14:paraId="43B704EF" w14:textId="248C139D" w:rsidR="00D53F05" w:rsidRPr="005921C3" w:rsidRDefault="00D53F05" w:rsidP="005921C3">
      <w:pPr>
        <w:pStyle w:val="BodyText"/>
      </w:pPr>
      <w:r w:rsidRPr="005921C3">
        <w:t xml:space="preserve">This section </w:t>
      </w:r>
      <w:r w:rsidR="006A6FF4">
        <w:t>summarizes</w:t>
      </w:r>
      <w:r w:rsidR="006A6FF4" w:rsidRPr="005921C3">
        <w:t xml:space="preserve"> </w:t>
      </w:r>
      <w:r w:rsidRPr="005921C3">
        <w:t xml:space="preserve">the key principles </w:t>
      </w:r>
      <w:r w:rsidR="006A6FF4">
        <w:t>for</w:t>
      </w:r>
      <w:r w:rsidR="006A6FF4" w:rsidRPr="005921C3">
        <w:t xml:space="preserve"> </w:t>
      </w:r>
      <w:r w:rsidRPr="005921C3">
        <w:t xml:space="preserve">keyboards as they relate to </w:t>
      </w:r>
      <w:r w:rsidR="006A6FF4" w:rsidRPr="005921C3">
        <w:t>S</w:t>
      </w:r>
      <w:r w:rsidR="006A6FF4">
        <w:t>o</w:t>
      </w:r>
      <w:r w:rsidR="006A6FF4" w:rsidRPr="005921C3">
        <w:t xml:space="preserve">C </w:t>
      </w:r>
      <w:r w:rsidRPr="005921C3">
        <w:t>solutions that employ a docking solution leveraging I</w:t>
      </w:r>
      <w:r w:rsidRPr="00000C0D">
        <w:rPr>
          <w:vertAlign w:val="superscript"/>
        </w:rPr>
        <w:t>2</w:t>
      </w:r>
      <w:r w:rsidRPr="005921C3">
        <w:t xml:space="preserve">C inside the system. The PC manufacturer is requested to follow the best practices from the sections above (that apply once docked) along with the best </w:t>
      </w:r>
      <w:r w:rsidR="00061639" w:rsidRPr="005921C3">
        <w:t>practices summarized</w:t>
      </w:r>
      <w:r w:rsidR="005F20FB">
        <w:t xml:space="preserve"> here:</w:t>
      </w:r>
    </w:p>
    <w:p w14:paraId="71B8AD5C" w14:textId="23348B2B" w:rsidR="00D53F05" w:rsidRDefault="00D53F05" w:rsidP="00000C0D">
      <w:pPr>
        <w:pStyle w:val="BodyText"/>
        <w:numPr>
          <w:ilvl w:val="0"/>
          <w:numId w:val="12"/>
        </w:numPr>
      </w:pPr>
      <w:r>
        <w:t>PC manufacturers (OEMs/ODMs) who design dockable keyboards must ensure that they correctly</w:t>
      </w:r>
      <w:r w:rsidR="005F20FB">
        <w:t xml:space="preserve"> </w:t>
      </w:r>
      <w:r>
        <w:t>identify keyboard</w:t>
      </w:r>
      <w:r w:rsidR="005F20FB">
        <w:t xml:space="preserve"> or </w:t>
      </w:r>
      <w:r>
        <w:t xml:space="preserve">mouse </w:t>
      </w:r>
      <w:r w:rsidRPr="00000C0D">
        <w:t>presence</w:t>
      </w:r>
      <w:r>
        <w:t xml:space="preserve"> to software (</w:t>
      </w:r>
      <w:r w:rsidR="005F20FB">
        <w:t>for example, identifying when the</w:t>
      </w:r>
      <w:r>
        <w:t xml:space="preserve"> dock</w:t>
      </w:r>
      <w:r w:rsidR="00061639">
        <w:t xml:space="preserve"> is</w:t>
      </w:r>
      <w:r>
        <w:t xml:space="preserve"> attached</w:t>
      </w:r>
      <w:r w:rsidR="005F20FB">
        <w:t xml:space="preserve"> or </w:t>
      </w:r>
      <w:r>
        <w:t>detached).</w:t>
      </w:r>
    </w:p>
    <w:p w14:paraId="634C94F1" w14:textId="0BD1B5C7" w:rsidR="00D53F05" w:rsidRDefault="00D53F05" w:rsidP="00000C0D">
      <w:pPr>
        <w:pStyle w:val="BodyText"/>
        <w:numPr>
          <w:ilvl w:val="0"/>
          <w:numId w:val="12"/>
        </w:numPr>
      </w:pPr>
      <w:r>
        <w:t>PC manufacturers (OEMs/ODMs) who design dockable keyboards must ensure that they correctly identify keyboard</w:t>
      </w:r>
      <w:r w:rsidR="005F20FB">
        <w:t xml:space="preserve"> and </w:t>
      </w:r>
      <w:r>
        <w:t xml:space="preserve">mouse </w:t>
      </w:r>
      <w:r w:rsidRPr="00555AEA">
        <w:t>availability</w:t>
      </w:r>
      <w:r>
        <w:t xml:space="preserve"> to software (</w:t>
      </w:r>
      <w:r w:rsidR="005F20FB">
        <w:t>for example, when</w:t>
      </w:r>
      <w:r>
        <w:t xml:space="preserve"> </w:t>
      </w:r>
      <w:r w:rsidR="005F20FB">
        <w:t xml:space="preserve">the </w:t>
      </w:r>
      <w:r>
        <w:t>keyboard</w:t>
      </w:r>
      <w:r w:rsidR="005F20FB">
        <w:t xml:space="preserve"> or </w:t>
      </w:r>
      <w:r>
        <w:t xml:space="preserve">mouse </w:t>
      </w:r>
      <w:r w:rsidR="005F20FB">
        <w:t xml:space="preserve">is accessible to the </w:t>
      </w:r>
      <w:r>
        <w:t>user)</w:t>
      </w:r>
      <w:r w:rsidR="005F20FB">
        <w:t>.</w:t>
      </w:r>
    </w:p>
    <w:p w14:paraId="54F81743" w14:textId="712C6802" w:rsidR="00D53F05" w:rsidRDefault="00D53F05" w:rsidP="00000C0D">
      <w:pPr>
        <w:pStyle w:val="BodyText"/>
        <w:numPr>
          <w:ilvl w:val="0"/>
          <w:numId w:val="12"/>
        </w:numPr>
      </w:pPr>
      <w:r>
        <w:t>PC manufacturers (OEMs/ODMs) who design dockable keyboards must eliminate protocol errors introduced by the docking connector (removed in firmware</w:t>
      </w:r>
      <w:r w:rsidR="005F20FB">
        <w:t>,</w:t>
      </w:r>
      <w:r>
        <w:t xml:space="preserve"> where possible)</w:t>
      </w:r>
      <w:r w:rsidR="005F20FB">
        <w:t>.</w:t>
      </w:r>
    </w:p>
    <w:p w14:paraId="104861ED" w14:textId="2349535A" w:rsidR="005919F5" w:rsidRDefault="00D53F05" w:rsidP="00000C0D">
      <w:pPr>
        <w:pStyle w:val="BodyText"/>
        <w:numPr>
          <w:ilvl w:val="0"/>
          <w:numId w:val="12"/>
        </w:numPr>
      </w:pPr>
      <w:r>
        <w:t>PC manufacturers (OEMs/ODMs) who design multiple localized dockable keyboards must ensure that the</w:t>
      </w:r>
      <w:r w:rsidRPr="00D53F05">
        <w:t xml:space="preserve"> docking station supports a unique ACPI hardware ID for the keyboard type and subtype associated with </w:t>
      </w:r>
      <w:r w:rsidR="00C53E21">
        <w:t>each</w:t>
      </w:r>
      <w:r w:rsidRPr="00D53F05">
        <w:t xml:space="preserve"> docking solution.</w:t>
      </w:r>
      <w:r w:rsidR="0030238D">
        <w:t xml:space="preserve"> </w:t>
      </w:r>
    </w:p>
    <w:p w14:paraId="1266F543" w14:textId="24771E77" w:rsidR="00C53E21" w:rsidRDefault="005F20FB" w:rsidP="005921C3">
      <w:pPr>
        <w:pStyle w:val="BodyText"/>
      </w:pPr>
      <w:r>
        <w:t>For more information, see</w:t>
      </w:r>
      <w:r w:rsidR="00C53E21">
        <w:t xml:space="preserve"> the Windows Engineering Guide (WEG) for both x86 and ARM.</w:t>
      </w:r>
    </w:p>
    <w:p w14:paraId="0D086480" w14:textId="773D8C52" w:rsidR="00B77BC2" w:rsidRDefault="00555AEA" w:rsidP="00551E0A">
      <w:pPr>
        <w:pStyle w:val="Heading1"/>
      </w:pPr>
      <w:bookmarkStart w:id="14" w:name="_Toc335223755"/>
      <w:r>
        <w:t xml:space="preserve">Windows </w:t>
      </w:r>
      <w:r w:rsidR="00114171">
        <w:t xml:space="preserve">Hardware Certification </w:t>
      </w:r>
      <w:r w:rsidR="00551E0A">
        <w:t>Requirements</w:t>
      </w:r>
      <w:r w:rsidR="0030238D">
        <w:t xml:space="preserve"> for Input</w:t>
      </w:r>
      <w:bookmarkEnd w:id="14"/>
    </w:p>
    <w:p w14:paraId="5A3D7183" w14:textId="6F9D9F9F" w:rsidR="00551E0A" w:rsidRDefault="00551E0A" w:rsidP="005921C3">
      <w:pPr>
        <w:pStyle w:val="BodyText"/>
      </w:pPr>
      <w:r w:rsidRPr="005921C3">
        <w:t xml:space="preserve">The Windows Hardware Certification Program and Kit (HCK) are integral </w:t>
      </w:r>
      <w:r w:rsidR="00114171">
        <w:t>for</w:t>
      </w:r>
      <w:r w:rsidR="00114171" w:rsidRPr="005921C3">
        <w:t xml:space="preserve"> ensur</w:t>
      </w:r>
      <w:r w:rsidR="00114171">
        <w:t>ing a</w:t>
      </w:r>
      <w:r w:rsidR="00114171" w:rsidRPr="005921C3">
        <w:t xml:space="preserve"> </w:t>
      </w:r>
      <w:r w:rsidRPr="005921C3">
        <w:t xml:space="preserve">strong user experience around input devices. For Windows 8, </w:t>
      </w:r>
      <w:r w:rsidR="00114171">
        <w:t>we’ve</w:t>
      </w:r>
      <w:r w:rsidRPr="005921C3">
        <w:t xml:space="preserve"> made targeted enhancements to the Input section of the Windows Hardware Certification Program and Kit to address customer and partner feedback. </w:t>
      </w:r>
      <w:r w:rsidR="00114171">
        <w:t>T</w:t>
      </w:r>
      <w:r w:rsidR="00114171" w:rsidRPr="005921C3">
        <w:t xml:space="preserve">he </w:t>
      </w:r>
      <w:r w:rsidRPr="005921C3">
        <w:t>main goal</w:t>
      </w:r>
      <w:r w:rsidR="00D00079">
        <w:t>s</w:t>
      </w:r>
      <w:r w:rsidRPr="005921C3">
        <w:t xml:space="preserve"> </w:t>
      </w:r>
      <w:r w:rsidR="00D00079">
        <w:t>were</w:t>
      </w:r>
      <w:r w:rsidR="00114171" w:rsidRPr="005921C3">
        <w:t xml:space="preserve"> </w:t>
      </w:r>
      <w:r w:rsidRPr="005921C3">
        <w:t>to add value to the certification program, enabling customer</w:t>
      </w:r>
      <w:r w:rsidR="00D00079">
        <w:t>s</w:t>
      </w:r>
      <w:r w:rsidRPr="005921C3">
        <w:t xml:space="preserve"> to have a simple, quick</w:t>
      </w:r>
      <w:r w:rsidR="00D00079">
        <w:t>,</w:t>
      </w:r>
      <w:r w:rsidRPr="005921C3">
        <w:t xml:space="preserve"> and intuitive device experience and to reduce support costs for partners. </w:t>
      </w:r>
    </w:p>
    <w:p w14:paraId="0D019A6A" w14:textId="18F0F29B" w:rsidR="00555AEA" w:rsidRPr="005921C3" w:rsidRDefault="00555AEA" w:rsidP="005921C3">
      <w:pPr>
        <w:pStyle w:val="BodyText"/>
      </w:pPr>
      <w:r>
        <w:t>The following list shows the key areas of investment in the enhanced input requirements:</w:t>
      </w:r>
    </w:p>
    <w:p w14:paraId="023891F3" w14:textId="0B86C01F" w:rsidR="00551E0A" w:rsidRDefault="00551E0A" w:rsidP="00555AEA">
      <w:pPr>
        <w:pStyle w:val="BodyText"/>
        <w:numPr>
          <w:ilvl w:val="0"/>
          <w:numId w:val="14"/>
        </w:numPr>
      </w:pPr>
      <w:r>
        <w:t>Laptop</w:t>
      </w:r>
      <w:r w:rsidR="00D00079">
        <w:t>-</w:t>
      </w:r>
      <w:r>
        <w:t>compatible IDs for embedded devices must be unique</w:t>
      </w:r>
      <w:r w:rsidR="00D00079">
        <w:t>.</w:t>
      </w:r>
    </w:p>
    <w:p w14:paraId="32247E7B" w14:textId="3D435EE9" w:rsidR="00D00079" w:rsidRDefault="00551E0A" w:rsidP="00555AEA">
      <w:pPr>
        <w:pStyle w:val="BodyText"/>
        <w:numPr>
          <w:ilvl w:val="0"/>
          <w:numId w:val="14"/>
        </w:numPr>
      </w:pPr>
      <w:r>
        <w:lastRenderedPageBreak/>
        <w:t>Customer</w:t>
      </w:r>
      <w:r w:rsidR="00D00079">
        <w:t>s</w:t>
      </w:r>
      <w:r>
        <w:t xml:space="preserve"> can use a device immediately after plug-in</w:t>
      </w:r>
      <w:r w:rsidR="00D00079">
        <w:t>,</w:t>
      </w:r>
      <w:r>
        <w:t xml:space="preserve"> without needing to download additional software</w:t>
      </w:r>
      <w:r w:rsidR="00D00079">
        <w:t>.</w:t>
      </w:r>
    </w:p>
    <w:p w14:paraId="75F1695B" w14:textId="525DAA45" w:rsidR="00551E0A" w:rsidRDefault="00D00079" w:rsidP="00555AEA">
      <w:pPr>
        <w:pStyle w:val="BodyText"/>
        <w:numPr>
          <w:ilvl w:val="0"/>
          <w:numId w:val="14"/>
        </w:numPr>
      </w:pPr>
      <w:r>
        <w:t>Third-</w:t>
      </w:r>
      <w:r w:rsidR="00551E0A">
        <w:t>party filter drivers are of high quality and easily available on Windows Update</w:t>
      </w:r>
      <w:r>
        <w:t>,</w:t>
      </w:r>
      <w:r w:rsidR="00551E0A">
        <w:t xml:space="preserve"> where possible</w:t>
      </w:r>
      <w:r>
        <w:t>.</w:t>
      </w:r>
    </w:p>
    <w:p w14:paraId="4407937C" w14:textId="77777777" w:rsidR="00D00079" w:rsidRDefault="00D00079" w:rsidP="00555AEA">
      <w:pPr>
        <w:pStyle w:val="BodyText"/>
        <w:numPr>
          <w:ilvl w:val="0"/>
          <w:numId w:val="14"/>
        </w:numPr>
      </w:pPr>
      <w:r>
        <w:t>S</w:t>
      </w:r>
      <w:r w:rsidR="00551E0A">
        <w:t xml:space="preserve">upport costs </w:t>
      </w:r>
      <w:r>
        <w:t xml:space="preserve">are reduced </w:t>
      </w:r>
      <w:r w:rsidR="00551E0A">
        <w:t xml:space="preserve">for hardware partners for external and internal keyboard and mice solutions. </w:t>
      </w:r>
    </w:p>
    <w:p w14:paraId="4963B681" w14:textId="1E22A464" w:rsidR="00551E0A" w:rsidRDefault="00D00079" w:rsidP="00555AEA">
      <w:pPr>
        <w:pStyle w:val="BodyText"/>
        <w:numPr>
          <w:ilvl w:val="0"/>
          <w:numId w:val="14"/>
        </w:numPr>
      </w:pPr>
      <w:r>
        <w:t>S</w:t>
      </w:r>
      <w:r w:rsidR="00551E0A">
        <w:t>uccessful docking solutions and experiences</w:t>
      </w:r>
      <w:r>
        <w:t xml:space="preserve"> are ensured</w:t>
      </w:r>
      <w:r w:rsidR="00551E0A">
        <w:t>.</w:t>
      </w:r>
    </w:p>
    <w:p w14:paraId="115D42D1" w14:textId="5F41BA9B" w:rsidR="00551E0A" w:rsidRDefault="00D00079" w:rsidP="00555AEA">
      <w:pPr>
        <w:pStyle w:val="BodyText"/>
        <w:numPr>
          <w:ilvl w:val="0"/>
          <w:numId w:val="14"/>
        </w:numPr>
      </w:pPr>
      <w:r>
        <w:t>U</w:t>
      </w:r>
      <w:r w:rsidR="00551E0A">
        <w:t>pgrade experience for customers upgrading to Windows 8</w:t>
      </w:r>
      <w:r>
        <w:t xml:space="preserve"> is improved</w:t>
      </w:r>
      <w:r w:rsidR="00551E0A">
        <w:t>.</w:t>
      </w:r>
    </w:p>
    <w:p w14:paraId="27051943" w14:textId="09467FFA" w:rsidR="00551E0A" w:rsidRDefault="00551E0A" w:rsidP="00555AEA">
      <w:pPr>
        <w:pStyle w:val="BodyText"/>
        <w:numPr>
          <w:ilvl w:val="0"/>
          <w:numId w:val="14"/>
        </w:numPr>
      </w:pPr>
      <w:r>
        <w:t xml:space="preserve">All </w:t>
      </w:r>
      <w:r w:rsidR="00D00079">
        <w:t>k</w:t>
      </w:r>
      <w:r>
        <w:t>eyboards and mice work with class driver</w:t>
      </w:r>
      <w:r w:rsidR="00D00079">
        <w:t>,</w:t>
      </w:r>
      <w:r>
        <w:t xml:space="preserve"> and the Input requirements enable partners to have higher quality </w:t>
      </w:r>
      <w:r w:rsidR="00D00079">
        <w:t>third-</w:t>
      </w:r>
      <w:r>
        <w:t>party drivers</w:t>
      </w:r>
      <w:r w:rsidR="00555AEA">
        <w:t>.</w:t>
      </w:r>
    </w:p>
    <w:p w14:paraId="13E39A1A" w14:textId="3C34F5C4" w:rsidR="00551E0A" w:rsidRPr="00E80A29" w:rsidRDefault="00551E0A" w:rsidP="00293F47">
      <w:pPr>
        <w:pStyle w:val="BodyText"/>
        <w:rPr>
          <w:color w:val="0000FF"/>
          <w:u w:val="single"/>
        </w:rPr>
      </w:pPr>
      <w:r w:rsidRPr="00551E0A">
        <w:rPr>
          <w:b/>
        </w:rPr>
        <w:t>Note:</w:t>
      </w:r>
      <w:r>
        <w:t xml:space="preserve"> KVM </w:t>
      </w:r>
      <w:r w:rsidR="00293F47">
        <w:t xml:space="preserve">certification </w:t>
      </w:r>
      <w:r>
        <w:t xml:space="preserve">requirements have been deprecated from the Windows Hardware Certification Program </w:t>
      </w:r>
      <w:r w:rsidR="00293F47">
        <w:t xml:space="preserve">for Input Devices </w:t>
      </w:r>
      <w:r>
        <w:t xml:space="preserve">due to the extremely low submissions numbers. </w:t>
      </w:r>
      <w:r w:rsidR="00293F47" w:rsidRPr="00AB7C10">
        <w:t xml:space="preserve">For information about manual KVM tests, see </w:t>
      </w:r>
      <w:bookmarkStart w:id="15" w:name="OLE_LINK2"/>
      <w:bookmarkStart w:id="16" w:name="OLE_LINK1"/>
      <w:r w:rsidR="00293F47" w:rsidRPr="00555AEA">
        <w:rPr>
          <w:rStyle w:val="Hyperlink"/>
        </w:rPr>
        <w:fldChar w:fldCharType="begin"/>
      </w:r>
      <w:r w:rsidR="00293F47" w:rsidRPr="00555AEA">
        <w:rPr>
          <w:rStyle w:val="Hyperlink"/>
        </w:rPr>
        <w:instrText>HYPERLINK "http://download.microsoft.com/download/7%2FE%2F7%2F7E7662CF-CBEA-470B-A97E-CE7CE0D98DC2/KVM-Win7.docx"</w:instrText>
      </w:r>
      <w:r w:rsidR="00293F47" w:rsidRPr="00555AEA">
        <w:rPr>
          <w:rStyle w:val="Hyperlink"/>
        </w:rPr>
        <w:fldChar w:fldCharType="separate"/>
      </w:r>
      <w:r w:rsidR="00293F47" w:rsidRPr="00555AEA">
        <w:rPr>
          <w:rStyle w:val="Hyperlink"/>
        </w:rPr>
        <w:t>Display Guidelines for KVM Switches in Windows 7</w:t>
      </w:r>
      <w:bookmarkEnd w:id="15"/>
      <w:bookmarkEnd w:id="16"/>
      <w:r w:rsidR="00293F47" w:rsidRPr="00555AEA">
        <w:rPr>
          <w:rStyle w:val="Hyperlink"/>
        </w:rPr>
        <w:fldChar w:fldCharType="end"/>
      </w:r>
      <w:r w:rsidR="00293F47" w:rsidRPr="00AB7C10">
        <w:t>.</w:t>
      </w:r>
    </w:p>
    <w:p w14:paraId="755DD82F" w14:textId="56C542CF" w:rsidR="00551E0A" w:rsidRDefault="00551E0A" w:rsidP="00293F47">
      <w:pPr>
        <w:pStyle w:val="BodyText"/>
      </w:pPr>
      <w:r>
        <w:t xml:space="preserve">For additional information on the enhancements made to the input </w:t>
      </w:r>
      <w:r w:rsidRPr="00551E0A">
        <w:t>Windows Hardware Certification Program and Kit</w:t>
      </w:r>
      <w:r>
        <w:t xml:space="preserve">s, please refer to the paper identified in the </w:t>
      </w:r>
      <w:r w:rsidR="008B06CF">
        <w:t xml:space="preserve">Resources </w:t>
      </w:r>
      <w:r>
        <w:t>section.</w:t>
      </w:r>
    </w:p>
    <w:p w14:paraId="718940CA" w14:textId="2AA9B754" w:rsidR="00EA07E2" w:rsidRDefault="00EA07E2" w:rsidP="00EA07E2">
      <w:pPr>
        <w:pStyle w:val="Heading1"/>
      </w:pPr>
      <w:bookmarkStart w:id="17" w:name="_Toc335223756"/>
      <w:r>
        <w:t xml:space="preserve">Call to </w:t>
      </w:r>
      <w:r w:rsidR="00EE6CF4">
        <w:t>A</w:t>
      </w:r>
      <w:r>
        <w:t xml:space="preserve">ction for </w:t>
      </w:r>
      <w:r w:rsidR="00EE6CF4">
        <w:t>Enhanced K</w:t>
      </w:r>
      <w:r>
        <w:t xml:space="preserve">eyboard </w:t>
      </w:r>
      <w:r w:rsidR="005C2540">
        <w:t>F</w:t>
      </w:r>
      <w:r>
        <w:t>eatures</w:t>
      </w:r>
      <w:bookmarkEnd w:id="17"/>
    </w:p>
    <w:p w14:paraId="2977E3A7" w14:textId="5194BF15" w:rsidR="00EE6CF4" w:rsidRDefault="00EE6CF4" w:rsidP="000734E9">
      <w:pPr>
        <w:pStyle w:val="Checklist"/>
      </w:pPr>
      <w:r>
        <w:t xml:space="preserve">Keyboard IHVs should </w:t>
      </w:r>
      <w:r w:rsidR="000734E9" w:rsidRPr="000734E9">
        <w:t>implement the design guidelines for HID keyboards described in this article.</w:t>
      </w:r>
    </w:p>
    <w:p w14:paraId="5273750D" w14:textId="687AAA8D" w:rsidR="000734E9" w:rsidRDefault="000734E9" w:rsidP="000734E9">
      <w:pPr>
        <w:pStyle w:val="Checklist"/>
      </w:pPr>
      <w:r>
        <w:t xml:space="preserve">PC manufacturers (OEMs/ODMs) who design embedded keyboards should </w:t>
      </w:r>
      <w:r w:rsidRPr="000734E9">
        <w:t>implement the design guidelines for HID keyboards described in this article.</w:t>
      </w:r>
    </w:p>
    <w:p w14:paraId="44EDD3D7" w14:textId="7DECA3B7" w:rsidR="000734E9" w:rsidRDefault="000734E9" w:rsidP="000734E9">
      <w:pPr>
        <w:pStyle w:val="Checklist"/>
      </w:pPr>
      <w:r>
        <w:t xml:space="preserve">PC manufacturers (OEMs/ODMs) building </w:t>
      </w:r>
      <w:r w:rsidR="008B06CF">
        <w:t>SoC-</w:t>
      </w:r>
      <w:r>
        <w:t xml:space="preserve">based systems should design their keyboards and touchpads to leverage HID. Do </w:t>
      </w:r>
      <w:r w:rsidR="008B06CF">
        <w:t xml:space="preserve">not </w:t>
      </w:r>
      <w:r>
        <w:t>leverage PS</w:t>
      </w:r>
      <w:r w:rsidR="008B06CF">
        <w:t>/</w:t>
      </w:r>
      <w:r>
        <w:t>2.</w:t>
      </w:r>
    </w:p>
    <w:p w14:paraId="076CE4C2" w14:textId="2F9BA2A2" w:rsidR="000734E9" w:rsidRDefault="000734E9" w:rsidP="000734E9">
      <w:pPr>
        <w:pStyle w:val="Checklist"/>
      </w:pPr>
      <w:r>
        <w:t>PC manufacturers (OEMs/ODMs) building systems that leverage HID over I</w:t>
      </w:r>
      <w:r w:rsidRPr="00094075">
        <w:rPr>
          <w:vertAlign w:val="superscript"/>
        </w:rPr>
        <w:t>2</w:t>
      </w:r>
      <w:r>
        <w:t>C should ensure that their BIOS can talk to HID devices over I</w:t>
      </w:r>
      <w:r w:rsidRPr="00094075">
        <w:rPr>
          <w:vertAlign w:val="superscript"/>
        </w:rPr>
        <w:t>2</w:t>
      </w:r>
      <w:r>
        <w:t>C</w:t>
      </w:r>
      <w:r w:rsidR="008B06CF">
        <w:t>,</w:t>
      </w:r>
      <w:r>
        <w:t xml:space="preserve"> when appropriate.</w:t>
      </w:r>
    </w:p>
    <w:p w14:paraId="22875406" w14:textId="28158CED" w:rsidR="002A77CD" w:rsidRPr="00F14FFF" w:rsidRDefault="002A77CD" w:rsidP="002A77CD">
      <w:pPr>
        <w:pStyle w:val="Checklist"/>
      </w:pPr>
      <w:r>
        <w:t>PC manufacturers (OEMs/ODMs) with existing systems that have a radio management slider</w:t>
      </w:r>
      <w:r w:rsidR="008B06CF">
        <w:t xml:space="preserve"> or </w:t>
      </w:r>
      <w:r>
        <w:t xml:space="preserve">button should support the software solution </w:t>
      </w:r>
      <w:r w:rsidR="00274E72">
        <w:t xml:space="preserve">identified in </w:t>
      </w:r>
      <w:hyperlink w:anchor="_Solution_#1_–" w:history="1">
        <w:r w:rsidR="00274E72" w:rsidRPr="00274E72">
          <w:rPr>
            <w:rStyle w:val="Hyperlink"/>
          </w:rPr>
          <w:t>Appendix 3</w:t>
        </w:r>
      </w:hyperlink>
      <w:r>
        <w:t>.</w:t>
      </w:r>
    </w:p>
    <w:p w14:paraId="73A7CCE8" w14:textId="5DCC3930" w:rsidR="000734E9" w:rsidRPr="00F14FFF" w:rsidRDefault="000734E9" w:rsidP="000734E9">
      <w:pPr>
        <w:pStyle w:val="Checklist"/>
      </w:pPr>
      <w:r>
        <w:t xml:space="preserve">All partners should review the </w:t>
      </w:r>
      <w:r w:rsidR="00551E0A" w:rsidRPr="00551E0A">
        <w:t xml:space="preserve">Windows Hardware Certification Program and Kit </w:t>
      </w:r>
      <w:r>
        <w:t xml:space="preserve">for HID devices and ensure that their solution </w:t>
      </w:r>
      <w:r w:rsidR="00551E0A">
        <w:t>is in accord</w:t>
      </w:r>
      <w:r>
        <w:t xml:space="preserve"> the HCK tests.</w:t>
      </w:r>
    </w:p>
    <w:p w14:paraId="393D27A8" w14:textId="66064E7F" w:rsidR="00EA07E2" w:rsidRPr="00F14FFF" w:rsidRDefault="00EA07E2" w:rsidP="00EA07E2">
      <w:pPr>
        <w:pStyle w:val="Heading1"/>
      </w:pPr>
      <w:bookmarkStart w:id="18" w:name="_Toc335223757"/>
      <w:r w:rsidRPr="00F14FFF">
        <w:t>Resources</w:t>
      </w:r>
      <w:bookmarkEnd w:id="18"/>
    </w:p>
    <w:p w14:paraId="7A272C2C" w14:textId="4ABF4EF0" w:rsidR="00EA07E2" w:rsidRPr="00484122" w:rsidRDefault="000734E9" w:rsidP="00EA07E2">
      <w:pPr>
        <w:pStyle w:val="DT"/>
      </w:pPr>
      <w:r w:rsidRPr="000734E9">
        <w:t>USB Device Class Specifications for Human Interface Devices (HID)</w:t>
      </w:r>
    </w:p>
    <w:p w14:paraId="4BD69383" w14:textId="0D82F0CD" w:rsidR="00EA07E2" w:rsidRPr="00484122" w:rsidRDefault="00482FC6" w:rsidP="00EA07E2">
      <w:pPr>
        <w:pStyle w:val="DL"/>
        <w:rPr>
          <w:b/>
        </w:rPr>
      </w:pPr>
      <w:hyperlink r:id="rId21" w:history="1">
        <w:r w:rsidR="000734E9" w:rsidRPr="00422C31">
          <w:rPr>
            <w:rStyle w:val="Hyperlink"/>
          </w:rPr>
          <w:t>http://www.usb.org/developers/hidpage/</w:t>
        </w:r>
      </w:hyperlink>
      <w:r w:rsidR="000734E9">
        <w:t xml:space="preserve"> </w:t>
      </w:r>
    </w:p>
    <w:p w14:paraId="01E5E86D" w14:textId="7748D9C3" w:rsidR="00EA07E2" w:rsidRPr="00484122" w:rsidRDefault="000734E9" w:rsidP="00EA07E2">
      <w:pPr>
        <w:pStyle w:val="DT"/>
      </w:pPr>
      <w:r>
        <w:t>HID Audio Controls and Windows</w:t>
      </w:r>
      <w:r w:rsidR="00EA07E2" w:rsidRPr="00F14FFF">
        <w:t xml:space="preserve">   </w:t>
      </w:r>
    </w:p>
    <w:p w14:paraId="6C125D49" w14:textId="5D36C184" w:rsidR="00EA07E2" w:rsidRDefault="00482FC6" w:rsidP="00EA07E2">
      <w:pPr>
        <w:pStyle w:val="DL"/>
        <w:rPr>
          <w:sz w:val="20"/>
        </w:rPr>
      </w:pPr>
      <w:hyperlink r:id="rId22" w:history="1">
        <w:r w:rsidR="006020B5">
          <w:rPr>
            <w:rStyle w:val="Hyperlink"/>
          </w:rPr>
          <w:t>http://msdn.microsoft.com/en-us/library/windows/hardware/gg462991</w:t>
        </w:r>
      </w:hyperlink>
      <w:r w:rsidR="000734E9">
        <w:t xml:space="preserve"> </w:t>
      </w:r>
    </w:p>
    <w:p w14:paraId="552830AF" w14:textId="7E618FA4" w:rsidR="000734E9" w:rsidRDefault="000734E9" w:rsidP="000734E9">
      <w:pPr>
        <w:pStyle w:val="DT"/>
      </w:pPr>
      <w:r>
        <w:t>Keyboard Scan Code Specification</w:t>
      </w:r>
      <w:r w:rsidRPr="00F14FFF">
        <w:t xml:space="preserve"> </w:t>
      </w:r>
    </w:p>
    <w:p w14:paraId="7F732585" w14:textId="04C7D1DE" w:rsidR="000734E9" w:rsidRDefault="00482FC6" w:rsidP="000734E9">
      <w:pPr>
        <w:pStyle w:val="DL"/>
      </w:pPr>
      <w:hyperlink r:id="rId23" w:history="1">
        <w:r w:rsidR="0026754D" w:rsidRPr="006020B5">
          <w:rPr>
            <w:rStyle w:val="Hyperlink"/>
          </w:rPr>
          <w:t>http://msdn.microsoft.com/en-us/library/windows/hardware/gg463372</w:t>
        </w:r>
      </w:hyperlink>
      <w:r w:rsidR="000734E9">
        <w:t xml:space="preserve"> </w:t>
      </w:r>
    </w:p>
    <w:p w14:paraId="058FB674" w14:textId="1AF1AD8A" w:rsidR="000734E9" w:rsidRDefault="000734E9" w:rsidP="000734E9">
      <w:pPr>
        <w:pStyle w:val="DT"/>
      </w:pPr>
      <w:r>
        <w:lastRenderedPageBreak/>
        <w:t>Input Device Class Power Management Reference Specification</w:t>
      </w:r>
      <w:r w:rsidRPr="00F14FFF">
        <w:t xml:space="preserve"> </w:t>
      </w:r>
    </w:p>
    <w:p w14:paraId="75573AE2" w14:textId="36F13AC3" w:rsidR="000734E9" w:rsidRPr="000734E9" w:rsidRDefault="00482FC6" w:rsidP="000734E9">
      <w:pPr>
        <w:pStyle w:val="DL"/>
      </w:pPr>
      <w:hyperlink r:id="rId24" w:history="1">
        <w:r w:rsidR="000734E9" w:rsidRPr="00422C31">
          <w:rPr>
            <w:rStyle w:val="Hyperlink"/>
          </w:rPr>
          <w:t>http://www.microsoft.com/whdc/resources/respec/specs/pmref/PMinput.mspx</w:t>
        </w:r>
      </w:hyperlink>
      <w:r w:rsidR="000734E9">
        <w:t xml:space="preserve"> </w:t>
      </w:r>
    </w:p>
    <w:p w14:paraId="2C8BAD9A" w14:textId="214F807B" w:rsidR="000734E9" w:rsidRDefault="00551E0A" w:rsidP="000734E9">
      <w:pPr>
        <w:pStyle w:val="DT"/>
      </w:pPr>
      <w:r w:rsidRPr="00551E0A">
        <w:t>Input Windows Hardware Certification Program and Kit Enhancements</w:t>
      </w:r>
      <w:r>
        <w:t xml:space="preserve"> </w:t>
      </w:r>
    </w:p>
    <w:p w14:paraId="63D29949" w14:textId="13AB3E27" w:rsidR="00551E0A" w:rsidRDefault="003B7C5E" w:rsidP="00551E0A">
      <w:pPr>
        <w:pStyle w:val="DL"/>
      </w:pPr>
      <w:r>
        <w:t>T</w:t>
      </w:r>
      <w:r w:rsidR="00551E0A">
        <w:t>argeted for MSDN in 2012</w:t>
      </w:r>
    </w:p>
    <w:p w14:paraId="00B3EEB2" w14:textId="441AF197" w:rsidR="000A76D2" w:rsidRDefault="000A76D2" w:rsidP="000A76D2">
      <w:pPr>
        <w:pStyle w:val="DT"/>
      </w:pPr>
      <w:r>
        <w:t>Windows Engineering Guide (x86/64 and ARM)</w:t>
      </w:r>
    </w:p>
    <w:p w14:paraId="68A0E932" w14:textId="351B3837" w:rsidR="000A76D2" w:rsidRDefault="000A76D2" w:rsidP="000A76D2">
      <w:pPr>
        <w:pStyle w:val="DL"/>
      </w:pPr>
      <w:r>
        <w:t xml:space="preserve">Draft available on </w:t>
      </w:r>
      <w:r w:rsidR="008B343A">
        <w:t xml:space="preserve">Connect. </w:t>
      </w:r>
    </w:p>
    <w:p w14:paraId="11D8C56F" w14:textId="77777777" w:rsidR="000A76D2" w:rsidRPr="000A76D2" w:rsidRDefault="000A76D2" w:rsidP="000A76D2">
      <w:pPr>
        <w:pStyle w:val="DL"/>
      </w:pPr>
    </w:p>
    <w:p w14:paraId="2EC5B3A3" w14:textId="69C2602E" w:rsidR="00B77BC2" w:rsidRDefault="00B77BC2">
      <w:pPr>
        <w:rPr>
          <w:rFonts w:ascii="Arial" w:eastAsiaTheme="majorEastAsia" w:hAnsi="Arial" w:cstheme="majorBidi"/>
          <w:bCs/>
          <w:sz w:val="28"/>
          <w:szCs w:val="28"/>
        </w:rPr>
      </w:pPr>
      <w:r>
        <w:br w:type="page"/>
      </w:r>
    </w:p>
    <w:p w14:paraId="5906A314" w14:textId="182DE3E4" w:rsidR="00FB4054" w:rsidRDefault="00EA07E2" w:rsidP="00EA07E2">
      <w:pPr>
        <w:pStyle w:val="Heading1"/>
      </w:pPr>
      <w:bookmarkStart w:id="19" w:name="_Toc335223758"/>
      <w:r>
        <w:lastRenderedPageBreak/>
        <w:t>Appendix 1</w:t>
      </w:r>
      <w:r w:rsidR="00195115">
        <w:t>:</w:t>
      </w:r>
      <w:r>
        <w:t xml:space="preserve"> </w:t>
      </w:r>
      <w:r w:rsidR="00FB4054">
        <w:t xml:space="preserve">Report Descriptors for </w:t>
      </w:r>
      <w:r w:rsidR="008B343A">
        <w:t>Enhanced</w:t>
      </w:r>
      <w:r w:rsidR="001375F1">
        <w:t xml:space="preserve"> </w:t>
      </w:r>
      <w:r w:rsidR="00FB4054">
        <w:t>HID Keyboard</w:t>
      </w:r>
      <w:bookmarkEnd w:id="19"/>
      <w:r w:rsidR="00FB4054">
        <w:t xml:space="preserve"> </w:t>
      </w:r>
    </w:p>
    <w:p w14:paraId="174D24FD" w14:textId="52047F57" w:rsidR="00755648" w:rsidRDefault="00FB4054" w:rsidP="00755648">
      <w:pPr>
        <w:pStyle w:val="BodyText"/>
      </w:pPr>
      <w:r>
        <w:t xml:space="preserve">The following design sample is for a </w:t>
      </w:r>
      <w:r w:rsidR="00EA07E2">
        <w:t xml:space="preserve">HID </w:t>
      </w:r>
      <w:r w:rsidR="009C0558">
        <w:t xml:space="preserve">keyboard with </w:t>
      </w:r>
      <w:r w:rsidR="00195115">
        <w:t>CCBs</w:t>
      </w:r>
      <w:r w:rsidR="009C0558">
        <w:t xml:space="preserve"> defined by Windows </w:t>
      </w:r>
      <w:r w:rsidR="00195115">
        <w:t>and</w:t>
      </w:r>
      <w:r w:rsidR="009C0558">
        <w:t xml:space="preserve"> additional </w:t>
      </w:r>
      <w:r w:rsidR="00195115">
        <w:t>vendor-</w:t>
      </w:r>
      <w:r w:rsidR="009C0558">
        <w:t xml:space="preserve">specific CCBs. The keyboard contains the following HID </w:t>
      </w:r>
      <w:r w:rsidR="00195115">
        <w:t xml:space="preserve">top-level collections </w:t>
      </w:r>
      <w:r w:rsidR="009C0558">
        <w:t>(TLC), making it a complex HID Device:</w:t>
      </w:r>
    </w:p>
    <w:p w14:paraId="2BC08135" w14:textId="0590B403" w:rsidR="009C0558" w:rsidRDefault="009C0558" w:rsidP="00555AEA">
      <w:pPr>
        <w:pStyle w:val="BodyText"/>
        <w:numPr>
          <w:ilvl w:val="0"/>
          <w:numId w:val="13"/>
        </w:numPr>
      </w:pPr>
      <w:r w:rsidRPr="00755648">
        <w:t>Keyboard TLC</w:t>
      </w:r>
      <w:r>
        <w:t xml:space="preserve"> (Usage Page: Generic Desktop / Usage: Keyboard)</w:t>
      </w:r>
    </w:p>
    <w:p w14:paraId="13B4AD60" w14:textId="2F3DD12D" w:rsidR="009C0558" w:rsidRDefault="009C0558" w:rsidP="00555AEA">
      <w:pPr>
        <w:pStyle w:val="BodyText"/>
        <w:numPr>
          <w:ilvl w:val="0"/>
          <w:numId w:val="13"/>
        </w:numPr>
      </w:pPr>
      <w:r w:rsidRPr="00755648">
        <w:t>Consumer Control TLC</w:t>
      </w:r>
      <w:r>
        <w:t xml:space="preserve"> (Usage Page: Consumer / Usage: Consumer Controls)</w:t>
      </w:r>
    </w:p>
    <w:p w14:paraId="3EFA8EDA" w14:textId="772AAC8C" w:rsidR="009C0558" w:rsidRDefault="009C0558" w:rsidP="00555AEA">
      <w:pPr>
        <w:pStyle w:val="BodyText"/>
        <w:numPr>
          <w:ilvl w:val="0"/>
          <w:numId w:val="13"/>
        </w:numPr>
      </w:pPr>
      <w:r w:rsidRPr="00755648">
        <w:t>Power TLC</w:t>
      </w:r>
      <w:r>
        <w:t xml:space="preserve"> (Usage Page: </w:t>
      </w:r>
      <w:r w:rsidRPr="00755648">
        <w:rPr>
          <w:rFonts w:ascii="Courier New" w:hAnsi="Courier New"/>
        </w:rPr>
        <w:t>Generic Desktop</w:t>
      </w:r>
      <w:r>
        <w:t xml:space="preserve"> / Usage: System Controls)</w:t>
      </w:r>
    </w:p>
    <w:p w14:paraId="4642FFE9" w14:textId="4592FD4A" w:rsidR="00B10182" w:rsidRDefault="009C0558" w:rsidP="00755648">
      <w:pPr>
        <w:pStyle w:val="BodyText"/>
      </w:pPr>
      <w:r w:rsidRPr="009C0558">
        <w:rPr>
          <w:b/>
        </w:rPr>
        <w:t xml:space="preserve">Note: </w:t>
      </w:r>
      <w:r>
        <w:t xml:space="preserve">On some transports, like </w:t>
      </w:r>
      <w:r w:rsidR="008B343A">
        <w:t>USB,</w:t>
      </w:r>
      <w:r>
        <w:t xml:space="preserve"> the first collection is often kept on a separate USB </w:t>
      </w:r>
      <w:r w:rsidR="00195115">
        <w:t xml:space="preserve">interface </w:t>
      </w:r>
      <w:r>
        <w:t xml:space="preserve">to maintain compatibility with some legacy PC BIOS. This is not needed for newer systems or for newer transports </w:t>
      </w:r>
      <w:r w:rsidR="00195115">
        <w:t xml:space="preserve">such as </w:t>
      </w:r>
      <w:r>
        <w:t>I</w:t>
      </w:r>
      <w:r w:rsidRPr="009C0558">
        <w:rPr>
          <w:vertAlign w:val="superscript"/>
        </w:rPr>
        <w:t>2</w:t>
      </w:r>
      <w:r>
        <w:t>C.</w:t>
      </w:r>
    </w:p>
    <w:p w14:paraId="668E197D" w14:textId="7474ABF8" w:rsidR="009C0558" w:rsidRDefault="009C0558" w:rsidP="009C0558">
      <w:pPr>
        <w:pStyle w:val="Heading2"/>
      </w:pPr>
      <w:bookmarkStart w:id="20" w:name="_Toc335223759"/>
      <w:r>
        <w:t>Keyboard TLC</w:t>
      </w:r>
      <w:bookmarkEnd w:id="20"/>
    </w:p>
    <w:p w14:paraId="38F7A23D" w14:textId="7FCCE1DB" w:rsidR="00FB4054" w:rsidRPr="00147E38" w:rsidRDefault="009C0558" w:rsidP="00755648">
      <w:pPr>
        <w:pStyle w:val="BodyText"/>
      </w:pPr>
      <w:r w:rsidRPr="00147E38">
        <w:t xml:space="preserve">The following report descriptor represents the keyboard TLC. It is analogous to the HID report descriptor for the boot protocol keyboards to help maximize compatibility with </w:t>
      </w:r>
      <w:r w:rsidR="000A3FCF">
        <w:t xml:space="preserve">a </w:t>
      </w:r>
      <w:r w:rsidRPr="00147E38">
        <w:t xml:space="preserve">PC </w:t>
      </w:r>
      <w:r w:rsidR="000A3FCF">
        <w:t>BIOS</w:t>
      </w:r>
      <w:r w:rsidRPr="00147E38">
        <w:t>.</w:t>
      </w:r>
    </w:p>
    <w:p w14:paraId="68BD4BC9" w14:textId="77777777" w:rsidR="00EE5B31" w:rsidRDefault="00EE5B31" w:rsidP="00EE5B31">
      <w:pPr>
        <w:pStyle w:val="PlainText"/>
        <w:rPr>
          <w:rFonts w:ascii="Courier New" w:hAnsi="Courier New"/>
        </w:rPr>
      </w:pPr>
    </w:p>
    <w:p w14:paraId="40BEC552" w14:textId="411151DC" w:rsidR="00EE5B31" w:rsidRPr="00EE5B31" w:rsidRDefault="00EE5B31" w:rsidP="00EE5B31">
      <w:pPr>
        <w:pStyle w:val="PlainText"/>
        <w:rPr>
          <w:rFonts w:ascii="Courier New" w:hAnsi="Courier New"/>
        </w:rPr>
      </w:pPr>
      <w:r w:rsidRPr="00EE5B31">
        <w:rPr>
          <w:rFonts w:ascii="Courier New" w:hAnsi="Courier New"/>
        </w:rPr>
        <w:t>Usage Page (Generic Desktop)</w:t>
      </w:r>
    </w:p>
    <w:p w14:paraId="71A4B73F" w14:textId="77777777" w:rsidR="00EE5B31" w:rsidRPr="00EE5B31" w:rsidRDefault="00EE5B31" w:rsidP="00EE5B31">
      <w:pPr>
        <w:pStyle w:val="PlainText"/>
        <w:rPr>
          <w:rFonts w:ascii="Courier New" w:hAnsi="Courier New"/>
        </w:rPr>
      </w:pPr>
      <w:r w:rsidRPr="00EE5B31">
        <w:rPr>
          <w:rFonts w:ascii="Courier New" w:hAnsi="Courier New"/>
        </w:rPr>
        <w:t>Usage (Keyboard)</w:t>
      </w:r>
    </w:p>
    <w:p w14:paraId="5716F1A2" w14:textId="77777777" w:rsidR="00EE5B31" w:rsidRDefault="00EE5B31" w:rsidP="00EE5B31">
      <w:pPr>
        <w:pStyle w:val="PlainText"/>
        <w:rPr>
          <w:rFonts w:ascii="Courier New" w:hAnsi="Courier New"/>
        </w:rPr>
      </w:pPr>
      <w:r w:rsidRPr="00EE5B31">
        <w:rPr>
          <w:rFonts w:ascii="Courier New" w:hAnsi="Courier New"/>
        </w:rPr>
        <w:t>Collection (Application)</w:t>
      </w:r>
    </w:p>
    <w:p w14:paraId="61FF5BA2" w14:textId="695296D3" w:rsidR="009C0558" w:rsidRPr="00EE5B31" w:rsidRDefault="009C0558" w:rsidP="00EE5B31">
      <w:pPr>
        <w:pStyle w:val="PlainText"/>
        <w:rPr>
          <w:rFonts w:ascii="Courier New" w:hAnsi="Courier New"/>
        </w:rPr>
      </w:pPr>
      <w:r>
        <w:rPr>
          <w:rFonts w:ascii="Courier New" w:hAnsi="Courier New"/>
        </w:rPr>
        <w:t xml:space="preserve">   </w:t>
      </w:r>
      <w:r w:rsidRPr="000031EF">
        <w:rPr>
          <w:rFonts w:ascii="Courier New" w:hAnsi="Courier New"/>
        </w:rPr>
        <w:t>Report ID (</w:t>
      </w:r>
      <w:r w:rsidRPr="00C27ED7">
        <w:rPr>
          <w:rFonts w:ascii="Courier New" w:hAnsi="Courier New"/>
        </w:rPr>
        <w:t>1</w:t>
      </w:r>
      <w:r w:rsidRPr="000031EF">
        <w:rPr>
          <w:rFonts w:ascii="Courier New" w:hAnsi="Courier New"/>
        </w:rPr>
        <w:t>)</w:t>
      </w:r>
    </w:p>
    <w:p w14:paraId="2640B689" w14:textId="77777777" w:rsidR="00EE5B31" w:rsidRPr="00EE5B31" w:rsidRDefault="00EE5B31" w:rsidP="00EE5B31">
      <w:pPr>
        <w:pStyle w:val="PlainText"/>
        <w:rPr>
          <w:rFonts w:ascii="Courier New" w:hAnsi="Courier New"/>
        </w:rPr>
      </w:pPr>
      <w:r w:rsidRPr="00EE5B31">
        <w:rPr>
          <w:rFonts w:ascii="Courier New" w:hAnsi="Courier New"/>
        </w:rPr>
        <w:t xml:space="preserve">   Report Size (1)</w:t>
      </w:r>
    </w:p>
    <w:p w14:paraId="1BA761B7" w14:textId="77777777" w:rsidR="00EE5B31" w:rsidRPr="00EE5B31" w:rsidRDefault="00EE5B31" w:rsidP="00EE5B31">
      <w:pPr>
        <w:pStyle w:val="PlainText"/>
        <w:rPr>
          <w:rFonts w:ascii="Courier New" w:hAnsi="Courier New"/>
        </w:rPr>
      </w:pPr>
      <w:r w:rsidRPr="00EE5B31">
        <w:rPr>
          <w:rFonts w:ascii="Courier New" w:hAnsi="Courier New"/>
        </w:rPr>
        <w:t xml:space="preserve">   Report Count (8)</w:t>
      </w:r>
    </w:p>
    <w:p w14:paraId="7F5C68F1" w14:textId="77777777" w:rsidR="00EE5B31" w:rsidRPr="00EE5B31" w:rsidRDefault="00EE5B31" w:rsidP="00EE5B31">
      <w:pPr>
        <w:pStyle w:val="PlainText"/>
        <w:rPr>
          <w:rFonts w:ascii="Courier New" w:hAnsi="Courier New"/>
        </w:rPr>
      </w:pPr>
      <w:r w:rsidRPr="00EE5B31">
        <w:rPr>
          <w:rFonts w:ascii="Courier New" w:hAnsi="Courier New"/>
        </w:rPr>
        <w:t xml:space="preserve">   Usage Page (Keyboard)</w:t>
      </w:r>
    </w:p>
    <w:p w14:paraId="1732DFFD" w14:textId="77777777" w:rsidR="00EE5B31" w:rsidRPr="00EE5B31" w:rsidRDefault="00EE5B31" w:rsidP="00EE5B31">
      <w:pPr>
        <w:pStyle w:val="PlainText"/>
        <w:rPr>
          <w:rFonts w:ascii="Courier New" w:hAnsi="Courier New"/>
        </w:rPr>
      </w:pPr>
      <w:r w:rsidRPr="00EE5B31">
        <w:rPr>
          <w:rFonts w:ascii="Courier New" w:hAnsi="Courier New"/>
        </w:rPr>
        <w:t xml:space="preserve">   Usage Minimum (Keyboard LeftControl)</w:t>
      </w:r>
    </w:p>
    <w:p w14:paraId="15C798E5" w14:textId="77777777" w:rsidR="00EE5B31" w:rsidRPr="00EE5B31" w:rsidRDefault="00EE5B31" w:rsidP="00EE5B31">
      <w:pPr>
        <w:pStyle w:val="PlainText"/>
        <w:rPr>
          <w:rFonts w:ascii="Courier New" w:hAnsi="Courier New"/>
        </w:rPr>
      </w:pPr>
      <w:r w:rsidRPr="00EE5B31">
        <w:rPr>
          <w:rFonts w:ascii="Courier New" w:hAnsi="Courier New"/>
        </w:rPr>
        <w:t xml:space="preserve">   Usage Maximum (Keyboard RightGUI)</w:t>
      </w:r>
    </w:p>
    <w:p w14:paraId="25415492" w14:textId="77777777" w:rsidR="00EE5B31" w:rsidRPr="00EE5B31" w:rsidRDefault="00EE5B31" w:rsidP="00EE5B31">
      <w:pPr>
        <w:pStyle w:val="PlainText"/>
        <w:rPr>
          <w:rFonts w:ascii="Courier New" w:hAnsi="Courier New"/>
        </w:rPr>
      </w:pPr>
      <w:r w:rsidRPr="00EE5B31">
        <w:rPr>
          <w:rFonts w:ascii="Courier New" w:hAnsi="Courier New"/>
        </w:rPr>
        <w:t xml:space="preserve">   Logical Minimum (0)</w:t>
      </w:r>
    </w:p>
    <w:p w14:paraId="56563489" w14:textId="77777777" w:rsidR="00EE5B31" w:rsidRPr="00EE5B31" w:rsidRDefault="00EE5B31" w:rsidP="00EE5B31">
      <w:pPr>
        <w:pStyle w:val="PlainText"/>
        <w:rPr>
          <w:rFonts w:ascii="Courier New" w:hAnsi="Courier New"/>
        </w:rPr>
      </w:pPr>
      <w:r w:rsidRPr="00EE5B31">
        <w:rPr>
          <w:rFonts w:ascii="Courier New" w:hAnsi="Courier New"/>
        </w:rPr>
        <w:t xml:space="preserve">   Logical Maximum (1)</w:t>
      </w:r>
    </w:p>
    <w:p w14:paraId="442A6142" w14:textId="77777777" w:rsidR="00EE5B31" w:rsidRPr="00EE5B31" w:rsidRDefault="00EE5B31" w:rsidP="00EE5B31">
      <w:pPr>
        <w:pStyle w:val="PlainText"/>
        <w:rPr>
          <w:rFonts w:ascii="Courier New" w:hAnsi="Courier New"/>
        </w:rPr>
      </w:pPr>
      <w:r w:rsidRPr="00EE5B31">
        <w:rPr>
          <w:rFonts w:ascii="Courier New" w:hAnsi="Courier New"/>
        </w:rPr>
        <w:t xml:space="preserve">   Input (Data, Variable, Absolute)</w:t>
      </w:r>
    </w:p>
    <w:p w14:paraId="28E1F3A0" w14:textId="77777777" w:rsidR="00EE5B31" w:rsidRPr="00EE5B31" w:rsidRDefault="00EE5B31" w:rsidP="00EE5B31">
      <w:pPr>
        <w:pStyle w:val="PlainText"/>
        <w:rPr>
          <w:rFonts w:ascii="Courier New" w:hAnsi="Courier New"/>
        </w:rPr>
      </w:pPr>
      <w:r w:rsidRPr="00EE5B31">
        <w:rPr>
          <w:rFonts w:ascii="Courier New" w:hAnsi="Courier New"/>
        </w:rPr>
        <w:t xml:space="preserve">   Report Count (1)</w:t>
      </w:r>
    </w:p>
    <w:p w14:paraId="7F4C0202" w14:textId="77777777" w:rsidR="00EE5B31" w:rsidRPr="00EE5B31" w:rsidRDefault="00EE5B31" w:rsidP="00EE5B31">
      <w:pPr>
        <w:pStyle w:val="PlainText"/>
        <w:rPr>
          <w:rFonts w:ascii="Courier New" w:hAnsi="Courier New"/>
        </w:rPr>
      </w:pPr>
      <w:r w:rsidRPr="00EE5B31">
        <w:rPr>
          <w:rFonts w:ascii="Courier New" w:hAnsi="Courier New"/>
        </w:rPr>
        <w:t xml:space="preserve">   Report Size (8)</w:t>
      </w:r>
    </w:p>
    <w:p w14:paraId="21F61278" w14:textId="77777777" w:rsidR="00EE5B31" w:rsidRPr="00EE5B31" w:rsidRDefault="00EE5B31" w:rsidP="00EE5B31">
      <w:pPr>
        <w:pStyle w:val="PlainText"/>
        <w:rPr>
          <w:rFonts w:ascii="Courier New" w:hAnsi="Courier New"/>
        </w:rPr>
      </w:pPr>
      <w:r w:rsidRPr="00EE5B31">
        <w:rPr>
          <w:rFonts w:ascii="Courier New" w:hAnsi="Courier New"/>
        </w:rPr>
        <w:t xml:space="preserve">   Input (Constant)</w:t>
      </w:r>
    </w:p>
    <w:p w14:paraId="782F564A" w14:textId="77777777" w:rsidR="00EE5B31" w:rsidRPr="00EE5B31" w:rsidRDefault="00EE5B31" w:rsidP="00EE5B31">
      <w:pPr>
        <w:pStyle w:val="PlainText"/>
        <w:rPr>
          <w:rFonts w:ascii="Courier New" w:hAnsi="Courier New"/>
        </w:rPr>
      </w:pPr>
      <w:r w:rsidRPr="00EE5B31">
        <w:rPr>
          <w:rFonts w:ascii="Courier New" w:hAnsi="Courier New"/>
        </w:rPr>
        <w:t>;</w:t>
      </w:r>
    </w:p>
    <w:p w14:paraId="4B0E46C6" w14:textId="6345E224" w:rsidR="00EE5B31" w:rsidRPr="00EE5B31" w:rsidRDefault="008A44A6" w:rsidP="00EE5B31">
      <w:pPr>
        <w:pStyle w:val="PlainText"/>
        <w:rPr>
          <w:rFonts w:ascii="Courier New" w:hAnsi="Courier New"/>
        </w:rPr>
      </w:pPr>
      <w:r>
        <w:rPr>
          <w:rFonts w:ascii="Courier New" w:hAnsi="Courier New"/>
        </w:rPr>
        <w:t>;O</w:t>
      </w:r>
      <w:r w:rsidR="00EE5B31" w:rsidRPr="00EE5B31">
        <w:rPr>
          <w:rFonts w:ascii="Courier New" w:hAnsi="Courier New"/>
        </w:rPr>
        <w:t>utput</w:t>
      </w:r>
      <w:r>
        <w:rPr>
          <w:rFonts w:ascii="Courier New" w:hAnsi="Courier New"/>
        </w:rPr>
        <w:t xml:space="preserve"> </w:t>
      </w:r>
      <w:r w:rsidR="00EE5B31" w:rsidRPr="00EE5B31">
        <w:rPr>
          <w:rFonts w:ascii="Courier New" w:hAnsi="Courier New"/>
        </w:rPr>
        <w:t>-</w:t>
      </w:r>
      <w:r>
        <w:rPr>
          <w:rFonts w:ascii="Courier New" w:hAnsi="Courier New"/>
        </w:rPr>
        <w:t xml:space="preserve"> LEDs</w:t>
      </w:r>
    </w:p>
    <w:p w14:paraId="7DBDF75D" w14:textId="77777777" w:rsidR="00EE5B31" w:rsidRPr="00EE5B31" w:rsidRDefault="00EE5B31" w:rsidP="00EE5B31">
      <w:pPr>
        <w:pStyle w:val="PlainText"/>
        <w:rPr>
          <w:rFonts w:ascii="Courier New" w:hAnsi="Courier New"/>
        </w:rPr>
      </w:pPr>
      <w:r w:rsidRPr="00EE5B31">
        <w:rPr>
          <w:rFonts w:ascii="Courier New" w:hAnsi="Courier New"/>
        </w:rPr>
        <w:t xml:space="preserve">   Report Count (5)</w:t>
      </w:r>
    </w:p>
    <w:p w14:paraId="7BC79807" w14:textId="77777777" w:rsidR="00EE5B31" w:rsidRPr="00EE5B31" w:rsidRDefault="00EE5B31" w:rsidP="00EE5B31">
      <w:pPr>
        <w:pStyle w:val="PlainText"/>
        <w:rPr>
          <w:rFonts w:ascii="Courier New" w:hAnsi="Courier New"/>
        </w:rPr>
      </w:pPr>
      <w:r w:rsidRPr="00EE5B31">
        <w:rPr>
          <w:rFonts w:ascii="Courier New" w:hAnsi="Courier New"/>
        </w:rPr>
        <w:t xml:space="preserve">   Report Size (1)</w:t>
      </w:r>
    </w:p>
    <w:p w14:paraId="33203E74" w14:textId="77777777" w:rsidR="00EE5B31" w:rsidRPr="00EE5B31" w:rsidRDefault="00EE5B31" w:rsidP="00EE5B31">
      <w:pPr>
        <w:pStyle w:val="PlainText"/>
        <w:rPr>
          <w:rFonts w:ascii="Courier New" w:hAnsi="Courier New"/>
        </w:rPr>
      </w:pPr>
      <w:r w:rsidRPr="00EE5B31">
        <w:rPr>
          <w:rFonts w:ascii="Courier New" w:hAnsi="Courier New"/>
        </w:rPr>
        <w:t xml:space="preserve">   Usage Page (LEDs)</w:t>
      </w:r>
    </w:p>
    <w:p w14:paraId="7708AFFE" w14:textId="77777777" w:rsidR="00EE5B31" w:rsidRPr="00EE5B31" w:rsidRDefault="00EE5B31" w:rsidP="00EE5B31">
      <w:pPr>
        <w:pStyle w:val="PlainText"/>
        <w:rPr>
          <w:rFonts w:ascii="Courier New" w:hAnsi="Courier New"/>
        </w:rPr>
      </w:pPr>
      <w:r w:rsidRPr="00EE5B31">
        <w:rPr>
          <w:rFonts w:ascii="Courier New" w:hAnsi="Courier New"/>
        </w:rPr>
        <w:t xml:space="preserve">   Usage Minimum (Num Lock)</w:t>
      </w:r>
    </w:p>
    <w:p w14:paraId="2354AAE5" w14:textId="77777777" w:rsidR="00EE5B31" w:rsidRPr="00EE5B31" w:rsidRDefault="00EE5B31" w:rsidP="00EE5B31">
      <w:pPr>
        <w:pStyle w:val="PlainText"/>
        <w:rPr>
          <w:rFonts w:ascii="Courier New" w:hAnsi="Courier New"/>
        </w:rPr>
      </w:pPr>
      <w:r w:rsidRPr="00EE5B31">
        <w:rPr>
          <w:rFonts w:ascii="Courier New" w:hAnsi="Courier New"/>
        </w:rPr>
        <w:t xml:space="preserve">   Usage Maximum (Kana)</w:t>
      </w:r>
    </w:p>
    <w:p w14:paraId="022CE458" w14:textId="77777777" w:rsidR="00EE5B31" w:rsidRPr="00EE5B31" w:rsidRDefault="00EE5B31" w:rsidP="00EE5B31">
      <w:pPr>
        <w:pStyle w:val="PlainText"/>
        <w:rPr>
          <w:rFonts w:ascii="Courier New" w:hAnsi="Courier New"/>
        </w:rPr>
      </w:pPr>
      <w:r w:rsidRPr="00EE5B31">
        <w:rPr>
          <w:rFonts w:ascii="Courier New" w:hAnsi="Courier New"/>
        </w:rPr>
        <w:t xml:space="preserve">   Output (Data, Variable, Absolute)</w:t>
      </w:r>
    </w:p>
    <w:p w14:paraId="0F40AC95" w14:textId="77777777" w:rsidR="00EE5B31" w:rsidRPr="00EE5B31" w:rsidRDefault="00EE5B31" w:rsidP="00EE5B31">
      <w:pPr>
        <w:pStyle w:val="PlainText"/>
        <w:rPr>
          <w:rFonts w:ascii="Courier New" w:hAnsi="Courier New"/>
        </w:rPr>
      </w:pPr>
      <w:r w:rsidRPr="00EE5B31">
        <w:rPr>
          <w:rFonts w:ascii="Courier New" w:hAnsi="Courier New"/>
        </w:rPr>
        <w:t xml:space="preserve">   Report Count (1)</w:t>
      </w:r>
    </w:p>
    <w:p w14:paraId="3F2994D7" w14:textId="77777777" w:rsidR="00EE5B31" w:rsidRPr="00EE5B31" w:rsidRDefault="00EE5B31" w:rsidP="00EE5B31">
      <w:pPr>
        <w:pStyle w:val="PlainText"/>
        <w:rPr>
          <w:rFonts w:ascii="Courier New" w:hAnsi="Courier New"/>
        </w:rPr>
      </w:pPr>
      <w:r w:rsidRPr="00EE5B31">
        <w:rPr>
          <w:rFonts w:ascii="Courier New" w:hAnsi="Courier New"/>
        </w:rPr>
        <w:t xml:space="preserve">   Report Size (3)</w:t>
      </w:r>
    </w:p>
    <w:p w14:paraId="393FDC3D" w14:textId="77777777" w:rsidR="00EE5B31" w:rsidRPr="00EE5B31" w:rsidRDefault="00EE5B31" w:rsidP="00EE5B31">
      <w:pPr>
        <w:pStyle w:val="PlainText"/>
        <w:rPr>
          <w:rFonts w:ascii="Courier New" w:hAnsi="Courier New"/>
        </w:rPr>
      </w:pPr>
      <w:r w:rsidRPr="00EE5B31">
        <w:rPr>
          <w:rFonts w:ascii="Courier New" w:hAnsi="Courier New"/>
        </w:rPr>
        <w:t xml:space="preserve">   Output (Constant)</w:t>
      </w:r>
    </w:p>
    <w:p w14:paraId="61F0EBB9" w14:textId="77777777" w:rsidR="00EE5B31" w:rsidRPr="00EE5B31" w:rsidRDefault="00EE5B31" w:rsidP="00EE5B31">
      <w:pPr>
        <w:pStyle w:val="PlainText"/>
        <w:rPr>
          <w:rFonts w:ascii="Courier New" w:hAnsi="Courier New"/>
        </w:rPr>
      </w:pPr>
      <w:r w:rsidRPr="00EE5B31">
        <w:rPr>
          <w:rFonts w:ascii="Courier New" w:hAnsi="Courier New"/>
        </w:rPr>
        <w:t>;</w:t>
      </w:r>
    </w:p>
    <w:p w14:paraId="728FF0B2" w14:textId="0D1F8E9E" w:rsidR="00EE5B31" w:rsidRPr="00EE5B31" w:rsidRDefault="008A44A6" w:rsidP="00EE5B31">
      <w:pPr>
        <w:pStyle w:val="PlainText"/>
        <w:rPr>
          <w:rFonts w:ascii="Courier New" w:hAnsi="Courier New"/>
        </w:rPr>
      </w:pPr>
      <w:r>
        <w:rPr>
          <w:rFonts w:ascii="Courier New" w:hAnsi="Courier New"/>
        </w:rPr>
        <w:t>;Input – QWERTY K</w:t>
      </w:r>
      <w:r w:rsidR="00EE5B31" w:rsidRPr="00EE5B31">
        <w:rPr>
          <w:rFonts w:ascii="Courier New" w:hAnsi="Courier New"/>
        </w:rPr>
        <w:t>eys</w:t>
      </w:r>
      <w:r>
        <w:rPr>
          <w:rFonts w:ascii="Courier New" w:hAnsi="Courier New"/>
        </w:rPr>
        <w:t xml:space="preserve"> Array</w:t>
      </w:r>
    </w:p>
    <w:p w14:paraId="1711CA5D" w14:textId="77777777" w:rsidR="00EE5B31" w:rsidRPr="00EE5B31" w:rsidRDefault="00EE5B31" w:rsidP="00EE5B31">
      <w:pPr>
        <w:pStyle w:val="PlainText"/>
        <w:rPr>
          <w:rFonts w:ascii="Courier New" w:hAnsi="Courier New"/>
        </w:rPr>
      </w:pPr>
      <w:r w:rsidRPr="00EE5B31">
        <w:rPr>
          <w:rFonts w:ascii="Courier New" w:hAnsi="Courier New"/>
        </w:rPr>
        <w:t xml:space="preserve">   Report Count (6)</w:t>
      </w:r>
    </w:p>
    <w:p w14:paraId="208D0244" w14:textId="77777777" w:rsidR="00EE5B31" w:rsidRPr="00EE5B31" w:rsidRDefault="00EE5B31" w:rsidP="00EE5B31">
      <w:pPr>
        <w:pStyle w:val="PlainText"/>
        <w:rPr>
          <w:rFonts w:ascii="Courier New" w:hAnsi="Courier New"/>
        </w:rPr>
      </w:pPr>
      <w:r w:rsidRPr="00EE5B31">
        <w:rPr>
          <w:rFonts w:ascii="Courier New" w:hAnsi="Courier New"/>
        </w:rPr>
        <w:t xml:space="preserve">   Report Size (8)</w:t>
      </w:r>
    </w:p>
    <w:p w14:paraId="5C9CB22F" w14:textId="77777777" w:rsidR="00EE5B31" w:rsidRPr="00EE5B31" w:rsidRDefault="00EE5B31" w:rsidP="00EE5B31">
      <w:pPr>
        <w:pStyle w:val="PlainText"/>
        <w:rPr>
          <w:rFonts w:ascii="Courier New" w:hAnsi="Courier New"/>
        </w:rPr>
      </w:pPr>
      <w:r w:rsidRPr="00EE5B31">
        <w:rPr>
          <w:rFonts w:ascii="Courier New" w:hAnsi="Courier New"/>
        </w:rPr>
        <w:t xml:space="preserve">   Logical Minimum (0)</w:t>
      </w:r>
    </w:p>
    <w:p w14:paraId="026C99DB" w14:textId="77777777" w:rsidR="00EE5B31" w:rsidRPr="00EE5B31" w:rsidRDefault="00EE5B31" w:rsidP="00EE5B31">
      <w:pPr>
        <w:pStyle w:val="PlainText"/>
        <w:rPr>
          <w:rFonts w:ascii="Courier New" w:hAnsi="Courier New"/>
        </w:rPr>
      </w:pPr>
      <w:r w:rsidRPr="00EE5B31">
        <w:rPr>
          <w:rFonts w:ascii="Courier New" w:hAnsi="Courier New"/>
        </w:rPr>
        <w:t xml:space="preserve">   Logical Maximum (255)</w:t>
      </w:r>
    </w:p>
    <w:p w14:paraId="1B5725CD" w14:textId="77777777" w:rsidR="00EE5B31" w:rsidRPr="00EE5B31" w:rsidRDefault="00EE5B31" w:rsidP="00EE5B31">
      <w:pPr>
        <w:pStyle w:val="PlainText"/>
        <w:rPr>
          <w:rFonts w:ascii="Courier New" w:hAnsi="Courier New"/>
        </w:rPr>
      </w:pPr>
      <w:r w:rsidRPr="00EE5B31">
        <w:rPr>
          <w:rFonts w:ascii="Courier New" w:hAnsi="Courier New"/>
        </w:rPr>
        <w:t xml:space="preserve">   Usage Page (Keyboard)</w:t>
      </w:r>
    </w:p>
    <w:p w14:paraId="7951E8A3" w14:textId="77777777" w:rsidR="00EE5B31" w:rsidRPr="00EE5B31" w:rsidRDefault="00EE5B31" w:rsidP="00EE5B31">
      <w:pPr>
        <w:pStyle w:val="PlainText"/>
        <w:rPr>
          <w:rFonts w:ascii="Courier New" w:hAnsi="Courier New"/>
        </w:rPr>
      </w:pPr>
      <w:r w:rsidRPr="00EE5B31">
        <w:rPr>
          <w:rFonts w:ascii="Courier New" w:hAnsi="Courier New"/>
        </w:rPr>
        <w:t xml:space="preserve">   Usage Minimum (0)</w:t>
      </w:r>
    </w:p>
    <w:p w14:paraId="5656AAC7" w14:textId="77777777" w:rsidR="00EE5B31" w:rsidRPr="00EE5B31" w:rsidRDefault="00EE5B31" w:rsidP="00EE5B31">
      <w:pPr>
        <w:pStyle w:val="PlainText"/>
        <w:rPr>
          <w:rFonts w:ascii="Courier New" w:hAnsi="Courier New"/>
        </w:rPr>
      </w:pPr>
      <w:r w:rsidRPr="00EE5B31">
        <w:rPr>
          <w:rFonts w:ascii="Courier New" w:hAnsi="Courier New"/>
        </w:rPr>
        <w:t xml:space="preserve">   Usage Maximum (255)</w:t>
      </w:r>
    </w:p>
    <w:p w14:paraId="55E26DFB" w14:textId="77777777" w:rsidR="00EE5B31" w:rsidRPr="00EE5B31" w:rsidRDefault="00EE5B31" w:rsidP="00EE5B31">
      <w:pPr>
        <w:pStyle w:val="PlainText"/>
        <w:rPr>
          <w:rFonts w:ascii="Courier New" w:hAnsi="Courier New"/>
        </w:rPr>
      </w:pPr>
      <w:r w:rsidRPr="00EE5B31">
        <w:rPr>
          <w:rFonts w:ascii="Courier New" w:hAnsi="Courier New"/>
        </w:rPr>
        <w:t xml:space="preserve">   Input (Data, Array)</w:t>
      </w:r>
    </w:p>
    <w:p w14:paraId="510EF125" w14:textId="6AA22048" w:rsidR="00EE5B31" w:rsidRPr="00EE5B31" w:rsidRDefault="00EE5B31" w:rsidP="00EE5B31">
      <w:pPr>
        <w:pStyle w:val="PlainText"/>
        <w:rPr>
          <w:rFonts w:ascii="Courier New" w:hAnsi="Courier New"/>
        </w:rPr>
      </w:pPr>
      <w:r w:rsidRPr="00EE5B31">
        <w:rPr>
          <w:rFonts w:ascii="Courier New" w:hAnsi="Courier New"/>
        </w:rPr>
        <w:t>End Collection</w:t>
      </w:r>
    </w:p>
    <w:p w14:paraId="685F3282" w14:textId="77777777" w:rsidR="00EE5B31" w:rsidRPr="00F14FFF" w:rsidRDefault="00EE5B31" w:rsidP="00EE5B31">
      <w:pPr>
        <w:pStyle w:val="PlainText"/>
      </w:pPr>
    </w:p>
    <w:p w14:paraId="19938AA7" w14:textId="70DA65CC" w:rsidR="00FB4054" w:rsidRDefault="00FB4054" w:rsidP="00DA3E01">
      <w:pPr>
        <w:pStyle w:val="BodyText"/>
      </w:pPr>
      <w:r>
        <w:lastRenderedPageBreak/>
        <w:t xml:space="preserve">This </w:t>
      </w:r>
      <w:r w:rsidR="009C0558">
        <w:t xml:space="preserve">TLC </w:t>
      </w:r>
      <w:r>
        <w:t>issue</w:t>
      </w:r>
      <w:r w:rsidR="00DA3E01">
        <w:t>s</w:t>
      </w:r>
      <w:r>
        <w:t xml:space="preserve"> </w:t>
      </w:r>
      <w:r w:rsidR="009C0558">
        <w:t>an 8-byte input report</w:t>
      </w:r>
      <w:r w:rsidR="00DA3E01">
        <w:t xml:space="preserve"> and a 1-</w:t>
      </w:r>
      <w:r w:rsidR="009C0558">
        <w:t xml:space="preserve">byte report ID. </w:t>
      </w:r>
      <w:r w:rsidR="00DA3E01">
        <w:t xml:space="preserve">The </w:t>
      </w:r>
      <w:r w:rsidR="009C0558">
        <w:t xml:space="preserve">format (with the exception </w:t>
      </w:r>
      <w:r w:rsidR="008B343A">
        <w:t>of</w:t>
      </w:r>
      <w:r w:rsidR="009C0558">
        <w:t xml:space="preserve"> the Report ID) is</w:t>
      </w:r>
      <w:r>
        <w:t xml:space="preserve"> identical to the standard keyboard boot protocol report as documented in the HID Class Version 1.11 specification. </w:t>
      </w:r>
      <w:r w:rsidR="00DA3E01">
        <w:t xml:space="preserve">The </w:t>
      </w:r>
      <w:r>
        <w:t>interface also allows the host system to turn the respective LED state indicators on and off as appropriate, as specified by the 1-byte output report.</w:t>
      </w:r>
    </w:p>
    <w:p w14:paraId="675C569C" w14:textId="774C4278" w:rsidR="002478EC" w:rsidRDefault="002478EC" w:rsidP="00C52F25">
      <w:pPr>
        <w:pStyle w:val="TableHead"/>
      </w:pPr>
      <w:r>
        <w:t xml:space="preserve">Table </w:t>
      </w:r>
      <w:r w:rsidR="00482FC6">
        <w:fldChar w:fldCharType="begin"/>
      </w:r>
      <w:r w:rsidR="00482FC6">
        <w:instrText xml:space="preserve"> SEQ Table \* ARABIC </w:instrText>
      </w:r>
      <w:r w:rsidR="00482FC6">
        <w:fldChar w:fldCharType="separate"/>
      </w:r>
      <w:r>
        <w:rPr>
          <w:noProof/>
        </w:rPr>
        <w:t>9</w:t>
      </w:r>
      <w:r w:rsidR="00482FC6">
        <w:rPr>
          <w:noProof/>
        </w:rPr>
        <w:fldChar w:fldCharType="end"/>
      </w:r>
      <w:r w:rsidR="00BF08F0">
        <w:t>.</w:t>
      </w:r>
      <w:r>
        <w:t xml:space="preserve"> Keyboard </w:t>
      </w:r>
      <w:r w:rsidR="00A51BC9">
        <w:t>i</w:t>
      </w:r>
      <w:r>
        <w:t xml:space="preserve">nput </w:t>
      </w:r>
      <w:r w:rsidR="00A51BC9">
        <w:t>r</w:t>
      </w:r>
      <w:r>
        <w:t>eport</w:t>
      </w:r>
    </w:p>
    <w:tbl>
      <w:tblPr>
        <w:tblStyle w:val="Tablerowcell"/>
        <w:tblW w:w="5000" w:type="pct"/>
        <w:tblLook w:val="04A0" w:firstRow="1" w:lastRow="0" w:firstColumn="1" w:lastColumn="0" w:noHBand="0" w:noVBand="1"/>
      </w:tblPr>
      <w:tblGrid>
        <w:gridCol w:w="596"/>
        <w:gridCol w:w="895"/>
        <w:gridCol w:w="840"/>
        <w:gridCol w:w="944"/>
        <w:gridCol w:w="1166"/>
        <w:gridCol w:w="787"/>
        <w:gridCol w:w="731"/>
        <w:gridCol w:w="851"/>
        <w:gridCol w:w="1086"/>
      </w:tblGrid>
      <w:tr w:rsidR="008324F2" w:rsidRPr="00C52F25" w14:paraId="28E5F6FB" w14:textId="77777777" w:rsidTr="00C52F25">
        <w:trPr>
          <w:cnfStyle w:val="100000000000" w:firstRow="1" w:lastRow="0" w:firstColumn="0" w:lastColumn="0" w:oddVBand="0" w:evenVBand="0" w:oddHBand="0" w:evenHBand="0" w:firstRowFirstColumn="0" w:firstRowLastColumn="0" w:lastRowFirstColumn="0" w:lastRowLastColumn="0"/>
        </w:trPr>
        <w:tc>
          <w:tcPr>
            <w:tcW w:w="0" w:type="auto"/>
            <w:hideMark/>
          </w:tcPr>
          <w:p w14:paraId="0CB41FBC" w14:textId="77777777" w:rsidR="00FB4054" w:rsidRPr="00C52F25" w:rsidRDefault="00FB4054">
            <w:pPr>
              <w:spacing w:line="324" w:lineRule="auto"/>
              <w:rPr>
                <w:rFonts w:ascii="Segoe UI" w:hAnsi="Segoe UI" w:cs="Segoe UI"/>
                <w:b w:val="0"/>
                <w:color w:val="2A2A2A"/>
                <w:sz w:val="18"/>
                <w:szCs w:val="18"/>
              </w:rPr>
            </w:pPr>
            <w:r w:rsidRPr="00C52F25">
              <w:rPr>
                <w:rStyle w:val="Strong"/>
                <w:rFonts w:ascii="Segoe UI" w:hAnsi="Segoe UI" w:cs="Segoe UI"/>
                <w:b/>
                <w:color w:val="2A2A2A"/>
                <w:sz w:val="18"/>
                <w:szCs w:val="18"/>
              </w:rPr>
              <w:t>Byte</w:t>
            </w:r>
          </w:p>
        </w:tc>
        <w:tc>
          <w:tcPr>
            <w:tcW w:w="0" w:type="auto"/>
            <w:hideMark/>
          </w:tcPr>
          <w:p w14:paraId="753213EF" w14:textId="77777777" w:rsidR="00FB4054" w:rsidRPr="00C52F25" w:rsidRDefault="00FB4054">
            <w:pPr>
              <w:spacing w:line="324" w:lineRule="auto"/>
              <w:rPr>
                <w:rFonts w:ascii="Segoe UI" w:hAnsi="Segoe UI" w:cs="Segoe UI"/>
                <w:b w:val="0"/>
                <w:color w:val="2A2A2A"/>
                <w:sz w:val="18"/>
                <w:szCs w:val="18"/>
              </w:rPr>
            </w:pPr>
            <w:r w:rsidRPr="00C52F25">
              <w:rPr>
                <w:rStyle w:val="Strong"/>
                <w:rFonts w:ascii="Segoe UI" w:hAnsi="Segoe UI" w:cs="Segoe UI"/>
                <w:b/>
                <w:color w:val="2A2A2A"/>
                <w:sz w:val="18"/>
                <w:szCs w:val="18"/>
              </w:rPr>
              <w:t>Bit 7</w:t>
            </w:r>
          </w:p>
        </w:tc>
        <w:tc>
          <w:tcPr>
            <w:tcW w:w="0" w:type="auto"/>
            <w:hideMark/>
          </w:tcPr>
          <w:p w14:paraId="1D33B136" w14:textId="77777777" w:rsidR="00FB4054" w:rsidRPr="00C52F25" w:rsidRDefault="00FB4054">
            <w:pPr>
              <w:spacing w:line="324" w:lineRule="auto"/>
              <w:rPr>
                <w:rFonts w:ascii="Segoe UI" w:hAnsi="Segoe UI" w:cs="Segoe UI"/>
                <w:b w:val="0"/>
                <w:color w:val="2A2A2A"/>
                <w:sz w:val="18"/>
                <w:szCs w:val="18"/>
              </w:rPr>
            </w:pPr>
            <w:r w:rsidRPr="00C52F25">
              <w:rPr>
                <w:rStyle w:val="Strong"/>
                <w:rFonts w:ascii="Segoe UI" w:hAnsi="Segoe UI" w:cs="Segoe UI"/>
                <w:b/>
                <w:color w:val="2A2A2A"/>
                <w:sz w:val="18"/>
                <w:szCs w:val="18"/>
              </w:rPr>
              <w:t>Bit 6</w:t>
            </w:r>
          </w:p>
        </w:tc>
        <w:tc>
          <w:tcPr>
            <w:tcW w:w="0" w:type="auto"/>
            <w:hideMark/>
          </w:tcPr>
          <w:p w14:paraId="632221FB" w14:textId="77777777" w:rsidR="00FB4054" w:rsidRPr="00C52F25" w:rsidRDefault="00FB4054">
            <w:pPr>
              <w:spacing w:line="324" w:lineRule="auto"/>
              <w:rPr>
                <w:rFonts w:ascii="Segoe UI" w:hAnsi="Segoe UI" w:cs="Segoe UI"/>
                <w:b w:val="0"/>
                <w:color w:val="2A2A2A"/>
                <w:sz w:val="18"/>
                <w:szCs w:val="18"/>
              </w:rPr>
            </w:pPr>
            <w:r w:rsidRPr="00C52F25">
              <w:rPr>
                <w:rStyle w:val="Strong"/>
                <w:rFonts w:ascii="Segoe UI" w:hAnsi="Segoe UI" w:cs="Segoe UI"/>
                <w:b/>
                <w:color w:val="2A2A2A"/>
                <w:sz w:val="18"/>
                <w:szCs w:val="18"/>
              </w:rPr>
              <w:t>Bit 5</w:t>
            </w:r>
          </w:p>
        </w:tc>
        <w:tc>
          <w:tcPr>
            <w:tcW w:w="0" w:type="auto"/>
            <w:hideMark/>
          </w:tcPr>
          <w:p w14:paraId="2F7E9152" w14:textId="77777777" w:rsidR="00FB4054" w:rsidRPr="00C52F25" w:rsidRDefault="00FB4054">
            <w:pPr>
              <w:spacing w:line="324" w:lineRule="auto"/>
              <w:rPr>
                <w:rFonts w:ascii="Segoe UI" w:hAnsi="Segoe UI" w:cs="Segoe UI"/>
                <w:b w:val="0"/>
                <w:color w:val="2A2A2A"/>
                <w:sz w:val="18"/>
                <w:szCs w:val="18"/>
              </w:rPr>
            </w:pPr>
            <w:r w:rsidRPr="00C52F25">
              <w:rPr>
                <w:rStyle w:val="Strong"/>
                <w:rFonts w:ascii="Segoe UI" w:hAnsi="Segoe UI" w:cs="Segoe UI"/>
                <w:b/>
                <w:color w:val="2A2A2A"/>
                <w:sz w:val="18"/>
                <w:szCs w:val="18"/>
              </w:rPr>
              <w:t>Bit 4</w:t>
            </w:r>
          </w:p>
        </w:tc>
        <w:tc>
          <w:tcPr>
            <w:tcW w:w="0" w:type="auto"/>
            <w:hideMark/>
          </w:tcPr>
          <w:p w14:paraId="2599C949" w14:textId="77777777" w:rsidR="00FB4054" w:rsidRPr="00C52F25" w:rsidRDefault="00FB4054">
            <w:pPr>
              <w:spacing w:line="324" w:lineRule="auto"/>
              <w:rPr>
                <w:rFonts w:ascii="Segoe UI" w:hAnsi="Segoe UI" w:cs="Segoe UI"/>
                <w:b w:val="0"/>
                <w:color w:val="2A2A2A"/>
                <w:sz w:val="18"/>
                <w:szCs w:val="18"/>
              </w:rPr>
            </w:pPr>
            <w:r w:rsidRPr="00C52F25">
              <w:rPr>
                <w:rStyle w:val="Strong"/>
                <w:rFonts w:ascii="Segoe UI" w:hAnsi="Segoe UI" w:cs="Segoe UI"/>
                <w:b/>
                <w:color w:val="2A2A2A"/>
                <w:sz w:val="18"/>
                <w:szCs w:val="18"/>
              </w:rPr>
              <w:t>Bit 3</w:t>
            </w:r>
          </w:p>
        </w:tc>
        <w:tc>
          <w:tcPr>
            <w:tcW w:w="0" w:type="auto"/>
            <w:hideMark/>
          </w:tcPr>
          <w:p w14:paraId="17CBCED6" w14:textId="77777777" w:rsidR="00FB4054" w:rsidRPr="00C52F25" w:rsidRDefault="00FB4054">
            <w:pPr>
              <w:spacing w:line="324" w:lineRule="auto"/>
              <w:rPr>
                <w:rFonts w:ascii="Segoe UI" w:hAnsi="Segoe UI" w:cs="Segoe UI"/>
                <w:b w:val="0"/>
                <w:color w:val="2A2A2A"/>
                <w:sz w:val="18"/>
                <w:szCs w:val="18"/>
              </w:rPr>
            </w:pPr>
            <w:r w:rsidRPr="00C52F25">
              <w:rPr>
                <w:rStyle w:val="Strong"/>
                <w:rFonts w:ascii="Segoe UI" w:hAnsi="Segoe UI" w:cs="Segoe UI"/>
                <w:b/>
                <w:color w:val="2A2A2A"/>
                <w:sz w:val="18"/>
                <w:szCs w:val="18"/>
              </w:rPr>
              <w:t>Bit 2</w:t>
            </w:r>
          </w:p>
        </w:tc>
        <w:tc>
          <w:tcPr>
            <w:tcW w:w="0" w:type="auto"/>
            <w:hideMark/>
          </w:tcPr>
          <w:p w14:paraId="00CAAF01" w14:textId="77777777" w:rsidR="00FB4054" w:rsidRPr="00C52F25" w:rsidRDefault="00FB4054">
            <w:pPr>
              <w:spacing w:line="324" w:lineRule="auto"/>
              <w:rPr>
                <w:rFonts w:ascii="Segoe UI" w:hAnsi="Segoe UI" w:cs="Segoe UI"/>
                <w:b w:val="0"/>
                <w:color w:val="2A2A2A"/>
                <w:sz w:val="18"/>
                <w:szCs w:val="18"/>
              </w:rPr>
            </w:pPr>
            <w:r w:rsidRPr="00C52F25">
              <w:rPr>
                <w:rStyle w:val="Strong"/>
                <w:rFonts w:ascii="Segoe UI" w:hAnsi="Segoe UI" w:cs="Segoe UI"/>
                <w:b/>
                <w:color w:val="2A2A2A"/>
                <w:sz w:val="18"/>
                <w:szCs w:val="18"/>
              </w:rPr>
              <w:t>Bit 1</w:t>
            </w:r>
          </w:p>
        </w:tc>
        <w:tc>
          <w:tcPr>
            <w:tcW w:w="0" w:type="auto"/>
            <w:hideMark/>
          </w:tcPr>
          <w:p w14:paraId="7AA862DF" w14:textId="77777777" w:rsidR="00FB4054" w:rsidRPr="00C52F25" w:rsidRDefault="00FB4054">
            <w:pPr>
              <w:spacing w:line="324" w:lineRule="auto"/>
              <w:rPr>
                <w:rFonts w:ascii="Segoe UI" w:hAnsi="Segoe UI" w:cs="Segoe UI"/>
                <w:b w:val="0"/>
                <w:color w:val="2A2A2A"/>
                <w:sz w:val="18"/>
                <w:szCs w:val="18"/>
              </w:rPr>
            </w:pPr>
            <w:r w:rsidRPr="00C52F25">
              <w:rPr>
                <w:rStyle w:val="Strong"/>
                <w:rFonts w:ascii="Segoe UI" w:hAnsi="Segoe UI" w:cs="Segoe UI"/>
                <w:b/>
                <w:color w:val="2A2A2A"/>
                <w:sz w:val="18"/>
                <w:szCs w:val="18"/>
              </w:rPr>
              <w:t>Bit 0</w:t>
            </w:r>
          </w:p>
        </w:tc>
      </w:tr>
      <w:tr w:rsidR="009C0558" w14:paraId="36FB4542" w14:textId="77777777" w:rsidTr="00C52F25">
        <w:tc>
          <w:tcPr>
            <w:tcW w:w="0" w:type="auto"/>
          </w:tcPr>
          <w:p w14:paraId="7F6A7D6C" w14:textId="4177C30D" w:rsidR="009C0558" w:rsidRDefault="009C0558">
            <w:pPr>
              <w:pStyle w:val="NormalWeb"/>
              <w:spacing w:line="324" w:lineRule="auto"/>
              <w:rPr>
                <w:rFonts w:ascii="Segoe UI" w:hAnsi="Segoe UI" w:cs="Segoe UI"/>
                <w:b/>
                <w:bCs/>
                <w:color w:val="2A2A2A"/>
                <w:sz w:val="18"/>
                <w:szCs w:val="18"/>
              </w:rPr>
            </w:pPr>
            <w:r>
              <w:rPr>
                <w:rFonts w:ascii="Segoe UI" w:hAnsi="Segoe UI" w:cs="Segoe UI"/>
                <w:b/>
                <w:bCs/>
                <w:color w:val="2A2A2A"/>
                <w:sz w:val="18"/>
                <w:szCs w:val="18"/>
              </w:rPr>
              <w:t>0</w:t>
            </w:r>
          </w:p>
        </w:tc>
        <w:tc>
          <w:tcPr>
            <w:tcW w:w="0" w:type="auto"/>
            <w:gridSpan w:val="8"/>
          </w:tcPr>
          <w:p w14:paraId="6A4D6A7E" w14:textId="1CADC62C" w:rsidR="009C0558" w:rsidRDefault="009C0558" w:rsidP="00C52F25">
            <w:r>
              <w:t>Report ID = 1</w:t>
            </w:r>
          </w:p>
        </w:tc>
      </w:tr>
      <w:tr w:rsidR="009C0558" w14:paraId="082DC211" w14:textId="77777777" w:rsidTr="00C52F25">
        <w:tc>
          <w:tcPr>
            <w:tcW w:w="0" w:type="auto"/>
          </w:tcPr>
          <w:p w14:paraId="1940C4D7" w14:textId="2A8291F5" w:rsidR="009C0558" w:rsidRDefault="009C0558">
            <w:pPr>
              <w:pStyle w:val="NormalWeb"/>
              <w:spacing w:line="324" w:lineRule="auto"/>
              <w:rPr>
                <w:rFonts w:ascii="Segoe UI" w:hAnsi="Segoe UI" w:cs="Segoe UI"/>
                <w:color w:val="2A2A2A"/>
                <w:sz w:val="18"/>
                <w:szCs w:val="18"/>
              </w:rPr>
            </w:pPr>
            <w:r>
              <w:rPr>
                <w:rFonts w:ascii="Segoe UI" w:hAnsi="Segoe UI" w:cs="Segoe UI"/>
                <w:b/>
                <w:bCs/>
                <w:color w:val="2A2A2A"/>
                <w:sz w:val="18"/>
                <w:szCs w:val="18"/>
              </w:rPr>
              <w:t>1</w:t>
            </w:r>
          </w:p>
        </w:tc>
        <w:tc>
          <w:tcPr>
            <w:tcW w:w="0" w:type="auto"/>
            <w:hideMark/>
          </w:tcPr>
          <w:p w14:paraId="64CC34C9" w14:textId="2085EEAF" w:rsidR="009C0558" w:rsidRDefault="009C0558" w:rsidP="00DA3E01">
            <w:r>
              <w:t xml:space="preserve">Right GUI </w:t>
            </w:r>
          </w:p>
        </w:tc>
        <w:tc>
          <w:tcPr>
            <w:tcW w:w="0" w:type="auto"/>
            <w:hideMark/>
          </w:tcPr>
          <w:p w14:paraId="0911E435" w14:textId="4D2260CD" w:rsidR="009C0558" w:rsidRDefault="009C0558" w:rsidP="00DA3E01">
            <w:r>
              <w:t>Right Alt</w:t>
            </w:r>
          </w:p>
        </w:tc>
        <w:tc>
          <w:tcPr>
            <w:tcW w:w="0" w:type="auto"/>
            <w:hideMark/>
          </w:tcPr>
          <w:p w14:paraId="0E6C68EC" w14:textId="3AE87F46" w:rsidR="009C0558" w:rsidRDefault="009C0558" w:rsidP="00DA3E01">
            <w:r>
              <w:t>Right Shift</w:t>
            </w:r>
          </w:p>
        </w:tc>
        <w:tc>
          <w:tcPr>
            <w:tcW w:w="0" w:type="auto"/>
            <w:hideMark/>
          </w:tcPr>
          <w:p w14:paraId="7001EAE4" w14:textId="0467825D" w:rsidR="009C0558" w:rsidRDefault="009C0558" w:rsidP="00DA3E01">
            <w:r>
              <w:t>Right Control</w:t>
            </w:r>
          </w:p>
        </w:tc>
        <w:tc>
          <w:tcPr>
            <w:tcW w:w="0" w:type="auto"/>
            <w:hideMark/>
          </w:tcPr>
          <w:p w14:paraId="149D1FC5" w14:textId="1200ECC6" w:rsidR="009C0558" w:rsidRDefault="009C0558" w:rsidP="00DA3E01">
            <w:r>
              <w:t>Left GUI</w:t>
            </w:r>
          </w:p>
        </w:tc>
        <w:tc>
          <w:tcPr>
            <w:tcW w:w="0" w:type="auto"/>
            <w:hideMark/>
          </w:tcPr>
          <w:p w14:paraId="6AD8949E" w14:textId="48882A3E" w:rsidR="009C0558" w:rsidRDefault="009C0558" w:rsidP="00DA3E01">
            <w:r>
              <w:t>Left Alt</w:t>
            </w:r>
          </w:p>
        </w:tc>
        <w:tc>
          <w:tcPr>
            <w:tcW w:w="0" w:type="auto"/>
            <w:hideMark/>
          </w:tcPr>
          <w:p w14:paraId="11CA5941" w14:textId="2AC95CD9" w:rsidR="009C0558" w:rsidRDefault="009C0558" w:rsidP="00DA3E01">
            <w:r>
              <w:t>Left Shift</w:t>
            </w:r>
          </w:p>
        </w:tc>
        <w:tc>
          <w:tcPr>
            <w:tcW w:w="0" w:type="auto"/>
            <w:hideMark/>
          </w:tcPr>
          <w:p w14:paraId="1ACEBCCD" w14:textId="09FBBFE3" w:rsidR="009C0558" w:rsidRDefault="009C0558" w:rsidP="00DA3E01">
            <w:r>
              <w:t>Left Control</w:t>
            </w:r>
          </w:p>
        </w:tc>
      </w:tr>
      <w:tr w:rsidR="009C0558" w14:paraId="511AC375" w14:textId="77777777" w:rsidTr="00C52F25">
        <w:tc>
          <w:tcPr>
            <w:tcW w:w="0" w:type="auto"/>
          </w:tcPr>
          <w:p w14:paraId="5E7AC57D" w14:textId="6E261B60" w:rsidR="009C0558" w:rsidRDefault="009C0558">
            <w:pPr>
              <w:pStyle w:val="NormalWeb"/>
              <w:spacing w:line="324" w:lineRule="auto"/>
              <w:rPr>
                <w:rFonts w:ascii="Segoe UI" w:hAnsi="Segoe UI" w:cs="Segoe UI"/>
                <w:color w:val="2A2A2A"/>
                <w:sz w:val="18"/>
                <w:szCs w:val="18"/>
              </w:rPr>
            </w:pPr>
            <w:r>
              <w:rPr>
                <w:rFonts w:ascii="Segoe UI" w:hAnsi="Segoe UI" w:cs="Segoe UI"/>
                <w:b/>
                <w:bCs/>
                <w:color w:val="2A2A2A"/>
                <w:sz w:val="18"/>
                <w:szCs w:val="18"/>
              </w:rPr>
              <w:t>2</w:t>
            </w:r>
          </w:p>
        </w:tc>
        <w:tc>
          <w:tcPr>
            <w:tcW w:w="0" w:type="auto"/>
            <w:gridSpan w:val="8"/>
            <w:hideMark/>
          </w:tcPr>
          <w:p w14:paraId="3217AB7E" w14:textId="1C6F741C" w:rsidR="009C0558" w:rsidRDefault="009C0558" w:rsidP="00DA3E01">
            <w:pPr>
              <w:jc w:val="center"/>
            </w:pPr>
            <w:r>
              <w:t>Reserved (Constant)</w:t>
            </w:r>
          </w:p>
        </w:tc>
      </w:tr>
      <w:tr w:rsidR="009C0558" w14:paraId="6CD4F604" w14:textId="77777777" w:rsidTr="00C52F25">
        <w:tc>
          <w:tcPr>
            <w:tcW w:w="0" w:type="auto"/>
          </w:tcPr>
          <w:p w14:paraId="0AC952AC" w14:textId="46F514A1" w:rsidR="009C0558" w:rsidRDefault="009C0558">
            <w:pPr>
              <w:pStyle w:val="NormalWeb"/>
              <w:spacing w:line="324" w:lineRule="auto"/>
              <w:rPr>
                <w:rFonts w:ascii="Segoe UI" w:hAnsi="Segoe UI" w:cs="Segoe UI"/>
                <w:color w:val="2A2A2A"/>
                <w:sz w:val="18"/>
                <w:szCs w:val="18"/>
              </w:rPr>
            </w:pPr>
            <w:r>
              <w:rPr>
                <w:rFonts w:ascii="Segoe UI" w:hAnsi="Segoe UI" w:cs="Segoe UI"/>
                <w:b/>
                <w:bCs/>
                <w:color w:val="2A2A2A"/>
                <w:sz w:val="18"/>
                <w:szCs w:val="18"/>
              </w:rPr>
              <w:t>3</w:t>
            </w:r>
          </w:p>
        </w:tc>
        <w:tc>
          <w:tcPr>
            <w:tcW w:w="0" w:type="auto"/>
            <w:gridSpan w:val="8"/>
            <w:hideMark/>
          </w:tcPr>
          <w:p w14:paraId="51C77B60" w14:textId="1F0E5F38" w:rsidR="009C0558" w:rsidRDefault="009C0558" w:rsidP="00DA3E01">
            <w:pPr>
              <w:jc w:val="center"/>
            </w:pPr>
            <w:r>
              <w:t>Keyboard Usage #1</w:t>
            </w:r>
          </w:p>
        </w:tc>
      </w:tr>
      <w:tr w:rsidR="009C0558" w14:paraId="721AAE12" w14:textId="77777777" w:rsidTr="00C52F25">
        <w:tc>
          <w:tcPr>
            <w:tcW w:w="0" w:type="auto"/>
          </w:tcPr>
          <w:p w14:paraId="40EEDB68" w14:textId="43254DEA" w:rsidR="009C0558" w:rsidRDefault="009C0558">
            <w:pPr>
              <w:pStyle w:val="NormalWeb"/>
              <w:spacing w:line="324" w:lineRule="auto"/>
              <w:rPr>
                <w:rFonts w:ascii="Segoe UI" w:hAnsi="Segoe UI" w:cs="Segoe UI"/>
                <w:color w:val="2A2A2A"/>
                <w:sz w:val="18"/>
                <w:szCs w:val="18"/>
              </w:rPr>
            </w:pPr>
            <w:r>
              <w:rPr>
                <w:rFonts w:ascii="Segoe UI" w:hAnsi="Segoe UI" w:cs="Segoe UI"/>
                <w:b/>
                <w:bCs/>
                <w:color w:val="2A2A2A"/>
                <w:sz w:val="18"/>
                <w:szCs w:val="18"/>
              </w:rPr>
              <w:t>4</w:t>
            </w:r>
          </w:p>
        </w:tc>
        <w:tc>
          <w:tcPr>
            <w:tcW w:w="0" w:type="auto"/>
            <w:gridSpan w:val="8"/>
            <w:hideMark/>
          </w:tcPr>
          <w:p w14:paraId="0C033526" w14:textId="0567B07A" w:rsidR="009C0558" w:rsidRDefault="009C0558" w:rsidP="00DA3E01">
            <w:pPr>
              <w:jc w:val="center"/>
            </w:pPr>
            <w:r>
              <w:t>Keyboard Usage #2</w:t>
            </w:r>
          </w:p>
        </w:tc>
      </w:tr>
      <w:tr w:rsidR="009C0558" w14:paraId="45BDCA9A" w14:textId="77777777" w:rsidTr="00C52F25">
        <w:tc>
          <w:tcPr>
            <w:tcW w:w="0" w:type="auto"/>
          </w:tcPr>
          <w:p w14:paraId="0494DC62" w14:textId="092AD34B" w:rsidR="009C0558" w:rsidRDefault="009C0558">
            <w:pPr>
              <w:pStyle w:val="NormalWeb"/>
              <w:spacing w:line="324" w:lineRule="auto"/>
              <w:rPr>
                <w:rFonts w:ascii="Segoe UI" w:hAnsi="Segoe UI" w:cs="Segoe UI"/>
                <w:color w:val="2A2A2A"/>
                <w:sz w:val="18"/>
                <w:szCs w:val="18"/>
              </w:rPr>
            </w:pPr>
            <w:r>
              <w:rPr>
                <w:rFonts w:ascii="Segoe UI" w:hAnsi="Segoe UI" w:cs="Segoe UI"/>
                <w:b/>
                <w:bCs/>
                <w:color w:val="2A2A2A"/>
                <w:sz w:val="18"/>
                <w:szCs w:val="18"/>
              </w:rPr>
              <w:t>5</w:t>
            </w:r>
          </w:p>
        </w:tc>
        <w:tc>
          <w:tcPr>
            <w:tcW w:w="0" w:type="auto"/>
            <w:gridSpan w:val="8"/>
            <w:hideMark/>
          </w:tcPr>
          <w:p w14:paraId="425EB11F" w14:textId="75E9F695" w:rsidR="009C0558" w:rsidRDefault="009C0558" w:rsidP="00DA3E01">
            <w:pPr>
              <w:jc w:val="center"/>
            </w:pPr>
            <w:r>
              <w:t>Keyboard Usage #3</w:t>
            </w:r>
          </w:p>
        </w:tc>
      </w:tr>
      <w:tr w:rsidR="009C0558" w14:paraId="58F20B94" w14:textId="77777777" w:rsidTr="00C52F25">
        <w:tc>
          <w:tcPr>
            <w:tcW w:w="0" w:type="auto"/>
          </w:tcPr>
          <w:p w14:paraId="1D1255B5" w14:textId="4AF88A16" w:rsidR="009C0558" w:rsidRDefault="009C0558">
            <w:pPr>
              <w:pStyle w:val="NormalWeb"/>
              <w:spacing w:line="324" w:lineRule="auto"/>
              <w:rPr>
                <w:rFonts w:ascii="Segoe UI" w:hAnsi="Segoe UI" w:cs="Segoe UI"/>
                <w:color w:val="2A2A2A"/>
                <w:sz w:val="18"/>
                <w:szCs w:val="18"/>
              </w:rPr>
            </w:pPr>
            <w:r>
              <w:rPr>
                <w:rFonts w:ascii="Segoe UI" w:hAnsi="Segoe UI" w:cs="Segoe UI"/>
                <w:b/>
                <w:bCs/>
                <w:color w:val="2A2A2A"/>
                <w:sz w:val="18"/>
                <w:szCs w:val="18"/>
              </w:rPr>
              <w:t>6</w:t>
            </w:r>
          </w:p>
        </w:tc>
        <w:tc>
          <w:tcPr>
            <w:tcW w:w="0" w:type="auto"/>
            <w:gridSpan w:val="8"/>
            <w:hideMark/>
          </w:tcPr>
          <w:p w14:paraId="30B2DDC1" w14:textId="0E63DC74" w:rsidR="009C0558" w:rsidRDefault="009C0558" w:rsidP="00DA3E01">
            <w:pPr>
              <w:jc w:val="center"/>
            </w:pPr>
            <w:r>
              <w:t>Keyboard Usage</w:t>
            </w:r>
            <w:r w:rsidR="00FD607C">
              <w:t xml:space="preserve"> #4</w:t>
            </w:r>
          </w:p>
        </w:tc>
      </w:tr>
      <w:tr w:rsidR="009C0558" w14:paraId="04F663A4" w14:textId="77777777" w:rsidTr="00C52F25">
        <w:tc>
          <w:tcPr>
            <w:tcW w:w="0" w:type="auto"/>
          </w:tcPr>
          <w:p w14:paraId="58B31E22" w14:textId="3BD63D6B" w:rsidR="009C0558" w:rsidRDefault="009C0558">
            <w:pPr>
              <w:pStyle w:val="NormalWeb"/>
              <w:spacing w:line="324" w:lineRule="auto"/>
              <w:rPr>
                <w:rFonts w:ascii="Segoe UI" w:hAnsi="Segoe UI" w:cs="Segoe UI"/>
                <w:color w:val="2A2A2A"/>
                <w:sz w:val="18"/>
                <w:szCs w:val="18"/>
              </w:rPr>
            </w:pPr>
            <w:r>
              <w:rPr>
                <w:rFonts w:ascii="Segoe UI" w:hAnsi="Segoe UI" w:cs="Segoe UI"/>
                <w:b/>
                <w:bCs/>
                <w:color w:val="2A2A2A"/>
                <w:sz w:val="18"/>
                <w:szCs w:val="18"/>
              </w:rPr>
              <w:t>7</w:t>
            </w:r>
          </w:p>
        </w:tc>
        <w:tc>
          <w:tcPr>
            <w:tcW w:w="0" w:type="auto"/>
            <w:gridSpan w:val="8"/>
            <w:hideMark/>
          </w:tcPr>
          <w:p w14:paraId="3709906D" w14:textId="18B2DD2A" w:rsidR="009C0558" w:rsidRDefault="009C0558" w:rsidP="00DA3E01">
            <w:pPr>
              <w:jc w:val="center"/>
            </w:pPr>
            <w:r>
              <w:t>Keyboard Usage</w:t>
            </w:r>
            <w:r w:rsidR="00FD607C">
              <w:t xml:space="preserve"> #5</w:t>
            </w:r>
          </w:p>
        </w:tc>
      </w:tr>
      <w:tr w:rsidR="009C0558" w14:paraId="61EA3C57" w14:textId="77777777" w:rsidTr="00C52F25">
        <w:tc>
          <w:tcPr>
            <w:tcW w:w="0" w:type="auto"/>
          </w:tcPr>
          <w:p w14:paraId="7B594D56" w14:textId="24FEFA07" w:rsidR="009C0558" w:rsidRPr="009C0558" w:rsidRDefault="009C0558">
            <w:pPr>
              <w:pStyle w:val="NormalWeb"/>
              <w:spacing w:line="324" w:lineRule="auto"/>
              <w:rPr>
                <w:rFonts w:ascii="Segoe UI" w:hAnsi="Segoe UI" w:cs="Segoe UI"/>
                <w:b/>
                <w:color w:val="2A2A2A"/>
                <w:sz w:val="18"/>
                <w:szCs w:val="18"/>
              </w:rPr>
            </w:pPr>
            <w:r w:rsidRPr="009C0558">
              <w:rPr>
                <w:rFonts w:ascii="Segoe UI" w:hAnsi="Segoe UI" w:cs="Segoe UI"/>
                <w:b/>
                <w:color w:val="2A2A2A"/>
                <w:sz w:val="18"/>
                <w:szCs w:val="18"/>
              </w:rPr>
              <w:t>8</w:t>
            </w:r>
          </w:p>
        </w:tc>
        <w:tc>
          <w:tcPr>
            <w:tcW w:w="0" w:type="auto"/>
            <w:gridSpan w:val="8"/>
            <w:hideMark/>
          </w:tcPr>
          <w:p w14:paraId="72953A4B" w14:textId="192A9426" w:rsidR="009C0558" w:rsidRDefault="009C0558" w:rsidP="00DA3E01">
            <w:pPr>
              <w:jc w:val="center"/>
            </w:pPr>
            <w:r>
              <w:t>Keyboard Usage</w:t>
            </w:r>
            <w:r w:rsidR="00FD607C">
              <w:t xml:space="preserve"> #6</w:t>
            </w:r>
          </w:p>
        </w:tc>
      </w:tr>
    </w:tbl>
    <w:p w14:paraId="7219C16D" w14:textId="77777777" w:rsidR="00FB4054" w:rsidRDefault="00FB4054" w:rsidP="00FB4054">
      <w:pPr>
        <w:spacing w:line="324" w:lineRule="auto"/>
        <w:rPr>
          <w:rFonts w:ascii="Segoe UI" w:hAnsi="Segoe UI" w:cs="Segoe UI"/>
          <w:color w:val="2A2A2A"/>
          <w:sz w:val="18"/>
          <w:szCs w:val="18"/>
        </w:rPr>
      </w:pPr>
    </w:p>
    <w:p w14:paraId="261B1448" w14:textId="263687A5" w:rsidR="002478EC" w:rsidRDefault="002478EC" w:rsidP="00D10F1F">
      <w:pPr>
        <w:pStyle w:val="TableHead"/>
      </w:pPr>
      <w:r>
        <w:t xml:space="preserve">Table </w:t>
      </w:r>
      <w:r w:rsidR="00482FC6">
        <w:fldChar w:fldCharType="begin"/>
      </w:r>
      <w:r w:rsidR="00482FC6">
        <w:instrText xml:space="preserve"> SEQ Table \* ARABIC </w:instrText>
      </w:r>
      <w:r w:rsidR="00482FC6">
        <w:fldChar w:fldCharType="separate"/>
      </w:r>
      <w:r>
        <w:rPr>
          <w:noProof/>
        </w:rPr>
        <w:t>10</w:t>
      </w:r>
      <w:r w:rsidR="00482FC6">
        <w:rPr>
          <w:noProof/>
        </w:rPr>
        <w:fldChar w:fldCharType="end"/>
      </w:r>
      <w:r w:rsidR="00BF08F0">
        <w:t>.</w:t>
      </w:r>
      <w:r>
        <w:t xml:space="preserve"> Keyboard </w:t>
      </w:r>
      <w:r w:rsidR="00A51BC9">
        <w:t>o</w:t>
      </w:r>
      <w:r>
        <w:t xml:space="preserve">utput </w:t>
      </w:r>
      <w:r w:rsidR="00A51BC9">
        <w:t>r</w:t>
      </w:r>
      <w:r>
        <w:t>eport</w:t>
      </w:r>
    </w:p>
    <w:tbl>
      <w:tblPr>
        <w:tblStyle w:val="Tablerowcell"/>
        <w:tblW w:w="5000" w:type="pct"/>
        <w:tblLook w:val="04A0" w:firstRow="1" w:lastRow="0" w:firstColumn="1" w:lastColumn="0" w:noHBand="0" w:noVBand="1"/>
      </w:tblPr>
      <w:tblGrid>
        <w:gridCol w:w="661"/>
        <w:gridCol w:w="673"/>
        <w:gridCol w:w="673"/>
        <w:gridCol w:w="673"/>
        <w:gridCol w:w="685"/>
        <w:gridCol w:w="1085"/>
        <w:gridCol w:w="1188"/>
        <w:gridCol w:w="1124"/>
        <w:gridCol w:w="1134"/>
      </w:tblGrid>
      <w:tr w:rsidR="00FB4054" w:rsidRPr="00CC6EFB" w14:paraId="1197112A" w14:textId="77777777" w:rsidTr="003B797C">
        <w:trPr>
          <w:cnfStyle w:val="100000000000" w:firstRow="1" w:lastRow="0" w:firstColumn="0" w:lastColumn="0" w:oddVBand="0" w:evenVBand="0" w:oddHBand="0" w:evenHBand="0" w:firstRowFirstColumn="0" w:firstRowLastColumn="0" w:lastRowFirstColumn="0" w:lastRowLastColumn="0"/>
        </w:trPr>
        <w:tc>
          <w:tcPr>
            <w:tcW w:w="0" w:type="auto"/>
            <w:hideMark/>
          </w:tcPr>
          <w:p w14:paraId="6497BD4A" w14:textId="77777777" w:rsidR="00FB4054" w:rsidRPr="00CC6EFB" w:rsidRDefault="00FB4054">
            <w:pPr>
              <w:spacing w:line="324" w:lineRule="auto"/>
              <w:rPr>
                <w:rFonts w:ascii="Segoe UI" w:hAnsi="Segoe UI" w:cs="Segoe UI"/>
                <w:b w:val="0"/>
                <w:color w:val="2A2A2A"/>
                <w:sz w:val="18"/>
                <w:szCs w:val="18"/>
              </w:rPr>
            </w:pPr>
            <w:r w:rsidRPr="00CC6EFB">
              <w:rPr>
                <w:rStyle w:val="Strong"/>
                <w:rFonts w:ascii="Segoe UI" w:hAnsi="Segoe UI" w:cs="Segoe UI"/>
                <w:b/>
                <w:color w:val="2A2A2A"/>
                <w:sz w:val="18"/>
                <w:szCs w:val="18"/>
              </w:rPr>
              <w:t>Byte</w:t>
            </w:r>
          </w:p>
        </w:tc>
        <w:tc>
          <w:tcPr>
            <w:tcW w:w="0" w:type="auto"/>
            <w:hideMark/>
          </w:tcPr>
          <w:p w14:paraId="2C45A93C" w14:textId="77777777" w:rsidR="00FB4054" w:rsidRPr="00CC6EFB" w:rsidRDefault="00FB4054">
            <w:pPr>
              <w:spacing w:line="324" w:lineRule="auto"/>
              <w:rPr>
                <w:rFonts w:ascii="Segoe UI" w:hAnsi="Segoe UI" w:cs="Segoe UI"/>
                <w:b w:val="0"/>
                <w:color w:val="2A2A2A"/>
                <w:sz w:val="18"/>
                <w:szCs w:val="18"/>
              </w:rPr>
            </w:pPr>
            <w:r w:rsidRPr="00CC6EFB">
              <w:rPr>
                <w:rStyle w:val="Strong"/>
                <w:rFonts w:ascii="Segoe UI" w:hAnsi="Segoe UI" w:cs="Segoe UI"/>
                <w:b/>
                <w:color w:val="2A2A2A"/>
                <w:sz w:val="18"/>
                <w:szCs w:val="18"/>
              </w:rPr>
              <w:t>Bit 7</w:t>
            </w:r>
          </w:p>
        </w:tc>
        <w:tc>
          <w:tcPr>
            <w:tcW w:w="0" w:type="auto"/>
            <w:hideMark/>
          </w:tcPr>
          <w:p w14:paraId="077A251D" w14:textId="77777777" w:rsidR="00FB4054" w:rsidRPr="00CC6EFB" w:rsidRDefault="00FB4054">
            <w:pPr>
              <w:spacing w:line="324" w:lineRule="auto"/>
              <w:rPr>
                <w:rFonts w:ascii="Segoe UI" w:hAnsi="Segoe UI" w:cs="Segoe UI"/>
                <w:b w:val="0"/>
                <w:color w:val="2A2A2A"/>
                <w:sz w:val="18"/>
                <w:szCs w:val="18"/>
              </w:rPr>
            </w:pPr>
            <w:r w:rsidRPr="00CC6EFB">
              <w:rPr>
                <w:rStyle w:val="Strong"/>
                <w:rFonts w:ascii="Segoe UI" w:hAnsi="Segoe UI" w:cs="Segoe UI"/>
                <w:b/>
                <w:color w:val="2A2A2A"/>
                <w:sz w:val="18"/>
                <w:szCs w:val="18"/>
              </w:rPr>
              <w:t>Bit 6</w:t>
            </w:r>
          </w:p>
        </w:tc>
        <w:tc>
          <w:tcPr>
            <w:tcW w:w="0" w:type="auto"/>
            <w:hideMark/>
          </w:tcPr>
          <w:p w14:paraId="73EE737E" w14:textId="77777777" w:rsidR="00FB4054" w:rsidRPr="00CC6EFB" w:rsidRDefault="00FB4054">
            <w:pPr>
              <w:spacing w:line="324" w:lineRule="auto"/>
              <w:rPr>
                <w:rFonts w:ascii="Segoe UI" w:hAnsi="Segoe UI" w:cs="Segoe UI"/>
                <w:b w:val="0"/>
                <w:color w:val="2A2A2A"/>
                <w:sz w:val="18"/>
                <w:szCs w:val="18"/>
              </w:rPr>
            </w:pPr>
            <w:r w:rsidRPr="00CC6EFB">
              <w:rPr>
                <w:rStyle w:val="Strong"/>
                <w:rFonts w:ascii="Segoe UI" w:hAnsi="Segoe UI" w:cs="Segoe UI"/>
                <w:b/>
                <w:color w:val="2A2A2A"/>
                <w:sz w:val="18"/>
                <w:szCs w:val="18"/>
              </w:rPr>
              <w:t>Bit 5</w:t>
            </w:r>
          </w:p>
        </w:tc>
        <w:tc>
          <w:tcPr>
            <w:tcW w:w="0" w:type="auto"/>
            <w:hideMark/>
          </w:tcPr>
          <w:p w14:paraId="1DD19E30" w14:textId="77777777" w:rsidR="00FB4054" w:rsidRPr="00CC6EFB" w:rsidRDefault="00FB4054">
            <w:pPr>
              <w:spacing w:line="324" w:lineRule="auto"/>
              <w:rPr>
                <w:rFonts w:ascii="Segoe UI" w:hAnsi="Segoe UI" w:cs="Segoe UI"/>
                <w:b w:val="0"/>
                <w:color w:val="2A2A2A"/>
                <w:sz w:val="18"/>
                <w:szCs w:val="18"/>
              </w:rPr>
            </w:pPr>
            <w:r w:rsidRPr="00CC6EFB">
              <w:rPr>
                <w:rStyle w:val="Strong"/>
                <w:rFonts w:ascii="Segoe UI" w:hAnsi="Segoe UI" w:cs="Segoe UI"/>
                <w:b/>
                <w:color w:val="2A2A2A"/>
                <w:sz w:val="18"/>
                <w:szCs w:val="18"/>
              </w:rPr>
              <w:t>Bit 4</w:t>
            </w:r>
          </w:p>
        </w:tc>
        <w:tc>
          <w:tcPr>
            <w:tcW w:w="0" w:type="auto"/>
            <w:hideMark/>
          </w:tcPr>
          <w:p w14:paraId="0DAE6332" w14:textId="77777777" w:rsidR="00FB4054" w:rsidRPr="00CC6EFB" w:rsidRDefault="00FB4054">
            <w:pPr>
              <w:spacing w:line="324" w:lineRule="auto"/>
              <w:rPr>
                <w:rFonts w:ascii="Segoe UI" w:hAnsi="Segoe UI" w:cs="Segoe UI"/>
                <w:b w:val="0"/>
                <w:color w:val="2A2A2A"/>
                <w:sz w:val="18"/>
                <w:szCs w:val="18"/>
              </w:rPr>
            </w:pPr>
            <w:r w:rsidRPr="00CC6EFB">
              <w:rPr>
                <w:rStyle w:val="Strong"/>
                <w:rFonts w:ascii="Segoe UI" w:hAnsi="Segoe UI" w:cs="Segoe UI"/>
                <w:b/>
                <w:color w:val="2A2A2A"/>
                <w:sz w:val="18"/>
                <w:szCs w:val="18"/>
              </w:rPr>
              <w:t>Bit 3</w:t>
            </w:r>
          </w:p>
        </w:tc>
        <w:tc>
          <w:tcPr>
            <w:tcW w:w="0" w:type="auto"/>
            <w:hideMark/>
          </w:tcPr>
          <w:p w14:paraId="76201AC6" w14:textId="77777777" w:rsidR="00FB4054" w:rsidRPr="00CC6EFB" w:rsidRDefault="00FB4054">
            <w:pPr>
              <w:spacing w:line="324" w:lineRule="auto"/>
              <w:rPr>
                <w:rFonts w:ascii="Segoe UI" w:hAnsi="Segoe UI" w:cs="Segoe UI"/>
                <w:b w:val="0"/>
                <w:color w:val="2A2A2A"/>
                <w:sz w:val="18"/>
                <w:szCs w:val="18"/>
              </w:rPr>
            </w:pPr>
            <w:r w:rsidRPr="00CC6EFB">
              <w:rPr>
                <w:rStyle w:val="Strong"/>
                <w:rFonts w:ascii="Segoe UI" w:hAnsi="Segoe UI" w:cs="Segoe UI"/>
                <w:b/>
                <w:color w:val="2A2A2A"/>
                <w:sz w:val="18"/>
                <w:szCs w:val="18"/>
              </w:rPr>
              <w:t>Bit 2</w:t>
            </w:r>
          </w:p>
        </w:tc>
        <w:tc>
          <w:tcPr>
            <w:tcW w:w="0" w:type="auto"/>
            <w:hideMark/>
          </w:tcPr>
          <w:p w14:paraId="48B0252D" w14:textId="77777777" w:rsidR="00FB4054" w:rsidRPr="00CC6EFB" w:rsidRDefault="00FB4054">
            <w:pPr>
              <w:spacing w:line="324" w:lineRule="auto"/>
              <w:rPr>
                <w:rFonts w:ascii="Segoe UI" w:hAnsi="Segoe UI" w:cs="Segoe UI"/>
                <w:b w:val="0"/>
                <w:color w:val="2A2A2A"/>
                <w:sz w:val="18"/>
                <w:szCs w:val="18"/>
              </w:rPr>
            </w:pPr>
            <w:r w:rsidRPr="00CC6EFB">
              <w:rPr>
                <w:rStyle w:val="Strong"/>
                <w:rFonts w:ascii="Segoe UI" w:hAnsi="Segoe UI" w:cs="Segoe UI"/>
                <w:b/>
                <w:color w:val="2A2A2A"/>
                <w:sz w:val="18"/>
                <w:szCs w:val="18"/>
              </w:rPr>
              <w:t>Bit 1</w:t>
            </w:r>
          </w:p>
        </w:tc>
        <w:tc>
          <w:tcPr>
            <w:tcW w:w="0" w:type="auto"/>
            <w:hideMark/>
          </w:tcPr>
          <w:p w14:paraId="288F03F2" w14:textId="77777777" w:rsidR="00FB4054" w:rsidRPr="00CC6EFB" w:rsidRDefault="00FB4054">
            <w:pPr>
              <w:spacing w:line="324" w:lineRule="auto"/>
              <w:rPr>
                <w:rFonts w:ascii="Segoe UI" w:hAnsi="Segoe UI" w:cs="Segoe UI"/>
                <w:b w:val="0"/>
                <w:color w:val="2A2A2A"/>
                <w:sz w:val="18"/>
                <w:szCs w:val="18"/>
              </w:rPr>
            </w:pPr>
            <w:r w:rsidRPr="00CC6EFB">
              <w:rPr>
                <w:rStyle w:val="Strong"/>
                <w:rFonts w:ascii="Segoe UI" w:hAnsi="Segoe UI" w:cs="Segoe UI"/>
                <w:b/>
                <w:color w:val="2A2A2A"/>
                <w:sz w:val="18"/>
                <w:szCs w:val="18"/>
              </w:rPr>
              <w:t>Bit 0</w:t>
            </w:r>
          </w:p>
        </w:tc>
      </w:tr>
      <w:tr w:rsidR="008324F2" w14:paraId="3E2C54ED" w14:textId="77777777" w:rsidTr="003B797C">
        <w:tc>
          <w:tcPr>
            <w:tcW w:w="0" w:type="auto"/>
            <w:hideMark/>
          </w:tcPr>
          <w:p w14:paraId="6B7A3F36" w14:textId="77777777" w:rsidR="008324F2" w:rsidRDefault="008324F2">
            <w:pPr>
              <w:pStyle w:val="NormalWeb"/>
              <w:spacing w:line="324" w:lineRule="auto"/>
              <w:rPr>
                <w:rFonts w:ascii="Segoe UI" w:hAnsi="Segoe UI" w:cs="Segoe UI"/>
                <w:color w:val="2A2A2A"/>
                <w:sz w:val="18"/>
                <w:szCs w:val="18"/>
              </w:rPr>
            </w:pPr>
            <w:r>
              <w:rPr>
                <w:rFonts w:ascii="Segoe UI" w:hAnsi="Segoe UI" w:cs="Segoe UI"/>
                <w:b/>
                <w:bCs/>
                <w:color w:val="2A2A2A"/>
                <w:sz w:val="18"/>
                <w:szCs w:val="18"/>
              </w:rPr>
              <w:t>0</w:t>
            </w:r>
          </w:p>
        </w:tc>
        <w:tc>
          <w:tcPr>
            <w:tcW w:w="0" w:type="auto"/>
            <w:gridSpan w:val="3"/>
            <w:hideMark/>
          </w:tcPr>
          <w:p w14:paraId="17362ABC" w14:textId="4FA00C94" w:rsidR="008324F2" w:rsidRDefault="003E7130" w:rsidP="003B797C">
            <w:r>
              <w:t>(Padding)</w:t>
            </w:r>
          </w:p>
        </w:tc>
        <w:tc>
          <w:tcPr>
            <w:tcW w:w="0" w:type="auto"/>
            <w:hideMark/>
          </w:tcPr>
          <w:p w14:paraId="141236E8" w14:textId="77777777" w:rsidR="008324F2" w:rsidRDefault="008324F2" w:rsidP="003B797C">
            <w:r>
              <w:t>Kana</w:t>
            </w:r>
          </w:p>
        </w:tc>
        <w:tc>
          <w:tcPr>
            <w:tcW w:w="0" w:type="auto"/>
            <w:hideMark/>
          </w:tcPr>
          <w:p w14:paraId="19D11622" w14:textId="77777777" w:rsidR="008324F2" w:rsidRDefault="008324F2" w:rsidP="003B797C">
            <w:r>
              <w:t>Compose</w:t>
            </w:r>
          </w:p>
        </w:tc>
        <w:tc>
          <w:tcPr>
            <w:tcW w:w="0" w:type="auto"/>
            <w:hideMark/>
          </w:tcPr>
          <w:p w14:paraId="054AE481" w14:textId="77777777" w:rsidR="008324F2" w:rsidRDefault="008324F2" w:rsidP="003B797C">
            <w:r>
              <w:t>Scroll Lock</w:t>
            </w:r>
          </w:p>
        </w:tc>
        <w:tc>
          <w:tcPr>
            <w:tcW w:w="0" w:type="auto"/>
            <w:hideMark/>
          </w:tcPr>
          <w:p w14:paraId="252CEDA6" w14:textId="77777777" w:rsidR="008324F2" w:rsidRDefault="008324F2" w:rsidP="003B797C">
            <w:r>
              <w:t>Caps Lock</w:t>
            </w:r>
          </w:p>
        </w:tc>
        <w:tc>
          <w:tcPr>
            <w:tcW w:w="0" w:type="auto"/>
            <w:hideMark/>
          </w:tcPr>
          <w:p w14:paraId="47A5C967" w14:textId="77777777" w:rsidR="008324F2" w:rsidRDefault="008324F2" w:rsidP="003B797C">
            <w:r>
              <w:t>Num Lock</w:t>
            </w:r>
          </w:p>
        </w:tc>
      </w:tr>
    </w:tbl>
    <w:p w14:paraId="45C2E023" w14:textId="77777777" w:rsidR="00FB4054" w:rsidRDefault="00FB4054" w:rsidP="00FB4054">
      <w:pPr>
        <w:spacing w:line="324" w:lineRule="auto"/>
        <w:rPr>
          <w:rFonts w:ascii="Segoe UI" w:hAnsi="Segoe UI" w:cs="Segoe UI"/>
          <w:color w:val="2A2A2A"/>
          <w:sz w:val="18"/>
          <w:szCs w:val="18"/>
        </w:rPr>
      </w:pPr>
    </w:p>
    <w:p w14:paraId="40D9F68E" w14:textId="04D48067" w:rsidR="009C0558" w:rsidRDefault="009C0558" w:rsidP="009C0558">
      <w:pPr>
        <w:pStyle w:val="Heading2"/>
      </w:pPr>
      <w:bookmarkStart w:id="21" w:name="_Toc335223760"/>
      <w:r>
        <w:t>Consumer Control and Power TLC</w:t>
      </w:r>
      <w:bookmarkEnd w:id="21"/>
    </w:p>
    <w:p w14:paraId="59F15EB2" w14:textId="4377DD98" w:rsidR="009C0558" w:rsidRPr="00147E38" w:rsidRDefault="009C0558" w:rsidP="00755648">
      <w:pPr>
        <w:pStyle w:val="BodyText"/>
      </w:pPr>
      <w:r w:rsidRPr="00147E38">
        <w:t xml:space="preserve">The following report descriptor represents the </w:t>
      </w:r>
      <w:r w:rsidR="008B343A" w:rsidRPr="00147E38">
        <w:t>Consumer</w:t>
      </w:r>
      <w:r w:rsidRPr="00147E38">
        <w:t xml:space="preserve"> Control TLC and the Power TLC. </w:t>
      </w:r>
    </w:p>
    <w:p w14:paraId="2E50B254" w14:textId="77777777" w:rsidR="00EE5B31" w:rsidRDefault="00EE5B31" w:rsidP="00EE5B31">
      <w:pPr>
        <w:pStyle w:val="PlainText"/>
        <w:rPr>
          <w:rFonts w:ascii="Courier New" w:hAnsi="Courier New"/>
        </w:rPr>
      </w:pPr>
    </w:p>
    <w:p w14:paraId="3E26C7C4" w14:textId="77777777" w:rsidR="00FB4054" w:rsidRPr="000031EF" w:rsidRDefault="00FB4054" w:rsidP="00EE5B31">
      <w:pPr>
        <w:pStyle w:val="PlainText"/>
        <w:rPr>
          <w:rFonts w:ascii="Courier New" w:hAnsi="Courier New"/>
        </w:rPr>
      </w:pPr>
      <w:r w:rsidRPr="000031EF">
        <w:rPr>
          <w:rFonts w:ascii="Courier New" w:hAnsi="Courier New"/>
        </w:rPr>
        <w:t>Usage Page (Consumer)</w:t>
      </w:r>
    </w:p>
    <w:p w14:paraId="29865232" w14:textId="77777777" w:rsidR="00FB4054" w:rsidRPr="000031EF" w:rsidRDefault="00FB4054" w:rsidP="00EE5B31">
      <w:pPr>
        <w:pStyle w:val="PlainText"/>
        <w:rPr>
          <w:rFonts w:ascii="Courier New" w:hAnsi="Courier New"/>
        </w:rPr>
      </w:pPr>
      <w:r w:rsidRPr="000031EF">
        <w:rPr>
          <w:rFonts w:ascii="Courier New" w:hAnsi="Courier New"/>
        </w:rPr>
        <w:t>Usage (Consumer Control)</w:t>
      </w:r>
    </w:p>
    <w:p w14:paraId="0EE02B47" w14:textId="77777777" w:rsidR="00FB4054" w:rsidRPr="000031EF" w:rsidRDefault="00FB4054" w:rsidP="00EE5B31">
      <w:pPr>
        <w:pStyle w:val="PlainText"/>
        <w:rPr>
          <w:rFonts w:ascii="Courier New" w:hAnsi="Courier New"/>
        </w:rPr>
      </w:pPr>
      <w:r w:rsidRPr="000031EF">
        <w:rPr>
          <w:rFonts w:ascii="Courier New" w:hAnsi="Courier New"/>
        </w:rPr>
        <w:t>Collection (Application)</w:t>
      </w:r>
    </w:p>
    <w:p w14:paraId="11C1D899" w14:textId="18E345F4" w:rsidR="000031EF" w:rsidRPr="000031EF" w:rsidRDefault="000031EF" w:rsidP="00EE5B31">
      <w:pPr>
        <w:pStyle w:val="PlainText"/>
        <w:rPr>
          <w:rFonts w:ascii="Courier New" w:hAnsi="Courier New"/>
        </w:rPr>
      </w:pPr>
      <w:r>
        <w:rPr>
          <w:rFonts w:ascii="Courier New" w:hAnsi="Courier New"/>
        </w:rPr>
        <w:t xml:space="preserve">   </w:t>
      </w:r>
      <w:r w:rsidR="00FB4054" w:rsidRPr="000031EF">
        <w:rPr>
          <w:rFonts w:ascii="Courier New" w:hAnsi="Courier New"/>
        </w:rPr>
        <w:t>Report ID (</w:t>
      </w:r>
      <w:r w:rsidR="009C0558">
        <w:rPr>
          <w:rFonts w:ascii="Courier New" w:hAnsi="Courier New"/>
        </w:rPr>
        <w:t>2</w:t>
      </w:r>
      <w:r w:rsidR="00FB4054" w:rsidRPr="000031EF">
        <w:rPr>
          <w:rFonts w:ascii="Courier New" w:hAnsi="Courier New"/>
        </w:rPr>
        <w:t>)</w:t>
      </w:r>
    </w:p>
    <w:p w14:paraId="42C1C02B" w14:textId="06BA1D6C" w:rsidR="00FB4054" w:rsidRPr="000031EF" w:rsidRDefault="000031EF" w:rsidP="00EE5B31">
      <w:pPr>
        <w:pStyle w:val="PlainText"/>
        <w:rPr>
          <w:rFonts w:ascii="Courier New" w:hAnsi="Courier New"/>
        </w:rPr>
      </w:pPr>
      <w:r>
        <w:rPr>
          <w:rFonts w:ascii="Courier New" w:hAnsi="Courier New"/>
        </w:rPr>
        <w:t xml:space="preserve">   </w:t>
      </w:r>
      <w:r w:rsidR="00FB4054" w:rsidRPr="000031EF">
        <w:rPr>
          <w:rFonts w:ascii="Courier New" w:hAnsi="Courier New"/>
        </w:rPr>
        <w:t>Logical Minimum (</w:t>
      </w:r>
      <w:r w:rsidR="00FB4054" w:rsidRPr="00C27ED7">
        <w:rPr>
          <w:rFonts w:ascii="Courier New" w:hAnsi="Courier New"/>
        </w:rPr>
        <w:t>0</w:t>
      </w:r>
      <w:r w:rsidR="007B585E">
        <w:rPr>
          <w:rFonts w:ascii="Courier New" w:hAnsi="Courier New"/>
        </w:rPr>
        <w:t>x00</w:t>
      </w:r>
      <w:r w:rsidR="00FB4054" w:rsidRPr="000031EF">
        <w:rPr>
          <w:rFonts w:ascii="Courier New" w:hAnsi="Courier New"/>
        </w:rPr>
        <w:t>)</w:t>
      </w:r>
    </w:p>
    <w:p w14:paraId="7FC82425" w14:textId="2D076378" w:rsidR="00FB4054" w:rsidRDefault="000031EF" w:rsidP="00EE5B31">
      <w:pPr>
        <w:pStyle w:val="PlainText"/>
        <w:rPr>
          <w:rFonts w:ascii="Courier New" w:hAnsi="Courier New"/>
        </w:rPr>
      </w:pPr>
      <w:r>
        <w:rPr>
          <w:rFonts w:ascii="Courier New" w:hAnsi="Courier New"/>
        </w:rPr>
        <w:t xml:space="preserve">   </w:t>
      </w:r>
      <w:r w:rsidR="00FB4054" w:rsidRPr="000031EF">
        <w:rPr>
          <w:rFonts w:ascii="Courier New" w:hAnsi="Courier New"/>
        </w:rPr>
        <w:t>Logical Maximum (</w:t>
      </w:r>
      <w:r w:rsidR="007B585E">
        <w:rPr>
          <w:rFonts w:ascii="Courier New" w:hAnsi="Courier New"/>
        </w:rPr>
        <w:t>0x3FF</w:t>
      </w:r>
      <w:r w:rsidR="00FB4054" w:rsidRPr="000031EF">
        <w:rPr>
          <w:rFonts w:ascii="Courier New" w:hAnsi="Courier New"/>
        </w:rPr>
        <w:t>)</w:t>
      </w:r>
    </w:p>
    <w:p w14:paraId="0F7FC505" w14:textId="160CDFCC" w:rsidR="007B585E" w:rsidRDefault="007B585E" w:rsidP="00EE5B31">
      <w:pPr>
        <w:pStyle w:val="PlainText"/>
        <w:rPr>
          <w:rFonts w:ascii="Courier New" w:hAnsi="Courier New"/>
        </w:rPr>
      </w:pPr>
      <w:r>
        <w:rPr>
          <w:rFonts w:ascii="Courier New" w:hAnsi="Courier New"/>
        </w:rPr>
        <w:t xml:space="preserve">   Usage Minimum (0x00)</w:t>
      </w:r>
    </w:p>
    <w:p w14:paraId="33B3DC08" w14:textId="06F25421" w:rsidR="007B585E" w:rsidRPr="000031EF" w:rsidRDefault="007B585E" w:rsidP="00EE5B31">
      <w:pPr>
        <w:pStyle w:val="PlainText"/>
        <w:rPr>
          <w:rFonts w:ascii="Courier New" w:hAnsi="Courier New"/>
        </w:rPr>
      </w:pPr>
      <w:r>
        <w:rPr>
          <w:rFonts w:ascii="Courier New" w:hAnsi="Courier New"/>
        </w:rPr>
        <w:t xml:space="preserve">   Usage Maximum (0x3FF)</w:t>
      </w:r>
    </w:p>
    <w:p w14:paraId="4FCB657E" w14:textId="4F3D8A76" w:rsidR="000031EF" w:rsidRPr="000031EF" w:rsidRDefault="000031EF" w:rsidP="00EE5B31">
      <w:pPr>
        <w:pStyle w:val="PlainText"/>
        <w:rPr>
          <w:rFonts w:ascii="Courier New" w:hAnsi="Courier New"/>
        </w:rPr>
      </w:pPr>
      <w:r>
        <w:rPr>
          <w:rFonts w:ascii="Courier New" w:hAnsi="Courier New"/>
        </w:rPr>
        <w:t xml:space="preserve">   </w:t>
      </w:r>
      <w:r w:rsidR="00FB4054" w:rsidRPr="000031EF">
        <w:rPr>
          <w:rFonts w:ascii="Courier New" w:hAnsi="Courier New"/>
        </w:rPr>
        <w:t>Report Size (</w:t>
      </w:r>
      <w:r w:rsidR="00FF6571">
        <w:rPr>
          <w:rFonts w:ascii="Courier New" w:hAnsi="Courier New"/>
        </w:rPr>
        <w:t>16</w:t>
      </w:r>
      <w:r w:rsidR="00FB4054" w:rsidRPr="000031EF">
        <w:rPr>
          <w:rFonts w:ascii="Courier New" w:hAnsi="Courier New"/>
        </w:rPr>
        <w:t>)</w:t>
      </w:r>
    </w:p>
    <w:p w14:paraId="4C154A4B" w14:textId="31D779FC" w:rsidR="00FB4054" w:rsidRPr="000031EF" w:rsidRDefault="000031EF" w:rsidP="00EE5B31">
      <w:pPr>
        <w:pStyle w:val="PlainText"/>
        <w:rPr>
          <w:rFonts w:ascii="Courier New" w:hAnsi="Courier New"/>
        </w:rPr>
      </w:pPr>
      <w:r>
        <w:rPr>
          <w:rFonts w:ascii="Courier New" w:hAnsi="Courier New"/>
        </w:rPr>
        <w:t xml:space="preserve">   </w:t>
      </w:r>
      <w:r w:rsidR="00FB4054" w:rsidRPr="000031EF">
        <w:rPr>
          <w:rFonts w:ascii="Courier New" w:hAnsi="Courier New"/>
        </w:rPr>
        <w:t>Report Count (</w:t>
      </w:r>
      <w:r w:rsidR="007B585E">
        <w:rPr>
          <w:rFonts w:ascii="Courier New" w:hAnsi="Courier New"/>
        </w:rPr>
        <w:t>1</w:t>
      </w:r>
      <w:r w:rsidR="00FB4054" w:rsidRPr="000031EF">
        <w:rPr>
          <w:rFonts w:ascii="Courier New" w:hAnsi="Courier New"/>
        </w:rPr>
        <w:t>)</w:t>
      </w:r>
    </w:p>
    <w:p w14:paraId="17993B1F" w14:textId="15A4F336" w:rsidR="00FB4054" w:rsidRPr="000031EF" w:rsidRDefault="000031EF" w:rsidP="00EE5B31">
      <w:pPr>
        <w:pStyle w:val="PlainText"/>
        <w:rPr>
          <w:rFonts w:ascii="Courier New" w:hAnsi="Courier New"/>
        </w:rPr>
      </w:pPr>
      <w:r>
        <w:rPr>
          <w:rFonts w:ascii="Courier New" w:hAnsi="Courier New"/>
        </w:rPr>
        <w:t xml:space="preserve">   </w:t>
      </w:r>
      <w:r w:rsidR="00FB4054" w:rsidRPr="000031EF">
        <w:rPr>
          <w:rFonts w:ascii="Courier New" w:hAnsi="Courier New"/>
        </w:rPr>
        <w:t xml:space="preserve">Input (Data, </w:t>
      </w:r>
      <w:r w:rsidR="007B585E">
        <w:rPr>
          <w:rFonts w:ascii="Courier New" w:hAnsi="Courier New"/>
        </w:rPr>
        <w:t>Array, Absolute</w:t>
      </w:r>
      <w:r w:rsidR="00FB4054" w:rsidRPr="000031EF">
        <w:rPr>
          <w:rFonts w:ascii="Courier New" w:hAnsi="Courier New"/>
        </w:rPr>
        <w:t>)</w:t>
      </w:r>
    </w:p>
    <w:p w14:paraId="1CC31C50" w14:textId="77777777" w:rsidR="00FB4054" w:rsidRPr="00EE5B31" w:rsidRDefault="00FB4054" w:rsidP="00EE5B31">
      <w:pPr>
        <w:pStyle w:val="PlainText"/>
        <w:rPr>
          <w:rFonts w:ascii="Courier New" w:hAnsi="Courier New"/>
        </w:rPr>
      </w:pPr>
      <w:r w:rsidRPr="00EE5B31">
        <w:rPr>
          <w:rFonts w:ascii="Courier New" w:hAnsi="Courier New"/>
        </w:rPr>
        <w:t>End Collection</w:t>
      </w:r>
    </w:p>
    <w:p w14:paraId="342A9642" w14:textId="77777777" w:rsidR="000031EF" w:rsidRPr="00EE5B31" w:rsidRDefault="000031EF" w:rsidP="00EE5B31">
      <w:pPr>
        <w:pStyle w:val="PlainText"/>
        <w:rPr>
          <w:rFonts w:ascii="Courier New" w:hAnsi="Courier New"/>
        </w:rPr>
      </w:pPr>
      <w:r w:rsidRPr="00EE5B31">
        <w:rPr>
          <w:rFonts w:ascii="Courier New" w:hAnsi="Courier New"/>
        </w:rPr>
        <w:t>;</w:t>
      </w:r>
    </w:p>
    <w:p w14:paraId="244DB0CE" w14:textId="60D33B11" w:rsidR="00FB4054" w:rsidRPr="00EE5B31" w:rsidRDefault="00FB4054" w:rsidP="00EE5B31">
      <w:pPr>
        <w:pStyle w:val="PlainText"/>
        <w:rPr>
          <w:rFonts w:ascii="Courier New" w:hAnsi="Courier New"/>
        </w:rPr>
      </w:pPr>
      <w:r w:rsidRPr="00EE5B31">
        <w:rPr>
          <w:rFonts w:ascii="Courier New" w:hAnsi="Courier New"/>
        </w:rPr>
        <w:t>Usage Page (Generic Desktop)</w:t>
      </w:r>
    </w:p>
    <w:p w14:paraId="0163D3EC" w14:textId="77777777" w:rsidR="00FB4054" w:rsidRPr="00EE5B31" w:rsidRDefault="00FB4054" w:rsidP="00EE5B31">
      <w:pPr>
        <w:pStyle w:val="PlainText"/>
        <w:rPr>
          <w:rFonts w:ascii="Courier New" w:hAnsi="Courier New"/>
        </w:rPr>
      </w:pPr>
      <w:r w:rsidRPr="00EE5B31">
        <w:rPr>
          <w:rFonts w:ascii="Courier New" w:hAnsi="Courier New"/>
        </w:rPr>
        <w:t>Usage (System Control)</w:t>
      </w:r>
    </w:p>
    <w:p w14:paraId="6451C592" w14:textId="77777777" w:rsidR="00FB4054" w:rsidRPr="00EE5B31" w:rsidRDefault="00FB4054" w:rsidP="00EE5B31">
      <w:pPr>
        <w:pStyle w:val="PlainText"/>
        <w:rPr>
          <w:rFonts w:ascii="Courier New" w:hAnsi="Courier New"/>
        </w:rPr>
      </w:pPr>
      <w:r w:rsidRPr="00EE5B31">
        <w:rPr>
          <w:rFonts w:ascii="Courier New" w:hAnsi="Courier New"/>
        </w:rPr>
        <w:t>Collection (Application)</w:t>
      </w:r>
    </w:p>
    <w:p w14:paraId="56CC862B" w14:textId="639CB7C0" w:rsidR="00FB4054" w:rsidRPr="00EE5B31" w:rsidRDefault="000031EF" w:rsidP="00EE5B31">
      <w:pPr>
        <w:pStyle w:val="PlainText"/>
        <w:rPr>
          <w:rFonts w:ascii="Courier New" w:hAnsi="Courier New"/>
        </w:rPr>
      </w:pPr>
      <w:r w:rsidRPr="00EE5B31">
        <w:rPr>
          <w:rFonts w:ascii="Courier New" w:hAnsi="Courier New"/>
        </w:rPr>
        <w:t xml:space="preserve">   </w:t>
      </w:r>
      <w:r w:rsidR="00FB4054" w:rsidRPr="00EE5B31">
        <w:rPr>
          <w:rFonts w:ascii="Courier New" w:hAnsi="Courier New"/>
        </w:rPr>
        <w:t>Report ID (</w:t>
      </w:r>
      <w:r w:rsidR="009C0558">
        <w:rPr>
          <w:rFonts w:ascii="Courier New" w:hAnsi="Courier New"/>
        </w:rPr>
        <w:t>3</w:t>
      </w:r>
      <w:r w:rsidR="00FB4054" w:rsidRPr="00EE5B31">
        <w:rPr>
          <w:rFonts w:ascii="Courier New" w:hAnsi="Courier New"/>
        </w:rPr>
        <w:t>)</w:t>
      </w:r>
    </w:p>
    <w:p w14:paraId="5FFAC842" w14:textId="3606AE11" w:rsidR="00FB4054" w:rsidRPr="00EE5B31" w:rsidRDefault="000031EF" w:rsidP="00EE5B31">
      <w:pPr>
        <w:pStyle w:val="PlainText"/>
        <w:rPr>
          <w:rFonts w:ascii="Courier New" w:hAnsi="Courier New"/>
        </w:rPr>
      </w:pPr>
      <w:r w:rsidRPr="00EE5B31">
        <w:rPr>
          <w:rFonts w:ascii="Courier New" w:hAnsi="Courier New"/>
        </w:rPr>
        <w:t xml:space="preserve">   </w:t>
      </w:r>
      <w:r w:rsidR="00FB4054" w:rsidRPr="00EE5B31">
        <w:rPr>
          <w:rFonts w:ascii="Courier New" w:hAnsi="Courier New"/>
        </w:rPr>
        <w:t>Usage Minimum (System Sleep)</w:t>
      </w:r>
    </w:p>
    <w:p w14:paraId="06F5BAE5" w14:textId="1C0F977E" w:rsidR="00FF6571" w:rsidRDefault="00FF6571" w:rsidP="00EE5B31">
      <w:pPr>
        <w:pStyle w:val="PlainText"/>
        <w:rPr>
          <w:rFonts w:ascii="Courier New" w:hAnsi="Courier New"/>
        </w:rPr>
      </w:pPr>
      <w:r>
        <w:rPr>
          <w:rFonts w:ascii="Courier New" w:hAnsi="Courier New"/>
        </w:rPr>
        <w:t xml:space="preserve">   Report Size (1)</w:t>
      </w:r>
    </w:p>
    <w:p w14:paraId="0641BD51" w14:textId="2462FDD7" w:rsidR="00FB4054" w:rsidRPr="00EE5B31" w:rsidRDefault="000031EF" w:rsidP="00EE5B31">
      <w:pPr>
        <w:pStyle w:val="PlainText"/>
        <w:rPr>
          <w:rFonts w:ascii="Courier New" w:hAnsi="Courier New"/>
        </w:rPr>
      </w:pPr>
      <w:r w:rsidRPr="00EE5B31">
        <w:rPr>
          <w:rFonts w:ascii="Courier New" w:hAnsi="Courier New"/>
        </w:rPr>
        <w:lastRenderedPageBreak/>
        <w:t xml:space="preserve">   </w:t>
      </w:r>
      <w:r w:rsidR="00FB4054" w:rsidRPr="00EE5B31">
        <w:rPr>
          <w:rFonts w:ascii="Courier New" w:hAnsi="Courier New"/>
        </w:rPr>
        <w:t>Report Count (</w:t>
      </w:r>
      <w:r w:rsidR="00FF08ED">
        <w:rPr>
          <w:rFonts w:ascii="Courier New" w:hAnsi="Courier New"/>
        </w:rPr>
        <w:t>1</w:t>
      </w:r>
      <w:r w:rsidR="00FB4054" w:rsidRPr="00EE5B31">
        <w:rPr>
          <w:rFonts w:ascii="Courier New" w:hAnsi="Courier New"/>
        </w:rPr>
        <w:t>)</w:t>
      </w:r>
    </w:p>
    <w:p w14:paraId="37AECB1B" w14:textId="05E7346F" w:rsidR="00FB4054" w:rsidRPr="00EE5B31" w:rsidRDefault="000031EF" w:rsidP="00EE5B31">
      <w:pPr>
        <w:pStyle w:val="PlainText"/>
        <w:rPr>
          <w:rFonts w:ascii="Courier New" w:hAnsi="Courier New"/>
        </w:rPr>
      </w:pPr>
      <w:r w:rsidRPr="00EE5B31">
        <w:rPr>
          <w:rFonts w:ascii="Courier New" w:hAnsi="Courier New"/>
        </w:rPr>
        <w:t xml:space="preserve">   </w:t>
      </w:r>
      <w:r w:rsidR="00FB4054" w:rsidRPr="00EE5B31">
        <w:rPr>
          <w:rFonts w:ascii="Courier New" w:hAnsi="Courier New"/>
        </w:rPr>
        <w:t>Input (Data, Variable, Relative, Preferred)</w:t>
      </w:r>
    </w:p>
    <w:p w14:paraId="63F79B90" w14:textId="11284F2A" w:rsidR="00FB4054" w:rsidRPr="00EE5B31" w:rsidRDefault="000031EF" w:rsidP="00EE5B31">
      <w:pPr>
        <w:pStyle w:val="PlainText"/>
        <w:rPr>
          <w:rFonts w:ascii="Courier New" w:hAnsi="Courier New"/>
        </w:rPr>
      </w:pPr>
      <w:r w:rsidRPr="00EE5B31">
        <w:rPr>
          <w:rFonts w:ascii="Courier New" w:hAnsi="Courier New"/>
        </w:rPr>
        <w:t xml:space="preserve">   </w:t>
      </w:r>
      <w:r w:rsidR="00FB4054" w:rsidRPr="00EE5B31">
        <w:rPr>
          <w:rFonts w:ascii="Courier New" w:hAnsi="Courier New"/>
        </w:rPr>
        <w:t>Report Count (</w:t>
      </w:r>
      <w:r w:rsidR="00FF08ED">
        <w:rPr>
          <w:rFonts w:ascii="Courier New" w:hAnsi="Courier New"/>
        </w:rPr>
        <w:t>7</w:t>
      </w:r>
      <w:r w:rsidR="00FB4054" w:rsidRPr="00EE5B31">
        <w:rPr>
          <w:rFonts w:ascii="Courier New" w:hAnsi="Courier New"/>
        </w:rPr>
        <w:t>)</w:t>
      </w:r>
    </w:p>
    <w:p w14:paraId="3FBA0B98" w14:textId="6D9CD351" w:rsidR="00FB4054" w:rsidRPr="00EE5B31" w:rsidRDefault="000031EF" w:rsidP="00EE5B31">
      <w:pPr>
        <w:pStyle w:val="PlainText"/>
        <w:rPr>
          <w:rFonts w:ascii="Courier New" w:hAnsi="Courier New"/>
        </w:rPr>
      </w:pPr>
      <w:r w:rsidRPr="00EE5B31">
        <w:rPr>
          <w:rFonts w:ascii="Courier New" w:hAnsi="Courier New"/>
        </w:rPr>
        <w:t xml:space="preserve">   </w:t>
      </w:r>
      <w:r w:rsidR="00FB4054" w:rsidRPr="00EE5B31">
        <w:rPr>
          <w:rFonts w:ascii="Courier New" w:hAnsi="Courier New"/>
        </w:rPr>
        <w:t>Input (Constant)</w:t>
      </w:r>
    </w:p>
    <w:p w14:paraId="34855BE0" w14:textId="77777777" w:rsidR="00FB4054" w:rsidRDefault="00FB4054" w:rsidP="00EE5B31">
      <w:pPr>
        <w:pStyle w:val="PlainText"/>
        <w:rPr>
          <w:rFonts w:ascii="Courier New" w:hAnsi="Courier New"/>
        </w:rPr>
      </w:pPr>
      <w:r w:rsidRPr="00EE5B31">
        <w:rPr>
          <w:rFonts w:ascii="Courier New" w:hAnsi="Courier New"/>
        </w:rPr>
        <w:t>End Collection</w:t>
      </w:r>
    </w:p>
    <w:p w14:paraId="3576EC36" w14:textId="77777777" w:rsidR="00EE5B31" w:rsidRPr="00EE5B31" w:rsidRDefault="00EE5B31" w:rsidP="00EE5B31">
      <w:pPr>
        <w:pStyle w:val="PlainText"/>
        <w:rPr>
          <w:rFonts w:ascii="Courier New" w:hAnsi="Courier New"/>
        </w:rPr>
      </w:pPr>
    </w:p>
    <w:p w14:paraId="53827C53" w14:textId="77777777" w:rsidR="00F03C3D" w:rsidRDefault="00F03C3D" w:rsidP="00FB4054">
      <w:pPr>
        <w:pStyle w:val="NormalWeb"/>
        <w:spacing w:line="324" w:lineRule="auto"/>
        <w:rPr>
          <w:rFonts w:ascii="Segoe UI" w:hAnsi="Segoe UI" w:cs="Segoe UI"/>
          <w:color w:val="2A2A2A"/>
          <w:sz w:val="18"/>
          <w:szCs w:val="18"/>
        </w:rPr>
      </w:pPr>
    </w:p>
    <w:p w14:paraId="6CCD0E1F" w14:textId="213C2CEC" w:rsidR="00FF6571" w:rsidRDefault="00FB4054" w:rsidP="009469CF">
      <w:pPr>
        <w:pStyle w:val="BodyText"/>
      </w:pPr>
      <w:r>
        <w:t>This HID interface issue</w:t>
      </w:r>
      <w:r w:rsidR="00D93092">
        <w:t>s</w:t>
      </w:r>
      <w:r>
        <w:t xml:space="preserve"> one of two possible input reports, </w:t>
      </w:r>
      <w:r w:rsidR="00C20B12">
        <w:t xml:space="preserve">distinguished by </w:t>
      </w:r>
      <w:r>
        <w:t>Report ID</w:t>
      </w:r>
      <w:r w:rsidR="00C20B12">
        <w:t>s</w:t>
      </w:r>
      <w:r w:rsidR="00D93092">
        <w:t>:</w:t>
      </w:r>
      <w:r w:rsidR="00B920DB">
        <w:t xml:space="preserve"> </w:t>
      </w:r>
    </w:p>
    <w:p w14:paraId="0F6348E0" w14:textId="79E21EB9" w:rsidR="00FF08ED" w:rsidRDefault="00FF08ED" w:rsidP="00555AEA">
      <w:pPr>
        <w:pStyle w:val="BodyText"/>
        <w:numPr>
          <w:ilvl w:val="0"/>
          <w:numId w:val="5"/>
        </w:numPr>
      </w:pPr>
      <w:r w:rsidRPr="00B05822">
        <w:rPr>
          <w:b/>
        </w:rPr>
        <w:t>Consumer control</w:t>
      </w:r>
      <w:r w:rsidR="00D93092">
        <w:rPr>
          <w:b/>
        </w:rPr>
        <w:t>—</w:t>
      </w:r>
      <w:r>
        <w:t xml:space="preserve">Report ID (2) is used to communicate </w:t>
      </w:r>
      <w:r w:rsidR="00D93092">
        <w:t>CCBs:</w:t>
      </w:r>
    </w:p>
    <w:p w14:paraId="2B8C3754" w14:textId="176C86E3" w:rsidR="00FF08ED" w:rsidRDefault="00FF08ED" w:rsidP="00555AEA">
      <w:pPr>
        <w:pStyle w:val="BodyText"/>
        <w:numPr>
          <w:ilvl w:val="1"/>
          <w:numId w:val="5"/>
        </w:numPr>
      </w:pPr>
      <w:r>
        <w:t>When a user presses a key, an input report is generated to identify the key. When the key is released</w:t>
      </w:r>
      <w:r w:rsidR="00D93092">
        <w:t>,</w:t>
      </w:r>
      <w:r>
        <w:t xml:space="preserve"> an input report with usage value=0 is issued.</w:t>
      </w:r>
    </w:p>
    <w:p w14:paraId="6BDAC123" w14:textId="72C18A34" w:rsidR="00FF08ED" w:rsidRDefault="00FF08ED" w:rsidP="00555AEA">
      <w:pPr>
        <w:pStyle w:val="BodyText"/>
        <w:numPr>
          <w:ilvl w:val="1"/>
          <w:numId w:val="5"/>
        </w:numPr>
      </w:pPr>
      <w:r>
        <w:t xml:space="preserve">Only one usage is active and sent at a time. Consumer controls do not allow multiple buttons to be </w:t>
      </w:r>
      <w:r w:rsidR="00D93092">
        <w:t xml:space="preserve">pressed </w:t>
      </w:r>
      <w:r>
        <w:t>simultaneously. When a new usage is sent, it is assumed that the usage for the previous key is released.</w:t>
      </w:r>
    </w:p>
    <w:p w14:paraId="46D8B2EC" w14:textId="02B09725" w:rsidR="00FF08ED" w:rsidRDefault="00FF08ED" w:rsidP="00555AEA">
      <w:pPr>
        <w:pStyle w:val="BodyText"/>
        <w:numPr>
          <w:ilvl w:val="1"/>
          <w:numId w:val="5"/>
        </w:numPr>
      </w:pPr>
      <w:r>
        <w:t>Some keys are retriggering keys (</w:t>
      </w:r>
      <w:r w:rsidR="00D93092">
        <w:t>such as</w:t>
      </w:r>
      <w:r>
        <w:t xml:space="preserve"> volume or brightness increase) and their rate of repeat is handled by Windows. </w:t>
      </w:r>
      <w:r w:rsidR="00C20B12">
        <w:t xml:space="preserve">Hardware </w:t>
      </w:r>
      <w:r>
        <w:t xml:space="preserve">should </w:t>
      </w:r>
      <w:r w:rsidR="00D93092">
        <w:t xml:space="preserve">not </w:t>
      </w:r>
      <w:r>
        <w:t xml:space="preserve">keep resending the usage </w:t>
      </w:r>
      <w:r w:rsidR="00C20B12">
        <w:t xml:space="preserve">when these </w:t>
      </w:r>
      <w:r>
        <w:t>key</w:t>
      </w:r>
      <w:r w:rsidR="00C20B12">
        <w:t>s</w:t>
      </w:r>
      <w:r>
        <w:t xml:space="preserve"> </w:t>
      </w:r>
      <w:r w:rsidR="00C20B12">
        <w:t xml:space="preserve">are </w:t>
      </w:r>
      <w:r>
        <w:t xml:space="preserve">kept depressed by user. </w:t>
      </w:r>
      <w:r w:rsidR="00C20B12">
        <w:t xml:space="preserve">Hardware should only send an input report when </w:t>
      </w:r>
      <w:r w:rsidR="00D93092">
        <w:t xml:space="preserve">a </w:t>
      </w:r>
      <w:r w:rsidR="00C20B12">
        <w:t xml:space="preserve">button is pressed down and another </w:t>
      </w:r>
      <w:r w:rsidR="00D93092">
        <w:t xml:space="preserve">when it is </w:t>
      </w:r>
      <w:r w:rsidR="00C20B12">
        <w:t>release</w:t>
      </w:r>
      <w:r w:rsidR="00D93092">
        <w:t>d</w:t>
      </w:r>
      <w:r w:rsidR="00C20B12">
        <w:t>.</w:t>
      </w:r>
    </w:p>
    <w:p w14:paraId="2D50ACEF" w14:textId="484BFEE5" w:rsidR="00FF08ED" w:rsidRDefault="00FF08ED" w:rsidP="00555AEA">
      <w:pPr>
        <w:pStyle w:val="BodyText"/>
        <w:numPr>
          <w:ilvl w:val="0"/>
          <w:numId w:val="5"/>
        </w:numPr>
      </w:pPr>
      <w:r w:rsidRPr="00B05822">
        <w:rPr>
          <w:b/>
        </w:rPr>
        <w:t>System Power control</w:t>
      </w:r>
      <w:r w:rsidR="00D93092">
        <w:rPr>
          <w:b/>
        </w:rPr>
        <w:t>—</w:t>
      </w:r>
      <w:r>
        <w:t>Report ID (3) is used to communicate power buttons only</w:t>
      </w:r>
      <w:r w:rsidR="00D93092">
        <w:t>:</w:t>
      </w:r>
    </w:p>
    <w:p w14:paraId="003341BB" w14:textId="02E5C7FE" w:rsidR="00FB4054" w:rsidRDefault="00FF08ED" w:rsidP="00555AEA">
      <w:pPr>
        <w:pStyle w:val="BodyText"/>
        <w:numPr>
          <w:ilvl w:val="1"/>
          <w:numId w:val="5"/>
        </w:numPr>
      </w:pPr>
      <w:r>
        <w:t xml:space="preserve">When the user presses and releases the </w:t>
      </w:r>
      <w:r w:rsidR="00D93092">
        <w:t xml:space="preserve">Sleep </w:t>
      </w:r>
      <w:r>
        <w:t xml:space="preserve">key, the input report should be generated </w:t>
      </w:r>
      <w:r w:rsidR="00D93092">
        <w:t xml:space="preserve">when </w:t>
      </w:r>
      <w:r>
        <w:t xml:space="preserve">the key </w:t>
      </w:r>
      <w:r w:rsidR="00D93092">
        <w:t>is pressed.  A</w:t>
      </w:r>
      <w:r>
        <w:t xml:space="preserve"> following input report should be generated </w:t>
      </w:r>
      <w:r w:rsidR="00D93092">
        <w:t xml:space="preserve">when </w:t>
      </w:r>
      <w:r>
        <w:t xml:space="preserve">the </w:t>
      </w:r>
      <w:r w:rsidR="00D93092">
        <w:t xml:space="preserve">key is </w:t>
      </w:r>
      <w:r>
        <w:t>released.</w:t>
      </w:r>
    </w:p>
    <w:p w14:paraId="4752AF2A" w14:textId="5D0B2D71" w:rsidR="002478EC" w:rsidRDefault="002478EC" w:rsidP="006D05CB">
      <w:pPr>
        <w:pStyle w:val="TableHead"/>
      </w:pPr>
      <w:r>
        <w:t xml:space="preserve">Table </w:t>
      </w:r>
      <w:r w:rsidR="00482FC6">
        <w:fldChar w:fldCharType="begin"/>
      </w:r>
      <w:r w:rsidR="00482FC6">
        <w:instrText xml:space="preserve"> SEQ Table \* ARABIC </w:instrText>
      </w:r>
      <w:r w:rsidR="00482FC6">
        <w:fldChar w:fldCharType="separate"/>
      </w:r>
      <w:r>
        <w:rPr>
          <w:noProof/>
        </w:rPr>
        <w:t>11</w:t>
      </w:r>
      <w:r w:rsidR="00482FC6">
        <w:rPr>
          <w:noProof/>
        </w:rPr>
        <w:fldChar w:fldCharType="end"/>
      </w:r>
      <w:r w:rsidR="00BF08F0">
        <w:t>.</w:t>
      </w:r>
      <w:r>
        <w:t xml:space="preserve"> Consumer </w:t>
      </w:r>
      <w:r w:rsidR="00A51BC9">
        <w:t>c</w:t>
      </w:r>
      <w:r>
        <w:t xml:space="preserve">ontrol </w:t>
      </w:r>
      <w:r w:rsidR="00A51BC9">
        <w:t>i</w:t>
      </w:r>
      <w:r>
        <w:t xml:space="preserve">nput </w:t>
      </w:r>
      <w:r w:rsidR="00A51BC9">
        <w:t>r</w:t>
      </w:r>
      <w:r>
        <w:t>eport</w:t>
      </w:r>
    </w:p>
    <w:tbl>
      <w:tblPr>
        <w:tblStyle w:val="Tablerowcell"/>
        <w:tblW w:w="5000" w:type="pct"/>
        <w:tblLook w:val="04A0" w:firstRow="1" w:lastRow="0" w:firstColumn="1" w:lastColumn="0" w:noHBand="0" w:noVBand="1"/>
      </w:tblPr>
      <w:tblGrid>
        <w:gridCol w:w="864"/>
        <w:gridCol w:w="879"/>
        <w:gridCol w:w="879"/>
        <w:gridCol w:w="879"/>
        <w:gridCol w:w="879"/>
        <w:gridCol w:w="879"/>
        <w:gridCol w:w="879"/>
        <w:gridCol w:w="879"/>
        <w:gridCol w:w="879"/>
      </w:tblGrid>
      <w:tr w:rsidR="00FB4054" w:rsidRPr="006D05CB" w14:paraId="7367D0F8" w14:textId="77777777" w:rsidTr="00D41452">
        <w:trPr>
          <w:cnfStyle w:val="100000000000" w:firstRow="1" w:lastRow="0" w:firstColumn="0" w:lastColumn="0" w:oddVBand="0" w:evenVBand="0" w:oddHBand="0" w:evenHBand="0" w:firstRowFirstColumn="0" w:firstRowLastColumn="0" w:lastRowFirstColumn="0" w:lastRowLastColumn="0"/>
        </w:trPr>
        <w:tc>
          <w:tcPr>
            <w:tcW w:w="0" w:type="auto"/>
            <w:hideMark/>
          </w:tcPr>
          <w:p w14:paraId="0436B933" w14:textId="77777777" w:rsidR="00FB4054" w:rsidRPr="006D05CB" w:rsidRDefault="00FB4054">
            <w:pPr>
              <w:spacing w:line="324" w:lineRule="auto"/>
              <w:rPr>
                <w:rFonts w:ascii="Segoe UI" w:hAnsi="Segoe UI" w:cs="Segoe UI"/>
                <w:b w:val="0"/>
                <w:color w:val="2A2A2A"/>
                <w:sz w:val="18"/>
                <w:szCs w:val="18"/>
              </w:rPr>
            </w:pPr>
            <w:r w:rsidRPr="006D05CB">
              <w:rPr>
                <w:rStyle w:val="Strong"/>
                <w:rFonts w:ascii="Segoe UI" w:hAnsi="Segoe UI" w:cs="Segoe UI"/>
                <w:b/>
                <w:color w:val="2A2A2A"/>
                <w:sz w:val="18"/>
                <w:szCs w:val="18"/>
              </w:rPr>
              <w:t>Byte</w:t>
            </w:r>
          </w:p>
        </w:tc>
        <w:tc>
          <w:tcPr>
            <w:tcW w:w="0" w:type="auto"/>
            <w:hideMark/>
          </w:tcPr>
          <w:p w14:paraId="426B88F5" w14:textId="77777777" w:rsidR="00FB4054" w:rsidRPr="006D05CB" w:rsidRDefault="00FB4054">
            <w:pPr>
              <w:spacing w:line="324" w:lineRule="auto"/>
              <w:rPr>
                <w:rFonts w:ascii="Segoe UI" w:hAnsi="Segoe UI" w:cs="Segoe UI"/>
                <w:b w:val="0"/>
                <w:color w:val="2A2A2A"/>
                <w:sz w:val="18"/>
                <w:szCs w:val="18"/>
              </w:rPr>
            </w:pPr>
            <w:r w:rsidRPr="006D05CB">
              <w:rPr>
                <w:rStyle w:val="Strong"/>
                <w:rFonts w:ascii="Segoe UI" w:hAnsi="Segoe UI" w:cs="Segoe UI"/>
                <w:b/>
                <w:color w:val="2A2A2A"/>
                <w:sz w:val="18"/>
                <w:szCs w:val="18"/>
              </w:rPr>
              <w:t>Bit 7</w:t>
            </w:r>
          </w:p>
        </w:tc>
        <w:tc>
          <w:tcPr>
            <w:tcW w:w="0" w:type="auto"/>
            <w:hideMark/>
          </w:tcPr>
          <w:p w14:paraId="3271F805" w14:textId="77777777" w:rsidR="00FB4054" w:rsidRPr="006D05CB" w:rsidRDefault="00FB4054">
            <w:pPr>
              <w:spacing w:line="324" w:lineRule="auto"/>
              <w:rPr>
                <w:rFonts w:ascii="Segoe UI" w:hAnsi="Segoe UI" w:cs="Segoe UI"/>
                <w:b w:val="0"/>
                <w:color w:val="2A2A2A"/>
                <w:sz w:val="18"/>
                <w:szCs w:val="18"/>
              </w:rPr>
            </w:pPr>
            <w:r w:rsidRPr="006D05CB">
              <w:rPr>
                <w:rStyle w:val="Strong"/>
                <w:rFonts w:ascii="Segoe UI" w:hAnsi="Segoe UI" w:cs="Segoe UI"/>
                <w:b/>
                <w:color w:val="2A2A2A"/>
                <w:sz w:val="18"/>
                <w:szCs w:val="18"/>
              </w:rPr>
              <w:t>Bit 6</w:t>
            </w:r>
          </w:p>
        </w:tc>
        <w:tc>
          <w:tcPr>
            <w:tcW w:w="0" w:type="auto"/>
            <w:hideMark/>
          </w:tcPr>
          <w:p w14:paraId="5944A990" w14:textId="77777777" w:rsidR="00FB4054" w:rsidRPr="006D05CB" w:rsidRDefault="00FB4054">
            <w:pPr>
              <w:spacing w:line="324" w:lineRule="auto"/>
              <w:rPr>
                <w:rFonts w:ascii="Segoe UI" w:hAnsi="Segoe UI" w:cs="Segoe UI"/>
                <w:b w:val="0"/>
                <w:color w:val="2A2A2A"/>
                <w:sz w:val="18"/>
                <w:szCs w:val="18"/>
              </w:rPr>
            </w:pPr>
            <w:r w:rsidRPr="006D05CB">
              <w:rPr>
                <w:rStyle w:val="Strong"/>
                <w:rFonts w:ascii="Segoe UI" w:hAnsi="Segoe UI" w:cs="Segoe UI"/>
                <w:b/>
                <w:color w:val="2A2A2A"/>
                <w:sz w:val="18"/>
                <w:szCs w:val="18"/>
              </w:rPr>
              <w:t>Bit 5</w:t>
            </w:r>
          </w:p>
        </w:tc>
        <w:tc>
          <w:tcPr>
            <w:tcW w:w="0" w:type="auto"/>
            <w:hideMark/>
          </w:tcPr>
          <w:p w14:paraId="3A29D9AC" w14:textId="77777777" w:rsidR="00FB4054" w:rsidRPr="006D05CB" w:rsidRDefault="00FB4054">
            <w:pPr>
              <w:spacing w:line="324" w:lineRule="auto"/>
              <w:rPr>
                <w:rFonts w:ascii="Segoe UI" w:hAnsi="Segoe UI" w:cs="Segoe UI"/>
                <w:b w:val="0"/>
                <w:color w:val="2A2A2A"/>
                <w:sz w:val="18"/>
                <w:szCs w:val="18"/>
              </w:rPr>
            </w:pPr>
            <w:r w:rsidRPr="006D05CB">
              <w:rPr>
                <w:rStyle w:val="Strong"/>
                <w:rFonts w:ascii="Segoe UI" w:hAnsi="Segoe UI" w:cs="Segoe UI"/>
                <w:b/>
                <w:color w:val="2A2A2A"/>
                <w:sz w:val="18"/>
                <w:szCs w:val="18"/>
              </w:rPr>
              <w:t>Bit 4</w:t>
            </w:r>
          </w:p>
        </w:tc>
        <w:tc>
          <w:tcPr>
            <w:tcW w:w="0" w:type="auto"/>
            <w:hideMark/>
          </w:tcPr>
          <w:p w14:paraId="72906596" w14:textId="77777777" w:rsidR="00FB4054" w:rsidRPr="006D05CB" w:rsidRDefault="00FB4054">
            <w:pPr>
              <w:spacing w:line="324" w:lineRule="auto"/>
              <w:rPr>
                <w:rFonts w:ascii="Segoe UI" w:hAnsi="Segoe UI" w:cs="Segoe UI"/>
                <w:b w:val="0"/>
                <w:color w:val="2A2A2A"/>
                <w:sz w:val="18"/>
                <w:szCs w:val="18"/>
              </w:rPr>
            </w:pPr>
            <w:r w:rsidRPr="006D05CB">
              <w:rPr>
                <w:rStyle w:val="Strong"/>
                <w:rFonts w:ascii="Segoe UI" w:hAnsi="Segoe UI" w:cs="Segoe UI"/>
                <w:b/>
                <w:color w:val="2A2A2A"/>
                <w:sz w:val="18"/>
                <w:szCs w:val="18"/>
              </w:rPr>
              <w:t>Bit 3</w:t>
            </w:r>
          </w:p>
        </w:tc>
        <w:tc>
          <w:tcPr>
            <w:tcW w:w="0" w:type="auto"/>
            <w:hideMark/>
          </w:tcPr>
          <w:p w14:paraId="28961DFC" w14:textId="77777777" w:rsidR="00FB4054" w:rsidRPr="006D05CB" w:rsidRDefault="00FB4054">
            <w:pPr>
              <w:spacing w:line="324" w:lineRule="auto"/>
              <w:rPr>
                <w:rFonts w:ascii="Segoe UI" w:hAnsi="Segoe UI" w:cs="Segoe UI"/>
                <w:b w:val="0"/>
                <w:color w:val="2A2A2A"/>
                <w:sz w:val="18"/>
                <w:szCs w:val="18"/>
              </w:rPr>
            </w:pPr>
            <w:r w:rsidRPr="006D05CB">
              <w:rPr>
                <w:rStyle w:val="Strong"/>
                <w:rFonts w:ascii="Segoe UI" w:hAnsi="Segoe UI" w:cs="Segoe UI"/>
                <w:b/>
                <w:color w:val="2A2A2A"/>
                <w:sz w:val="18"/>
                <w:szCs w:val="18"/>
              </w:rPr>
              <w:t>Bit 2</w:t>
            </w:r>
          </w:p>
        </w:tc>
        <w:tc>
          <w:tcPr>
            <w:tcW w:w="0" w:type="auto"/>
            <w:hideMark/>
          </w:tcPr>
          <w:p w14:paraId="22091501" w14:textId="77777777" w:rsidR="00FB4054" w:rsidRPr="006D05CB" w:rsidRDefault="00FB4054">
            <w:pPr>
              <w:spacing w:line="324" w:lineRule="auto"/>
              <w:rPr>
                <w:rFonts w:ascii="Segoe UI" w:hAnsi="Segoe UI" w:cs="Segoe UI"/>
                <w:b w:val="0"/>
                <w:color w:val="2A2A2A"/>
                <w:sz w:val="18"/>
                <w:szCs w:val="18"/>
              </w:rPr>
            </w:pPr>
            <w:r w:rsidRPr="006D05CB">
              <w:rPr>
                <w:rStyle w:val="Strong"/>
                <w:rFonts w:ascii="Segoe UI" w:hAnsi="Segoe UI" w:cs="Segoe UI"/>
                <w:b/>
                <w:color w:val="2A2A2A"/>
                <w:sz w:val="18"/>
                <w:szCs w:val="18"/>
              </w:rPr>
              <w:t>Bit 1</w:t>
            </w:r>
          </w:p>
        </w:tc>
        <w:tc>
          <w:tcPr>
            <w:tcW w:w="0" w:type="auto"/>
            <w:hideMark/>
          </w:tcPr>
          <w:p w14:paraId="517793A4" w14:textId="77777777" w:rsidR="00FB4054" w:rsidRPr="006D05CB" w:rsidRDefault="00FB4054">
            <w:pPr>
              <w:spacing w:line="324" w:lineRule="auto"/>
              <w:rPr>
                <w:rFonts w:ascii="Segoe UI" w:hAnsi="Segoe UI" w:cs="Segoe UI"/>
                <w:b w:val="0"/>
                <w:color w:val="2A2A2A"/>
                <w:sz w:val="18"/>
                <w:szCs w:val="18"/>
              </w:rPr>
            </w:pPr>
            <w:r w:rsidRPr="006D05CB">
              <w:rPr>
                <w:rStyle w:val="Strong"/>
                <w:rFonts w:ascii="Segoe UI" w:hAnsi="Segoe UI" w:cs="Segoe UI"/>
                <w:b/>
                <w:color w:val="2A2A2A"/>
                <w:sz w:val="18"/>
                <w:szCs w:val="18"/>
              </w:rPr>
              <w:t>Bit 0</w:t>
            </w:r>
          </w:p>
        </w:tc>
      </w:tr>
      <w:tr w:rsidR="006371EA" w14:paraId="1D38AA5E" w14:textId="77777777" w:rsidTr="00D41452">
        <w:tc>
          <w:tcPr>
            <w:tcW w:w="0" w:type="auto"/>
            <w:hideMark/>
          </w:tcPr>
          <w:p w14:paraId="70C8A47D" w14:textId="77777777" w:rsidR="006371EA" w:rsidRDefault="006371EA">
            <w:pPr>
              <w:spacing w:line="324" w:lineRule="auto"/>
              <w:rPr>
                <w:rFonts w:ascii="Segoe UI" w:hAnsi="Segoe UI" w:cs="Segoe UI"/>
                <w:color w:val="2A2A2A"/>
                <w:sz w:val="18"/>
                <w:szCs w:val="18"/>
              </w:rPr>
            </w:pPr>
            <w:r>
              <w:rPr>
                <w:rFonts w:ascii="Segoe UI" w:hAnsi="Segoe UI" w:cs="Segoe UI"/>
                <w:b/>
                <w:bCs/>
                <w:color w:val="2A2A2A"/>
                <w:sz w:val="18"/>
                <w:szCs w:val="18"/>
              </w:rPr>
              <w:t>0</w:t>
            </w:r>
          </w:p>
        </w:tc>
        <w:tc>
          <w:tcPr>
            <w:tcW w:w="0" w:type="auto"/>
            <w:gridSpan w:val="8"/>
            <w:hideMark/>
          </w:tcPr>
          <w:p w14:paraId="7B5F9734" w14:textId="74ED73B6" w:rsidR="006371EA" w:rsidRDefault="006371EA" w:rsidP="00D41452">
            <w:pPr>
              <w:jc w:val="center"/>
            </w:pPr>
            <w:r>
              <w:t xml:space="preserve">Report ID = </w:t>
            </w:r>
            <w:r w:rsidR="009C0558">
              <w:t>2</w:t>
            </w:r>
          </w:p>
        </w:tc>
      </w:tr>
      <w:tr w:rsidR="00FF6571" w14:paraId="2883EA02" w14:textId="77777777" w:rsidTr="00D41452">
        <w:tc>
          <w:tcPr>
            <w:tcW w:w="0" w:type="auto"/>
            <w:hideMark/>
          </w:tcPr>
          <w:p w14:paraId="146BD8B3" w14:textId="77777777" w:rsidR="00FF6571" w:rsidRDefault="00FF6571" w:rsidP="00FF08ED">
            <w:pPr>
              <w:spacing w:line="324" w:lineRule="auto"/>
              <w:rPr>
                <w:rFonts w:ascii="Segoe UI" w:hAnsi="Segoe UI" w:cs="Segoe UI"/>
                <w:color w:val="2A2A2A"/>
                <w:sz w:val="18"/>
                <w:szCs w:val="18"/>
              </w:rPr>
            </w:pPr>
            <w:r>
              <w:rPr>
                <w:rFonts w:ascii="Segoe UI" w:hAnsi="Segoe UI" w:cs="Segoe UI"/>
                <w:b/>
                <w:bCs/>
                <w:color w:val="2A2A2A"/>
                <w:sz w:val="18"/>
                <w:szCs w:val="18"/>
              </w:rPr>
              <w:t>1</w:t>
            </w:r>
          </w:p>
        </w:tc>
        <w:tc>
          <w:tcPr>
            <w:tcW w:w="0" w:type="auto"/>
            <w:gridSpan w:val="8"/>
            <w:vMerge w:val="restart"/>
          </w:tcPr>
          <w:p w14:paraId="08651283" w14:textId="1F83CF48" w:rsidR="00FF6571" w:rsidRDefault="00FF6571" w:rsidP="002604C5">
            <w:pPr>
              <w:jc w:val="center"/>
            </w:pPr>
            <w:r>
              <w:t>Usage value</w:t>
            </w:r>
          </w:p>
        </w:tc>
      </w:tr>
      <w:tr w:rsidR="00FF6571" w14:paraId="1F370408" w14:textId="77777777" w:rsidTr="00D41452">
        <w:tc>
          <w:tcPr>
            <w:tcW w:w="0" w:type="auto"/>
            <w:hideMark/>
          </w:tcPr>
          <w:p w14:paraId="21EC9105" w14:textId="714C48D6" w:rsidR="00FF6571" w:rsidRDefault="00FF6571">
            <w:pPr>
              <w:spacing w:line="324" w:lineRule="auto"/>
              <w:rPr>
                <w:rFonts w:ascii="Segoe UI" w:hAnsi="Segoe UI" w:cs="Segoe UI"/>
                <w:color w:val="2A2A2A"/>
                <w:sz w:val="18"/>
                <w:szCs w:val="18"/>
              </w:rPr>
            </w:pPr>
            <w:r>
              <w:rPr>
                <w:rFonts w:ascii="Segoe UI" w:hAnsi="Segoe UI" w:cs="Segoe UI"/>
                <w:b/>
                <w:bCs/>
                <w:color w:val="2A2A2A"/>
                <w:sz w:val="18"/>
                <w:szCs w:val="18"/>
              </w:rPr>
              <w:t>2</w:t>
            </w:r>
          </w:p>
        </w:tc>
        <w:tc>
          <w:tcPr>
            <w:tcW w:w="0" w:type="auto"/>
            <w:gridSpan w:val="8"/>
            <w:vMerge/>
          </w:tcPr>
          <w:p w14:paraId="1E5E357F" w14:textId="679C3774" w:rsidR="00FF6571" w:rsidRDefault="00FF6571" w:rsidP="007B585E">
            <w:pPr>
              <w:spacing w:line="324" w:lineRule="auto"/>
              <w:jc w:val="center"/>
              <w:rPr>
                <w:rFonts w:ascii="Segoe UI" w:hAnsi="Segoe UI" w:cs="Segoe UI"/>
                <w:color w:val="2A2A2A"/>
                <w:sz w:val="18"/>
                <w:szCs w:val="18"/>
              </w:rPr>
            </w:pPr>
          </w:p>
        </w:tc>
      </w:tr>
    </w:tbl>
    <w:p w14:paraId="1CA277E8" w14:textId="77777777" w:rsidR="00FB4054" w:rsidRDefault="00FB4054" w:rsidP="00FB4054">
      <w:pPr>
        <w:pStyle w:val="NormalWeb"/>
        <w:spacing w:line="324" w:lineRule="auto"/>
        <w:rPr>
          <w:rFonts w:ascii="Segoe UI" w:hAnsi="Segoe UI" w:cs="Segoe UI"/>
          <w:color w:val="2A2A2A"/>
          <w:sz w:val="18"/>
          <w:szCs w:val="18"/>
        </w:rPr>
      </w:pPr>
    </w:p>
    <w:p w14:paraId="3BF98C39" w14:textId="20F5B8ED" w:rsidR="002478EC" w:rsidRDefault="002478EC" w:rsidP="006D05CB">
      <w:pPr>
        <w:pStyle w:val="TableHead"/>
      </w:pPr>
      <w:r>
        <w:t xml:space="preserve">Table </w:t>
      </w:r>
      <w:r w:rsidR="00482FC6">
        <w:fldChar w:fldCharType="begin"/>
      </w:r>
      <w:r w:rsidR="00482FC6">
        <w:instrText xml:space="preserve"> SEQ Table \* ARABIC </w:instrText>
      </w:r>
      <w:r w:rsidR="00482FC6">
        <w:fldChar w:fldCharType="separate"/>
      </w:r>
      <w:r>
        <w:rPr>
          <w:noProof/>
        </w:rPr>
        <w:t>12</w:t>
      </w:r>
      <w:r w:rsidR="00482FC6">
        <w:rPr>
          <w:noProof/>
        </w:rPr>
        <w:fldChar w:fldCharType="end"/>
      </w:r>
      <w:r w:rsidR="00BF08F0">
        <w:t>.</w:t>
      </w:r>
      <w:r>
        <w:t xml:space="preserve"> System </w:t>
      </w:r>
      <w:r w:rsidR="00A51BC9">
        <w:t>p</w:t>
      </w:r>
      <w:r w:rsidR="00781754">
        <w:t xml:space="preserve">ower </w:t>
      </w:r>
      <w:r w:rsidR="00A51BC9">
        <w:t>c</w:t>
      </w:r>
      <w:r>
        <w:t xml:space="preserve">ontrol </w:t>
      </w:r>
      <w:r w:rsidR="00A51BC9">
        <w:t>i</w:t>
      </w:r>
      <w:r>
        <w:t xml:space="preserve">nput </w:t>
      </w:r>
      <w:r w:rsidR="00A51BC9">
        <w:t>r</w:t>
      </w:r>
      <w:r>
        <w:t>eport</w:t>
      </w:r>
    </w:p>
    <w:tbl>
      <w:tblPr>
        <w:tblStyle w:val="Tablerowcell"/>
        <w:tblW w:w="5000" w:type="pct"/>
        <w:tblLook w:val="04A0" w:firstRow="1" w:lastRow="0" w:firstColumn="1" w:lastColumn="0" w:noHBand="0" w:noVBand="1"/>
      </w:tblPr>
      <w:tblGrid>
        <w:gridCol w:w="855"/>
        <w:gridCol w:w="870"/>
        <w:gridCol w:w="871"/>
        <w:gridCol w:w="871"/>
        <w:gridCol w:w="871"/>
        <w:gridCol w:w="871"/>
        <w:gridCol w:w="871"/>
        <w:gridCol w:w="871"/>
        <w:gridCol w:w="945"/>
      </w:tblGrid>
      <w:tr w:rsidR="00FB4054" w:rsidRPr="006D05CB" w14:paraId="5B26B084" w14:textId="77777777" w:rsidTr="00341FDA">
        <w:trPr>
          <w:cnfStyle w:val="100000000000" w:firstRow="1" w:lastRow="0" w:firstColumn="0" w:lastColumn="0" w:oddVBand="0" w:evenVBand="0" w:oddHBand="0" w:evenHBand="0" w:firstRowFirstColumn="0" w:firstRowLastColumn="0" w:lastRowFirstColumn="0" w:lastRowLastColumn="0"/>
        </w:trPr>
        <w:tc>
          <w:tcPr>
            <w:tcW w:w="0" w:type="auto"/>
            <w:hideMark/>
          </w:tcPr>
          <w:p w14:paraId="3F84D6BE" w14:textId="77777777" w:rsidR="00FB4054" w:rsidRPr="006D05CB" w:rsidRDefault="00FB4054">
            <w:pPr>
              <w:spacing w:line="324" w:lineRule="auto"/>
              <w:rPr>
                <w:rFonts w:ascii="Segoe UI" w:hAnsi="Segoe UI" w:cs="Segoe UI"/>
                <w:b w:val="0"/>
                <w:color w:val="2A2A2A"/>
                <w:sz w:val="18"/>
                <w:szCs w:val="18"/>
              </w:rPr>
            </w:pPr>
            <w:r w:rsidRPr="006D05CB">
              <w:rPr>
                <w:rStyle w:val="Strong"/>
                <w:rFonts w:ascii="Segoe UI" w:hAnsi="Segoe UI" w:cs="Segoe UI"/>
                <w:b/>
                <w:color w:val="2A2A2A"/>
                <w:sz w:val="18"/>
                <w:szCs w:val="18"/>
              </w:rPr>
              <w:t>Byte</w:t>
            </w:r>
          </w:p>
        </w:tc>
        <w:tc>
          <w:tcPr>
            <w:tcW w:w="0" w:type="auto"/>
            <w:hideMark/>
          </w:tcPr>
          <w:p w14:paraId="662EFF67" w14:textId="77777777" w:rsidR="00FB4054" w:rsidRPr="006D05CB" w:rsidRDefault="00FB4054">
            <w:pPr>
              <w:spacing w:line="324" w:lineRule="auto"/>
              <w:rPr>
                <w:rFonts w:ascii="Segoe UI" w:hAnsi="Segoe UI" w:cs="Segoe UI"/>
                <w:b w:val="0"/>
                <w:color w:val="2A2A2A"/>
                <w:sz w:val="18"/>
                <w:szCs w:val="18"/>
              </w:rPr>
            </w:pPr>
            <w:r w:rsidRPr="006D05CB">
              <w:rPr>
                <w:rStyle w:val="Strong"/>
                <w:rFonts w:ascii="Segoe UI" w:hAnsi="Segoe UI" w:cs="Segoe UI"/>
                <w:b/>
                <w:color w:val="2A2A2A"/>
                <w:sz w:val="18"/>
                <w:szCs w:val="18"/>
              </w:rPr>
              <w:t>Bit 7</w:t>
            </w:r>
          </w:p>
        </w:tc>
        <w:tc>
          <w:tcPr>
            <w:tcW w:w="0" w:type="auto"/>
            <w:hideMark/>
          </w:tcPr>
          <w:p w14:paraId="3408FE17" w14:textId="77777777" w:rsidR="00FB4054" w:rsidRPr="006D05CB" w:rsidRDefault="00FB4054">
            <w:pPr>
              <w:spacing w:line="324" w:lineRule="auto"/>
              <w:rPr>
                <w:rFonts w:ascii="Segoe UI" w:hAnsi="Segoe UI" w:cs="Segoe UI"/>
                <w:b w:val="0"/>
                <w:color w:val="2A2A2A"/>
                <w:sz w:val="18"/>
                <w:szCs w:val="18"/>
              </w:rPr>
            </w:pPr>
            <w:r w:rsidRPr="006D05CB">
              <w:rPr>
                <w:rStyle w:val="Strong"/>
                <w:rFonts w:ascii="Segoe UI" w:hAnsi="Segoe UI" w:cs="Segoe UI"/>
                <w:b/>
                <w:color w:val="2A2A2A"/>
                <w:sz w:val="18"/>
                <w:szCs w:val="18"/>
              </w:rPr>
              <w:t>Bit 6</w:t>
            </w:r>
          </w:p>
        </w:tc>
        <w:tc>
          <w:tcPr>
            <w:tcW w:w="0" w:type="auto"/>
            <w:hideMark/>
          </w:tcPr>
          <w:p w14:paraId="580892DE" w14:textId="77777777" w:rsidR="00FB4054" w:rsidRPr="006D05CB" w:rsidRDefault="00FB4054">
            <w:pPr>
              <w:spacing w:line="324" w:lineRule="auto"/>
              <w:rPr>
                <w:rFonts w:ascii="Segoe UI" w:hAnsi="Segoe UI" w:cs="Segoe UI"/>
                <w:b w:val="0"/>
                <w:color w:val="2A2A2A"/>
                <w:sz w:val="18"/>
                <w:szCs w:val="18"/>
              </w:rPr>
            </w:pPr>
            <w:r w:rsidRPr="006D05CB">
              <w:rPr>
                <w:rStyle w:val="Strong"/>
                <w:rFonts w:ascii="Segoe UI" w:hAnsi="Segoe UI" w:cs="Segoe UI"/>
                <w:b/>
                <w:color w:val="2A2A2A"/>
                <w:sz w:val="18"/>
                <w:szCs w:val="18"/>
              </w:rPr>
              <w:t>Bit 5</w:t>
            </w:r>
          </w:p>
        </w:tc>
        <w:tc>
          <w:tcPr>
            <w:tcW w:w="0" w:type="auto"/>
            <w:hideMark/>
          </w:tcPr>
          <w:p w14:paraId="5BF738AC" w14:textId="77777777" w:rsidR="00FB4054" w:rsidRPr="006D05CB" w:rsidRDefault="00FB4054">
            <w:pPr>
              <w:spacing w:line="324" w:lineRule="auto"/>
              <w:rPr>
                <w:rFonts w:ascii="Segoe UI" w:hAnsi="Segoe UI" w:cs="Segoe UI"/>
                <w:b w:val="0"/>
                <w:color w:val="2A2A2A"/>
                <w:sz w:val="18"/>
                <w:szCs w:val="18"/>
              </w:rPr>
            </w:pPr>
            <w:r w:rsidRPr="006D05CB">
              <w:rPr>
                <w:rStyle w:val="Strong"/>
                <w:rFonts w:ascii="Segoe UI" w:hAnsi="Segoe UI" w:cs="Segoe UI"/>
                <w:b/>
                <w:color w:val="2A2A2A"/>
                <w:sz w:val="18"/>
                <w:szCs w:val="18"/>
              </w:rPr>
              <w:t>Bit 4</w:t>
            </w:r>
          </w:p>
        </w:tc>
        <w:tc>
          <w:tcPr>
            <w:tcW w:w="0" w:type="auto"/>
            <w:hideMark/>
          </w:tcPr>
          <w:p w14:paraId="3645F926" w14:textId="77777777" w:rsidR="00FB4054" w:rsidRPr="006D05CB" w:rsidRDefault="00FB4054">
            <w:pPr>
              <w:spacing w:line="324" w:lineRule="auto"/>
              <w:rPr>
                <w:rFonts w:ascii="Segoe UI" w:hAnsi="Segoe UI" w:cs="Segoe UI"/>
                <w:b w:val="0"/>
                <w:color w:val="2A2A2A"/>
                <w:sz w:val="18"/>
                <w:szCs w:val="18"/>
              </w:rPr>
            </w:pPr>
            <w:r w:rsidRPr="006D05CB">
              <w:rPr>
                <w:rStyle w:val="Strong"/>
                <w:rFonts w:ascii="Segoe UI" w:hAnsi="Segoe UI" w:cs="Segoe UI"/>
                <w:b/>
                <w:color w:val="2A2A2A"/>
                <w:sz w:val="18"/>
                <w:szCs w:val="18"/>
              </w:rPr>
              <w:t>Bit 3</w:t>
            </w:r>
          </w:p>
        </w:tc>
        <w:tc>
          <w:tcPr>
            <w:tcW w:w="0" w:type="auto"/>
            <w:hideMark/>
          </w:tcPr>
          <w:p w14:paraId="3573F867" w14:textId="77777777" w:rsidR="00FB4054" w:rsidRPr="006D05CB" w:rsidRDefault="00FB4054">
            <w:pPr>
              <w:spacing w:line="324" w:lineRule="auto"/>
              <w:rPr>
                <w:rFonts w:ascii="Segoe UI" w:hAnsi="Segoe UI" w:cs="Segoe UI"/>
                <w:b w:val="0"/>
                <w:color w:val="2A2A2A"/>
                <w:sz w:val="18"/>
                <w:szCs w:val="18"/>
              </w:rPr>
            </w:pPr>
            <w:r w:rsidRPr="006D05CB">
              <w:rPr>
                <w:rStyle w:val="Strong"/>
                <w:rFonts w:ascii="Segoe UI" w:hAnsi="Segoe UI" w:cs="Segoe UI"/>
                <w:b/>
                <w:color w:val="2A2A2A"/>
                <w:sz w:val="18"/>
                <w:szCs w:val="18"/>
              </w:rPr>
              <w:t>Bit 2</w:t>
            </w:r>
          </w:p>
        </w:tc>
        <w:tc>
          <w:tcPr>
            <w:tcW w:w="0" w:type="auto"/>
            <w:hideMark/>
          </w:tcPr>
          <w:p w14:paraId="3D0D59D7" w14:textId="77777777" w:rsidR="00FB4054" w:rsidRPr="006D05CB" w:rsidRDefault="00FB4054">
            <w:pPr>
              <w:spacing w:line="324" w:lineRule="auto"/>
              <w:rPr>
                <w:rFonts w:ascii="Segoe UI" w:hAnsi="Segoe UI" w:cs="Segoe UI"/>
                <w:b w:val="0"/>
                <w:color w:val="2A2A2A"/>
                <w:sz w:val="18"/>
                <w:szCs w:val="18"/>
              </w:rPr>
            </w:pPr>
            <w:r w:rsidRPr="006D05CB">
              <w:rPr>
                <w:rStyle w:val="Strong"/>
                <w:rFonts w:ascii="Segoe UI" w:hAnsi="Segoe UI" w:cs="Segoe UI"/>
                <w:b/>
                <w:color w:val="2A2A2A"/>
                <w:sz w:val="18"/>
                <w:szCs w:val="18"/>
              </w:rPr>
              <w:t>Bit 1</w:t>
            </w:r>
          </w:p>
        </w:tc>
        <w:tc>
          <w:tcPr>
            <w:tcW w:w="0" w:type="auto"/>
            <w:hideMark/>
          </w:tcPr>
          <w:p w14:paraId="443C5F74" w14:textId="77777777" w:rsidR="00FB4054" w:rsidRPr="006D05CB" w:rsidRDefault="00FB4054">
            <w:pPr>
              <w:spacing w:line="324" w:lineRule="auto"/>
              <w:rPr>
                <w:rFonts w:ascii="Segoe UI" w:hAnsi="Segoe UI" w:cs="Segoe UI"/>
                <w:b w:val="0"/>
                <w:color w:val="2A2A2A"/>
                <w:sz w:val="18"/>
                <w:szCs w:val="18"/>
              </w:rPr>
            </w:pPr>
            <w:r w:rsidRPr="006D05CB">
              <w:rPr>
                <w:rStyle w:val="Strong"/>
                <w:rFonts w:ascii="Segoe UI" w:hAnsi="Segoe UI" w:cs="Segoe UI"/>
                <w:b/>
                <w:color w:val="2A2A2A"/>
                <w:sz w:val="18"/>
                <w:szCs w:val="18"/>
              </w:rPr>
              <w:t>Bit 0</w:t>
            </w:r>
          </w:p>
        </w:tc>
      </w:tr>
      <w:tr w:rsidR="006371EA" w14:paraId="3968307E" w14:textId="77777777" w:rsidTr="00341FDA">
        <w:tc>
          <w:tcPr>
            <w:tcW w:w="0" w:type="auto"/>
            <w:hideMark/>
          </w:tcPr>
          <w:p w14:paraId="764EADD0" w14:textId="77777777" w:rsidR="006371EA" w:rsidRDefault="006371EA">
            <w:pPr>
              <w:spacing w:line="324" w:lineRule="auto"/>
              <w:rPr>
                <w:rFonts w:ascii="Segoe UI" w:hAnsi="Segoe UI" w:cs="Segoe UI"/>
                <w:color w:val="2A2A2A"/>
                <w:sz w:val="18"/>
                <w:szCs w:val="18"/>
              </w:rPr>
            </w:pPr>
            <w:r>
              <w:rPr>
                <w:rFonts w:ascii="Segoe UI" w:hAnsi="Segoe UI" w:cs="Segoe UI"/>
                <w:b/>
                <w:bCs/>
                <w:color w:val="2A2A2A"/>
                <w:sz w:val="18"/>
                <w:szCs w:val="18"/>
              </w:rPr>
              <w:t>0</w:t>
            </w:r>
          </w:p>
        </w:tc>
        <w:tc>
          <w:tcPr>
            <w:tcW w:w="0" w:type="auto"/>
            <w:gridSpan w:val="8"/>
            <w:hideMark/>
          </w:tcPr>
          <w:p w14:paraId="7CC55559" w14:textId="5CD97015" w:rsidR="006371EA" w:rsidRDefault="006371EA" w:rsidP="00D41452">
            <w:pPr>
              <w:jc w:val="center"/>
            </w:pPr>
            <w:r>
              <w:t xml:space="preserve">Report ID = </w:t>
            </w:r>
            <w:r w:rsidR="009C0558">
              <w:t>3</w:t>
            </w:r>
          </w:p>
        </w:tc>
      </w:tr>
      <w:tr w:rsidR="00FF08ED" w14:paraId="7786FB14" w14:textId="77777777" w:rsidTr="00341FDA">
        <w:tc>
          <w:tcPr>
            <w:tcW w:w="0" w:type="auto"/>
            <w:hideMark/>
          </w:tcPr>
          <w:p w14:paraId="6D1920AC" w14:textId="77777777" w:rsidR="00FF08ED" w:rsidRDefault="00FF08ED">
            <w:pPr>
              <w:spacing w:line="324" w:lineRule="auto"/>
              <w:rPr>
                <w:rFonts w:ascii="Segoe UI" w:hAnsi="Segoe UI" w:cs="Segoe UI"/>
                <w:color w:val="2A2A2A"/>
                <w:sz w:val="18"/>
                <w:szCs w:val="18"/>
              </w:rPr>
            </w:pPr>
            <w:r>
              <w:rPr>
                <w:rFonts w:ascii="Segoe UI" w:hAnsi="Segoe UI" w:cs="Segoe UI"/>
                <w:b/>
                <w:bCs/>
                <w:color w:val="2A2A2A"/>
                <w:sz w:val="18"/>
                <w:szCs w:val="18"/>
              </w:rPr>
              <w:t>1</w:t>
            </w:r>
          </w:p>
        </w:tc>
        <w:tc>
          <w:tcPr>
            <w:tcW w:w="0" w:type="auto"/>
            <w:gridSpan w:val="7"/>
            <w:hideMark/>
          </w:tcPr>
          <w:p w14:paraId="3CA66CE2" w14:textId="4A6F28AE" w:rsidR="00FF08ED" w:rsidRDefault="00FF08ED" w:rsidP="00D41452">
            <w:pPr>
              <w:jc w:val="center"/>
            </w:pPr>
            <w:r>
              <w:t>(padding)</w:t>
            </w:r>
          </w:p>
        </w:tc>
        <w:tc>
          <w:tcPr>
            <w:tcW w:w="0" w:type="auto"/>
            <w:hideMark/>
          </w:tcPr>
          <w:p w14:paraId="57ABDE96" w14:textId="77777777" w:rsidR="00FF08ED" w:rsidRDefault="00FF08ED" w:rsidP="00341FDA">
            <w:r>
              <w:t>Sleep</w:t>
            </w:r>
          </w:p>
        </w:tc>
      </w:tr>
    </w:tbl>
    <w:p w14:paraId="211AAD39" w14:textId="177414F0" w:rsidR="006371EA" w:rsidRDefault="00F03C3D" w:rsidP="00F03C3D">
      <w:pPr>
        <w:rPr>
          <w:rFonts w:ascii="Segoe UI" w:hAnsi="Segoe UI" w:cs="Segoe UI"/>
          <w:color w:val="2A2A2A"/>
          <w:sz w:val="21"/>
          <w:szCs w:val="21"/>
        </w:rPr>
      </w:pPr>
      <w:r>
        <w:rPr>
          <w:rFonts w:ascii="Segoe UI" w:hAnsi="Segoe UI" w:cs="Segoe UI"/>
          <w:color w:val="2A2A2A"/>
          <w:sz w:val="21"/>
          <w:szCs w:val="21"/>
        </w:rPr>
        <w:br w:type="page"/>
      </w:r>
    </w:p>
    <w:p w14:paraId="106CA94B" w14:textId="67204199" w:rsidR="00FB4054" w:rsidRDefault="00EA07E2" w:rsidP="006371EA">
      <w:pPr>
        <w:pStyle w:val="Heading1"/>
      </w:pPr>
      <w:bookmarkStart w:id="22" w:name="_Toc335223761"/>
      <w:r>
        <w:lastRenderedPageBreak/>
        <w:t>Appendix 2</w:t>
      </w:r>
      <w:r w:rsidR="006676F8">
        <w:t>:</w:t>
      </w:r>
      <w:r>
        <w:t xml:space="preserve"> </w:t>
      </w:r>
      <w:r w:rsidR="00BF08F0">
        <w:t xml:space="preserve">AppCommands </w:t>
      </w:r>
      <w:r w:rsidR="006371EA">
        <w:t>Remapping</w:t>
      </w:r>
      <w:bookmarkEnd w:id="22"/>
    </w:p>
    <w:p w14:paraId="33A74AC9" w14:textId="70EF2BF7" w:rsidR="00FB4054" w:rsidRDefault="00FB4054" w:rsidP="00BF08F0">
      <w:pPr>
        <w:pStyle w:val="BodyText"/>
      </w:pPr>
      <w:r>
        <w:t xml:space="preserve">A number of </w:t>
      </w:r>
      <w:r w:rsidR="00BF08F0">
        <w:t xml:space="preserve">AppCommands </w:t>
      </w:r>
      <w:r>
        <w:t>have been defined in Windows</w:t>
      </w:r>
      <w:r w:rsidR="00F07348">
        <w:t xml:space="preserve"> 8</w:t>
      </w:r>
      <w:r>
        <w:t xml:space="preserve">. A list of </w:t>
      </w:r>
      <w:r w:rsidR="00BF08F0">
        <w:t xml:space="preserve">them </w:t>
      </w:r>
      <w:r>
        <w:t xml:space="preserve">can be found in Winuser.h. These </w:t>
      </w:r>
      <w:r w:rsidR="00BF08F0">
        <w:t>AppCommands</w:t>
      </w:r>
      <w:r>
        <w:t xml:space="preserve"> </w:t>
      </w:r>
      <w:r w:rsidR="00BF08F0">
        <w:t xml:space="preserve">are associated with </w:t>
      </w:r>
      <w:r>
        <w:t>special registry keys</w:t>
      </w:r>
      <w:r w:rsidR="00F07348">
        <w:t xml:space="preserve">, </w:t>
      </w:r>
      <w:r w:rsidR="001828DD">
        <w:t>and</w:t>
      </w:r>
      <w:r w:rsidR="00F07348">
        <w:t xml:space="preserve"> e</w:t>
      </w:r>
      <w:r>
        <w:t xml:space="preserve">ach key defines an application associated with a particular </w:t>
      </w:r>
      <w:r w:rsidR="00BF08F0">
        <w:t>AppCommand</w:t>
      </w:r>
      <w:r>
        <w:t>. The keys are stored in the following location</w:t>
      </w:r>
      <w:r w:rsidR="00F07348">
        <w:t>s</w:t>
      </w:r>
      <w:r w:rsidR="00BF08F0">
        <w:t>:</w:t>
      </w:r>
    </w:p>
    <w:p w14:paraId="33ECBEC3" w14:textId="133D31A9" w:rsidR="00FB4054" w:rsidRPr="006371EA" w:rsidRDefault="00FB4054" w:rsidP="00555AEA">
      <w:pPr>
        <w:pStyle w:val="BodyText"/>
        <w:ind w:left="360"/>
      </w:pPr>
      <w:r w:rsidRPr="006371EA">
        <w:t>HKLM\ Software\ Microsoft\ Windows\ CurrentVersion\ Explorer\ AppKey \&lt;</w:t>
      </w:r>
      <w:r w:rsidRPr="006371EA">
        <w:rPr>
          <w:i/>
          <w:iCs/>
        </w:rPr>
        <w:t>NUM</w:t>
      </w:r>
      <w:r w:rsidRPr="006371EA">
        <w:t>&gt;</w:t>
      </w:r>
      <w:r w:rsidRPr="006371EA">
        <w:br/>
        <w:t>HKCU\ Software\ Microsoft\ Windows\ CurrentVersion\ Explorer\ AppKey \&lt;</w:t>
      </w:r>
      <w:r w:rsidRPr="006371EA">
        <w:rPr>
          <w:i/>
          <w:iCs/>
        </w:rPr>
        <w:t>NUM</w:t>
      </w:r>
      <w:r w:rsidRPr="006371EA">
        <w:t>&gt;</w:t>
      </w:r>
    </w:p>
    <w:p w14:paraId="2DA6EB53" w14:textId="37ED3F38" w:rsidR="00EA07E2" w:rsidRPr="00EA07E2" w:rsidRDefault="00FB4054" w:rsidP="00F07348">
      <w:pPr>
        <w:pStyle w:val="BodyText"/>
      </w:pPr>
      <w:r w:rsidRPr="00EA07E2">
        <w:t>Replace &lt;</w:t>
      </w:r>
      <w:r w:rsidRPr="00EA07E2">
        <w:rPr>
          <w:iCs/>
        </w:rPr>
        <w:t>NUM</w:t>
      </w:r>
      <w:r w:rsidRPr="00EA07E2">
        <w:t xml:space="preserve">&gt; with the appropriate numeric value for the </w:t>
      </w:r>
      <w:r w:rsidR="00BF08F0">
        <w:t>AppCommands</w:t>
      </w:r>
      <w:r w:rsidRPr="00EA07E2">
        <w:t xml:space="preserve"> as defined in Winuser.h. </w:t>
      </w:r>
    </w:p>
    <w:p w14:paraId="34F83C51" w14:textId="2B21F5BD" w:rsidR="00CF3214" w:rsidRDefault="00FB4054" w:rsidP="00F07348">
      <w:pPr>
        <w:pStyle w:val="BodyText"/>
      </w:pPr>
      <w:r>
        <w:t xml:space="preserve">The value name stored inside each key should correspond to one of the </w:t>
      </w:r>
      <w:r w:rsidR="00F07348">
        <w:t xml:space="preserve">values </w:t>
      </w:r>
      <w:r w:rsidR="00BF08F0">
        <w:t>in the following table</w:t>
      </w:r>
      <w:r w:rsidR="00CF3214">
        <w:t>.</w:t>
      </w:r>
    </w:p>
    <w:p w14:paraId="4690E18A" w14:textId="4E304FCE" w:rsidR="002478EC" w:rsidRDefault="002478EC" w:rsidP="0064580A">
      <w:pPr>
        <w:pStyle w:val="TableHead"/>
      </w:pPr>
      <w:r>
        <w:t xml:space="preserve">Table </w:t>
      </w:r>
      <w:r w:rsidR="00482FC6">
        <w:fldChar w:fldCharType="begin"/>
      </w:r>
      <w:r w:rsidR="00482FC6">
        <w:instrText xml:space="preserve"> SEQ Table \* ARABIC </w:instrText>
      </w:r>
      <w:r w:rsidR="00482FC6">
        <w:fldChar w:fldCharType="separate"/>
      </w:r>
      <w:r>
        <w:rPr>
          <w:noProof/>
        </w:rPr>
        <w:t>13</w:t>
      </w:r>
      <w:r w:rsidR="00482FC6">
        <w:rPr>
          <w:noProof/>
        </w:rPr>
        <w:fldChar w:fldCharType="end"/>
      </w:r>
      <w:r w:rsidR="00BF08F0">
        <w:t xml:space="preserve">. AppCommand </w:t>
      </w:r>
      <w:r w:rsidR="00A51BC9">
        <w:t>r</w:t>
      </w:r>
      <w:r>
        <w:t xml:space="preserve">emapping </w:t>
      </w:r>
      <w:r w:rsidR="00A51BC9">
        <w:t>t</w:t>
      </w:r>
      <w:r>
        <w:t>ypes</w:t>
      </w:r>
    </w:p>
    <w:tbl>
      <w:tblPr>
        <w:tblStyle w:val="Tablerowcell"/>
        <w:tblW w:w="0" w:type="auto"/>
        <w:tblLook w:val="04A0" w:firstRow="1" w:lastRow="0" w:firstColumn="1" w:lastColumn="0" w:noHBand="0" w:noVBand="1"/>
      </w:tblPr>
      <w:tblGrid>
        <w:gridCol w:w="1442"/>
        <w:gridCol w:w="4896"/>
        <w:gridCol w:w="1558"/>
      </w:tblGrid>
      <w:tr w:rsidR="006371EA" w14:paraId="7EA4E10F" w14:textId="77777777" w:rsidTr="00BF08F0">
        <w:trPr>
          <w:cnfStyle w:val="100000000000" w:firstRow="1" w:lastRow="0" w:firstColumn="0" w:lastColumn="0" w:oddVBand="0" w:evenVBand="0" w:oddHBand="0" w:evenHBand="0" w:firstRowFirstColumn="0" w:firstRowLastColumn="0" w:lastRowFirstColumn="0" w:lastRowLastColumn="0"/>
        </w:trPr>
        <w:tc>
          <w:tcPr>
            <w:tcW w:w="1442" w:type="dxa"/>
          </w:tcPr>
          <w:p w14:paraId="3DD8CBD5" w14:textId="0093C6F0" w:rsidR="006371EA" w:rsidRDefault="006371EA" w:rsidP="006371EA">
            <w:pPr>
              <w:spacing w:before="100" w:beforeAutospacing="1" w:after="100" w:afterAutospacing="1" w:line="324" w:lineRule="auto"/>
              <w:rPr>
                <w:rFonts w:ascii="Segoe UI" w:hAnsi="Segoe UI" w:cs="Segoe UI"/>
                <w:color w:val="2A2A2A"/>
                <w:sz w:val="18"/>
                <w:szCs w:val="18"/>
              </w:rPr>
            </w:pPr>
            <w:r>
              <w:rPr>
                <w:rFonts w:ascii="Segoe UI" w:hAnsi="Segoe UI" w:cs="Segoe UI"/>
                <w:color w:val="2A2A2A"/>
                <w:sz w:val="18"/>
                <w:szCs w:val="18"/>
              </w:rPr>
              <w:t>Type</w:t>
            </w:r>
          </w:p>
        </w:tc>
        <w:tc>
          <w:tcPr>
            <w:tcW w:w="4896" w:type="dxa"/>
          </w:tcPr>
          <w:p w14:paraId="41108411" w14:textId="40439A3D" w:rsidR="006371EA" w:rsidRDefault="006371EA" w:rsidP="006371EA">
            <w:pPr>
              <w:spacing w:before="100" w:beforeAutospacing="1" w:after="100" w:afterAutospacing="1" w:line="324" w:lineRule="auto"/>
              <w:rPr>
                <w:rFonts w:ascii="Segoe UI" w:hAnsi="Segoe UI" w:cs="Segoe UI"/>
                <w:color w:val="2A2A2A"/>
                <w:sz w:val="18"/>
                <w:szCs w:val="18"/>
              </w:rPr>
            </w:pPr>
            <w:r>
              <w:rPr>
                <w:rFonts w:ascii="Segoe UI" w:hAnsi="Segoe UI" w:cs="Segoe UI"/>
                <w:color w:val="2A2A2A"/>
                <w:sz w:val="18"/>
                <w:szCs w:val="18"/>
              </w:rPr>
              <w:t>Definitions</w:t>
            </w:r>
          </w:p>
        </w:tc>
        <w:tc>
          <w:tcPr>
            <w:tcW w:w="1558" w:type="dxa"/>
          </w:tcPr>
          <w:p w14:paraId="31A76A47" w14:textId="7032E6E2" w:rsidR="006371EA" w:rsidRDefault="006371EA" w:rsidP="006371EA">
            <w:pPr>
              <w:spacing w:before="100" w:beforeAutospacing="1" w:after="100" w:afterAutospacing="1" w:line="324" w:lineRule="auto"/>
              <w:rPr>
                <w:rFonts w:ascii="Segoe UI" w:hAnsi="Segoe UI" w:cs="Segoe UI"/>
                <w:color w:val="2A2A2A"/>
                <w:sz w:val="18"/>
                <w:szCs w:val="18"/>
              </w:rPr>
            </w:pPr>
            <w:r>
              <w:rPr>
                <w:rFonts w:ascii="Segoe UI" w:hAnsi="Segoe UI" w:cs="Segoe UI"/>
                <w:color w:val="2A2A2A"/>
                <w:sz w:val="18"/>
                <w:szCs w:val="18"/>
              </w:rPr>
              <w:t>Example</w:t>
            </w:r>
          </w:p>
        </w:tc>
      </w:tr>
      <w:tr w:rsidR="006371EA" w14:paraId="2A32F954" w14:textId="77777777" w:rsidTr="00BF08F0">
        <w:tc>
          <w:tcPr>
            <w:tcW w:w="1442" w:type="dxa"/>
          </w:tcPr>
          <w:p w14:paraId="754D5526" w14:textId="79DC6777" w:rsidR="006371EA" w:rsidRDefault="006371EA" w:rsidP="006371EA">
            <w:pPr>
              <w:spacing w:before="100" w:beforeAutospacing="1" w:after="100" w:afterAutospacing="1" w:line="324" w:lineRule="auto"/>
              <w:rPr>
                <w:rFonts w:ascii="Segoe UI" w:hAnsi="Segoe UI" w:cs="Segoe UI"/>
                <w:color w:val="2A2A2A"/>
                <w:sz w:val="18"/>
                <w:szCs w:val="18"/>
              </w:rPr>
            </w:pPr>
            <w:r w:rsidRPr="006371EA">
              <w:rPr>
                <w:rFonts w:ascii="Segoe UI" w:hAnsi="Segoe UI" w:cs="Segoe UI"/>
                <w:b/>
                <w:i/>
                <w:color w:val="2A2A2A"/>
                <w:sz w:val="18"/>
                <w:szCs w:val="18"/>
              </w:rPr>
              <w:t>ShellExecute</w:t>
            </w:r>
          </w:p>
        </w:tc>
        <w:tc>
          <w:tcPr>
            <w:tcW w:w="4896" w:type="dxa"/>
          </w:tcPr>
          <w:p w14:paraId="32C87FE7" w14:textId="75604B9D" w:rsidR="006371EA" w:rsidRDefault="00F07348" w:rsidP="00F07348">
            <w:r>
              <w:t>U</w:t>
            </w:r>
            <w:r w:rsidR="00CF3214" w:rsidRPr="00CF3214">
              <w:t xml:space="preserve">sed to define a particular application that </w:t>
            </w:r>
            <w:r>
              <w:t>is</w:t>
            </w:r>
            <w:r w:rsidR="00CF3214" w:rsidRPr="00CF3214">
              <w:t xml:space="preserve"> launched when this key is pressed. Arguments can also be </w:t>
            </w:r>
            <w:r w:rsidR="008B343A" w:rsidRPr="00CF3214">
              <w:t>passed</w:t>
            </w:r>
            <w:r w:rsidR="008B343A">
              <w:t xml:space="preserve"> (</w:t>
            </w:r>
            <w:r w:rsidR="00CF3214" w:rsidRPr="00CF3214">
              <w:t>enclosed within the quotes</w:t>
            </w:r>
            <w:r w:rsidR="00CF3214">
              <w:t>).</w:t>
            </w:r>
          </w:p>
        </w:tc>
        <w:tc>
          <w:tcPr>
            <w:tcW w:w="1558" w:type="dxa"/>
          </w:tcPr>
          <w:p w14:paraId="50DF8660" w14:textId="2BA9AE15" w:rsidR="00CF3214" w:rsidRDefault="00CF3214" w:rsidP="00E24556">
            <w:r>
              <w:t>-Calc.exe</w:t>
            </w:r>
            <w:r>
              <w:br/>
              <w:t>-“runme.exe / arg”</w:t>
            </w:r>
          </w:p>
        </w:tc>
      </w:tr>
      <w:tr w:rsidR="006371EA" w14:paraId="2958C530" w14:textId="77777777" w:rsidTr="00BF08F0">
        <w:tc>
          <w:tcPr>
            <w:tcW w:w="1442" w:type="dxa"/>
          </w:tcPr>
          <w:p w14:paraId="165AF04B" w14:textId="6E2C5F7C" w:rsidR="006371EA" w:rsidRDefault="006371EA" w:rsidP="006371EA">
            <w:pPr>
              <w:spacing w:before="100" w:beforeAutospacing="1" w:after="100" w:afterAutospacing="1" w:line="324" w:lineRule="auto"/>
              <w:rPr>
                <w:rFonts w:ascii="Segoe UI" w:hAnsi="Segoe UI" w:cs="Segoe UI"/>
                <w:color w:val="2A2A2A"/>
                <w:sz w:val="18"/>
                <w:szCs w:val="18"/>
              </w:rPr>
            </w:pPr>
            <w:r w:rsidRPr="006371EA">
              <w:rPr>
                <w:rFonts w:ascii="Segoe UI" w:hAnsi="Segoe UI" w:cs="Segoe UI"/>
                <w:b/>
                <w:i/>
                <w:color w:val="2A2A2A"/>
                <w:sz w:val="18"/>
                <w:szCs w:val="18"/>
              </w:rPr>
              <w:t>Association</w:t>
            </w:r>
          </w:p>
        </w:tc>
        <w:tc>
          <w:tcPr>
            <w:tcW w:w="4896" w:type="dxa"/>
          </w:tcPr>
          <w:p w14:paraId="39C119D4" w14:textId="0A41BAA1" w:rsidR="006371EA" w:rsidRDefault="00F07348" w:rsidP="00F07348">
            <w:r>
              <w:t>E</w:t>
            </w:r>
            <w:r w:rsidR="00CF3214" w:rsidRPr="006371EA">
              <w:t>stablishes a relation</w:t>
            </w:r>
            <w:r w:rsidR="00162AF5">
              <w:t>ship</w:t>
            </w:r>
            <w:r w:rsidR="00CF3214" w:rsidRPr="006371EA">
              <w:t xml:space="preserve"> between a file extension and a prog</w:t>
            </w:r>
            <w:r w:rsidR="00CF3214">
              <w:t xml:space="preserve">ram to be </w:t>
            </w:r>
            <w:r w:rsidR="00CF3214" w:rsidRPr="006371EA">
              <w:t>launched for that particular extension</w:t>
            </w:r>
            <w:r w:rsidR="00CF3214">
              <w:t>.</w:t>
            </w:r>
          </w:p>
        </w:tc>
        <w:tc>
          <w:tcPr>
            <w:tcW w:w="1558" w:type="dxa"/>
          </w:tcPr>
          <w:p w14:paraId="4008B6C7" w14:textId="7D3DD7B7" w:rsidR="006371EA" w:rsidRDefault="00CF3214" w:rsidP="00E24556">
            <w:r>
              <w:t>.mp3</w:t>
            </w:r>
          </w:p>
        </w:tc>
      </w:tr>
      <w:tr w:rsidR="006371EA" w14:paraId="6AED7C1A" w14:textId="77777777" w:rsidTr="00BF08F0">
        <w:tc>
          <w:tcPr>
            <w:tcW w:w="1442" w:type="dxa"/>
          </w:tcPr>
          <w:p w14:paraId="4D91948F" w14:textId="7F6DBF81" w:rsidR="006371EA" w:rsidRDefault="00CF3214" w:rsidP="006371EA">
            <w:pPr>
              <w:spacing w:before="100" w:beforeAutospacing="1" w:after="100" w:afterAutospacing="1" w:line="324" w:lineRule="auto"/>
              <w:rPr>
                <w:rFonts w:ascii="Segoe UI" w:hAnsi="Segoe UI" w:cs="Segoe UI"/>
                <w:color w:val="2A2A2A"/>
                <w:sz w:val="18"/>
                <w:szCs w:val="18"/>
              </w:rPr>
            </w:pPr>
            <w:r w:rsidRPr="006371EA">
              <w:rPr>
                <w:rFonts w:ascii="Segoe UI" w:hAnsi="Segoe UI" w:cs="Segoe UI"/>
                <w:b/>
                <w:i/>
                <w:color w:val="2A2A2A"/>
                <w:sz w:val="18"/>
                <w:szCs w:val="18"/>
              </w:rPr>
              <w:t>RegisteredApp</w:t>
            </w:r>
          </w:p>
        </w:tc>
        <w:tc>
          <w:tcPr>
            <w:tcW w:w="4896" w:type="dxa"/>
          </w:tcPr>
          <w:p w14:paraId="64FD0EC9" w14:textId="16A157E1" w:rsidR="006371EA" w:rsidRDefault="00162AF5" w:rsidP="00162AF5">
            <w:r>
              <w:t>U</w:t>
            </w:r>
            <w:r w:rsidR="00CF3214" w:rsidRPr="006371EA">
              <w:t>sed to launch an application that is registered with the operating system</w:t>
            </w:r>
            <w:r w:rsidR="00CF3214">
              <w:t>.</w:t>
            </w:r>
          </w:p>
        </w:tc>
        <w:tc>
          <w:tcPr>
            <w:tcW w:w="1558" w:type="dxa"/>
          </w:tcPr>
          <w:p w14:paraId="5B2D10E1" w14:textId="1D22D4F1" w:rsidR="006371EA" w:rsidRDefault="00CF3214" w:rsidP="00E24556">
            <w:r>
              <w:t>mail</w:t>
            </w:r>
          </w:p>
        </w:tc>
      </w:tr>
    </w:tbl>
    <w:p w14:paraId="322EC166" w14:textId="77777777" w:rsidR="00CF3214" w:rsidRDefault="00CF3214" w:rsidP="0062627D"/>
    <w:p w14:paraId="68ADADCE" w14:textId="6EA1C61F" w:rsidR="00FB4054" w:rsidRDefault="00CD021B" w:rsidP="00CD021B">
      <w:pPr>
        <w:pStyle w:val="BodyText"/>
      </w:pPr>
      <w:r>
        <w:t xml:space="preserve">The </w:t>
      </w:r>
      <w:r w:rsidR="00FB4054">
        <w:t xml:space="preserve">data stored in the registry value field must be in the form of a string (REG_SZ). The registry keys are </w:t>
      </w:r>
      <w:r w:rsidR="00602BA3">
        <w:t xml:space="preserve">first </w:t>
      </w:r>
      <w:r w:rsidR="00FB4054">
        <w:t xml:space="preserve">searched in the current user hive of the registry. If a match is not found in this section, the local machine section is </w:t>
      </w:r>
      <w:r w:rsidR="004F515A">
        <w:t xml:space="preserve">then </w:t>
      </w:r>
      <w:r w:rsidR="00FB4054">
        <w:t xml:space="preserve">searched. </w:t>
      </w:r>
      <w:r w:rsidR="00602BA3">
        <w:t>E</w:t>
      </w:r>
      <w:r w:rsidR="00FB4054">
        <w:t>nsure that the registry keys do not contain incorrect values</w:t>
      </w:r>
      <w:r w:rsidR="004F515A">
        <w:t xml:space="preserve"> that</w:t>
      </w:r>
      <w:r w:rsidR="00FB4054">
        <w:t xml:space="preserve"> </w:t>
      </w:r>
      <w:r w:rsidR="004F515A">
        <w:t xml:space="preserve">can </w:t>
      </w:r>
      <w:r w:rsidR="00FB4054">
        <w:t xml:space="preserve">cause </w:t>
      </w:r>
      <w:r w:rsidR="004F515A">
        <w:t xml:space="preserve">a </w:t>
      </w:r>
      <w:r w:rsidR="00FB4054">
        <w:t>key to become useless.</w:t>
      </w:r>
    </w:p>
    <w:p w14:paraId="69F1B770" w14:textId="2A9514DD" w:rsidR="00FB4054" w:rsidRDefault="00FB4054" w:rsidP="00CD021B">
      <w:pPr>
        <w:pStyle w:val="BodyText"/>
      </w:pPr>
      <w:r>
        <w:t xml:space="preserve">Changing the value stored inside </w:t>
      </w:r>
      <w:r w:rsidR="004F515A">
        <w:t>a</w:t>
      </w:r>
      <w:r>
        <w:t xml:space="preserve"> registry key does not require a reboot. These keys contain the default</w:t>
      </w:r>
      <w:r w:rsidR="004F515A">
        <w:t xml:space="preserve"> value</w:t>
      </w:r>
      <w:r>
        <w:t xml:space="preserve">s associated with the corresponding </w:t>
      </w:r>
      <w:r w:rsidR="004F515A">
        <w:t xml:space="preserve">AppCommand </w:t>
      </w:r>
      <w:r>
        <w:t>and must not be removed.</w:t>
      </w:r>
    </w:p>
    <w:p w14:paraId="79172A56" w14:textId="77777777" w:rsidR="00FB4054" w:rsidRDefault="00FB4054" w:rsidP="00CD021B">
      <w:pPr>
        <w:pStyle w:val="BodyText"/>
      </w:pPr>
      <w:r>
        <w:t>Vendors can write their own user interface to program the registry keys or use INF files to install special entries as defaults.</w:t>
      </w:r>
    </w:p>
    <w:p w14:paraId="46BE34F4" w14:textId="4EE77DA4" w:rsidR="00EA7002" w:rsidRDefault="00EA7002">
      <w:r>
        <w:br w:type="page"/>
      </w:r>
    </w:p>
    <w:p w14:paraId="21CBD705" w14:textId="77777777" w:rsidR="00CF3214" w:rsidRDefault="00CF3214" w:rsidP="00147E38"/>
    <w:p w14:paraId="2DE60CCD" w14:textId="344E274C" w:rsidR="00EA7002" w:rsidRDefault="00EA7002" w:rsidP="00EA7002">
      <w:pPr>
        <w:pStyle w:val="Heading1"/>
      </w:pPr>
      <w:bookmarkStart w:id="23" w:name="_Appendix_3_–"/>
      <w:bookmarkStart w:id="24" w:name="_Toc335223762"/>
      <w:bookmarkEnd w:id="23"/>
      <w:r>
        <w:t>Appendix 3</w:t>
      </w:r>
      <w:r w:rsidR="006676F8">
        <w:t>:</w:t>
      </w:r>
      <w:r>
        <w:t xml:space="preserve"> Implementing </w:t>
      </w:r>
      <w:r w:rsidR="008E6BBC">
        <w:t>Airplane</w:t>
      </w:r>
      <w:r>
        <w:t xml:space="preserve"> Mode Radio</w:t>
      </w:r>
      <w:r w:rsidR="00147E38">
        <w:t xml:space="preserve"> Management</w:t>
      </w:r>
      <w:r>
        <w:t xml:space="preserve"> Switch/Button</w:t>
      </w:r>
      <w:r w:rsidR="00147E38">
        <w:t>/LED</w:t>
      </w:r>
      <w:bookmarkEnd w:id="24"/>
    </w:p>
    <w:p w14:paraId="13E815C6" w14:textId="2B845908" w:rsidR="0062627D" w:rsidRDefault="00EA7002" w:rsidP="00C46859">
      <w:pPr>
        <w:pStyle w:val="BodyText"/>
      </w:pPr>
      <w:r>
        <w:t xml:space="preserve">Windows 8 provides users with the convenience of </w:t>
      </w:r>
      <w:r w:rsidR="006676F8">
        <w:t xml:space="preserve">switching </w:t>
      </w:r>
      <w:r>
        <w:t>wireless radios on</w:t>
      </w:r>
      <w:r w:rsidR="006676F8">
        <w:t xml:space="preserve"> and </w:t>
      </w:r>
      <w:r>
        <w:t>off (</w:t>
      </w:r>
      <w:r w:rsidR="006676F8">
        <w:t>as with</w:t>
      </w:r>
      <w:r>
        <w:t xml:space="preserve"> Airplane mode) </w:t>
      </w:r>
      <w:r w:rsidR="004F515A">
        <w:t xml:space="preserve">using </w:t>
      </w:r>
      <w:r>
        <w:t xml:space="preserve">UI or a physical switch </w:t>
      </w:r>
      <w:r w:rsidR="006676F8">
        <w:t xml:space="preserve">or </w:t>
      </w:r>
      <w:r>
        <w:t>button. The following section</w:t>
      </w:r>
      <w:r w:rsidR="003F34F6">
        <w:t>s provide</w:t>
      </w:r>
      <w:r>
        <w:t xml:space="preserve"> a</w:t>
      </w:r>
      <w:r w:rsidR="006676F8">
        <w:t>n</w:t>
      </w:r>
      <w:r>
        <w:t xml:space="preserve"> overview </w:t>
      </w:r>
      <w:r w:rsidR="006676F8">
        <w:t xml:space="preserve">about </w:t>
      </w:r>
      <w:r>
        <w:t xml:space="preserve">radio switch support and the </w:t>
      </w:r>
      <w:r w:rsidR="006676F8">
        <w:t xml:space="preserve">two </w:t>
      </w:r>
      <w:r w:rsidR="007D6CE7">
        <w:t xml:space="preserve">types of solutions available to </w:t>
      </w:r>
      <w:r>
        <w:t>OEMs and PC manufacturers</w:t>
      </w:r>
      <w:r w:rsidR="0062627D">
        <w:t>:</w:t>
      </w:r>
    </w:p>
    <w:p w14:paraId="1759D84E" w14:textId="4997FD55" w:rsidR="00EA7002" w:rsidRDefault="00EA7002" w:rsidP="0062627D">
      <w:r>
        <w:t xml:space="preserve"> </w:t>
      </w:r>
    </w:p>
    <w:p w14:paraId="5CF3CD97" w14:textId="5ED47FC8" w:rsidR="00EA7002" w:rsidRPr="007D6CE7" w:rsidRDefault="006676F8" w:rsidP="00555AEA">
      <w:pPr>
        <w:pStyle w:val="BodyText"/>
        <w:numPr>
          <w:ilvl w:val="0"/>
          <w:numId w:val="20"/>
        </w:numPr>
      </w:pPr>
      <w:r>
        <w:rPr>
          <w:b/>
        </w:rPr>
        <w:t>S</w:t>
      </w:r>
      <w:r w:rsidR="00EA7002" w:rsidRPr="0062627D">
        <w:rPr>
          <w:b/>
        </w:rPr>
        <w:t>oftware Solution</w:t>
      </w:r>
      <w:r w:rsidR="00EA7002" w:rsidRPr="007D6CE7">
        <w:t xml:space="preserve">: Windows </w:t>
      </w:r>
      <w:r w:rsidR="00C46859">
        <w:t xml:space="preserve">8 </w:t>
      </w:r>
      <w:r w:rsidR="00EA7002" w:rsidRPr="007D6CE7">
        <w:t xml:space="preserve">enables PC manufacturers to provide a </w:t>
      </w:r>
      <w:r w:rsidRPr="007D6CE7">
        <w:t>vendor</w:t>
      </w:r>
      <w:r>
        <w:t>-</w:t>
      </w:r>
      <w:r w:rsidR="00EA7002" w:rsidRPr="007D6CE7">
        <w:t xml:space="preserve">specific HID </w:t>
      </w:r>
      <w:r>
        <w:t>m</w:t>
      </w:r>
      <w:r w:rsidRPr="007D6CE7">
        <w:t xml:space="preserve">inidriver </w:t>
      </w:r>
      <w:r w:rsidR="00EA7002" w:rsidRPr="007D6CE7">
        <w:t xml:space="preserve">to identify the status of the switch. </w:t>
      </w:r>
    </w:p>
    <w:p w14:paraId="0373EEA0" w14:textId="063A8F0A" w:rsidR="00EA7002" w:rsidRPr="007D6CE7" w:rsidRDefault="00EA7002" w:rsidP="00555AEA">
      <w:pPr>
        <w:pStyle w:val="BodyText"/>
        <w:numPr>
          <w:ilvl w:val="0"/>
          <w:numId w:val="20"/>
        </w:numPr>
      </w:pPr>
      <w:r w:rsidRPr="0062627D">
        <w:rPr>
          <w:b/>
        </w:rPr>
        <w:t>Hardware Solution</w:t>
      </w:r>
      <w:r w:rsidRPr="007D6CE7">
        <w:t>: Windows</w:t>
      </w:r>
      <w:r w:rsidR="00C46859">
        <w:t xml:space="preserve"> 8</w:t>
      </w:r>
      <w:r w:rsidRPr="007D6CE7">
        <w:t xml:space="preserve"> enables PC manufacturers to build their </w:t>
      </w:r>
      <w:r w:rsidR="006676F8" w:rsidRPr="007D6CE7">
        <w:t>next</w:t>
      </w:r>
      <w:r w:rsidR="006676F8">
        <w:t>-</w:t>
      </w:r>
      <w:r w:rsidRPr="007D6CE7">
        <w:t>generation hardware leveraging existing HID transports</w:t>
      </w:r>
      <w:r w:rsidR="006676F8">
        <w:t>,</w:t>
      </w:r>
      <w:r w:rsidRPr="007D6CE7">
        <w:t xml:space="preserve"> alleviating the need for </w:t>
      </w:r>
      <w:r w:rsidR="006676F8" w:rsidRPr="007D6CE7">
        <w:t>OEM</w:t>
      </w:r>
      <w:r w:rsidR="006676F8">
        <w:t>-</w:t>
      </w:r>
      <w:r w:rsidRPr="007D6CE7">
        <w:t>specific drivers.</w:t>
      </w:r>
    </w:p>
    <w:p w14:paraId="64A7386B" w14:textId="5B4214C8" w:rsidR="008E6BBC" w:rsidRDefault="00835CB5" w:rsidP="00C46859">
      <w:pPr>
        <w:pStyle w:val="BodyText"/>
      </w:pPr>
      <w:r>
        <w:t xml:space="preserve">The following software stack diagram summarizes how the hardware and drivers interface with the operating </w:t>
      </w:r>
      <w:r w:rsidR="007D6CE7">
        <w:t>system</w:t>
      </w:r>
      <w:r>
        <w:t>.</w:t>
      </w:r>
      <w:r w:rsidR="007D6CE7">
        <w:t xml:space="preserve"> </w:t>
      </w:r>
      <w:r w:rsidR="00C46859">
        <w:t>N</w:t>
      </w:r>
      <w:r w:rsidR="007D6CE7">
        <w:t>ote that the only difference</w:t>
      </w:r>
      <w:r w:rsidR="006676F8">
        <w:t>s</w:t>
      </w:r>
      <w:r w:rsidR="007D6CE7">
        <w:t xml:space="preserve"> between </w:t>
      </w:r>
      <w:r w:rsidR="00C46859">
        <w:t>the software and hardware solutions</w:t>
      </w:r>
      <w:r w:rsidR="007D6CE7">
        <w:t xml:space="preserve"> </w:t>
      </w:r>
      <w:r w:rsidR="00C46859">
        <w:t>are</w:t>
      </w:r>
      <w:r w:rsidR="006676F8">
        <w:t xml:space="preserve"> as follows</w:t>
      </w:r>
      <w:r w:rsidR="0062627D">
        <w:t>:</w:t>
      </w:r>
    </w:p>
    <w:p w14:paraId="3C7350C5" w14:textId="4C9B99E8" w:rsidR="008E6BBC" w:rsidRPr="008E6BBC" w:rsidRDefault="008E6BBC" w:rsidP="00555AEA">
      <w:pPr>
        <w:pStyle w:val="BodyText"/>
        <w:numPr>
          <w:ilvl w:val="0"/>
          <w:numId w:val="21"/>
        </w:numPr>
      </w:pPr>
      <w:r>
        <w:t xml:space="preserve">Is the </w:t>
      </w:r>
      <w:r w:rsidR="006676F8">
        <w:t xml:space="preserve">HID </w:t>
      </w:r>
      <w:r>
        <w:t xml:space="preserve">miniport specific to </w:t>
      </w:r>
      <w:r w:rsidR="006676F8">
        <w:t xml:space="preserve">Airplane </w:t>
      </w:r>
      <w:r>
        <w:t>mode only (</w:t>
      </w:r>
      <w:r w:rsidR="00C46859">
        <w:t>software solution</w:t>
      </w:r>
      <w:r>
        <w:t xml:space="preserve">) or </w:t>
      </w:r>
      <w:r w:rsidR="006676F8">
        <w:t xml:space="preserve">to </w:t>
      </w:r>
      <w:r>
        <w:t>an industry standard (</w:t>
      </w:r>
      <w:r w:rsidR="00C46859">
        <w:t>hardware solution</w:t>
      </w:r>
      <w:r>
        <w:t>)</w:t>
      </w:r>
      <w:r w:rsidR="00F23552">
        <w:t>?</w:t>
      </w:r>
    </w:p>
    <w:p w14:paraId="1C35B459" w14:textId="0ADF6CAE" w:rsidR="008E6BBC" w:rsidRPr="008E6BBC" w:rsidRDefault="008E6BBC" w:rsidP="00555AEA">
      <w:pPr>
        <w:pStyle w:val="BodyText"/>
        <w:numPr>
          <w:ilvl w:val="0"/>
          <w:numId w:val="21"/>
        </w:numPr>
      </w:pPr>
      <w:r>
        <w:t xml:space="preserve">Is the KMDF </w:t>
      </w:r>
      <w:r w:rsidR="006676F8">
        <w:t xml:space="preserve">HID </w:t>
      </w:r>
      <w:r>
        <w:t>miniport written by PC manufacturers (</w:t>
      </w:r>
      <w:r w:rsidR="00C46859">
        <w:t>software solution</w:t>
      </w:r>
      <w:r>
        <w:t xml:space="preserve">) or </w:t>
      </w:r>
      <w:r w:rsidR="006676F8">
        <w:t xml:space="preserve">is it </w:t>
      </w:r>
      <w:r>
        <w:t>an industry standard HID transport solution (</w:t>
      </w:r>
      <w:r w:rsidR="00C46859">
        <w:t>hardware solution</w:t>
      </w:r>
      <w:r>
        <w:t>)</w:t>
      </w:r>
      <w:r w:rsidR="00F23552">
        <w:t>?</w:t>
      </w:r>
    </w:p>
    <w:p w14:paraId="0CD48080" w14:textId="24A061DA" w:rsidR="00C529F7" w:rsidRDefault="006676F8" w:rsidP="0062627D">
      <w:pPr>
        <w:pStyle w:val="NormalWeb"/>
        <w:keepNext/>
        <w:spacing w:line="324" w:lineRule="auto"/>
        <w:ind w:left="720"/>
      </w:pPr>
      <w:r>
        <w:rPr>
          <w:rFonts w:ascii="Segoe UI" w:hAnsi="Segoe UI" w:cs="Segoe UI"/>
          <w:color w:val="2A2A2A"/>
          <w:sz w:val="18"/>
          <w:szCs w:val="18"/>
        </w:rPr>
        <w:object w:dxaOrig="7245" w:dyaOrig="4937" w14:anchorId="778F5B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ack diagram summarizing how hardware and drivers interface with the operating system." style="width:362.25pt;height:247.5pt" o:ole="">
            <v:imagedata r:id="rId25" o:title=""/>
          </v:shape>
          <o:OLEObject Type="Embed" ProgID="Visio.Drawing.11" ShapeID="_x0000_i1025" DrawAspect="Content" ObjectID="_1409578814" r:id="rId26"/>
        </w:object>
      </w:r>
    </w:p>
    <w:p w14:paraId="4CC31747" w14:textId="7337E45A" w:rsidR="00C529F7" w:rsidRDefault="00C529F7" w:rsidP="00555AEA">
      <w:pPr>
        <w:pStyle w:val="FigCap"/>
        <w:rPr>
          <w:rFonts w:ascii="Segoe UI" w:hAnsi="Segoe UI" w:cs="Segoe UI"/>
          <w:color w:val="2A2A2A"/>
        </w:rPr>
      </w:pPr>
      <w:r>
        <w:t xml:space="preserve">Figure </w:t>
      </w:r>
      <w:r w:rsidR="00482FC6">
        <w:fldChar w:fldCharType="begin"/>
      </w:r>
      <w:r w:rsidR="00482FC6">
        <w:instrText xml:space="preserve"> SEQ Figure \* ARABIC </w:instrText>
      </w:r>
      <w:r w:rsidR="00482FC6">
        <w:fldChar w:fldCharType="separate"/>
      </w:r>
      <w:r w:rsidR="002478EC">
        <w:rPr>
          <w:noProof/>
        </w:rPr>
        <w:t>2</w:t>
      </w:r>
      <w:r w:rsidR="00482FC6">
        <w:rPr>
          <w:noProof/>
        </w:rPr>
        <w:fldChar w:fldCharType="end"/>
      </w:r>
      <w:r>
        <w:t>: Software Stack Diagram</w:t>
      </w:r>
    </w:p>
    <w:p w14:paraId="281E5470" w14:textId="77777777" w:rsidR="00C529F7" w:rsidRDefault="00C529F7" w:rsidP="00EA7002">
      <w:pPr>
        <w:pStyle w:val="NormalWeb"/>
        <w:spacing w:line="324" w:lineRule="auto"/>
        <w:rPr>
          <w:rFonts w:ascii="Segoe UI" w:hAnsi="Segoe UI" w:cs="Segoe UI"/>
          <w:color w:val="2A2A2A"/>
          <w:sz w:val="18"/>
          <w:szCs w:val="18"/>
        </w:rPr>
      </w:pPr>
    </w:p>
    <w:p w14:paraId="7FBD71C2" w14:textId="6B469933" w:rsidR="00EA7002" w:rsidRDefault="00EA7002" w:rsidP="00EA7002">
      <w:pPr>
        <w:pStyle w:val="Heading2"/>
      </w:pPr>
      <w:bookmarkStart w:id="25" w:name="_Solution_#1_–"/>
      <w:bookmarkStart w:id="26" w:name="_Toc335223763"/>
      <w:bookmarkEnd w:id="25"/>
      <w:r>
        <w:lastRenderedPageBreak/>
        <w:t xml:space="preserve">Software </w:t>
      </w:r>
      <w:r w:rsidR="00D40CA2">
        <w:t xml:space="preserve">Solution </w:t>
      </w:r>
      <w:r>
        <w:t>(</w:t>
      </w:r>
      <w:r w:rsidR="00027327">
        <w:t xml:space="preserve">for </w:t>
      </w:r>
      <w:r>
        <w:t>Existing Systems)</w:t>
      </w:r>
      <w:bookmarkEnd w:id="26"/>
    </w:p>
    <w:p w14:paraId="55848A92" w14:textId="62633658" w:rsidR="007D6CE7" w:rsidRDefault="00C46859" w:rsidP="00D40CA2">
      <w:pPr>
        <w:pStyle w:val="BodyText"/>
      </w:pPr>
      <w:r>
        <w:t xml:space="preserve">A software </w:t>
      </w:r>
      <w:r w:rsidR="007D6CE7">
        <w:t xml:space="preserve">solution is primarily meant for PC manufacturers who have existing PCs and </w:t>
      </w:r>
      <w:r w:rsidR="00D40CA2">
        <w:t xml:space="preserve">want </w:t>
      </w:r>
      <w:r w:rsidR="007D6CE7">
        <w:t xml:space="preserve">to make their current hardware work with Windows 8 </w:t>
      </w:r>
      <w:r w:rsidR="007A1366">
        <w:t>Airplane</w:t>
      </w:r>
      <w:r w:rsidR="007D6CE7">
        <w:t xml:space="preserve"> </w:t>
      </w:r>
      <w:r w:rsidR="00D40CA2">
        <w:t xml:space="preserve">mode </w:t>
      </w:r>
      <w:r w:rsidR="007D6CE7">
        <w:t xml:space="preserve">implementation. The solution </w:t>
      </w:r>
      <w:r w:rsidR="00D40CA2">
        <w:t xml:space="preserve">requires </w:t>
      </w:r>
      <w:r w:rsidR="007D6CE7">
        <w:t xml:space="preserve">the PC manufacturer to </w:t>
      </w:r>
      <w:r w:rsidR="00F23552">
        <w:t>develop,</w:t>
      </w:r>
      <w:r w:rsidR="007D6CE7">
        <w:t xml:space="preserve"> </w:t>
      </w:r>
      <w:r w:rsidR="008459AD">
        <w:t xml:space="preserve">sign, </w:t>
      </w:r>
      <w:r w:rsidR="007D6CE7">
        <w:t>distribute</w:t>
      </w:r>
      <w:r w:rsidR="00D40CA2">
        <w:t>,</w:t>
      </w:r>
      <w:r w:rsidR="007D6CE7">
        <w:t xml:space="preserve"> and maintain a KMDF HID miniport driver that translates the status of their ACPI </w:t>
      </w:r>
      <w:r w:rsidR="00D40CA2">
        <w:t xml:space="preserve">Airplane </w:t>
      </w:r>
      <w:r w:rsidR="007D6CE7">
        <w:t>mode switch and convert it into a standard HID report that is expected by Windows 8.</w:t>
      </w:r>
    </w:p>
    <w:p w14:paraId="61A5FF08" w14:textId="5DC07D3A" w:rsidR="005B6A64" w:rsidRDefault="005B6A64" w:rsidP="00555AEA">
      <w:pPr>
        <w:pStyle w:val="Heading3"/>
      </w:pPr>
      <w:bookmarkStart w:id="27" w:name="_Toc335223764"/>
      <w:r w:rsidRPr="00A40B9E">
        <w:t>Guidance for PC Manufacturers</w:t>
      </w:r>
      <w:bookmarkEnd w:id="27"/>
    </w:p>
    <w:p w14:paraId="792CA8B7" w14:textId="07ADCA34" w:rsidR="007D6CE7" w:rsidRDefault="008459AD" w:rsidP="00D40CA2">
      <w:pPr>
        <w:pStyle w:val="BodyText"/>
      </w:pPr>
      <w:r w:rsidRPr="0062627D">
        <w:t>PC manufacturer</w:t>
      </w:r>
      <w:r w:rsidR="00DA1425">
        <w:t>s</w:t>
      </w:r>
      <w:r w:rsidRPr="0062627D">
        <w:t xml:space="preserve"> </w:t>
      </w:r>
      <w:r w:rsidR="00DA1425">
        <w:t>can</w:t>
      </w:r>
      <w:r w:rsidRPr="0062627D">
        <w:t xml:space="preserve"> leverage the </w:t>
      </w:r>
      <w:hyperlink r:id="rId27" w:history="1">
        <w:r w:rsidR="00DA1425" w:rsidRPr="00661353">
          <w:rPr>
            <w:rStyle w:val="Hyperlink"/>
          </w:rPr>
          <w:t>Radio Switch Test Driver for OSR USB-FX2 Development Board</w:t>
        </w:r>
      </w:hyperlink>
      <w:r w:rsidRPr="0062627D">
        <w:t xml:space="preserve"> to develop a</w:t>
      </w:r>
      <w:r w:rsidR="00D40CA2">
        <w:t>n</w:t>
      </w:r>
      <w:r w:rsidRPr="0062627D">
        <w:t xml:space="preserve"> OEM-specific </w:t>
      </w:r>
      <w:r w:rsidR="00D40CA2" w:rsidRPr="0062627D">
        <w:t>HID</w:t>
      </w:r>
      <w:r w:rsidR="00D40CA2">
        <w:t>-</w:t>
      </w:r>
      <w:r w:rsidRPr="0062627D">
        <w:t xml:space="preserve">compliant KMDF miniport driver that communicates to </w:t>
      </w:r>
      <w:r w:rsidR="00D40CA2">
        <w:t xml:space="preserve">the </w:t>
      </w:r>
      <w:r w:rsidRPr="0062627D">
        <w:t>OEM proprietary interface (</w:t>
      </w:r>
      <w:r w:rsidR="00D40CA2">
        <w:t>such as an</w:t>
      </w:r>
      <w:r w:rsidRPr="0062627D">
        <w:t xml:space="preserve"> embedded controller) on the bottom edge and Hidclass on the upper edge. This driver identifies the </w:t>
      </w:r>
      <w:r w:rsidR="00C46859">
        <w:t>h</w:t>
      </w:r>
      <w:r w:rsidR="00C46859" w:rsidRPr="0062627D">
        <w:t xml:space="preserve">ardware </w:t>
      </w:r>
      <w:r w:rsidR="00C46859">
        <w:t>w</w:t>
      </w:r>
      <w:r w:rsidR="00C46859" w:rsidRPr="0062627D">
        <w:t xml:space="preserve">ireless </w:t>
      </w:r>
      <w:r w:rsidRPr="0062627D">
        <w:t>switch to Windows. OEM</w:t>
      </w:r>
      <w:r w:rsidR="00DA1425">
        <w:t>s</w:t>
      </w:r>
      <w:r w:rsidRPr="0062627D">
        <w:t xml:space="preserve"> </w:t>
      </w:r>
      <w:r w:rsidR="00DA1425">
        <w:t>can</w:t>
      </w:r>
      <w:r w:rsidRPr="0062627D">
        <w:t xml:space="preserve"> </w:t>
      </w:r>
      <w:r w:rsidR="00DA1425">
        <w:t xml:space="preserve">also </w:t>
      </w:r>
      <w:r w:rsidRPr="0062627D">
        <w:t xml:space="preserve">use the </w:t>
      </w:r>
      <w:hyperlink r:id="rId28" w:history="1">
        <w:r w:rsidRPr="00661353">
          <w:rPr>
            <w:rStyle w:val="Hyperlink"/>
          </w:rPr>
          <w:t>Radio Switch Test Driver for OSR USB-FX2 Development Board</w:t>
        </w:r>
      </w:hyperlink>
      <w:r w:rsidRPr="0062627D">
        <w:t xml:space="preserve"> </w:t>
      </w:r>
      <w:r w:rsidR="00661353">
        <w:t>s</w:t>
      </w:r>
      <w:r w:rsidR="00661353" w:rsidRPr="0062627D">
        <w:t>ample</w:t>
      </w:r>
      <w:r w:rsidR="00661353">
        <w:rPr>
          <w:rFonts w:cstheme="minorHAnsi"/>
        </w:rPr>
        <w:t xml:space="preserve">. </w:t>
      </w:r>
      <w:r w:rsidRPr="008459AD">
        <w:t xml:space="preserve">The Radio Management API and HID-compliant driver communicate via HID </w:t>
      </w:r>
      <w:r w:rsidR="00BE61E2">
        <w:t>r</w:t>
      </w:r>
      <w:r w:rsidR="00BE61E2" w:rsidRPr="008459AD">
        <w:t xml:space="preserve">eports </w:t>
      </w:r>
      <w:r w:rsidRPr="008459AD">
        <w:t xml:space="preserve">(messages). The format of the HID </w:t>
      </w:r>
      <w:r w:rsidR="00BE61E2">
        <w:t>r</w:t>
      </w:r>
      <w:r w:rsidR="00BE61E2" w:rsidRPr="008459AD">
        <w:t xml:space="preserve">eport </w:t>
      </w:r>
      <w:r w:rsidRPr="008459AD">
        <w:t>is defined in each devi</w:t>
      </w:r>
      <w:r w:rsidR="00D40CA2">
        <w:t xml:space="preserve">ce in a HID </w:t>
      </w:r>
      <w:r w:rsidR="00BE61E2">
        <w:t>report descriptor</w:t>
      </w:r>
      <w:r w:rsidR="00D40CA2">
        <w:t xml:space="preserve">. </w:t>
      </w:r>
    </w:p>
    <w:p w14:paraId="313FC9D8" w14:textId="42BD1643" w:rsidR="008459AD" w:rsidRPr="0062627D" w:rsidRDefault="008459AD" w:rsidP="00D40CA2">
      <w:pPr>
        <w:pStyle w:val="BodyText"/>
        <w:rPr>
          <w:rFonts w:cstheme="minorHAnsi"/>
          <w:color w:val="2A2A2A"/>
        </w:rPr>
      </w:pPr>
      <w:r w:rsidRPr="0062627D">
        <w:t xml:space="preserve">When the Radio Management API sends a HID message, the switch must consume </w:t>
      </w:r>
      <w:r w:rsidR="00BE61E2" w:rsidRPr="0062627D">
        <w:t>th</w:t>
      </w:r>
      <w:r w:rsidR="00BE61E2">
        <w:t>e</w:t>
      </w:r>
      <w:r w:rsidR="00BE61E2" w:rsidRPr="0062627D">
        <w:t xml:space="preserve"> </w:t>
      </w:r>
      <w:r w:rsidRPr="0062627D">
        <w:t>message and toggle the state</w:t>
      </w:r>
      <w:r w:rsidR="00BE61E2">
        <w:t xml:space="preserve"> </w:t>
      </w:r>
      <w:r w:rsidR="00BE61E2" w:rsidRPr="0062627D">
        <w:t>because the global wireless state has changed</w:t>
      </w:r>
      <w:r w:rsidRPr="0062627D">
        <w:t xml:space="preserve">. In the same </w:t>
      </w:r>
      <w:r w:rsidR="00BE61E2">
        <w:t>way</w:t>
      </w:r>
      <w:r w:rsidRPr="0062627D">
        <w:t xml:space="preserve">, when the state of the hardware wireless switch changes, </w:t>
      </w:r>
      <w:r w:rsidR="00BE61E2" w:rsidRPr="0062627D">
        <w:t>th</w:t>
      </w:r>
      <w:r w:rsidR="00BE61E2">
        <w:t>e</w:t>
      </w:r>
      <w:r w:rsidR="00BE61E2" w:rsidRPr="0062627D">
        <w:t xml:space="preserve"> </w:t>
      </w:r>
      <w:r w:rsidRPr="0062627D">
        <w:t>HID-compliant hardware switch/button must expose the HID collections to be consumed by the Radio Management API (</w:t>
      </w:r>
      <w:r w:rsidR="00BE61E2">
        <w:t>for more information,</w:t>
      </w:r>
      <w:r w:rsidR="00BE61E2" w:rsidRPr="0062627D">
        <w:t xml:space="preserve"> </w:t>
      </w:r>
      <w:r w:rsidRPr="0062627D">
        <w:t xml:space="preserve">see </w:t>
      </w:r>
      <w:r w:rsidR="00465183">
        <w:t>the Wireless Radio Control section earlier in this paper</w:t>
      </w:r>
      <w:r w:rsidRPr="0062627D">
        <w:t xml:space="preserve">). The wireless LED must use the </w:t>
      </w:r>
      <w:r w:rsidR="0014441B" w:rsidRPr="0062627D">
        <w:t>HID</w:t>
      </w:r>
      <w:r w:rsidR="0014441B">
        <w:t>-</w:t>
      </w:r>
      <w:r w:rsidRPr="0062627D">
        <w:t xml:space="preserve">compliant driver to reflect the state of the </w:t>
      </w:r>
      <w:r w:rsidR="0014441B">
        <w:t>A</w:t>
      </w:r>
      <w:r w:rsidR="0014441B" w:rsidRPr="0062627D">
        <w:t xml:space="preserve">irplane </w:t>
      </w:r>
      <w:r w:rsidRPr="0062627D">
        <w:t xml:space="preserve">mode switch located in the user interface. The wireless LED uses HID </w:t>
      </w:r>
      <w:r w:rsidR="0014441B">
        <w:t xml:space="preserve">only </w:t>
      </w:r>
      <w:r w:rsidRPr="0062627D">
        <w:t>for output (</w:t>
      </w:r>
      <w:r w:rsidR="0014441B">
        <w:t xml:space="preserve">there is </w:t>
      </w:r>
      <w:r w:rsidRPr="0062627D">
        <w:t xml:space="preserve">no input </w:t>
      </w:r>
      <w:r w:rsidR="0014441B">
        <w:t>because</w:t>
      </w:r>
      <w:r w:rsidR="0014441B" w:rsidRPr="0062627D">
        <w:t xml:space="preserve"> </w:t>
      </w:r>
      <w:r w:rsidRPr="0062627D">
        <w:t xml:space="preserve">there is no button). </w:t>
      </w:r>
      <w:r w:rsidR="0014441B">
        <w:t>For more information about t</w:t>
      </w:r>
      <w:r w:rsidR="0014441B" w:rsidRPr="0062627D">
        <w:t xml:space="preserve">he </w:t>
      </w:r>
      <w:r w:rsidRPr="0062627D">
        <w:t>Radio Management API</w:t>
      </w:r>
      <w:r w:rsidR="0014441B">
        <w:t xml:space="preserve">, see </w:t>
      </w:r>
      <w:hyperlink r:id="rId29" w:history="1">
        <w:r w:rsidR="0014441B" w:rsidRPr="0014441B">
          <w:rPr>
            <w:rStyle w:val="Hyperlink"/>
          </w:rPr>
          <w:t>Radio Management</w:t>
        </w:r>
      </w:hyperlink>
      <w:r w:rsidR="0014441B">
        <w:t>.</w:t>
      </w:r>
      <w:r w:rsidRPr="0062627D">
        <w:t xml:space="preserve"> </w:t>
      </w:r>
    </w:p>
    <w:p w14:paraId="4BFBCA7D" w14:textId="06B97698" w:rsidR="005B6A64" w:rsidRPr="00D40CA2" w:rsidRDefault="00E27A9E" w:rsidP="00D40CA2">
      <w:pPr>
        <w:pStyle w:val="BodyText"/>
      </w:pPr>
      <w:r w:rsidRPr="00387A34">
        <w:rPr>
          <w:b/>
        </w:rPr>
        <w:t>N</w:t>
      </w:r>
      <w:r w:rsidR="005B6A64" w:rsidRPr="00387A34">
        <w:rPr>
          <w:b/>
        </w:rPr>
        <w:t>ote</w:t>
      </w:r>
      <w:r w:rsidR="005B6A64" w:rsidRPr="00D40CA2">
        <w:t xml:space="preserve">: </w:t>
      </w:r>
      <w:r w:rsidR="0014441B">
        <w:t>I</w:t>
      </w:r>
      <w:r w:rsidR="0014441B" w:rsidRPr="00D40CA2">
        <w:t xml:space="preserve">f </w:t>
      </w:r>
      <w:r w:rsidR="005B6A64" w:rsidRPr="00D40CA2">
        <w:t>you are developing a HID driver for an A-B switch, your proprietary embedded controller must report the correct state of the switch at all times by sending a HID message to the HID driver, including every time the PC is turned on back on. Reporting the state of the A-B switch when the computer is turned back on is especially important in the case that the switch changed states while the PC was in states S3/S4/S5.</w:t>
      </w:r>
    </w:p>
    <w:p w14:paraId="25D7A6FD" w14:textId="1B27ED46" w:rsidR="008459AD" w:rsidRPr="00A40B9E" w:rsidRDefault="005B6A64" w:rsidP="00D40CA2">
      <w:pPr>
        <w:pStyle w:val="Heading3"/>
      </w:pPr>
      <w:bookmarkStart w:id="28" w:name="_Toc335223765"/>
      <w:r w:rsidRPr="00A40B9E">
        <w:t xml:space="preserve">Best </w:t>
      </w:r>
      <w:r w:rsidR="00D40CA2">
        <w:t>P</w:t>
      </w:r>
      <w:r w:rsidRPr="00A40B9E">
        <w:t xml:space="preserve">ractices for </w:t>
      </w:r>
      <w:r w:rsidR="00D40CA2">
        <w:t>Third-P</w:t>
      </w:r>
      <w:r w:rsidRPr="00A40B9E">
        <w:t xml:space="preserve">arty </w:t>
      </w:r>
      <w:r w:rsidR="00D40CA2">
        <w:t>D</w:t>
      </w:r>
      <w:r w:rsidR="00D40CA2" w:rsidRPr="00A40B9E">
        <w:t>river</w:t>
      </w:r>
      <w:r w:rsidR="00E27A9E">
        <w:t>s</w:t>
      </w:r>
      <w:bookmarkEnd w:id="28"/>
    </w:p>
    <w:p w14:paraId="25FC2188" w14:textId="4CE70868" w:rsidR="008459AD" w:rsidRPr="008459AD" w:rsidRDefault="0014441B" w:rsidP="00E27A9E">
      <w:pPr>
        <w:pStyle w:val="BodyText"/>
      </w:pPr>
      <w:r>
        <w:t xml:space="preserve">The driver must support the </w:t>
      </w:r>
      <w:r w:rsidR="001828DD">
        <w:t xml:space="preserve">following </w:t>
      </w:r>
      <w:r w:rsidR="00E27A9E">
        <w:t>three</w:t>
      </w:r>
      <w:r w:rsidR="00E27A9E" w:rsidRPr="008459AD">
        <w:t xml:space="preserve"> </w:t>
      </w:r>
      <w:r w:rsidR="008459AD" w:rsidRPr="008459AD">
        <w:t xml:space="preserve">key operational IOCTLS for HID Switch </w:t>
      </w:r>
      <w:r w:rsidR="005B6A64">
        <w:t>i</w:t>
      </w:r>
      <w:r w:rsidR="008459AD" w:rsidRPr="008459AD">
        <w:t>ntegration</w:t>
      </w:r>
      <w:r w:rsidR="00E27A9E">
        <w:t>:</w:t>
      </w:r>
    </w:p>
    <w:p w14:paraId="549F36F8" w14:textId="4C4115AD" w:rsidR="008459AD" w:rsidRPr="008459AD" w:rsidRDefault="008459AD" w:rsidP="00387A34">
      <w:pPr>
        <w:pStyle w:val="BodyText"/>
        <w:numPr>
          <w:ilvl w:val="0"/>
          <w:numId w:val="15"/>
        </w:numPr>
      </w:pPr>
      <w:r w:rsidRPr="008459AD">
        <w:t>IOCTL_HID_GET_INPUT_REPORT</w:t>
      </w:r>
    </w:p>
    <w:p w14:paraId="7B0CBCC1" w14:textId="49A27986" w:rsidR="008459AD" w:rsidRPr="008459AD" w:rsidRDefault="008459AD" w:rsidP="00387A34">
      <w:pPr>
        <w:pStyle w:val="BodyText"/>
        <w:numPr>
          <w:ilvl w:val="0"/>
          <w:numId w:val="15"/>
        </w:numPr>
      </w:pPr>
      <w:r w:rsidRPr="008459AD">
        <w:t xml:space="preserve">IOCTL_HID_SET_OUTPUT_REPORT </w:t>
      </w:r>
    </w:p>
    <w:p w14:paraId="32B23133" w14:textId="791CF460" w:rsidR="008459AD" w:rsidRPr="008459AD" w:rsidRDefault="008459AD" w:rsidP="00387A34">
      <w:pPr>
        <w:pStyle w:val="BodyText"/>
        <w:numPr>
          <w:ilvl w:val="0"/>
          <w:numId w:val="15"/>
        </w:numPr>
      </w:pPr>
      <w:r w:rsidRPr="008459AD">
        <w:t>IOCTL_HID_READ_REPORT</w:t>
      </w:r>
    </w:p>
    <w:p w14:paraId="79163961" w14:textId="26CCCBBC" w:rsidR="008459AD" w:rsidRPr="008459AD" w:rsidRDefault="008459AD" w:rsidP="00E27A9E">
      <w:pPr>
        <w:pStyle w:val="BodyText"/>
      </w:pPr>
      <w:r w:rsidRPr="008459AD">
        <w:t xml:space="preserve">In the Radio Driver </w:t>
      </w:r>
      <w:r w:rsidR="00E27A9E">
        <w:t>s</w:t>
      </w:r>
      <w:r w:rsidRPr="008459AD">
        <w:t>ample</w:t>
      </w:r>
      <w:r w:rsidR="00E27A9E">
        <w:t>,</w:t>
      </w:r>
      <w:r w:rsidRPr="008459AD">
        <w:t xml:space="preserve"> the driver response to these </w:t>
      </w:r>
      <w:r w:rsidR="00CA3262">
        <w:t xml:space="preserve">IOCTLs </w:t>
      </w:r>
      <w:r w:rsidRPr="008459AD">
        <w:t xml:space="preserve">can be seen in the </w:t>
      </w:r>
      <w:r w:rsidRPr="001828DD">
        <w:rPr>
          <w:b/>
        </w:rPr>
        <w:t>HidFx2EvtInternalDeviceControl( )</w:t>
      </w:r>
      <w:r w:rsidRPr="008459AD">
        <w:t xml:space="preserve"> function in hid.c.</w:t>
      </w:r>
    </w:p>
    <w:p w14:paraId="64A445DB" w14:textId="77777777" w:rsidR="008459AD" w:rsidRPr="008459AD" w:rsidRDefault="008459AD" w:rsidP="00E27A9E">
      <w:pPr>
        <w:pStyle w:val="BodyText"/>
      </w:pPr>
      <w:r w:rsidRPr="008459AD">
        <w:t xml:space="preserve">This is the KMDF driver </w:t>
      </w:r>
      <w:r w:rsidRPr="00CA3262">
        <w:rPr>
          <w:b/>
        </w:rPr>
        <w:t>EvtIoInternalDeviceControl</w:t>
      </w:r>
      <w:r w:rsidRPr="008459AD">
        <w:t xml:space="preserve"> event callback function.</w:t>
      </w:r>
    </w:p>
    <w:p w14:paraId="0D18DA13" w14:textId="2BB629D2" w:rsidR="008459AD" w:rsidRPr="008459AD" w:rsidRDefault="008459AD" w:rsidP="00E27A9E">
      <w:pPr>
        <w:pStyle w:val="BodyText"/>
      </w:pPr>
      <w:r w:rsidRPr="008459AD">
        <w:t>Here each of the IOCTLs is handled by a separate case in the switch statement</w:t>
      </w:r>
      <w:r w:rsidR="00E27A9E">
        <w:t>.</w:t>
      </w:r>
    </w:p>
    <w:p w14:paraId="0D72B384" w14:textId="77777777" w:rsidR="008459AD" w:rsidRPr="005B6A64" w:rsidRDefault="008459AD" w:rsidP="008459AD">
      <w:pPr>
        <w:pStyle w:val="NormalWeb"/>
        <w:spacing w:line="324" w:lineRule="auto"/>
        <w:rPr>
          <w:rFonts w:ascii="Segoe UI" w:hAnsi="Segoe UI" w:cs="Segoe UI"/>
          <w:b/>
          <w:color w:val="2A2A2A"/>
          <w:sz w:val="18"/>
          <w:szCs w:val="18"/>
        </w:rPr>
      </w:pPr>
      <w:r w:rsidRPr="005B6A64">
        <w:rPr>
          <w:rFonts w:ascii="Segoe UI" w:hAnsi="Segoe UI" w:cs="Segoe UI"/>
          <w:b/>
          <w:color w:val="2A2A2A"/>
          <w:sz w:val="18"/>
          <w:szCs w:val="18"/>
        </w:rPr>
        <w:lastRenderedPageBreak/>
        <w:t>IOCTL_HID_GET_INPUT_REPORT</w:t>
      </w:r>
    </w:p>
    <w:p w14:paraId="002BA961" w14:textId="563A51ED" w:rsidR="005B6A64" w:rsidRDefault="005B6A64" w:rsidP="00387A34">
      <w:pPr>
        <w:pStyle w:val="BodyText"/>
        <w:numPr>
          <w:ilvl w:val="0"/>
          <w:numId w:val="16"/>
        </w:numPr>
      </w:pPr>
      <w:r w:rsidRPr="008459AD">
        <w:t>Typically</w:t>
      </w:r>
      <w:r w:rsidR="00CA3262">
        <w:t>,</w:t>
      </w:r>
      <w:r w:rsidRPr="008459AD">
        <w:t xml:space="preserve"> this </w:t>
      </w:r>
      <w:r w:rsidR="00CA3262">
        <w:t xml:space="preserve">IOCTL </w:t>
      </w:r>
      <w:r w:rsidRPr="008459AD">
        <w:t xml:space="preserve">is called </w:t>
      </w:r>
      <w:r w:rsidR="00CA3262">
        <w:t xml:space="preserve">only </w:t>
      </w:r>
      <w:r w:rsidRPr="008459AD">
        <w:t>if the radio switch is a slider type.</w:t>
      </w:r>
    </w:p>
    <w:p w14:paraId="045D93AB" w14:textId="1665CA44" w:rsidR="008459AD" w:rsidRPr="008459AD" w:rsidRDefault="008459AD" w:rsidP="00387A34">
      <w:pPr>
        <w:pStyle w:val="BodyText"/>
        <w:numPr>
          <w:ilvl w:val="0"/>
          <w:numId w:val="16"/>
        </w:numPr>
      </w:pPr>
      <w:r w:rsidRPr="008459AD">
        <w:t>When the R</w:t>
      </w:r>
      <w:r w:rsidR="00CA3262">
        <w:t xml:space="preserve">adio </w:t>
      </w:r>
      <w:r w:rsidRPr="008459AD">
        <w:t>M</w:t>
      </w:r>
      <w:r w:rsidR="00CA3262">
        <w:t xml:space="preserve">anagement </w:t>
      </w:r>
      <w:r w:rsidRPr="008459AD">
        <w:t xml:space="preserve">API </w:t>
      </w:r>
      <w:r w:rsidR="00CA3262">
        <w:t>needs</w:t>
      </w:r>
      <w:r w:rsidR="00CA3262" w:rsidRPr="008459AD">
        <w:t xml:space="preserve"> </w:t>
      </w:r>
      <w:r w:rsidRPr="008459AD">
        <w:t>to know the current switch state</w:t>
      </w:r>
      <w:r w:rsidR="00CA3262">
        <w:t>,</w:t>
      </w:r>
      <w:r w:rsidRPr="008459AD">
        <w:t xml:space="preserve"> it calls </w:t>
      </w:r>
      <w:r w:rsidRPr="001828DD">
        <w:rPr>
          <w:b/>
        </w:rPr>
        <w:t>HidD_GetInputReport()</w:t>
      </w:r>
      <w:r w:rsidR="00CA3262">
        <w:t>,</w:t>
      </w:r>
      <w:r w:rsidRPr="008459AD">
        <w:t xml:space="preserve"> which results in this IOCTL at the driver.</w:t>
      </w:r>
    </w:p>
    <w:p w14:paraId="14F6A9E4" w14:textId="2DCA7E7A" w:rsidR="008459AD" w:rsidRPr="008459AD" w:rsidRDefault="008459AD" w:rsidP="00387A34">
      <w:pPr>
        <w:pStyle w:val="BodyText"/>
        <w:numPr>
          <w:ilvl w:val="0"/>
          <w:numId w:val="16"/>
        </w:numPr>
      </w:pPr>
      <w:r w:rsidRPr="008459AD">
        <w:t>The driver should complete this IOCTL immediately and return the current state of the switch in the framework request object</w:t>
      </w:r>
      <w:r w:rsidR="00CA3262">
        <w:t>.</w:t>
      </w:r>
      <w:r w:rsidRPr="008459AD">
        <w:t xml:space="preserve"> </w:t>
      </w:r>
    </w:p>
    <w:p w14:paraId="1920C663" w14:textId="77777777" w:rsidR="008459AD" w:rsidRPr="005B6A64" w:rsidRDefault="008459AD" w:rsidP="008459AD">
      <w:pPr>
        <w:pStyle w:val="NormalWeb"/>
        <w:spacing w:line="324" w:lineRule="auto"/>
        <w:rPr>
          <w:rFonts w:ascii="Segoe UI" w:hAnsi="Segoe UI" w:cs="Segoe UI"/>
          <w:b/>
          <w:color w:val="2A2A2A"/>
          <w:sz w:val="18"/>
          <w:szCs w:val="18"/>
        </w:rPr>
      </w:pPr>
      <w:r w:rsidRPr="005B6A64">
        <w:rPr>
          <w:rFonts w:ascii="Segoe UI" w:hAnsi="Segoe UI" w:cs="Segoe UI"/>
          <w:b/>
          <w:color w:val="2A2A2A"/>
          <w:sz w:val="18"/>
          <w:szCs w:val="18"/>
        </w:rPr>
        <w:t xml:space="preserve">IOCTL_HID_SET_OUTPUT_REPORT </w:t>
      </w:r>
    </w:p>
    <w:p w14:paraId="25BA32E2" w14:textId="5A0D4C06" w:rsidR="005B6A64" w:rsidRDefault="005B6A64" w:rsidP="00387A34">
      <w:pPr>
        <w:pStyle w:val="BodyText"/>
        <w:numPr>
          <w:ilvl w:val="0"/>
          <w:numId w:val="17"/>
        </w:numPr>
      </w:pPr>
      <w:r w:rsidRPr="008459AD">
        <w:t>A driver see</w:t>
      </w:r>
      <w:r w:rsidR="00CA3262">
        <w:t>s</w:t>
      </w:r>
      <w:r w:rsidRPr="008459AD">
        <w:t xml:space="preserve"> this IOCTL </w:t>
      </w:r>
      <w:r w:rsidR="00CA3262">
        <w:t xml:space="preserve">only </w:t>
      </w:r>
      <w:r w:rsidRPr="008459AD">
        <w:t>if it reported a HID descriptor for LED.</w:t>
      </w:r>
    </w:p>
    <w:p w14:paraId="19678B60" w14:textId="4B2A5A4C" w:rsidR="008459AD" w:rsidRPr="008459AD" w:rsidRDefault="008459AD" w:rsidP="00387A34">
      <w:pPr>
        <w:pStyle w:val="BodyText"/>
        <w:numPr>
          <w:ilvl w:val="0"/>
          <w:numId w:val="17"/>
        </w:numPr>
      </w:pPr>
      <w:r w:rsidRPr="008459AD">
        <w:t>When the R</w:t>
      </w:r>
      <w:r w:rsidR="00CA3262">
        <w:t xml:space="preserve">adio </w:t>
      </w:r>
      <w:r w:rsidRPr="008459AD">
        <w:t>M</w:t>
      </w:r>
      <w:r w:rsidR="00CA3262">
        <w:t xml:space="preserve">anagement </w:t>
      </w:r>
      <w:r w:rsidRPr="008459AD">
        <w:t xml:space="preserve">API </w:t>
      </w:r>
      <w:r w:rsidR="00CA3262">
        <w:t>needs</w:t>
      </w:r>
      <w:r w:rsidR="00CA3262" w:rsidRPr="008459AD">
        <w:t xml:space="preserve"> </w:t>
      </w:r>
      <w:r w:rsidRPr="008459AD">
        <w:t>to set the current LED state</w:t>
      </w:r>
      <w:r w:rsidR="00CA3262">
        <w:t>,</w:t>
      </w:r>
      <w:r w:rsidRPr="008459AD">
        <w:t xml:space="preserve"> it calls </w:t>
      </w:r>
      <w:r w:rsidRPr="001828DD">
        <w:rPr>
          <w:b/>
        </w:rPr>
        <w:t>HidD_SetOutputReport()</w:t>
      </w:r>
      <w:r w:rsidR="00CA3262">
        <w:t>,</w:t>
      </w:r>
      <w:r w:rsidRPr="008459AD">
        <w:t xml:space="preserve"> which results in this IOCTL at the driver.</w:t>
      </w:r>
    </w:p>
    <w:p w14:paraId="345A9953" w14:textId="505AD5E6" w:rsidR="008459AD" w:rsidRPr="008459AD" w:rsidRDefault="008459AD" w:rsidP="00387A34">
      <w:pPr>
        <w:pStyle w:val="BodyText"/>
        <w:numPr>
          <w:ilvl w:val="0"/>
          <w:numId w:val="17"/>
        </w:numPr>
      </w:pPr>
      <w:r w:rsidRPr="008459AD">
        <w:t>The driver should complete this IOCTL immediately and set the LED state based on the data passed in the framework request object</w:t>
      </w:r>
      <w:r w:rsidR="00CA3262">
        <w:t>.</w:t>
      </w:r>
      <w:r w:rsidRPr="008459AD">
        <w:t xml:space="preserve"> </w:t>
      </w:r>
    </w:p>
    <w:p w14:paraId="55F12EBE" w14:textId="77777777" w:rsidR="008459AD" w:rsidRPr="005B6A64" w:rsidRDefault="008459AD" w:rsidP="008459AD">
      <w:pPr>
        <w:pStyle w:val="NormalWeb"/>
        <w:spacing w:line="324" w:lineRule="auto"/>
        <w:rPr>
          <w:rFonts w:ascii="Segoe UI" w:hAnsi="Segoe UI" w:cs="Segoe UI"/>
          <w:b/>
          <w:color w:val="2A2A2A"/>
          <w:sz w:val="18"/>
          <w:szCs w:val="18"/>
        </w:rPr>
      </w:pPr>
      <w:r w:rsidRPr="005B6A64">
        <w:rPr>
          <w:rFonts w:ascii="Segoe UI" w:hAnsi="Segoe UI" w:cs="Segoe UI"/>
          <w:b/>
          <w:color w:val="2A2A2A"/>
          <w:sz w:val="18"/>
          <w:szCs w:val="18"/>
        </w:rPr>
        <w:t>IOCTL_HID_READ_REPORT</w:t>
      </w:r>
    </w:p>
    <w:p w14:paraId="209B111B" w14:textId="11CB88E7" w:rsidR="008459AD" w:rsidRPr="008459AD" w:rsidRDefault="008459AD" w:rsidP="00387A34">
      <w:pPr>
        <w:pStyle w:val="BodyText"/>
        <w:numPr>
          <w:ilvl w:val="0"/>
          <w:numId w:val="18"/>
        </w:numPr>
      </w:pPr>
      <w:r w:rsidRPr="008459AD">
        <w:t xml:space="preserve">As part of the </w:t>
      </w:r>
      <w:r w:rsidR="001828DD">
        <w:t>S</w:t>
      </w:r>
      <w:r w:rsidR="001828DD" w:rsidRPr="008459AD">
        <w:t>hell</w:t>
      </w:r>
      <w:r w:rsidR="001828DD">
        <w:t>HWD</w:t>
      </w:r>
      <w:r w:rsidR="001828DD" w:rsidRPr="008459AD">
        <w:t xml:space="preserve">etection </w:t>
      </w:r>
      <w:r w:rsidRPr="008459AD">
        <w:t>service</w:t>
      </w:r>
      <w:r w:rsidR="00CA3262">
        <w:t>,</w:t>
      </w:r>
      <w:r w:rsidRPr="008459AD">
        <w:t xml:space="preserve"> a worker thread </w:t>
      </w:r>
      <w:r w:rsidR="00CA3262">
        <w:t>runs</w:t>
      </w:r>
      <w:r w:rsidR="00CA3262" w:rsidRPr="008459AD">
        <w:t xml:space="preserve"> </w:t>
      </w:r>
      <w:r w:rsidRPr="008459AD">
        <w:t xml:space="preserve">whenever a Radio Management HID device is installed. </w:t>
      </w:r>
      <w:r w:rsidR="00730F72" w:rsidRPr="008459AD">
        <w:t>Th</w:t>
      </w:r>
      <w:r w:rsidR="00730F72">
        <w:t>e</w:t>
      </w:r>
      <w:r w:rsidR="00CA3262" w:rsidRPr="008459AD">
        <w:t xml:space="preserve"> </w:t>
      </w:r>
      <w:r w:rsidRPr="008459AD">
        <w:t>worker thread blocks on a read of the HID device</w:t>
      </w:r>
      <w:r w:rsidR="00CA3262">
        <w:t>,</w:t>
      </w:r>
      <w:r w:rsidRPr="008459AD">
        <w:t xml:space="preserve"> and the read waits until either the service shuts down or a </w:t>
      </w:r>
      <w:r w:rsidR="00CA3262">
        <w:t>HID</w:t>
      </w:r>
      <w:r w:rsidR="00CA3262" w:rsidRPr="008459AD">
        <w:t xml:space="preserve"> </w:t>
      </w:r>
      <w:r w:rsidRPr="008459AD">
        <w:t xml:space="preserve">report is received. Once the </w:t>
      </w:r>
      <w:r w:rsidR="00D23906">
        <w:t>HID</w:t>
      </w:r>
      <w:r w:rsidR="00D23906" w:rsidRPr="008459AD">
        <w:t xml:space="preserve"> </w:t>
      </w:r>
      <w:r w:rsidRPr="008459AD">
        <w:t>report is processed</w:t>
      </w:r>
      <w:r w:rsidR="00D23906">
        <w:t>,</w:t>
      </w:r>
      <w:r w:rsidRPr="008459AD">
        <w:t xml:space="preserve"> it loops back to the blocking read.</w:t>
      </w:r>
    </w:p>
    <w:p w14:paraId="77EC09BA" w14:textId="38932651" w:rsidR="008459AD" w:rsidRPr="008459AD" w:rsidRDefault="008459AD" w:rsidP="00387A34">
      <w:pPr>
        <w:pStyle w:val="BodyText"/>
        <w:numPr>
          <w:ilvl w:val="0"/>
          <w:numId w:val="18"/>
        </w:numPr>
      </w:pPr>
      <w:r w:rsidRPr="008459AD">
        <w:t>At the driver level</w:t>
      </w:r>
      <w:r w:rsidR="00CA3262">
        <w:t>,</w:t>
      </w:r>
      <w:r w:rsidRPr="008459AD">
        <w:t xml:space="preserve"> the read result</w:t>
      </w:r>
      <w:r w:rsidR="00CA3262">
        <w:t>s</w:t>
      </w:r>
      <w:r w:rsidRPr="008459AD">
        <w:t xml:space="preserve"> in an IOCTL_HID_READ_REPORT being pended to the device. This IOCTL should not be completed immediately, but rather the request should be queued until the driver needs to report a change in the switch state.</w:t>
      </w:r>
    </w:p>
    <w:p w14:paraId="353E2B5E" w14:textId="2737A586" w:rsidR="008459AD" w:rsidRPr="008459AD" w:rsidRDefault="008459AD" w:rsidP="00387A34">
      <w:pPr>
        <w:pStyle w:val="BodyText"/>
        <w:numPr>
          <w:ilvl w:val="0"/>
          <w:numId w:val="18"/>
        </w:numPr>
      </w:pPr>
      <w:r w:rsidRPr="008459AD">
        <w:t>In</w:t>
      </w:r>
      <w:r w:rsidR="00BC2B32">
        <w:t xml:space="preserve"> the </w:t>
      </w:r>
      <w:hyperlink r:id="rId30" w:history="1">
        <w:r w:rsidR="00BC2B32" w:rsidRPr="00661353">
          <w:rPr>
            <w:rStyle w:val="Hyperlink"/>
          </w:rPr>
          <w:t>Radio Switch Test Driver for OSR USB-FX2 Development Board</w:t>
        </w:r>
      </w:hyperlink>
      <w:r w:rsidR="00BC2B32">
        <w:t xml:space="preserve"> </w:t>
      </w:r>
      <w:r w:rsidRPr="008459AD">
        <w:t xml:space="preserve"> sample code</w:t>
      </w:r>
      <w:r w:rsidR="001F2852">
        <w:t>,</w:t>
      </w:r>
      <w:r w:rsidRPr="008459AD">
        <w:t xml:space="preserve"> the switch statement for this IOCTL uses a call to </w:t>
      </w:r>
      <w:r w:rsidRPr="00D84685">
        <w:rPr>
          <w:b/>
        </w:rPr>
        <w:t>WdfRequestForwardToIoQueue()</w:t>
      </w:r>
      <w:r w:rsidRPr="008459AD">
        <w:t xml:space="preserve"> to re-queue the I/O request.</w:t>
      </w:r>
    </w:p>
    <w:p w14:paraId="2D12864C" w14:textId="7E79A300" w:rsidR="008459AD" w:rsidRPr="008459AD" w:rsidRDefault="008459AD" w:rsidP="00387A34">
      <w:pPr>
        <w:pStyle w:val="BodyText"/>
        <w:numPr>
          <w:ilvl w:val="0"/>
          <w:numId w:val="18"/>
        </w:numPr>
      </w:pPr>
      <w:r w:rsidRPr="008459AD">
        <w:t xml:space="preserve">In the </w:t>
      </w:r>
      <w:r w:rsidR="005B6A64">
        <w:t>sample</w:t>
      </w:r>
      <w:r w:rsidR="00D84685">
        <w:t xml:space="preserve"> code</w:t>
      </w:r>
      <w:r w:rsidR="005B6A64">
        <w:t>,</w:t>
      </w:r>
      <w:r w:rsidRPr="008459AD">
        <w:t xml:space="preserve"> when a switch changes state</w:t>
      </w:r>
      <w:r w:rsidR="005B6A64">
        <w:t>,</w:t>
      </w:r>
      <w:r w:rsidRPr="008459AD">
        <w:t xml:space="preserve"> there is de-bouncing of the input</w:t>
      </w:r>
      <w:r w:rsidR="00D84685">
        <w:t>,</w:t>
      </w:r>
      <w:r w:rsidRPr="008459AD">
        <w:t xml:space="preserve"> which finally results in a timer function being called (</w:t>
      </w:r>
      <w:r w:rsidRPr="00D84685">
        <w:rPr>
          <w:b/>
        </w:rPr>
        <w:t>HidFx2EvtTimerFunction</w:t>
      </w:r>
      <w:r w:rsidRPr="008459AD">
        <w:t xml:space="preserve"> in usb.c). This function uses a call to </w:t>
      </w:r>
      <w:r w:rsidRPr="00D84685">
        <w:rPr>
          <w:b/>
        </w:rPr>
        <w:t>WdfIoQueueRetrieveNextRequest()</w:t>
      </w:r>
      <w:r w:rsidRPr="008459AD">
        <w:t xml:space="preserve"> to retrieve the queued I/O request. It then completes the I/O and returns the current state of the switch.</w:t>
      </w:r>
    </w:p>
    <w:p w14:paraId="3AB6E096" w14:textId="4969A642" w:rsidR="008459AD" w:rsidRDefault="008459AD" w:rsidP="00387A34">
      <w:pPr>
        <w:pStyle w:val="BodyText"/>
        <w:numPr>
          <w:ilvl w:val="0"/>
          <w:numId w:val="18"/>
        </w:numPr>
      </w:pPr>
      <w:r w:rsidRPr="008459AD">
        <w:t>Once the I/O is completed and the service has read the new switch state</w:t>
      </w:r>
      <w:r w:rsidR="00D84685">
        <w:t>,</w:t>
      </w:r>
      <w:r w:rsidRPr="008459AD">
        <w:t xml:space="preserve"> it loop</w:t>
      </w:r>
      <w:r w:rsidR="00D84685">
        <w:t>s</w:t>
      </w:r>
      <w:r w:rsidRPr="008459AD">
        <w:t xml:space="preserve"> again and a new IOCTL_HID_READ_REPORT </w:t>
      </w:r>
      <w:r w:rsidR="00D84685">
        <w:t>is</w:t>
      </w:r>
      <w:r w:rsidRPr="008459AD">
        <w:t xml:space="preserve"> presented to the driver.</w:t>
      </w:r>
    </w:p>
    <w:p w14:paraId="5D2E05C2" w14:textId="7B0F8060" w:rsidR="008459AD" w:rsidRDefault="00E27A9E" w:rsidP="00D23906">
      <w:pPr>
        <w:pStyle w:val="BodyText"/>
      </w:pPr>
      <w:r>
        <w:rPr>
          <w:b/>
        </w:rPr>
        <w:t>N</w:t>
      </w:r>
      <w:r w:rsidR="005B6A64" w:rsidRPr="005B6A64">
        <w:rPr>
          <w:b/>
        </w:rPr>
        <w:t>ote</w:t>
      </w:r>
      <w:r w:rsidR="005B6A64" w:rsidRPr="005B6A64">
        <w:t xml:space="preserve">: </w:t>
      </w:r>
      <w:r w:rsidR="008459AD" w:rsidRPr="008459AD">
        <w:t>Whenever a driver is in the D0 state</w:t>
      </w:r>
      <w:r w:rsidR="00D84685">
        <w:t>,</w:t>
      </w:r>
      <w:r w:rsidR="008459AD" w:rsidRPr="008459AD">
        <w:t xml:space="preserve"> it </w:t>
      </w:r>
      <w:r w:rsidR="00D84685">
        <w:t>has</w:t>
      </w:r>
      <w:r w:rsidR="008459AD" w:rsidRPr="008459AD">
        <w:t xml:space="preserve"> an outstanding IOCTL_HID_READ_REPORT I/O request. </w:t>
      </w:r>
      <w:r w:rsidR="00D84685">
        <w:t>T</w:t>
      </w:r>
      <w:r w:rsidR="008459AD" w:rsidRPr="008459AD">
        <w:t xml:space="preserve">his I/O request </w:t>
      </w:r>
      <w:r w:rsidR="00D84685">
        <w:t>is</w:t>
      </w:r>
      <w:r w:rsidR="008459AD" w:rsidRPr="008459AD">
        <w:t xml:space="preserve"> cancelled and re-issued when the device goes through a D0-&gt;Dx-&gt;D0 transition. As soon as the system wakes up from sleep/hibernate/shutdown, the state of the switch should be reported via a HID message.</w:t>
      </w:r>
    </w:p>
    <w:p w14:paraId="6EA686C9" w14:textId="4EF50352" w:rsidR="00D004F8" w:rsidRDefault="007D6CE7" w:rsidP="00F25A70">
      <w:pPr>
        <w:pStyle w:val="BodyText"/>
      </w:pPr>
      <w:r>
        <w:t xml:space="preserve">The </w:t>
      </w:r>
      <w:r w:rsidR="00D004F8">
        <w:t xml:space="preserve">following </w:t>
      </w:r>
      <w:r w:rsidR="00F25A70">
        <w:t>table</w:t>
      </w:r>
      <w:r w:rsidR="00D004F8">
        <w:t xml:space="preserve"> </w:t>
      </w:r>
      <w:r>
        <w:t xml:space="preserve">summarizes the steps </w:t>
      </w:r>
      <w:r w:rsidR="00F25A70">
        <w:t xml:space="preserve">for </w:t>
      </w:r>
      <w:r w:rsidR="00AC7A93">
        <w:t xml:space="preserve">successfully </w:t>
      </w:r>
      <w:r w:rsidR="00F25A70">
        <w:t>using a software solution.</w:t>
      </w:r>
    </w:p>
    <w:p w14:paraId="612AE8D8" w14:textId="77777777" w:rsidR="0062627D" w:rsidRDefault="0062627D" w:rsidP="0062627D"/>
    <w:p w14:paraId="7800B6DA" w14:textId="7D908973" w:rsidR="002478EC" w:rsidRDefault="002478EC" w:rsidP="0062627D">
      <w:pPr>
        <w:pStyle w:val="TableHead"/>
      </w:pPr>
      <w:r>
        <w:lastRenderedPageBreak/>
        <w:t xml:space="preserve">Table </w:t>
      </w:r>
      <w:r w:rsidR="00482FC6">
        <w:fldChar w:fldCharType="begin"/>
      </w:r>
      <w:r w:rsidR="00482FC6">
        <w:instrText xml:space="preserve"> SEQ Table \* ARABIC </w:instrText>
      </w:r>
      <w:r w:rsidR="00482FC6">
        <w:fldChar w:fldCharType="separate"/>
      </w:r>
      <w:r>
        <w:rPr>
          <w:noProof/>
        </w:rPr>
        <w:t>14</w:t>
      </w:r>
      <w:r w:rsidR="00482FC6">
        <w:rPr>
          <w:noProof/>
        </w:rPr>
        <w:fldChar w:fldCharType="end"/>
      </w:r>
      <w:r w:rsidR="00D23906">
        <w:rPr>
          <w:noProof/>
        </w:rPr>
        <w:t>.</w:t>
      </w:r>
      <w:r>
        <w:t xml:space="preserve"> Steps </w:t>
      </w:r>
      <w:r w:rsidR="00BC2B32">
        <w:t>for</w:t>
      </w:r>
      <w:r>
        <w:t xml:space="preserve"> </w:t>
      </w:r>
      <w:r w:rsidR="00D84685">
        <w:t xml:space="preserve">a </w:t>
      </w:r>
      <w:r w:rsidR="00A51BC9">
        <w:t>successful s</w:t>
      </w:r>
      <w:r w:rsidR="00D84685">
        <w:t xml:space="preserve">oftware </w:t>
      </w:r>
      <w:r w:rsidR="00A51BC9">
        <w:t>s</w:t>
      </w:r>
      <w:r w:rsidR="00D84685">
        <w:t>olution</w:t>
      </w:r>
    </w:p>
    <w:tbl>
      <w:tblPr>
        <w:tblStyle w:val="Tablerowcell"/>
        <w:tblW w:w="8013" w:type="dxa"/>
        <w:tblLook w:val="0020" w:firstRow="1" w:lastRow="0" w:firstColumn="0" w:lastColumn="0" w:noHBand="0" w:noVBand="0"/>
      </w:tblPr>
      <w:tblGrid>
        <w:gridCol w:w="918"/>
        <w:gridCol w:w="2944"/>
        <w:gridCol w:w="4151"/>
      </w:tblGrid>
      <w:tr w:rsidR="002478EC" w:rsidRPr="002478EC" w14:paraId="7DB69C83" w14:textId="77777777" w:rsidTr="00345DBF">
        <w:trPr>
          <w:cnfStyle w:val="100000000000" w:firstRow="1" w:lastRow="0" w:firstColumn="0" w:lastColumn="0" w:oddVBand="0" w:evenVBand="0" w:oddHBand="0" w:evenHBand="0" w:firstRowFirstColumn="0" w:firstRowLastColumn="0" w:lastRowFirstColumn="0" w:lastRowLastColumn="0"/>
          <w:trHeight w:val="243"/>
        </w:trPr>
        <w:tc>
          <w:tcPr>
            <w:tcW w:w="918" w:type="dxa"/>
          </w:tcPr>
          <w:p w14:paraId="4A75BECC" w14:textId="3F14ACF5" w:rsidR="007D6CE7" w:rsidRPr="0062627D" w:rsidRDefault="005B6A64" w:rsidP="00D23906">
            <w:pPr>
              <w:rPr>
                <w:bCs/>
              </w:rPr>
            </w:pPr>
            <w:r w:rsidRPr="0062627D">
              <w:t>Steps to success</w:t>
            </w:r>
          </w:p>
        </w:tc>
        <w:tc>
          <w:tcPr>
            <w:tcW w:w="2944" w:type="dxa"/>
          </w:tcPr>
          <w:p w14:paraId="22257998" w14:textId="64DC192B" w:rsidR="007D6CE7" w:rsidRPr="0062627D" w:rsidRDefault="007D6CE7" w:rsidP="00D23906">
            <w:pPr>
              <w:rPr>
                <w:bCs/>
              </w:rPr>
            </w:pPr>
            <w:r w:rsidRPr="0062627D">
              <w:t xml:space="preserve">Work </w:t>
            </w:r>
            <w:r w:rsidR="00D23906">
              <w:t>s</w:t>
            </w:r>
            <w:r w:rsidRPr="0062627D">
              <w:t>ummary</w:t>
            </w:r>
          </w:p>
        </w:tc>
        <w:tc>
          <w:tcPr>
            <w:tcW w:w="4151" w:type="dxa"/>
          </w:tcPr>
          <w:p w14:paraId="12B67BC3" w14:textId="26DA65C5" w:rsidR="007D6CE7" w:rsidRPr="0062627D" w:rsidRDefault="007D6CE7" w:rsidP="00D23906">
            <w:pPr>
              <w:rPr>
                <w:bCs/>
              </w:rPr>
            </w:pPr>
            <w:r w:rsidRPr="0062627D">
              <w:t xml:space="preserve">Success </w:t>
            </w:r>
            <w:r w:rsidR="00D23906">
              <w:t>m</w:t>
            </w:r>
            <w:r w:rsidRPr="0062627D">
              <w:t>etric</w:t>
            </w:r>
          </w:p>
        </w:tc>
      </w:tr>
      <w:tr w:rsidR="007D6CE7" w:rsidRPr="007D6CE7" w14:paraId="1824B2D1" w14:textId="77777777" w:rsidTr="00345DBF">
        <w:trPr>
          <w:trHeight w:val="1169"/>
        </w:trPr>
        <w:tc>
          <w:tcPr>
            <w:tcW w:w="918" w:type="dxa"/>
          </w:tcPr>
          <w:p w14:paraId="619F4207" w14:textId="77777777" w:rsidR="007D6CE7" w:rsidRPr="0062627D" w:rsidRDefault="007D6CE7" w:rsidP="0062627D">
            <w:r w:rsidRPr="0062627D">
              <w:t>1</w:t>
            </w:r>
          </w:p>
        </w:tc>
        <w:tc>
          <w:tcPr>
            <w:tcW w:w="2944" w:type="dxa"/>
          </w:tcPr>
          <w:p w14:paraId="35B4EADF" w14:textId="77777777" w:rsidR="007D6CE7" w:rsidRPr="005B6A64" w:rsidRDefault="007D6CE7" w:rsidP="0062627D">
            <w:r w:rsidRPr="005B6A64">
              <w:t>Update BIOS</w:t>
            </w:r>
          </w:p>
          <w:p w14:paraId="78A34F2A" w14:textId="35B7E30A" w:rsidR="007D6CE7" w:rsidRPr="0062627D" w:rsidRDefault="007D6CE7" w:rsidP="00BC2B32">
            <w:pPr>
              <w:pStyle w:val="ListParagraph"/>
              <w:numPr>
                <w:ilvl w:val="0"/>
                <w:numId w:val="4"/>
              </w:numPr>
              <w:rPr>
                <w:rFonts w:eastAsia="Times New Roman" w:cs="Times New Roman"/>
                <w:sz w:val="24"/>
                <w:szCs w:val="24"/>
              </w:rPr>
            </w:pPr>
            <w:r w:rsidRPr="0062627D">
              <w:t xml:space="preserve">Expose switch </w:t>
            </w:r>
            <w:r w:rsidR="005B6A64" w:rsidRPr="0062627D">
              <w:t xml:space="preserve">devnode </w:t>
            </w:r>
            <w:r w:rsidRPr="0062627D">
              <w:t>via ACPI</w:t>
            </w:r>
            <w:r w:rsidR="00527525">
              <w:t>.</w:t>
            </w:r>
            <w:r w:rsidRPr="0062627D">
              <w:t xml:space="preserve"> </w:t>
            </w:r>
          </w:p>
          <w:p w14:paraId="2C20FC83" w14:textId="721A988C" w:rsidR="007D6CE7" w:rsidRPr="0062627D" w:rsidRDefault="007D6CE7" w:rsidP="00BC2B32">
            <w:pPr>
              <w:pStyle w:val="ListParagraph"/>
              <w:numPr>
                <w:ilvl w:val="0"/>
                <w:numId w:val="4"/>
              </w:numPr>
              <w:rPr>
                <w:rFonts w:eastAsia="Times New Roman" w:cs="Times New Roman"/>
                <w:sz w:val="24"/>
                <w:szCs w:val="24"/>
              </w:rPr>
            </w:pPr>
            <w:r w:rsidRPr="0062627D">
              <w:t>Expose LED (if exists)  via same ACPI</w:t>
            </w:r>
            <w:r w:rsidR="00527525">
              <w:t>.</w:t>
            </w:r>
          </w:p>
          <w:p w14:paraId="4C7F943C" w14:textId="6EFFE6C8" w:rsidR="007D6CE7" w:rsidRPr="0062627D" w:rsidRDefault="007D6CE7" w:rsidP="00BC2B32">
            <w:pPr>
              <w:pStyle w:val="ListParagraph"/>
              <w:numPr>
                <w:ilvl w:val="0"/>
                <w:numId w:val="4"/>
              </w:numPr>
              <w:rPr>
                <w:rFonts w:eastAsia="Times New Roman" w:cs="Times New Roman"/>
                <w:sz w:val="24"/>
                <w:szCs w:val="24"/>
              </w:rPr>
            </w:pPr>
            <w:r w:rsidRPr="0062627D">
              <w:t>Don’t control radios via BIOS when the switch/button is toggled</w:t>
            </w:r>
            <w:r w:rsidR="00527525">
              <w:t>.</w:t>
            </w:r>
          </w:p>
        </w:tc>
        <w:tc>
          <w:tcPr>
            <w:tcW w:w="4151" w:type="dxa"/>
          </w:tcPr>
          <w:p w14:paraId="26919E6E" w14:textId="7373DBA8" w:rsidR="00527525" w:rsidRPr="00527525" w:rsidRDefault="007D6CE7" w:rsidP="00BC2B32">
            <w:pPr>
              <w:pStyle w:val="ListParagraph"/>
              <w:numPr>
                <w:ilvl w:val="0"/>
                <w:numId w:val="22"/>
              </w:numPr>
              <w:rPr>
                <w:rFonts w:eastAsia="Times New Roman" w:cs="Times New Roman"/>
                <w:sz w:val="24"/>
                <w:szCs w:val="24"/>
              </w:rPr>
            </w:pPr>
            <w:r w:rsidRPr="00527525">
              <w:t>A devnode is created and visible in the Device Manager for optional swi</w:t>
            </w:r>
            <w:r w:rsidR="00F23552" w:rsidRPr="00527525">
              <w:t>tch/button/LED. Note that devnod</w:t>
            </w:r>
            <w:r w:rsidRPr="00527525">
              <w:t>e appear</w:t>
            </w:r>
            <w:r w:rsidR="00527525" w:rsidRPr="00527525">
              <w:t>s</w:t>
            </w:r>
            <w:r w:rsidRPr="00527525">
              <w:t xml:space="preserve"> as “Unknown Device” in the Device Manager</w:t>
            </w:r>
            <w:r w:rsidR="00E121E4" w:rsidRPr="00527525">
              <w:t xml:space="preserve"> until the OEM’s INF matches this Hardware ID.</w:t>
            </w:r>
            <w:r w:rsidR="00527525" w:rsidRPr="00527525">
              <w:t xml:space="preserve"> </w:t>
            </w:r>
          </w:p>
          <w:p w14:paraId="23A8A73E" w14:textId="5C7E72B6" w:rsidR="007D6CE7" w:rsidRPr="00527525" w:rsidRDefault="007D6CE7" w:rsidP="00BC2B32">
            <w:pPr>
              <w:pStyle w:val="ListParagraph"/>
              <w:numPr>
                <w:ilvl w:val="0"/>
                <w:numId w:val="22"/>
              </w:numPr>
              <w:rPr>
                <w:rFonts w:eastAsia="Times New Roman" w:cs="Times New Roman"/>
                <w:sz w:val="24"/>
                <w:szCs w:val="24"/>
              </w:rPr>
            </w:pPr>
            <w:r w:rsidRPr="00527525">
              <w:t>Ensure that ACPI reports a correctly formatted Hardware ID that is unique to the make/model of the system</w:t>
            </w:r>
            <w:r w:rsidR="00D004F8" w:rsidRPr="00527525">
              <w:t>.</w:t>
            </w:r>
          </w:p>
        </w:tc>
      </w:tr>
      <w:tr w:rsidR="007D6CE7" w:rsidRPr="007D6CE7" w14:paraId="195B9D39" w14:textId="77777777" w:rsidTr="00345DBF">
        <w:trPr>
          <w:trHeight w:val="206"/>
        </w:trPr>
        <w:tc>
          <w:tcPr>
            <w:tcW w:w="918" w:type="dxa"/>
          </w:tcPr>
          <w:p w14:paraId="52ECC5BB" w14:textId="77777777" w:rsidR="007D6CE7" w:rsidRPr="0062627D" w:rsidRDefault="007D6CE7" w:rsidP="0062627D">
            <w:r w:rsidRPr="0062627D">
              <w:t>2</w:t>
            </w:r>
          </w:p>
        </w:tc>
        <w:tc>
          <w:tcPr>
            <w:tcW w:w="2944" w:type="dxa"/>
          </w:tcPr>
          <w:p w14:paraId="6DF99329" w14:textId="3EBEADC6" w:rsidR="007D6CE7" w:rsidRPr="007D6CE7" w:rsidRDefault="00D004F8" w:rsidP="00527525">
            <w:r>
              <w:t>Create a KMDF driver (</w:t>
            </w:r>
            <w:r w:rsidR="00527525">
              <w:t xml:space="preserve">starting </w:t>
            </w:r>
            <w:r>
              <w:t xml:space="preserve">with </w:t>
            </w:r>
            <w:r w:rsidR="005B6A64">
              <w:t>WDK sample) that loads on d</w:t>
            </w:r>
            <w:r>
              <w:t>evnode</w:t>
            </w:r>
            <w:r w:rsidR="007D6CE7" w:rsidRPr="007D6CE7">
              <w:t xml:space="preserve"> </w:t>
            </w:r>
            <w:r>
              <w:t>above</w:t>
            </w:r>
            <w:r w:rsidR="00527525">
              <w:t>.</w:t>
            </w:r>
          </w:p>
        </w:tc>
        <w:tc>
          <w:tcPr>
            <w:tcW w:w="4151" w:type="dxa"/>
          </w:tcPr>
          <w:p w14:paraId="0DBCA6E7" w14:textId="38F58CD4" w:rsidR="007D6CE7" w:rsidRPr="00D004F8" w:rsidRDefault="007D6CE7" w:rsidP="0062627D">
            <w:r w:rsidRPr="007D6CE7">
              <w:t xml:space="preserve">HID miniport driver loads on </w:t>
            </w:r>
            <w:r w:rsidR="00D004F8">
              <w:t>the Hardware ID generated by ACPI.</w:t>
            </w:r>
          </w:p>
        </w:tc>
      </w:tr>
      <w:tr w:rsidR="007D6CE7" w:rsidRPr="007D6CE7" w14:paraId="0FF1DEFA" w14:textId="77777777" w:rsidTr="00345DBF">
        <w:trPr>
          <w:trHeight w:val="854"/>
        </w:trPr>
        <w:tc>
          <w:tcPr>
            <w:tcW w:w="918" w:type="dxa"/>
          </w:tcPr>
          <w:p w14:paraId="6AAB5B1D" w14:textId="77777777" w:rsidR="007D6CE7" w:rsidRPr="0062627D" w:rsidRDefault="007D6CE7" w:rsidP="0062627D">
            <w:r w:rsidRPr="0062627D">
              <w:t>3</w:t>
            </w:r>
          </w:p>
        </w:tc>
        <w:tc>
          <w:tcPr>
            <w:tcW w:w="2944" w:type="dxa"/>
          </w:tcPr>
          <w:p w14:paraId="082AAD75" w14:textId="51996AB0" w:rsidR="007D6CE7" w:rsidRPr="007D6CE7" w:rsidRDefault="007D6CE7" w:rsidP="0062627D">
            <w:r w:rsidRPr="007D6CE7">
              <w:t>Update driver to talk to BIOS</w:t>
            </w:r>
            <w:r w:rsidR="00953A92">
              <w:t>/EC</w:t>
            </w:r>
            <w:r w:rsidRPr="007D6CE7">
              <w:t xml:space="preserve"> and retrieve current hardware wireless switch settings</w:t>
            </w:r>
            <w:r w:rsidR="00D004F8">
              <w:t>.</w:t>
            </w:r>
          </w:p>
        </w:tc>
        <w:tc>
          <w:tcPr>
            <w:tcW w:w="4151" w:type="dxa"/>
          </w:tcPr>
          <w:p w14:paraId="7166E4A0" w14:textId="0EFA2381" w:rsidR="007D6CE7" w:rsidRPr="00527525" w:rsidRDefault="007D6CE7" w:rsidP="00BC2B32">
            <w:pPr>
              <w:pStyle w:val="ListParagraph"/>
              <w:numPr>
                <w:ilvl w:val="0"/>
                <w:numId w:val="22"/>
              </w:numPr>
              <w:rPr>
                <w:rFonts w:eastAsia="Times New Roman" w:cs="Times New Roman"/>
                <w:sz w:val="24"/>
                <w:szCs w:val="24"/>
              </w:rPr>
            </w:pPr>
            <w:r w:rsidRPr="00527525">
              <w:t xml:space="preserve">HID driver reports </w:t>
            </w:r>
            <w:r w:rsidR="00F23552" w:rsidRPr="00527525">
              <w:t>hardware switch</w:t>
            </w:r>
            <w:r w:rsidRPr="00527525">
              <w:t xml:space="preserve"> setting accurately</w:t>
            </w:r>
            <w:r w:rsidR="00D004F8" w:rsidRPr="00527525">
              <w:t>.</w:t>
            </w:r>
          </w:p>
          <w:p w14:paraId="48B2D713" w14:textId="643CCF15" w:rsidR="007D6CE7" w:rsidRPr="00527525" w:rsidRDefault="007D6CE7" w:rsidP="00BC2B32">
            <w:pPr>
              <w:pStyle w:val="ListParagraph"/>
              <w:numPr>
                <w:ilvl w:val="0"/>
                <w:numId w:val="22"/>
              </w:numPr>
              <w:rPr>
                <w:rFonts w:eastAsia="Times New Roman" w:cs="Times New Roman"/>
                <w:sz w:val="24"/>
                <w:szCs w:val="24"/>
              </w:rPr>
            </w:pPr>
            <w:r w:rsidRPr="00527525">
              <w:t xml:space="preserve">If </w:t>
            </w:r>
            <w:r w:rsidR="00527525">
              <w:t xml:space="preserve">the </w:t>
            </w:r>
            <w:r w:rsidRPr="00527525">
              <w:t xml:space="preserve">HID driver works correctly, a flyout indicating “Airplane Mode On” </w:t>
            </w:r>
            <w:r w:rsidR="00527525">
              <w:t>appears</w:t>
            </w:r>
            <w:r w:rsidRPr="00527525">
              <w:t xml:space="preserve"> for a few seconds</w:t>
            </w:r>
            <w:r w:rsidR="00527525">
              <w:t xml:space="preserve"> </w:t>
            </w:r>
            <w:r w:rsidR="00527525" w:rsidRPr="00527525">
              <w:t>when the hardware switch is turned off (all wireless off)</w:t>
            </w:r>
            <w:r w:rsidR="00D004F8" w:rsidRPr="00527525">
              <w:t>.</w:t>
            </w:r>
          </w:p>
        </w:tc>
      </w:tr>
      <w:tr w:rsidR="007D6CE7" w:rsidRPr="007D6CE7" w14:paraId="11F52ECB" w14:textId="77777777" w:rsidTr="00345DBF">
        <w:trPr>
          <w:trHeight w:val="243"/>
        </w:trPr>
        <w:tc>
          <w:tcPr>
            <w:tcW w:w="918" w:type="dxa"/>
          </w:tcPr>
          <w:p w14:paraId="4D03E5F3" w14:textId="77777777" w:rsidR="007D6CE7" w:rsidRPr="0062627D" w:rsidRDefault="007D6CE7" w:rsidP="0062627D">
            <w:r w:rsidRPr="0062627D">
              <w:t>4</w:t>
            </w:r>
          </w:p>
        </w:tc>
        <w:tc>
          <w:tcPr>
            <w:tcW w:w="2944" w:type="dxa"/>
          </w:tcPr>
          <w:p w14:paraId="29997FE8" w14:textId="451F3631" w:rsidR="007D6CE7" w:rsidRPr="007D6CE7" w:rsidRDefault="007D6CE7" w:rsidP="0062627D">
            <w:r w:rsidRPr="007D6CE7">
              <w:t>Update driver to talk to BIOS</w:t>
            </w:r>
            <w:r w:rsidR="00953A92">
              <w:t>/EC</w:t>
            </w:r>
            <w:r w:rsidRPr="007D6CE7">
              <w:t xml:space="preserve"> and set current Wireless LED settings (if optional LED is present)</w:t>
            </w:r>
            <w:r w:rsidR="00527525">
              <w:t>.</w:t>
            </w:r>
          </w:p>
        </w:tc>
        <w:tc>
          <w:tcPr>
            <w:tcW w:w="4151" w:type="dxa"/>
          </w:tcPr>
          <w:p w14:paraId="00CCBEF4" w14:textId="1DDBD79C" w:rsidR="007D6CE7" w:rsidRPr="00527525" w:rsidRDefault="007D6CE7" w:rsidP="00BC2B32">
            <w:pPr>
              <w:pStyle w:val="ListParagraph"/>
              <w:numPr>
                <w:ilvl w:val="0"/>
                <w:numId w:val="23"/>
              </w:numPr>
              <w:rPr>
                <w:rFonts w:eastAsia="Times New Roman" w:cs="Times New Roman"/>
                <w:sz w:val="24"/>
                <w:szCs w:val="24"/>
              </w:rPr>
            </w:pPr>
            <w:r w:rsidRPr="00527525">
              <w:t xml:space="preserve">HID driver passes </w:t>
            </w:r>
            <w:r w:rsidR="00527525" w:rsidRPr="00527525">
              <w:t>software-</w:t>
            </w:r>
            <w:r w:rsidRPr="00527525">
              <w:t xml:space="preserve">defined LED status to LED and </w:t>
            </w:r>
            <w:r w:rsidR="00527525" w:rsidRPr="00527525">
              <w:t xml:space="preserve">accurately </w:t>
            </w:r>
            <w:r w:rsidRPr="00527525">
              <w:t>turns it on</w:t>
            </w:r>
            <w:r w:rsidR="00527525" w:rsidRPr="00527525">
              <w:t xml:space="preserve"> and</w:t>
            </w:r>
            <w:r w:rsidRPr="00527525">
              <w:t xml:space="preserve"> off</w:t>
            </w:r>
            <w:r w:rsidR="00D004F8" w:rsidRPr="00527525">
              <w:t>.</w:t>
            </w:r>
          </w:p>
          <w:p w14:paraId="54531262" w14:textId="60378BED" w:rsidR="007D6CE7" w:rsidRPr="00527525" w:rsidRDefault="007D6CE7" w:rsidP="00BC2B32">
            <w:pPr>
              <w:pStyle w:val="ListParagraph"/>
              <w:numPr>
                <w:ilvl w:val="0"/>
                <w:numId w:val="23"/>
              </w:numPr>
              <w:rPr>
                <w:rFonts w:eastAsia="Times New Roman" w:cs="Times New Roman"/>
                <w:sz w:val="24"/>
                <w:szCs w:val="24"/>
              </w:rPr>
            </w:pPr>
            <w:r w:rsidRPr="00527525">
              <w:t xml:space="preserve">If </w:t>
            </w:r>
            <w:r w:rsidR="00527525" w:rsidRPr="00527525">
              <w:t xml:space="preserve">the </w:t>
            </w:r>
            <w:r w:rsidRPr="00527525">
              <w:t xml:space="preserve">HID driver works correctly, </w:t>
            </w:r>
            <w:r w:rsidR="00AA4083">
              <w:t xml:space="preserve">the wireless LED turns off </w:t>
            </w:r>
            <w:r w:rsidRPr="00527525">
              <w:t>when the hardware switch is turned off (all wireless off).</w:t>
            </w:r>
          </w:p>
        </w:tc>
      </w:tr>
      <w:tr w:rsidR="007D6CE7" w:rsidRPr="007D6CE7" w14:paraId="19215579" w14:textId="77777777" w:rsidTr="00345DBF">
        <w:trPr>
          <w:trHeight w:val="243"/>
        </w:trPr>
        <w:tc>
          <w:tcPr>
            <w:tcW w:w="918" w:type="dxa"/>
          </w:tcPr>
          <w:p w14:paraId="0610D886" w14:textId="77777777" w:rsidR="007D6CE7" w:rsidRPr="0062627D" w:rsidRDefault="007D6CE7" w:rsidP="0062627D">
            <w:r w:rsidRPr="0062627D">
              <w:t>5</w:t>
            </w:r>
          </w:p>
        </w:tc>
        <w:tc>
          <w:tcPr>
            <w:tcW w:w="2944" w:type="dxa"/>
          </w:tcPr>
          <w:p w14:paraId="4F4F37B0" w14:textId="605DFBF4" w:rsidR="007D6CE7" w:rsidRPr="007D6CE7" w:rsidRDefault="007D6CE7" w:rsidP="00527525">
            <w:r w:rsidRPr="007D6CE7">
              <w:t xml:space="preserve">Validate that the hardware wireless switch/button solution passes the System.Client.RadioManagement </w:t>
            </w:r>
            <w:r w:rsidR="00D004F8">
              <w:t xml:space="preserve">HCK </w:t>
            </w:r>
            <w:r w:rsidRPr="007D6CE7">
              <w:t>requirements and tests.</w:t>
            </w:r>
          </w:p>
        </w:tc>
        <w:tc>
          <w:tcPr>
            <w:tcW w:w="4151" w:type="dxa"/>
          </w:tcPr>
          <w:p w14:paraId="2D183ED2" w14:textId="130C8391" w:rsidR="007D6CE7" w:rsidRPr="00527525" w:rsidRDefault="00D004F8" w:rsidP="00BC2B32">
            <w:pPr>
              <w:pStyle w:val="ListParagraph"/>
              <w:numPr>
                <w:ilvl w:val="0"/>
                <w:numId w:val="24"/>
              </w:numPr>
              <w:rPr>
                <w:rFonts w:eastAsia="Times New Roman" w:cs="Times New Roman"/>
                <w:sz w:val="24"/>
                <w:szCs w:val="24"/>
              </w:rPr>
            </w:pPr>
            <w:r w:rsidRPr="00527525">
              <w:t xml:space="preserve">Pass all appropriate </w:t>
            </w:r>
            <w:r w:rsidR="007D6CE7" w:rsidRPr="00527525">
              <w:t>Windows</w:t>
            </w:r>
            <w:r w:rsidR="00527525">
              <w:t xml:space="preserve"> </w:t>
            </w:r>
            <w:r w:rsidR="007D6CE7" w:rsidRPr="00527525">
              <w:t>8 Certification</w:t>
            </w:r>
            <w:r w:rsidRPr="00527525">
              <w:t xml:space="preserve"> tests.</w:t>
            </w:r>
          </w:p>
          <w:p w14:paraId="162EB6A3" w14:textId="2F78E368" w:rsidR="007D6CE7" w:rsidRPr="00527525" w:rsidRDefault="007D6CE7" w:rsidP="00BC2B32">
            <w:pPr>
              <w:pStyle w:val="ListParagraph"/>
              <w:numPr>
                <w:ilvl w:val="0"/>
                <w:numId w:val="24"/>
              </w:numPr>
              <w:rPr>
                <w:rFonts w:eastAsia="Times New Roman" w:cs="Times New Roman"/>
                <w:sz w:val="24"/>
                <w:szCs w:val="24"/>
              </w:rPr>
            </w:pPr>
            <w:r w:rsidRPr="00527525">
              <w:t>Certification tests prove correct functionality of sending and receiving on/off messages using HID messages</w:t>
            </w:r>
            <w:r w:rsidR="00527525" w:rsidRPr="00527525">
              <w:t>.</w:t>
            </w:r>
          </w:p>
        </w:tc>
      </w:tr>
    </w:tbl>
    <w:p w14:paraId="3C1F2C3F" w14:textId="77777777" w:rsidR="007D6CE7" w:rsidRDefault="007D6CE7" w:rsidP="00EA7002">
      <w:pPr>
        <w:pStyle w:val="NormalWeb"/>
        <w:spacing w:line="324" w:lineRule="auto"/>
        <w:rPr>
          <w:rFonts w:ascii="Segoe UI" w:hAnsi="Segoe UI" w:cs="Segoe UI"/>
          <w:color w:val="2A2A2A"/>
          <w:sz w:val="18"/>
          <w:szCs w:val="18"/>
        </w:rPr>
      </w:pPr>
    </w:p>
    <w:p w14:paraId="5F413F37" w14:textId="7742B4B7" w:rsidR="00800F73" w:rsidRPr="00A40B9E" w:rsidRDefault="00800F73" w:rsidP="00D23906">
      <w:pPr>
        <w:pStyle w:val="Heading3"/>
      </w:pPr>
      <w:bookmarkStart w:id="29" w:name="_Toc335223766"/>
      <w:r w:rsidRPr="00A40B9E">
        <w:t>Installation Scenarios</w:t>
      </w:r>
      <w:bookmarkEnd w:id="29"/>
    </w:p>
    <w:p w14:paraId="65231245" w14:textId="696B4CA8" w:rsidR="00800F73" w:rsidRPr="00800F73" w:rsidRDefault="00800F73" w:rsidP="0062627D">
      <w:r w:rsidRPr="00D23906">
        <w:rPr>
          <w:rStyle w:val="Heading4Char"/>
        </w:rPr>
        <w:t>OEM Factory Install</w:t>
      </w:r>
    </w:p>
    <w:p w14:paraId="0D80D37C" w14:textId="72F11915" w:rsidR="00800F73" w:rsidRPr="00800F73" w:rsidRDefault="00800F73" w:rsidP="00F036A0">
      <w:pPr>
        <w:pStyle w:val="BodyText"/>
      </w:pPr>
      <w:r w:rsidRPr="00800F73">
        <w:t xml:space="preserve">The </w:t>
      </w:r>
      <w:r>
        <w:t>PC manufacturer</w:t>
      </w:r>
      <w:r w:rsidR="00027327">
        <w:t>’</w:t>
      </w:r>
      <w:r>
        <w:t>s</w:t>
      </w:r>
      <w:r w:rsidRPr="00800F73">
        <w:t xml:space="preserve"> </w:t>
      </w:r>
      <w:r w:rsidR="00027327">
        <w:t>third-</w:t>
      </w:r>
      <w:r>
        <w:t xml:space="preserve">party </w:t>
      </w:r>
      <w:r w:rsidR="00027327">
        <w:t xml:space="preserve">Airplane </w:t>
      </w:r>
      <w:r>
        <w:t xml:space="preserve">mode HID miniport </w:t>
      </w:r>
      <w:r w:rsidRPr="00800F73">
        <w:t xml:space="preserve">driver </w:t>
      </w:r>
      <w:r>
        <w:t>(</w:t>
      </w:r>
      <w:r w:rsidRPr="00800F73">
        <w:t>for the</w:t>
      </w:r>
      <w:r>
        <w:t>ir</w:t>
      </w:r>
      <w:r w:rsidRPr="00800F73">
        <w:t xml:space="preserve"> </w:t>
      </w:r>
      <w:r w:rsidR="00027327">
        <w:t>h</w:t>
      </w:r>
      <w:r w:rsidR="00027327" w:rsidRPr="00800F73">
        <w:t xml:space="preserve">ardware </w:t>
      </w:r>
      <w:r w:rsidR="00027327">
        <w:t>w</w:t>
      </w:r>
      <w:r w:rsidR="00027327" w:rsidRPr="00800F73">
        <w:t xml:space="preserve">ireless </w:t>
      </w:r>
      <w:r w:rsidR="00027327">
        <w:t>s</w:t>
      </w:r>
      <w:r w:rsidR="00027327" w:rsidRPr="00800F73">
        <w:t>witch</w:t>
      </w:r>
      <w:r>
        <w:t>)</w:t>
      </w:r>
      <w:r w:rsidRPr="00800F73">
        <w:t xml:space="preserve"> must be pre-installed. </w:t>
      </w:r>
      <w:r>
        <w:t>It is also a best practice to populate this driver on W</w:t>
      </w:r>
      <w:r w:rsidR="00027327">
        <w:t xml:space="preserve">indows </w:t>
      </w:r>
      <w:r>
        <w:t>U</w:t>
      </w:r>
      <w:r w:rsidR="00027327">
        <w:t xml:space="preserve">pdate </w:t>
      </w:r>
      <w:r>
        <w:t xml:space="preserve">for users or IT firms that need to rebuild the system image. These drivers </w:t>
      </w:r>
      <w:r w:rsidRPr="00800F73">
        <w:t>will not be included with Windows 8.</w:t>
      </w:r>
    </w:p>
    <w:p w14:paraId="223DFD89" w14:textId="265C27E0" w:rsidR="00800F73" w:rsidRPr="00800F73" w:rsidRDefault="00800F73" w:rsidP="00D23906">
      <w:pPr>
        <w:pStyle w:val="Heading4"/>
      </w:pPr>
      <w:r w:rsidRPr="00800F73">
        <w:t xml:space="preserve">Upgrade Scenarios </w:t>
      </w:r>
    </w:p>
    <w:p w14:paraId="38BF1CB8" w14:textId="0ECDCBA6" w:rsidR="00800F73" w:rsidRDefault="00800F73" w:rsidP="00F036A0">
      <w:pPr>
        <w:pStyle w:val="BodyText"/>
      </w:pPr>
      <w:r w:rsidRPr="00800F73">
        <w:t xml:space="preserve">The </w:t>
      </w:r>
      <w:r>
        <w:t>PC manufacturer</w:t>
      </w:r>
      <w:r w:rsidR="00027327">
        <w:t>’</w:t>
      </w:r>
      <w:r>
        <w:t>s</w:t>
      </w:r>
      <w:r w:rsidRPr="00800F73">
        <w:t xml:space="preserve"> </w:t>
      </w:r>
      <w:r w:rsidR="00027327">
        <w:t>third-</w:t>
      </w:r>
      <w:r>
        <w:t xml:space="preserve">party </w:t>
      </w:r>
      <w:r w:rsidR="00027327">
        <w:t xml:space="preserve">Airplane </w:t>
      </w:r>
      <w:r>
        <w:t xml:space="preserve">mode HID miniport </w:t>
      </w:r>
      <w:r w:rsidRPr="00800F73">
        <w:t xml:space="preserve">driver </w:t>
      </w:r>
      <w:r>
        <w:t>(</w:t>
      </w:r>
      <w:r w:rsidRPr="00800F73">
        <w:t>for the</w:t>
      </w:r>
      <w:r>
        <w:t>ir</w:t>
      </w:r>
      <w:r w:rsidRPr="00800F73">
        <w:t xml:space="preserve"> </w:t>
      </w:r>
      <w:r w:rsidR="00027327">
        <w:t>h</w:t>
      </w:r>
      <w:r w:rsidR="00027327" w:rsidRPr="00800F73">
        <w:t xml:space="preserve">ardware </w:t>
      </w:r>
      <w:r w:rsidR="00027327">
        <w:t>w</w:t>
      </w:r>
      <w:r w:rsidR="00027327" w:rsidRPr="00800F73">
        <w:t xml:space="preserve">ireless </w:t>
      </w:r>
      <w:r w:rsidR="00027327">
        <w:t>s</w:t>
      </w:r>
      <w:r w:rsidR="00027327" w:rsidRPr="00800F73">
        <w:t>witch</w:t>
      </w:r>
      <w:r>
        <w:t>)</w:t>
      </w:r>
      <w:r w:rsidRPr="00800F73">
        <w:t xml:space="preserve"> must be uploaded in Windows Update so </w:t>
      </w:r>
      <w:r w:rsidR="00027327">
        <w:t>that</w:t>
      </w:r>
      <w:r w:rsidR="00027327" w:rsidRPr="00800F73">
        <w:t xml:space="preserve"> </w:t>
      </w:r>
      <w:r w:rsidRPr="00800F73">
        <w:t>user</w:t>
      </w:r>
      <w:r w:rsidR="00027327">
        <w:t>s</w:t>
      </w:r>
      <w:r w:rsidRPr="00800F73">
        <w:t xml:space="preserve"> have full functionality of the hardware wireless switch in upgraded PCs.</w:t>
      </w:r>
      <w:r>
        <w:t xml:space="preserve"> The user may also need the latest ACPI </w:t>
      </w:r>
      <w:r w:rsidR="00027327">
        <w:t xml:space="preserve">BIOS </w:t>
      </w:r>
      <w:r>
        <w:t xml:space="preserve">(or related drivers) installed to expose the </w:t>
      </w:r>
      <w:r w:rsidR="00027327">
        <w:t xml:space="preserve">correct </w:t>
      </w:r>
      <w:r>
        <w:t>PDO to load this driver on.</w:t>
      </w:r>
    </w:p>
    <w:p w14:paraId="70B8E213" w14:textId="123B701F" w:rsidR="00D004F8" w:rsidRDefault="00D004F8" w:rsidP="00F036A0">
      <w:pPr>
        <w:pStyle w:val="BodyText"/>
      </w:pPr>
      <w:r w:rsidRPr="0062627D">
        <w:lastRenderedPageBreak/>
        <w:t xml:space="preserve">For more information about the </w:t>
      </w:r>
      <w:r w:rsidR="003A2A49">
        <w:t>third-</w:t>
      </w:r>
      <w:r w:rsidR="003A2A49" w:rsidRPr="0062627D">
        <w:t xml:space="preserve"> </w:t>
      </w:r>
      <w:r w:rsidRPr="0062627D">
        <w:t>party driver for the wireless switch, please contact</w:t>
      </w:r>
      <w:r w:rsidRPr="003F34F6">
        <w:t xml:space="preserve"> </w:t>
      </w:r>
      <w:hyperlink r:id="rId31" w:history="1">
        <w:r w:rsidRPr="00063285">
          <w:rPr>
            <w:rStyle w:val="Hyperlink"/>
          </w:rPr>
          <w:t>rmfc@microsoft.com</w:t>
        </w:r>
      </w:hyperlink>
      <w:r>
        <w:t>.</w:t>
      </w:r>
    </w:p>
    <w:p w14:paraId="0F6E9E00" w14:textId="455CD248" w:rsidR="00EA7002" w:rsidRDefault="00EA7002" w:rsidP="00EA7002">
      <w:pPr>
        <w:pStyle w:val="Heading2"/>
      </w:pPr>
      <w:bookmarkStart w:id="30" w:name="_Toc335223767"/>
      <w:r>
        <w:t xml:space="preserve">Hardware </w:t>
      </w:r>
      <w:r w:rsidR="00D23906">
        <w:t>S</w:t>
      </w:r>
      <w:r>
        <w:t>olution (</w:t>
      </w:r>
      <w:r w:rsidR="00027327">
        <w:t xml:space="preserve">for </w:t>
      </w:r>
      <w:r w:rsidR="00274E72">
        <w:t xml:space="preserve">New </w:t>
      </w:r>
      <w:r>
        <w:t>Systems)</w:t>
      </w:r>
      <w:bookmarkEnd w:id="30"/>
    </w:p>
    <w:p w14:paraId="21B022B2" w14:textId="14FBEB4D" w:rsidR="00EA7002" w:rsidRDefault="00147E38" w:rsidP="00D23906">
      <w:pPr>
        <w:pStyle w:val="BodyText"/>
      </w:pPr>
      <w:r>
        <w:t xml:space="preserve">PC manufacturers who are building new systems are encouraged to report the </w:t>
      </w:r>
      <w:r w:rsidR="00345DBF">
        <w:t xml:space="preserve">Airplane </w:t>
      </w:r>
      <w:r>
        <w:t>mode radio management switch leveraging Windows 8 inbox supported HID Transports. These transports currently include USB, Bluetooth and I</w:t>
      </w:r>
      <w:r w:rsidRPr="00680FB2">
        <w:rPr>
          <w:vertAlign w:val="superscript"/>
        </w:rPr>
        <w:t>2</w:t>
      </w:r>
      <w:r>
        <w:t>C (especially recommended for SoC formfactor systems</w:t>
      </w:r>
      <w:r w:rsidR="00800F73">
        <w:t xml:space="preserve"> as compared to solution #1</w:t>
      </w:r>
      <w:r>
        <w:t>).</w:t>
      </w:r>
    </w:p>
    <w:p w14:paraId="5CF55327" w14:textId="40465401" w:rsidR="00800F73" w:rsidRDefault="00800F73" w:rsidP="00D23906">
      <w:pPr>
        <w:pStyle w:val="BodyText"/>
      </w:pPr>
      <w:r>
        <w:t>PC manufacturers can use the approach below to either create a slider switch solution or leverage the same steps to create a solution on their HID keyboards (USB or I</w:t>
      </w:r>
      <w:r w:rsidRPr="00680FB2">
        <w:rPr>
          <w:vertAlign w:val="superscript"/>
        </w:rPr>
        <w:t>2</w:t>
      </w:r>
      <w:r>
        <w:t xml:space="preserve">C). Do note that the </w:t>
      </w:r>
      <w:r w:rsidR="0025601D">
        <w:t xml:space="preserve">airplane </w:t>
      </w:r>
      <w:r>
        <w:t xml:space="preserve">mode solution only works on mobile formfactor PCs; hence a user with </w:t>
      </w:r>
      <w:r w:rsidR="00F23552">
        <w:t>a USB</w:t>
      </w:r>
      <w:r>
        <w:t xml:space="preserve"> keyboard will be able to set their laptop into </w:t>
      </w:r>
      <w:r w:rsidR="0025601D">
        <w:t xml:space="preserve">airplane </w:t>
      </w:r>
      <w:r>
        <w:t>mode but not their desktop.</w:t>
      </w:r>
    </w:p>
    <w:p w14:paraId="5E69F884" w14:textId="3779D248" w:rsidR="00147E38" w:rsidRDefault="00147E38" w:rsidP="0062627D">
      <w:r>
        <w:t xml:space="preserve">The following </w:t>
      </w:r>
      <w:r w:rsidR="00594968">
        <w:t>table</w:t>
      </w:r>
      <w:r>
        <w:t xml:space="preserve"> summarizes the steps </w:t>
      </w:r>
      <w:r w:rsidR="00594968">
        <w:t xml:space="preserve">for </w:t>
      </w:r>
      <w:r>
        <w:t>success</w:t>
      </w:r>
      <w:r w:rsidR="00594968">
        <w:t>fully using a hardware solution</w:t>
      </w:r>
      <w:r>
        <w:t>.</w:t>
      </w:r>
    </w:p>
    <w:p w14:paraId="4DF8ACF1" w14:textId="77BD3112" w:rsidR="002478EC" w:rsidRDefault="002478EC" w:rsidP="0062627D">
      <w:pPr>
        <w:pStyle w:val="TableHead"/>
      </w:pPr>
      <w:r>
        <w:t xml:space="preserve">Table </w:t>
      </w:r>
      <w:r w:rsidR="00482FC6">
        <w:fldChar w:fldCharType="begin"/>
      </w:r>
      <w:r w:rsidR="00482FC6">
        <w:instrText xml:space="preserve"> SEQ Table \* ARABIC </w:instrText>
      </w:r>
      <w:r w:rsidR="00482FC6">
        <w:fldChar w:fldCharType="separate"/>
      </w:r>
      <w:r>
        <w:rPr>
          <w:noProof/>
        </w:rPr>
        <w:t>15</w:t>
      </w:r>
      <w:r w:rsidR="00482FC6">
        <w:rPr>
          <w:noProof/>
        </w:rPr>
        <w:fldChar w:fldCharType="end"/>
      </w:r>
      <w:r w:rsidR="00D23906">
        <w:t>.</w:t>
      </w:r>
      <w:r w:rsidRPr="001E4CBB">
        <w:t xml:space="preserve"> </w:t>
      </w:r>
      <w:r>
        <w:t xml:space="preserve">Steps </w:t>
      </w:r>
      <w:r w:rsidR="00BC2B32">
        <w:t>for</w:t>
      </w:r>
      <w:r>
        <w:t xml:space="preserve"> </w:t>
      </w:r>
      <w:r w:rsidR="00594968">
        <w:t xml:space="preserve">a </w:t>
      </w:r>
      <w:r w:rsidR="00A51BC9">
        <w:t>successful h</w:t>
      </w:r>
      <w:r w:rsidR="00345DBF">
        <w:t xml:space="preserve">ardware </w:t>
      </w:r>
      <w:r w:rsidR="00A51BC9">
        <w:t>solution</w:t>
      </w:r>
    </w:p>
    <w:tbl>
      <w:tblPr>
        <w:tblStyle w:val="Tablerowcell"/>
        <w:tblW w:w="8013" w:type="dxa"/>
        <w:tblLook w:val="0020" w:firstRow="1" w:lastRow="0" w:firstColumn="0" w:lastColumn="0" w:noHBand="0" w:noVBand="0"/>
      </w:tblPr>
      <w:tblGrid>
        <w:gridCol w:w="918"/>
        <w:gridCol w:w="2944"/>
        <w:gridCol w:w="4151"/>
      </w:tblGrid>
      <w:tr w:rsidR="002478EC" w:rsidRPr="002478EC" w14:paraId="786C14F8" w14:textId="77777777" w:rsidTr="00345DBF">
        <w:trPr>
          <w:cnfStyle w:val="100000000000" w:firstRow="1" w:lastRow="0" w:firstColumn="0" w:lastColumn="0" w:oddVBand="0" w:evenVBand="0" w:oddHBand="0" w:evenHBand="0" w:firstRowFirstColumn="0" w:firstRowLastColumn="0" w:lastRowFirstColumn="0" w:lastRowLastColumn="0"/>
          <w:trHeight w:val="243"/>
        </w:trPr>
        <w:tc>
          <w:tcPr>
            <w:tcW w:w="918" w:type="dxa"/>
          </w:tcPr>
          <w:p w14:paraId="226FB9F2" w14:textId="5C6D8A6F" w:rsidR="00147E38" w:rsidRPr="002A1BA0" w:rsidRDefault="005B6A64" w:rsidP="002A1BA0">
            <w:pPr>
              <w:rPr>
                <w:bCs/>
              </w:rPr>
            </w:pPr>
            <w:r w:rsidRPr="002A1BA0">
              <w:t>Steps to success</w:t>
            </w:r>
          </w:p>
        </w:tc>
        <w:tc>
          <w:tcPr>
            <w:tcW w:w="2944" w:type="dxa"/>
          </w:tcPr>
          <w:p w14:paraId="333D3229" w14:textId="56857EFA" w:rsidR="00147E38" w:rsidRPr="002A1BA0" w:rsidRDefault="00147E38" w:rsidP="00345DBF">
            <w:pPr>
              <w:rPr>
                <w:bCs/>
              </w:rPr>
            </w:pPr>
            <w:r w:rsidRPr="002A1BA0">
              <w:t xml:space="preserve">Work </w:t>
            </w:r>
            <w:r w:rsidR="00345DBF">
              <w:t>s</w:t>
            </w:r>
            <w:r w:rsidRPr="002A1BA0">
              <w:t>ummary</w:t>
            </w:r>
          </w:p>
        </w:tc>
        <w:tc>
          <w:tcPr>
            <w:tcW w:w="4151" w:type="dxa"/>
          </w:tcPr>
          <w:p w14:paraId="4DBA200B" w14:textId="084A24AF" w:rsidR="00147E38" w:rsidRPr="002A1BA0" w:rsidRDefault="00147E38" w:rsidP="00345DBF">
            <w:pPr>
              <w:rPr>
                <w:bCs/>
              </w:rPr>
            </w:pPr>
            <w:r w:rsidRPr="002A1BA0">
              <w:t xml:space="preserve">Success </w:t>
            </w:r>
            <w:r w:rsidR="00345DBF">
              <w:t>m</w:t>
            </w:r>
            <w:r w:rsidRPr="002A1BA0">
              <w:t>etric</w:t>
            </w:r>
          </w:p>
        </w:tc>
      </w:tr>
      <w:tr w:rsidR="00147E38" w:rsidRPr="007D6CE7" w14:paraId="288BF785" w14:textId="77777777" w:rsidTr="00345DBF">
        <w:trPr>
          <w:trHeight w:val="1169"/>
        </w:trPr>
        <w:tc>
          <w:tcPr>
            <w:tcW w:w="918" w:type="dxa"/>
          </w:tcPr>
          <w:p w14:paraId="656D592A" w14:textId="77777777" w:rsidR="00147E38" w:rsidRPr="007D6CE7" w:rsidRDefault="00147E38" w:rsidP="002A1BA0">
            <w:r w:rsidRPr="007D6CE7">
              <w:t>1</w:t>
            </w:r>
          </w:p>
        </w:tc>
        <w:tc>
          <w:tcPr>
            <w:tcW w:w="2944" w:type="dxa"/>
          </w:tcPr>
          <w:p w14:paraId="3BAB00E4" w14:textId="40C111F0" w:rsidR="00147E38" w:rsidRPr="00147E38" w:rsidRDefault="00147E38" w:rsidP="002A1BA0">
            <w:r w:rsidRPr="00147E38">
              <w:t xml:space="preserve">Expose </w:t>
            </w:r>
            <w:r>
              <w:t>correct ACPI entries correctly enumerate your device over USB or I</w:t>
            </w:r>
            <w:r w:rsidRPr="00680FB2">
              <w:rPr>
                <w:vertAlign w:val="superscript"/>
              </w:rPr>
              <w:t>2</w:t>
            </w:r>
            <w:r>
              <w:t>C</w:t>
            </w:r>
            <w:r w:rsidR="00594968">
              <w:t>.</w:t>
            </w:r>
          </w:p>
          <w:p w14:paraId="2A4E051E" w14:textId="77777777" w:rsidR="00147E38" w:rsidRPr="007D6CE7" w:rsidRDefault="00147E38" w:rsidP="002A1BA0"/>
        </w:tc>
        <w:tc>
          <w:tcPr>
            <w:tcW w:w="4151" w:type="dxa"/>
          </w:tcPr>
          <w:p w14:paraId="2A764EA3" w14:textId="77777777" w:rsidR="00594968" w:rsidRPr="00594968" w:rsidRDefault="00147E38" w:rsidP="00BC2B32">
            <w:pPr>
              <w:pStyle w:val="ListParagraph"/>
              <w:numPr>
                <w:ilvl w:val="0"/>
                <w:numId w:val="25"/>
              </w:numPr>
              <w:rPr>
                <w:rFonts w:eastAsia="Times New Roman" w:cs="Times New Roman"/>
                <w:sz w:val="24"/>
                <w:szCs w:val="24"/>
              </w:rPr>
            </w:pPr>
            <w:r w:rsidRPr="00594968">
              <w:t xml:space="preserve">A devnode is created and visible in the Device Manager for optional switch/button/LED. </w:t>
            </w:r>
          </w:p>
          <w:p w14:paraId="0E13CC29" w14:textId="3480C023" w:rsidR="00147E38" w:rsidRPr="00594968" w:rsidRDefault="00147E38" w:rsidP="00BC2B32">
            <w:pPr>
              <w:pStyle w:val="ListParagraph"/>
              <w:numPr>
                <w:ilvl w:val="0"/>
                <w:numId w:val="25"/>
              </w:numPr>
              <w:rPr>
                <w:rFonts w:eastAsia="Times New Roman" w:cs="Times New Roman"/>
                <w:sz w:val="24"/>
                <w:szCs w:val="24"/>
              </w:rPr>
            </w:pPr>
            <w:r w:rsidRPr="00594968">
              <w:t xml:space="preserve">The appropriate transport driver (hidusb.sys or hidi2c.sys) </w:t>
            </w:r>
            <w:r w:rsidR="00594968">
              <w:t>is</w:t>
            </w:r>
            <w:r w:rsidRPr="00594968">
              <w:t xml:space="preserve"> loaded and visible in </w:t>
            </w:r>
            <w:r w:rsidR="00594968">
              <w:t>D</w:t>
            </w:r>
            <w:r w:rsidR="00594968" w:rsidRPr="00594968">
              <w:t xml:space="preserve">evice </w:t>
            </w:r>
            <w:r w:rsidR="00594968">
              <w:t>M</w:t>
            </w:r>
            <w:r w:rsidR="00594968" w:rsidRPr="00594968">
              <w:t>anager</w:t>
            </w:r>
            <w:r w:rsidRPr="00594968">
              <w:t>.</w:t>
            </w:r>
          </w:p>
        </w:tc>
      </w:tr>
      <w:tr w:rsidR="00147E38" w:rsidRPr="007D6CE7" w14:paraId="43AC5EC1" w14:textId="77777777" w:rsidTr="00345DBF">
        <w:trPr>
          <w:trHeight w:val="206"/>
        </w:trPr>
        <w:tc>
          <w:tcPr>
            <w:tcW w:w="918" w:type="dxa"/>
          </w:tcPr>
          <w:p w14:paraId="1CA36CC1" w14:textId="77777777" w:rsidR="00147E38" w:rsidRPr="007D6CE7" w:rsidRDefault="00147E38" w:rsidP="002A1BA0">
            <w:r w:rsidRPr="007D6CE7">
              <w:t>2</w:t>
            </w:r>
          </w:p>
        </w:tc>
        <w:tc>
          <w:tcPr>
            <w:tcW w:w="2944" w:type="dxa"/>
          </w:tcPr>
          <w:p w14:paraId="448FEDDF" w14:textId="1610A4EC" w:rsidR="00147E38" w:rsidRPr="007D6CE7" w:rsidRDefault="00147E38" w:rsidP="002A1BA0">
            <w:r>
              <w:t>Send the correct Report Descriptor (see samples below for details)</w:t>
            </w:r>
            <w:r w:rsidR="00594968">
              <w:t>.</w:t>
            </w:r>
          </w:p>
        </w:tc>
        <w:tc>
          <w:tcPr>
            <w:tcW w:w="4151" w:type="dxa"/>
          </w:tcPr>
          <w:p w14:paraId="60A561F8" w14:textId="255B3C70" w:rsidR="00147E38" w:rsidRPr="00D004F8" w:rsidRDefault="00147E38" w:rsidP="00594968">
            <w:r w:rsidRPr="007D6CE7">
              <w:t xml:space="preserve">HID </w:t>
            </w:r>
            <w:r>
              <w:t>class driver enumerate</w:t>
            </w:r>
            <w:r w:rsidR="00594968">
              <w:t>s</w:t>
            </w:r>
            <w:r>
              <w:t xml:space="preserve"> the correct PDO for this device and Windows 8 recognize</w:t>
            </w:r>
            <w:r w:rsidR="00594968">
              <w:t>s</w:t>
            </w:r>
            <w:r>
              <w:t xml:space="preserve"> it.</w:t>
            </w:r>
          </w:p>
        </w:tc>
      </w:tr>
      <w:tr w:rsidR="00147E38" w:rsidRPr="007D6CE7" w14:paraId="32997602" w14:textId="77777777" w:rsidTr="00345DBF">
        <w:trPr>
          <w:trHeight w:val="243"/>
        </w:trPr>
        <w:tc>
          <w:tcPr>
            <w:tcW w:w="918" w:type="dxa"/>
          </w:tcPr>
          <w:p w14:paraId="7B0F590E" w14:textId="17485AD3" w:rsidR="00147E38" w:rsidRPr="007D6CE7" w:rsidRDefault="00147E38" w:rsidP="002A1BA0">
            <w:r w:rsidRPr="00147E38">
              <w:t>3</w:t>
            </w:r>
          </w:p>
        </w:tc>
        <w:tc>
          <w:tcPr>
            <w:tcW w:w="2944" w:type="dxa"/>
          </w:tcPr>
          <w:p w14:paraId="16D85FE8" w14:textId="77777777" w:rsidR="00147E38" w:rsidRPr="007D6CE7" w:rsidRDefault="00147E38" w:rsidP="002A1BA0">
            <w:r w:rsidRPr="007D6CE7">
              <w:t xml:space="preserve">Validate that the hardware wireless switch/button solution passes the System.Client.RadioManagement </w:t>
            </w:r>
            <w:r>
              <w:t xml:space="preserve">WHCK </w:t>
            </w:r>
            <w:r w:rsidRPr="007D6CE7">
              <w:t>requirements and tests.</w:t>
            </w:r>
          </w:p>
        </w:tc>
        <w:tc>
          <w:tcPr>
            <w:tcW w:w="4151" w:type="dxa"/>
          </w:tcPr>
          <w:p w14:paraId="05E3F777" w14:textId="0E0E2F08" w:rsidR="00147E38" w:rsidRPr="00594968" w:rsidRDefault="00147E38" w:rsidP="00BC2B32">
            <w:pPr>
              <w:pStyle w:val="ListParagraph"/>
              <w:numPr>
                <w:ilvl w:val="0"/>
                <w:numId w:val="26"/>
              </w:numPr>
              <w:rPr>
                <w:rFonts w:eastAsia="Times New Roman" w:cs="Times New Roman"/>
                <w:sz w:val="24"/>
                <w:szCs w:val="24"/>
              </w:rPr>
            </w:pPr>
            <w:r w:rsidRPr="00594968">
              <w:t>Pass all appropriate Windows</w:t>
            </w:r>
            <w:r w:rsidR="00594968">
              <w:t xml:space="preserve"> </w:t>
            </w:r>
            <w:r w:rsidRPr="00594968">
              <w:t>8 Certification tests.</w:t>
            </w:r>
          </w:p>
          <w:p w14:paraId="15993BD7" w14:textId="535F6F41" w:rsidR="00147E38" w:rsidRPr="00594968" w:rsidRDefault="00147E38" w:rsidP="00BC2B32">
            <w:pPr>
              <w:pStyle w:val="ListParagraph"/>
              <w:numPr>
                <w:ilvl w:val="0"/>
                <w:numId w:val="26"/>
              </w:numPr>
              <w:rPr>
                <w:rFonts w:eastAsia="Times New Roman" w:cs="Times New Roman"/>
                <w:sz w:val="24"/>
                <w:szCs w:val="24"/>
              </w:rPr>
            </w:pPr>
            <w:r w:rsidRPr="00594968">
              <w:t>Certification tests prove correct functionality of sending and receiving on/off messages using HID messages</w:t>
            </w:r>
            <w:r w:rsidR="00594968">
              <w:t>.</w:t>
            </w:r>
          </w:p>
        </w:tc>
      </w:tr>
    </w:tbl>
    <w:p w14:paraId="7AFF5EFD" w14:textId="77777777" w:rsidR="002A1BA0" w:rsidRDefault="002A1BA0" w:rsidP="005B6A64">
      <w:pPr>
        <w:rPr>
          <w:rFonts w:ascii="Segoe UI" w:eastAsia="Times New Roman" w:hAnsi="Segoe UI" w:cs="Segoe UI"/>
          <w:color w:val="2A2A2A"/>
          <w:sz w:val="18"/>
          <w:szCs w:val="18"/>
        </w:rPr>
      </w:pPr>
    </w:p>
    <w:p w14:paraId="64A80722" w14:textId="382A5BB8" w:rsidR="005B6A64" w:rsidRDefault="005B6A64" w:rsidP="00D23906">
      <w:pPr>
        <w:pStyle w:val="BodyText"/>
      </w:pPr>
      <w:r w:rsidRPr="002A1BA0">
        <w:t>For more information about leveraging HID I</w:t>
      </w:r>
      <w:r w:rsidRPr="00BC2B32">
        <w:rPr>
          <w:vertAlign w:val="superscript"/>
        </w:rPr>
        <w:t>2</w:t>
      </w:r>
      <w:r w:rsidRPr="002A1BA0">
        <w:t>C for this solution, please contact</w:t>
      </w:r>
      <w:r w:rsidRPr="003F34F6">
        <w:t xml:space="preserve"> </w:t>
      </w:r>
      <w:hyperlink r:id="rId32" w:history="1">
        <w:r w:rsidRPr="008A0A44">
          <w:rPr>
            <w:rStyle w:val="Hyperlink"/>
          </w:rPr>
          <w:t>hidusbfb@microsoft.com</w:t>
        </w:r>
      </w:hyperlink>
      <w:r>
        <w:t>.</w:t>
      </w:r>
    </w:p>
    <w:p w14:paraId="0956234A" w14:textId="191C5334" w:rsidR="00EA7002" w:rsidRDefault="00147E38" w:rsidP="00EA7002">
      <w:pPr>
        <w:pStyle w:val="Heading2"/>
      </w:pPr>
      <w:bookmarkStart w:id="31" w:name="_Toc335223768"/>
      <w:r>
        <w:t>Sample Report Descriptors</w:t>
      </w:r>
      <w:bookmarkEnd w:id="31"/>
    </w:p>
    <w:p w14:paraId="6BD28627" w14:textId="70D5E025" w:rsidR="002478EC" w:rsidRDefault="00835CB5" w:rsidP="00D23906">
      <w:pPr>
        <w:pStyle w:val="BodyText"/>
      </w:pPr>
      <w:r w:rsidRPr="005B6A64">
        <w:t xml:space="preserve">HID Review Request 40 standardized HID usage IDs for </w:t>
      </w:r>
      <w:r w:rsidR="00487F9F">
        <w:t>r</w:t>
      </w:r>
      <w:r w:rsidR="00487F9F" w:rsidRPr="005B6A64">
        <w:t xml:space="preserve">adio </w:t>
      </w:r>
      <w:r w:rsidR="00487F9F">
        <w:t>m</w:t>
      </w:r>
      <w:r w:rsidR="00487F9F" w:rsidRPr="005B6A64">
        <w:t>anagement</w:t>
      </w:r>
      <w:r w:rsidRPr="005B6A64">
        <w:t xml:space="preserve">, on the </w:t>
      </w:r>
      <w:r w:rsidR="00487F9F">
        <w:t>g</w:t>
      </w:r>
      <w:r w:rsidR="00487F9F" w:rsidRPr="005B6A64">
        <w:t xml:space="preserve">eneric </w:t>
      </w:r>
      <w:r w:rsidR="00487F9F">
        <w:t>d</w:t>
      </w:r>
      <w:r w:rsidR="00487F9F" w:rsidRPr="005B6A64">
        <w:t xml:space="preserve">esktop </w:t>
      </w:r>
      <w:r w:rsidR="00487F9F">
        <w:t>u</w:t>
      </w:r>
      <w:r w:rsidR="00487F9F" w:rsidRPr="005B6A64">
        <w:t xml:space="preserve">sage </w:t>
      </w:r>
      <w:r w:rsidR="00487F9F">
        <w:t>p</w:t>
      </w:r>
      <w:r w:rsidR="00487F9F" w:rsidRPr="005B6A64">
        <w:t>age</w:t>
      </w:r>
      <w:r w:rsidRPr="005B6A64">
        <w:t>, as follows:</w:t>
      </w:r>
    </w:p>
    <w:p w14:paraId="5F054FFA" w14:textId="5804D923" w:rsidR="002478EC" w:rsidRDefault="002478EC" w:rsidP="002A1BA0">
      <w:pPr>
        <w:pStyle w:val="TableHead"/>
      </w:pPr>
      <w:r>
        <w:t xml:space="preserve">Table </w:t>
      </w:r>
      <w:r w:rsidR="00482FC6">
        <w:fldChar w:fldCharType="begin"/>
      </w:r>
      <w:r w:rsidR="00482FC6">
        <w:instrText xml:space="preserve"> SEQ Table \* ARABIC </w:instrText>
      </w:r>
      <w:r w:rsidR="00482FC6">
        <w:fldChar w:fldCharType="separate"/>
      </w:r>
      <w:r>
        <w:rPr>
          <w:noProof/>
        </w:rPr>
        <w:t>16</w:t>
      </w:r>
      <w:r w:rsidR="00482FC6">
        <w:rPr>
          <w:noProof/>
        </w:rPr>
        <w:fldChar w:fldCharType="end"/>
      </w:r>
      <w:r w:rsidR="000C2A1D">
        <w:t xml:space="preserve">. </w:t>
      </w:r>
      <w:r>
        <w:t xml:space="preserve">HID </w:t>
      </w:r>
      <w:r w:rsidR="00D23906">
        <w:t>u</w:t>
      </w:r>
      <w:r>
        <w:t xml:space="preserve">sage IDs </w:t>
      </w:r>
      <w:r w:rsidR="00EB5749">
        <w:t xml:space="preserve">(on </w:t>
      </w:r>
      <w:r w:rsidR="00D23906">
        <w:t>g</w:t>
      </w:r>
      <w:r w:rsidR="00EB5749">
        <w:t xml:space="preserve">eneric </w:t>
      </w:r>
      <w:r w:rsidR="00D23906">
        <w:t>d</w:t>
      </w:r>
      <w:r w:rsidR="00EB5749">
        <w:t xml:space="preserve">esktop </w:t>
      </w:r>
      <w:r w:rsidR="00D23906">
        <w:t>u</w:t>
      </w:r>
      <w:r w:rsidR="00EB5749">
        <w:t xml:space="preserve">sage </w:t>
      </w:r>
      <w:r w:rsidR="00D23906">
        <w:t>p</w:t>
      </w:r>
      <w:r w:rsidR="00EB5749">
        <w:t xml:space="preserve">age) </w:t>
      </w:r>
      <w:r>
        <w:t xml:space="preserve">for </w:t>
      </w:r>
      <w:r w:rsidR="00D23906">
        <w:t>r</w:t>
      </w:r>
      <w:r>
        <w:t xml:space="preserve">adio </w:t>
      </w:r>
      <w:r w:rsidR="00D23906">
        <w:t>m</w:t>
      </w:r>
      <w:r>
        <w:t>anagement</w:t>
      </w:r>
    </w:p>
    <w:tbl>
      <w:tblPr>
        <w:tblStyle w:val="Tablerowcell"/>
        <w:tblW w:w="4191" w:type="pct"/>
        <w:tblLook w:val="00A0" w:firstRow="1" w:lastRow="0" w:firstColumn="1" w:lastColumn="0" w:noHBand="0" w:noVBand="0"/>
      </w:tblPr>
      <w:tblGrid>
        <w:gridCol w:w="1073"/>
        <w:gridCol w:w="2953"/>
        <w:gridCol w:w="2592"/>
      </w:tblGrid>
      <w:tr w:rsidR="002478EC" w:rsidRPr="008650C3" w14:paraId="3BEED461" w14:textId="77777777" w:rsidTr="00D23906">
        <w:trPr>
          <w:cnfStyle w:val="100000000000" w:firstRow="1" w:lastRow="0" w:firstColumn="0" w:lastColumn="0" w:oddVBand="0" w:evenVBand="0" w:oddHBand="0" w:evenHBand="0" w:firstRowFirstColumn="0" w:firstRowLastColumn="0" w:lastRowFirstColumn="0" w:lastRowLastColumn="0"/>
          <w:trHeight w:val="199"/>
        </w:trPr>
        <w:tc>
          <w:tcPr>
            <w:tcW w:w="811" w:type="pct"/>
            <w:hideMark/>
          </w:tcPr>
          <w:p w14:paraId="04F08023" w14:textId="60EBBE31" w:rsidR="002478EC" w:rsidRPr="008650C3" w:rsidRDefault="002478EC" w:rsidP="008650C3">
            <w:pPr>
              <w:rPr>
                <w:b w:val="0"/>
              </w:rPr>
            </w:pPr>
            <w:r w:rsidRPr="008650C3">
              <w:rPr>
                <w:rStyle w:val="Strong"/>
                <w:rFonts w:ascii="Segoe UI" w:hAnsi="Segoe UI" w:cs="Segoe UI"/>
                <w:b/>
                <w:color w:val="2A2A2A"/>
                <w:sz w:val="18"/>
                <w:szCs w:val="18"/>
              </w:rPr>
              <w:t>Usage ID</w:t>
            </w:r>
          </w:p>
        </w:tc>
        <w:tc>
          <w:tcPr>
            <w:tcW w:w="2231" w:type="pct"/>
            <w:hideMark/>
          </w:tcPr>
          <w:p w14:paraId="1970738B" w14:textId="77777777" w:rsidR="002478EC" w:rsidRPr="008650C3" w:rsidRDefault="002478EC" w:rsidP="008650C3">
            <w:pPr>
              <w:rPr>
                <w:b w:val="0"/>
              </w:rPr>
            </w:pPr>
            <w:r w:rsidRPr="008650C3">
              <w:rPr>
                <w:rStyle w:val="Strong"/>
                <w:rFonts w:ascii="Segoe UI" w:hAnsi="Segoe UI" w:cs="Segoe UI"/>
                <w:b/>
                <w:color w:val="2A2A2A"/>
                <w:sz w:val="18"/>
                <w:szCs w:val="18"/>
              </w:rPr>
              <w:t>Usage name</w:t>
            </w:r>
          </w:p>
        </w:tc>
        <w:tc>
          <w:tcPr>
            <w:tcW w:w="1958" w:type="pct"/>
            <w:hideMark/>
          </w:tcPr>
          <w:p w14:paraId="0A0D5126" w14:textId="77777777" w:rsidR="002478EC" w:rsidRPr="008650C3" w:rsidRDefault="002478EC" w:rsidP="008650C3">
            <w:pPr>
              <w:rPr>
                <w:b w:val="0"/>
              </w:rPr>
            </w:pPr>
            <w:r w:rsidRPr="008650C3">
              <w:rPr>
                <w:rStyle w:val="Strong"/>
                <w:rFonts w:ascii="Segoe UI" w:hAnsi="Segoe UI" w:cs="Segoe UI"/>
                <w:b/>
                <w:color w:val="2A2A2A"/>
                <w:sz w:val="18"/>
                <w:szCs w:val="18"/>
              </w:rPr>
              <w:t>Usage type</w:t>
            </w:r>
          </w:p>
        </w:tc>
      </w:tr>
      <w:tr w:rsidR="002478EC" w14:paraId="0B8081D1" w14:textId="77777777" w:rsidTr="00D23906">
        <w:trPr>
          <w:trHeight w:val="199"/>
        </w:trPr>
        <w:tc>
          <w:tcPr>
            <w:tcW w:w="811" w:type="pct"/>
            <w:hideMark/>
          </w:tcPr>
          <w:p w14:paraId="54566235" w14:textId="5FDC84FF" w:rsidR="002478EC" w:rsidRDefault="002478EC" w:rsidP="008650C3">
            <w:r>
              <w:t>0x</w:t>
            </w:r>
            <w:r w:rsidR="00EB5749">
              <w:t>00</w:t>
            </w:r>
            <w:r>
              <w:t>0C</w:t>
            </w:r>
          </w:p>
        </w:tc>
        <w:tc>
          <w:tcPr>
            <w:tcW w:w="2231" w:type="pct"/>
            <w:hideMark/>
          </w:tcPr>
          <w:p w14:paraId="11026459" w14:textId="77777777" w:rsidR="002478EC" w:rsidRDefault="002478EC" w:rsidP="008650C3">
            <w:r>
              <w:t>Wireless Radio Controls</w:t>
            </w:r>
          </w:p>
        </w:tc>
        <w:tc>
          <w:tcPr>
            <w:tcW w:w="1958" w:type="pct"/>
            <w:hideMark/>
          </w:tcPr>
          <w:p w14:paraId="23D05CB0" w14:textId="77777777" w:rsidR="002478EC" w:rsidRDefault="002478EC" w:rsidP="008650C3">
            <w:r>
              <w:t>Collection Application (CA)</w:t>
            </w:r>
          </w:p>
        </w:tc>
      </w:tr>
      <w:tr w:rsidR="002478EC" w14:paraId="1DDAE60C" w14:textId="77777777" w:rsidTr="00D23906">
        <w:trPr>
          <w:trHeight w:val="199"/>
        </w:trPr>
        <w:tc>
          <w:tcPr>
            <w:tcW w:w="811" w:type="pct"/>
            <w:hideMark/>
          </w:tcPr>
          <w:p w14:paraId="5C00D30A" w14:textId="29E724D9" w:rsidR="002478EC" w:rsidRDefault="002478EC" w:rsidP="008650C3">
            <w:r>
              <w:t>0x</w:t>
            </w:r>
            <w:r w:rsidR="00EB5749">
              <w:t>00</w:t>
            </w:r>
            <w:r>
              <w:t>C6</w:t>
            </w:r>
          </w:p>
        </w:tc>
        <w:tc>
          <w:tcPr>
            <w:tcW w:w="2231" w:type="pct"/>
            <w:hideMark/>
          </w:tcPr>
          <w:p w14:paraId="26AD159A" w14:textId="77777777" w:rsidR="002478EC" w:rsidRDefault="002478EC" w:rsidP="008650C3">
            <w:r>
              <w:t>Wireless Radio Button</w:t>
            </w:r>
          </w:p>
        </w:tc>
        <w:tc>
          <w:tcPr>
            <w:tcW w:w="1958" w:type="pct"/>
            <w:hideMark/>
          </w:tcPr>
          <w:p w14:paraId="59228F28" w14:textId="77777777" w:rsidR="002478EC" w:rsidRDefault="002478EC" w:rsidP="008650C3">
            <w:r>
              <w:t>On/Off Control (OOC)</w:t>
            </w:r>
          </w:p>
        </w:tc>
      </w:tr>
      <w:tr w:rsidR="002478EC" w14:paraId="42D5EF7D" w14:textId="77777777" w:rsidTr="00D23906">
        <w:trPr>
          <w:trHeight w:val="199"/>
        </w:trPr>
        <w:tc>
          <w:tcPr>
            <w:tcW w:w="811" w:type="pct"/>
            <w:hideMark/>
          </w:tcPr>
          <w:p w14:paraId="71B81F24" w14:textId="237D5620" w:rsidR="002478EC" w:rsidRDefault="002478EC" w:rsidP="008650C3">
            <w:r>
              <w:t>0x</w:t>
            </w:r>
            <w:r w:rsidR="00EB5749">
              <w:t>00</w:t>
            </w:r>
            <w:r>
              <w:t>C7</w:t>
            </w:r>
          </w:p>
        </w:tc>
        <w:tc>
          <w:tcPr>
            <w:tcW w:w="2231" w:type="pct"/>
            <w:hideMark/>
          </w:tcPr>
          <w:p w14:paraId="3F8F9E8A" w14:textId="77777777" w:rsidR="002478EC" w:rsidRDefault="002478EC" w:rsidP="008650C3">
            <w:r>
              <w:t>Wireless Radio LED</w:t>
            </w:r>
          </w:p>
        </w:tc>
        <w:tc>
          <w:tcPr>
            <w:tcW w:w="1958" w:type="pct"/>
            <w:hideMark/>
          </w:tcPr>
          <w:p w14:paraId="03C1F4B8" w14:textId="77777777" w:rsidR="002478EC" w:rsidRDefault="002478EC" w:rsidP="008650C3">
            <w:r>
              <w:t>On/Off Control (OOC)</w:t>
            </w:r>
          </w:p>
        </w:tc>
      </w:tr>
      <w:tr w:rsidR="002478EC" w14:paraId="2ED9A61B" w14:textId="77777777" w:rsidTr="00D23906">
        <w:trPr>
          <w:trHeight w:val="199"/>
        </w:trPr>
        <w:tc>
          <w:tcPr>
            <w:tcW w:w="811" w:type="pct"/>
            <w:hideMark/>
          </w:tcPr>
          <w:p w14:paraId="2451748A" w14:textId="1A5DD36F" w:rsidR="002478EC" w:rsidRDefault="002478EC" w:rsidP="008650C3">
            <w:r>
              <w:t>0x</w:t>
            </w:r>
            <w:r w:rsidR="00EB5749">
              <w:t>00</w:t>
            </w:r>
            <w:r>
              <w:t>C8</w:t>
            </w:r>
          </w:p>
        </w:tc>
        <w:tc>
          <w:tcPr>
            <w:tcW w:w="2231" w:type="pct"/>
            <w:hideMark/>
          </w:tcPr>
          <w:p w14:paraId="63F09BB6" w14:textId="77777777" w:rsidR="002478EC" w:rsidRDefault="002478EC" w:rsidP="008650C3">
            <w:r>
              <w:t>Wireless Radio Slider Switch</w:t>
            </w:r>
          </w:p>
        </w:tc>
        <w:tc>
          <w:tcPr>
            <w:tcW w:w="1958" w:type="pct"/>
            <w:hideMark/>
          </w:tcPr>
          <w:p w14:paraId="20927D32" w14:textId="77777777" w:rsidR="002478EC" w:rsidRDefault="002478EC" w:rsidP="008650C3">
            <w:r>
              <w:t>On/Off Control (OOC)</w:t>
            </w:r>
          </w:p>
        </w:tc>
      </w:tr>
    </w:tbl>
    <w:p w14:paraId="06716B1A" w14:textId="77777777" w:rsidR="002478EC" w:rsidRDefault="002478EC" w:rsidP="00835CB5">
      <w:pPr>
        <w:rPr>
          <w:rFonts w:cstheme="minorHAnsi"/>
        </w:rPr>
      </w:pPr>
    </w:p>
    <w:p w14:paraId="407459B8" w14:textId="4D0AEA8E" w:rsidR="00835CB5" w:rsidRPr="005B6A64" w:rsidRDefault="00835CB5" w:rsidP="00D23906">
      <w:pPr>
        <w:pStyle w:val="BodyText"/>
      </w:pPr>
      <w:r w:rsidRPr="005B6A64">
        <w:lastRenderedPageBreak/>
        <w:t xml:space="preserve">Devices that support </w:t>
      </w:r>
      <w:r w:rsidR="00B1534F">
        <w:t xml:space="preserve">Airplane </w:t>
      </w:r>
      <w:r w:rsidRPr="005B6A64">
        <w:t xml:space="preserve">mode must use the following </w:t>
      </w:r>
      <w:r w:rsidR="00D23906">
        <w:t>t</w:t>
      </w:r>
      <w:r w:rsidRPr="005B6A64">
        <w:t>op</w:t>
      </w:r>
      <w:r w:rsidR="00D23906">
        <w:t>-l</w:t>
      </w:r>
      <w:r w:rsidRPr="005B6A64">
        <w:t xml:space="preserve">evel </w:t>
      </w:r>
      <w:r w:rsidR="00D23906">
        <w:t>c</w:t>
      </w:r>
      <w:r w:rsidRPr="005B6A64">
        <w:t>ollection:</w:t>
      </w:r>
    </w:p>
    <w:p w14:paraId="4AA2B911" w14:textId="77777777" w:rsidR="00835CB5" w:rsidRPr="005B6A64" w:rsidRDefault="00835CB5" w:rsidP="00BC2B32">
      <w:pPr>
        <w:pStyle w:val="BodyText"/>
        <w:numPr>
          <w:ilvl w:val="0"/>
          <w:numId w:val="19"/>
        </w:numPr>
      </w:pPr>
      <w:r w:rsidRPr="005B6A64">
        <w:t xml:space="preserve">USAGE_PAGE (Generic Desktop)                    05 01 </w:t>
      </w:r>
    </w:p>
    <w:p w14:paraId="5FA2971E" w14:textId="77777777" w:rsidR="00835CB5" w:rsidRPr="005B6A64" w:rsidRDefault="00835CB5" w:rsidP="00BC2B32">
      <w:pPr>
        <w:pStyle w:val="BodyText"/>
        <w:numPr>
          <w:ilvl w:val="0"/>
          <w:numId w:val="19"/>
        </w:numPr>
      </w:pPr>
      <w:r w:rsidRPr="005B6A64">
        <w:t xml:space="preserve">USAGE (Wireless Radio Controls)                   09 0C </w:t>
      </w:r>
    </w:p>
    <w:p w14:paraId="4B912CA2" w14:textId="1436F2B1" w:rsidR="00835CB5" w:rsidRDefault="00835CB5" w:rsidP="00D23906">
      <w:pPr>
        <w:pStyle w:val="BodyText"/>
      </w:pPr>
      <w:r w:rsidRPr="005B6A64">
        <w:t xml:space="preserve">The following section provides sample report descriptors that PC </w:t>
      </w:r>
      <w:r w:rsidR="000C2A1D">
        <w:t>m</w:t>
      </w:r>
      <w:r w:rsidR="000C2A1D" w:rsidRPr="005B6A64">
        <w:t xml:space="preserve">anufacturers </w:t>
      </w:r>
      <w:r w:rsidRPr="005B6A64">
        <w:t xml:space="preserve">must leverage. Please note that if the </w:t>
      </w:r>
      <w:r w:rsidR="00B1534F">
        <w:t>t</w:t>
      </w:r>
      <w:r w:rsidR="00B1534F" w:rsidRPr="005B6A64">
        <w:t>op</w:t>
      </w:r>
      <w:r w:rsidR="00B1534F">
        <w:t>-l</w:t>
      </w:r>
      <w:r w:rsidRPr="005B6A64">
        <w:t xml:space="preserve">evel </w:t>
      </w:r>
      <w:r w:rsidR="00B1534F">
        <w:t>c</w:t>
      </w:r>
      <w:r w:rsidR="00B1534F" w:rsidRPr="005B6A64">
        <w:t xml:space="preserve">ollection </w:t>
      </w:r>
      <w:r w:rsidRPr="005B6A64">
        <w:t xml:space="preserve">is part of a report descriptor that already has another </w:t>
      </w:r>
      <w:r w:rsidR="00B1534F">
        <w:t>t</w:t>
      </w:r>
      <w:r w:rsidR="00B1534F" w:rsidRPr="005B6A64">
        <w:t>op</w:t>
      </w:r>
      <w:r w:rsidR="00B1534F">
        <w:t>-l</w:t>
      </w:r>
      <w:r w:rsidRPr="005B6A64">
        <w:t xml:space="preserve">evel </w:t>
      </w:r>
      <w:r w:rsidR="00B1534F">
        <w:t>c</w:t>
      </w:r>
      <w:r w:rsidR="00B1534F" w:rsidRPr="005B6A64">
        <w:t>ollection</w:t>
      </w:r>
      <w:r w:rsidRPr="005B6A64">
        <w:t xml:space="preserve">, a Report ID </w:t>
      </w:r>
      <w:r w:rsidR="00B1534F">
        <w:t>must</w:t>
      </w:r>
      <w:r w:rsidR="00B1534F" w:rsidRPr="005B6A64">
        <w:t xml:space="preserve"> </w:t>
      </w:r>
      <w:r w:rsidRPr="005B6A64">
        <w:t xml:space="preserve">be </w:t>
      </w:r>
      <w:r w:rsidR="00F23552" w:rsidRPr="005B6A64">
        <w:t>included</w:t>
      </w:r>
      <w:r w:rsidRPr="005B6A64">
        <w:t>.</w:t>
      </w:r>
    </w:p>
    <w:p w14:paraId="1C519062" w14:textId="17F9546B" w:rsidR="00835CB5" w:rsidRDefault="00835CB5" w:rsidP="00835CB5">
      <w:pPr>
        <w:tabs>
          <w:tab w:val="left" w:pos="3870"/>
          <w:tab w:val="left" w:pos="3960"/>
        </w:tabs>
        <w:rPr>
          <w:rFonts w:cstheme="minorHAnsi"/>
        </w:rPr>
      </w:pPr>
      <w:r w:rsidRPr="002A5A36">
        <w:rPr>
          <w:rFonts w:cstheme="minorHAnsi"/>
          <w:b/>
          <w:bCs/>
        </w:rPr>
        <w:t xml:space="preserve">Button without LED (stateless button) – </w:t>
      </w:r>
      <w:r w:rsidR="00D23906">
        <w:rPr>
          <w:rFonts w:cstheme="minorHAnsi"/>
          <w:b/>
          <w:bCs/>
        </w:rPr>
        <w:t>f</w:t>
      </w:r>
      <w:r w:rsidRPr="002A5A36">
        <w:rPr>
          <w:rFonts w:cstheme="minorHAnsi"/>
          <w:b/>
          <w:bCs/>
        </w:rPr>
        <w:t>or laptops, tablets</w:t>
      </w:r>
      <w:r w:rsidR="00D23906">
        <w:rPr>
          <w:rFonts w:cstheme="minorHAnsi"/>
          <w:b/>
          <w:bCs/>
        </w:rPr>
        <w:t>,</w:t>
      </w:r>
      <w:r w:rsidRPr="002A5A36">
        <w:rPr>
          <w:rFonts w:cstheme="minorHAnsi"/>
          <w:b/>
          <w:bCs/>
        </w:rPr>
        <w:t xml:space="preserve"> and convertibles</w:t>
      </w:r>
      <w:r w:rsidRPr="002A5A36">
        <w:rPr>
          <w:rFonts w:cstheme="minorHAnsi"/>
        </w:rPr>
        <w:t xml:space="preserve"> </w:t>
      </w:r>
    </w:p>
    <w:p w14:paraId="7A21938D" w14:textId="77777777" w:rsidR="00835CB5" w:rsidRDefault="00835CB5" w:rsidP="00835CB5">
      <w:pPr>
        <w:pStyle w:val="PlainText"/>
        <w:rPr>
          <w:rFonts w:ascii="Courier New" w:hAnsi="Courier New"/>
        </w:rPr>
      </w:pPr>
    </w:p>
    <w:p w14:paraId="23DB032A" w14:textId="7757CAC9" w:rsidR="00835CB5" w:rsidRPr="00835CB5" w:rsidRDefault="00835CB5" w:rsidP="00835CB5">
      <w:pPr>
        <w:pStyle w:val="PlainText"/>
        <w:rPr>
          <w:rFonts w:ascii="Courier New" w:hAnsi="Courier New"/>
        </w:rPr>
      </w:pPr>
      <w:r w:rsidRPr="00835CB5">
        <w:rPr>
          <w:rFonts w:ascii="Courier New" w:hAnsi="Courier New"/>
        </w:rPr>
        <w:t xml:space="preserve">USAGE_PAGE (Generic Desktop)                   05 01 </w:t>
      </w:r>
    </w:p>
    <w:p w14:paraId="24152D7D" w14:textId="3E4C9A82" w:rsidR="00835CB5" w:rsidRPr="00835CB5" w:rsidRDefault="00835CB5" w:rsidP="00835CB5">
      <w:pPr>
        <w:pStyle w:val="PlainText"/>
        <w:rPr>
          <w:rFonts w:ascii="Courier New" w:hAnsi="Courier New"/>
        </w:rPr>
      </w:pPr>
      <w:r w:rsidRPr="00835CB5">
        <w:rPr>
          <w:rFonts w:ascii="Courier New" w:hAnsi="Courier New"/>
        </w:rPr>
        <w:t xml:space="preserve">USAGE (Wireless Radio Controls)                09 0C </w:t>
      </w:r>
    </w:p>
    <w:p w14:paraId="5B7ED5F9" w14:textId="600933D2" w:rsidR="00835CB5" w:rsidRPr="00835CB5" w:rsidRDefault="00835CB5" w:rsidP="00835CB5">
      <w:pPr>
        <w:pStyle w:val="PlainText"/>
        <w:rPr>
          <w:rFonts w:ascii="Courier New" w:hAnsi="Courier New"/>
        </w:rPr>
      </w:pPr>
      <w:r w:rsidRPr="00835CB5">
        <w:rPr>
          <w:rFonts w:ascii="Courier New" w:hAnsi="Courier New"/>
        </w:rPr>
        <w:t xml:space="preserve">COLLECTION (Application)                       A1 01 </w:t>
      </w:r>
    </w:p>
    <w:p w14:paraId="2BE388D3" w14:textId="0954C84D" w:rsidR="00835CB5" w:rsidRPr="00835CB5" w:rsidRDefault="00835CB5" w:rsidP="00835CB5">
      <w:pPr>
        <w:pStyle w:val="PlainText"/>
        <w:rPr>
          <w:rFonts w:ascii="Courier New" w:hAnsi="Courier New"/>
        </w:rPr>
      </w:pPr>
      <w:r w:rsidRPr="00835CB5">
        <w:rPr>
          <w:rFonts w:ascii="Courier New" w:hAnsi="Courier New"/>
        </w:rPr>
        <w:t xml:space="preserve">LOGICAL_MINIMUM (0)                            15 00 </w:t>
      </w:r>
    </w:p>
    <w:p w14:paraId="5304D88C" w14:textId="3F99541F" w:rsidR="00835CB5" w:rsidRPr="00835CB5" w:rsidRDefault="00835CB5" w:rsidP="00835CB5">
      <w:pPr>
        <w:pStyle w:val="PlainText"/>
        <w:rPr>
          <w:rFonts w:ascii="Courier New" w:hAnsi="Courier New"/>
        </w:rPr>
      </w:pPr>
      <w:r w:rsidRPr="00835CB5">
        <w:rPr>
          <w:rFonts w:ascii="Courier New" w:hAnsi="Courier New"/>
        </w:rPr>
        <w:t xml:space="preserve">LOGICAL_MAXIMUM (1)                            25 01 </w:t>
      </w:r>
    </w:p>
    <w:p w14:paraId="7BF46127" w14:textId="343374BB" w:rsidR="00835CB5" w:rsidRPr="00835CB5" w:rsidRDefault="00835CB5" w:rsidP="00835CB5">
      <w:pPr>
        <w:pStyle w:val="PlainText"/>
        <w:rPr>
          <w:rFonts w:ascii="Courier New" w:hAnsi="Courier New"/>
        </w:rPr>
      </w:pPr>
      <w:r w:rsidRPr="00835CB5">
        <w:rPr>
          <w:rFonts w:ascii="Courier New" w:hAnsi="Courier New"/>
        </w:rPr>
        <w:t xml:space="preserve">USAGE (Wireless Radio Button)                  09 C6 </w:t>
      </w:r>
    </w:p>
    <w:p w14:paraId="693FFD64" w14:textId="0D099257" w:rsidR="00835CB5" w:rsidRPr="00835CB5" w:rsidRDefault="00835CB5" w:rsidP="00835CB5">
      <w:pPr>
        <w:pStyle w:val="PlainText"/>
        <w:rPr>
          <w:rFonts w:ascii="Courier New" w:hAnsi="Courier New"/>
        </w:rPr>
      </w:pPr>
      <w:r w:rsidRPr="00835CB5">
        <w:rPr>
          <w:rFonts w:ascii="Courier New" w:hAnsi="Courier New"/>
        </w:rPr>
        <w:t xml:space="preserve">REPORT_COUNT (1)                               95 01 </w:t>
      </w:r>
    </w:p>
    <w:p w14:paraId="56E8D8A4" w14:textId="1DAAFD88" w:rsidR="00835CB5" w:rsidRPr="00835CB5" w:rsidRDefault="00835CB5" w:rsidP="00835CB5">
      <w:pPr>
        <w:pStyle w:val="PlainText"/>
        <w:rPr>
          <w:rFonts w:ascii="Courier New" w:hAnsi="Courier New"/>
        </w:rPr>
      </w:pPr>
      <w:r w:rsidRPr="00835CB5">
        <w:rPr>
          <w:rFonts w:ascii="Courier New" w:hAnsi="Courier New"/>
        </w:rPr>
        <w:t xml:space="preserve">REPORT_SIZE (1)                                75 01 </w:t>
      </w:r>
    </w:p>
    <w:p w14:paraId="3DCBFA53" w14:textId="45ED66DA" w:rsidR="00835CB5" w:rsidRPr="00835CB5" w:rsidRDefault="00835CB5" w:rsidP="00835CB5">
      <w:pPr>
        <w:pStyle w:val="PlainText"/>
        <w:rPr>
          <w:rFonts w:ascii="Courier New" w:hAnsi="Courier New"/>
        </w:rPr>
      </w:pPr>
      <w:r w:rsidRPr="00835CB5">
        <w:rPr>
          <w:rFonts w:ascii="Courier New" w:hAnsi="Courier New"/>
        </w:rPr>
        <w:t xml:space="preserve">INPUT (Data,Var,Rel)                           81 06 </w:t>
      </w:r>
    </w:p>
    <w:p w14:paraId="554F0776" w14:textId="3AD9C11E" w:rsidR="00835CB5" w:rsidRPr="00835CB5" w:rsidRDefault="00835CB5" w:rsidP="00835CB5">
      <w:pPr>
        <w:pStyle w:val="PlainText"/>
        <w:rPr>
          <w:rFonts w:ascii="Courier New" w:hAnsi="Courier New"/>
        </w:rPr>
      </w:pPr>
      <w:r w:rsidRPr="00835CB5">
        <w:rPr>
          <w:rFonts w:ascii="Courier New" w:hAnsi="Courier New"/>
        </w:rPr>
        <w:t xml:space="preserve">REPORT_SIZE (7)                                75 07 </w:t>
      </w:r>
    </w:p>
    <w:p w14:paraId="53DE1461" w14:textId="4E0F30E0" w:rsidR="00835CB5" w:rsidRPr="00835CB5" w:rsidRDefault="00835CB5" w:rsidP="00835CB5">
      <w:pPr>
        <w:pStyle w:val="PlainText"/>
        <w:rPr>
          <w:rFonts w:ascii="Courier New" w:hAnsi="Courier New"/>
        </w:rPr>
      </w:pPr>
      <w:r w:rsidRPr="00835CB5">
        <w:rPr>
          <w:rFonts w:ascii="Courier New" w:hAnsi="Courier New"/>
        </w:rPr>
        <w:t xml:space="preserve">INPUT (Cnst,Var,Abs)                           81 03 </w:t>
      </w:r>
    </w:p>
    <w:p w14:paraId="708DDA64" w14:textId="71C3C4F0" w:rsidR="00835CB5" w:rsidRDefault="00835CB5" w:rsidP="00835CB5">
      <w:pPr>
        <w:pStyle w:val="PlainText"/>
        <w:rPr>
          <w:rFonts w:ascii="Courier New" w:hAnsi="Courier New"/>
        </w:rPr>
      </w:pPr>
      <w:r w:rsidRPr="00835CB5">
        <w:rPr>
          <w:rFonts w:ascii="Courier New" w:hAnsi="Courier New"/>
        </w:rPr>
        <w:t>END_COLLECTION                                 C0</w:t>
      </w:r>
    </w:p>
    <w:p w14:paraId="63A6851D" w14:textId="77777777" w:rsidR="00835CB5" w:rsidRPr="00EE5B31" w:rsidRDefault="00835CB5" w:rsidP="00835CB5">
      <w:pPr>
        <w:pStyle w:val="PlainText"/>
        <w:rPr>
          <w:rFonts w:ascii="Courier New" w:hAnsi="Courier New"/>
        </w:rPr>
      </w:pPr>
    </w:p>
    <w:p w14:paraId="6A64BD09" w14:textId="77777777" w:rsidR="00835CB5" w:rsidRDefault="00835CB5" w:rsidP="00835CB5">
      <w:pPr>
        <w:tabs>
          <w:tab w:val="left" w:pos="3870"/>
          <w:tab w:val="left" w:pos="3960"/>
        </w:tabs>
        <w:rPr>
          <w:rFonts w:cstheme="minorHAnsi"/>
        </w:rPr>
      </w:pPr>
    </w:p>
    <w:p w14:paraId="7E67320E" w14:textId="47A2FB2C" w:rsidR="004250C6" w:rsidRDefault="00835CB5" w:rsidP="00835CB5">
      <w:pPr>
        <w:tabs>
          <w:tab w:val="left" w:pos="3870"/>
          <w:tab w:val="left" w:pos="3960"/>
        </w:tabs>
        <w:rPr>
          <w:rFonts w:cstheme="minorHAnsi"/>
        </w:rPr>
      </w:pPr>
      <w:r w:rsidRPr="002A5A36">
        <w:rPr>
          <w:rFonts w:cstheme="minorHAnsi"/>
          <w:b/>
          <w:bCs/>
        </w:rPr>
        <w:t xml:space="preserve">Button with LED – </w:t>
      </w:r>
      <w:r w:rsidR="00D23906">
        <w:rPr>
          <w:rFonts w:cstheme="minorHAnsi"/>
          <w:b/>
          <w:bCs/>
        </w:rPr>
        <w:t>f</w:t>
      </w:r>
      <w:r w:rsidRPr="002A5A36">
        <w:rPr>
          <w:rFonts w:cstheme="minorHAnsi"/>
          <w:b/>
          <w:bCs/>
        </w:rPr>
        <w:t>or laptops, tablets</w:t>
      </w:r>
      <w:r w:rsidR="00D23906">
        <w:rPr>
          <w:rFonts w:cstheme="minorHAnsi"/>
          <w:b/>
          <w:bCs/>
        </w:rPr>
        <w:t>,</w:t>
      </w:r>
      <w:r w:rsidRPr="002A5A36">
        <w:rPr>
          <w:rFonts w:cstheme="minorHAnsi"/>
          <w:b/>
          <w:bCs/>
        </w:rPr>
        <w:t xml:space="preserve"> and convertibles that do </w:t>
      </w:r>
      <w:r w:rsidR="00D23906">
        <w:rPr>
          <w:rFonts w:cstheme="minorHAnsi"/>
          <w:b/>
          <w:bCs/>
        </w:rPr>
        <w:t>not</w:t>
      </w:r>
      <w:r w:rsidRPr="002A5A36">
        <w:rPr>
          <w:rFonts w:cstheme="minorHAnsi"/>
          <w:b/>
          <w:bCs/>
        </w:rPr>
        <w:t xml:space="preserve"> support connected standby</w:t>
      </w:r>
      <w:r w:rsidRPr="002A5A36">
        <w:rPr>
          <w:rFonts w:cstheme="minorHAnsi"/>
        </w:rPr>
        <w:t xml:space="preserve"> </w:t>
      </w:r>
    </w:p>
    <w:p w14:paraId="482C7D9A" w14:textId="77777777" w:rsidR="004250C6" w:rsidRDefault="004250C6" w:rsidP="004250C6">
      <w:pPr>
        <w:pStyle w:val="PlainText"/>
        <w:rPr>
          <w:rFonts w:ascii="Courier New" w:hAnsi="Courier New"/>
        </w:rPr>
      </w:pPr>
    </w:p>
    <w:p w14:paraId="07256753" w14:textId="77777777" w:rsidR="004250C6" w:rsidRPr="004250C6" w:rsidRDefault="004250C6" w:rsidP="004250C6">
      <w:pPr>
        <w:pStyle w:val="PlainText"/>
        <w:rPr>
          <w:rFonts w:ascii="Courier New" w:hAnsi="Courier New"/>
        </w:rPr>
      </w:pPr>
      <w:r w:rsidRPr="004250C6">
        <w:rPr>
          <w:rFonts w:ascii="Courier New" w:hAnsi="Courier New"/>
        </w:rPr>
        <w:t xml:space="preserve">USAGE_PAGE (Generic Desktop)                    05 01 </w:t>
      </w:r>
    </w:p>
    <w:p w14:paraId="40F997FF" w14:textId="17927943" w:rsidR="004250C6" w:rsidRPr="004250C6" w:rsidRDefault="004250C6" w:rsidP="004250C6">
      <w:pPr>
        <w:pStyle w:val="PlainText"/>
        <w:rPr>
          <w:rFonts w:ascii="Courier New" w:hAnsi="Courier New"/>
        </w:rPr>
      </w:pPr>
      <w:r w:rsidRPr="004250C6">
        <w:rPr>
          <w:rFonts w:ascii="Courier New" w:hAnsi="Courier New"/>
        </w:rPr>
        <w:t xml:space="preserve">USAGE (Wireless Radio Controls)                 09 0C </w:t>
      </w:r>
    </w:p>
    <w:p w14:paraId="4248D7FF" w14:textId="39F6999F" w:rsidR="004250C6" w:rsidRPr="004250C6" w:rsidRDefault="004250C6" w:rsidP="004250C6">
      <w:pPr>
        <w:pStyle w:val="PlainText"/>
        <w:rPr>
          <w:rFonts w:ascii="Courier New" w:hAnsi="Courier New"/>
        </w:rPr>
      </w:pPr>
      <w:r w:rsidRPr="004250C6">
        <w:rPr>
          <w:rFonts w:ascii="Courier New" w:hAnsi="Courier New"/>
        </w:rPr>
        <w:t xml:space="preserve">COLLECTION (Application)                        A1 01 </w:t>
      </w:r>
    </w:p>
    <w:p w14:paraId="7F931A9D" w14:textId="20CB4C7B" w:rsidR="004250C6" w:rsidRPr="004250C6" w:rsidRDefault="004250C6" w:rsidP="004250C6">
      <w:pPr>
        <w:pStyle w:val="PlainText"/>
        <w:rPr>
          <w:rFonts w:ascii="Courier New" w:hAnsi="Courier New"/>
        </w:rPr>
      </w:pPr>
      <w:r w:rsidRPr="004250C6">
        <w:rPr>
          <w:rFonts w:ascii="Courier New" w:hAnsi="Courier New"/>
        </w:rPr>
        <w:t xml:space="preserve">LOGICAL_MINIMUM (0)                             15 00 </w:t>
      </w:r>
    </w:p>
    <w:p w14:paraId="4970F617" w14:textId="0F6B76DD" w:rsidR="004250C6" w:rsidRPr="004250C6" w:rsidRDefault="004250C6" w:rsidP="004250C6">
      <w:pPr>
        <w:pStyle w:val="PlainText"/>
        <w:rPr>
          <w:rFonts w:ascii="Courier New" w:hAnsi="Courier New"/>
        </w:rPr>
      </w:pPr>
      <w:r w:rsidRPr="004250C6">
        <w:rPr>
          <w:rFonts w:ascii="Courier New" w:hAnsi="Courier New"/>
        </w:rPr>
        <w:t xml:space="preserve">LOGICAL_MAXIMUM (1)                             25 01 </w:t>
      </w:r>
    </w:p>
    <w:p w14:paraId="0D9DB058" w14:textId="44DF4BAA" w:rsidR="004250C6" w:rsidRPr="004250C6" w:rsidRDefault="004250C6" w:rsidP="004250C6">
      <w:pPr>
        <w:pStyle w:val="PlainText"/>
        <w:rPr>
          <w:rFonts w:ascii="Courier New" w:hAnsi="Courier New"/>
        </w:rPr>
      </w:pPr>
      <w:r w:rsidRPr="004250C6">
        <w:rPr>
          <w:rFonts w:ascii="Courier New" w:hAnsi="Courier New"/>
        </w:rPr>
        <w:t xml:space="preserve">USAGE (Wireless Radio Button)                   09 C6 </w:t>
      </w:r>
    </w:p>
    <w:p w14:paraId="7582C73A" w14:textId="0CB0D952" w:rsidR="004250C6" w:rsidRPr="004250C6" w:rsidRDefault="004250C6" w:rsidP="004250C6">
      <w:pPr>
        <w:pStyle w:val="PlainText"/>
        <w:rPr>
          <w:rFonts w:ascii="Courier New" w:hAnsi="Courier New"/>
        </w:rPr>
      </w:pPr>
      <w:r w:rsidRPr="004250C6">
        <w:rPr>
          <w:rFonts w:ascii="Courier New" w:hAnsi="Courier New"/>
        </w:rPr>
        <w:t xml:space="preserve">REPORT_COUNT (1)                                95 01 </w:t>
      </w:r>
    </w:p>
    <w:p w14:paraId="3522032B" w14:textId="79180EFD" w:rsidR="004250C6" w:rsidRPr="004250C6" w:rsidRDefault="004250C6" w:rsidP="004250C6">
      <w:pPr>
        <w:pStyle w:val="PlainText"/>
        <w:rPr>
          <w:rFonts w:ascii="Courier New" w:hAnsi="Courier New"/>
        </w:rPr>
      </w:pPr>
      <w:r w:rsidRPr="004250C6">
        <w:rPr>
          <w:rFonts w:ascii="Courier New" w:hAnsi="Courier New"/>
        </w:rPr>
        <w:t xml:space="preserve">REPORT_SIZE (1)                                 75 01 </w:t>
      </w:r>
    </w:p>
    <w:p w14:paraId="74E04F47" w14:textId="446B5E8D" w:rsidR="004250C6" w:rsidRPr="004250C6" w:rsidRDefault="004250C6" w:rsidP="004250C6">
      <w:pPr>
        <w:pStyle w:val="PlainText"/>
        <w:rPr>
          <w:rFonts w:ascii="Courier New" w:hAnsi="Courier New"/>
        </w:rPr>
      </w:pPr>
      <w:r w:rsidRPr="004250C6">
        <w:rPr>
          <w:rFonts w:ascii="Courier New" w:hAnsi="Courier New"/>
        </w:rPr>
        <w:t xml:space="preserve">INPUT (Data,Var,Rel)                            81 06 </w:t>
      </w:r>
    </w:p>
    <w:p w14:paraId="5C4E3BA5" w14:textId="4BA1DE38" w:rsidR="004250C6" w:rsidRPr="004250C6" w:rsidRDefault="004250C6" w:rsidP="004250C6">
      <w:pPr>
        <w:pStyle w:val="PlainText"/>
        <w:rPr>
          <w:rFonts w:ascii="Courier New" w:hAnsi="Courier New"/>
        </w:rPr>
      </w:pPr>
      <w:r w:rsidRPr="004250C6">
        <w:rPr>
          <w:rFonts w:ascii="Courier New" w:hAnsi="Courier New"/>
        </w:rPr>
        <w:t xml:space="preserve">REPORT_SIZE (7)                                 75 07 </w:t>
      </w:r>
    </w:p>
    <w:p w14:paraId="405315AA" w14:textId="6FC4D1CD" w:rsidR="004250C6" w:rsidRPr="004250C6" w:rsidRDefault="004250C6" w:rsidP="004250C6">
      <w:pPr>
        <w:pStyle w:val="PlainText"/>
        <w:rPr>
          <w:rFonts w:ascii="Courier New" w:hAnsi="Courier New"/>
        </w:rPr>
      </w:pPr>
      <w:r w:rsidRPr="004250C6">
        <w:rPr>
          <w:rFonts w:ascii="Courier New" w:hAnsi="Courier New"/>
        </w:rPr>
        <w:t xml:space="preserve">INPUT (Cnst,Var,Abs)                            81 03 </w:t>
      </w:r>
    </w:p>
    <w:p w14:paraId="4E72E3BD" w14:textId="6915C1AA" w:rsidR="004250C6" w:rsidRPr="004250C6" w:rsidRDefault="004250C6" w:rsidP="004250C6">
      <w:pPr>
        <w:pStyle w:val="PlainText"/>
        <w:rPr>
          <w:rFonts w:ascii="Courier New" w:hAnsi="Courier New"/>
        </w:rPr>
      </w:pPr>
      <w:r w:rsidRPr="004250C6">
        <w:rPr>
          <w:rFonts w:ascii="Courier New" w:hAnsi="Courier New"/>
        </w:rPr>
        <w:t xml:space="preserve">USAGE (Wireless Radio LED)                      09 C7 </w:t>
      </w:r>
    </w:p>
    <w:p w14:paraId="2897A05B" w14:textId="3EBB9484" w:rsidR="004250C6" w:rsidRPr="004250C6" w:rsidRDefault="004250C6" w:rsidP="004250C6">
      <w:pPr>
        <w:pStyle w:val="PlainText"/>
        <w:rPr>
          <w:rFonts w:ascii="Courier New" w:hAnsi="Courier New"/>
        </w:rPr>
      </w:pPr>
      <w:r w:rsidRPr="004250C6">
        <w:rPr>
          <w:rFonts w:ascii="Courier New" w:hAnsi="Courier New"/>
        </w:rPr>
        <w:t xml:space="preserve">REPORT_SIZE (1)                                 75 01 </w:t>
      </w:r>
    </w:p>
    <w:p w14:paraId="5BEF7C9A" w14:textId="04BD046C" w:rsidR="004250C6" w:rsidRPr="004250C6" w:rsidRDefault="004250C6" w:rsidP="004250C6">
      <w:pPr>
        <w:pStyle w:val="PlainText"/>
        <w:rPr>
          <w:rFonts w:ascii="Courier New" w:hAnsi="Courier New"/>
        </w:rPr>
      </w:pPr>
      <w:r w:rsidRPr="004250C6">
        <w:rPr>
          <w:rFonts w:ascii="Courier New" w:hAnsi="Courier New"/>
        </w:rPr>
        <w:t xml:space="preserve">OUTPUT (Data,Var,Rel)                         </w:t>
      </w:r>
      <w:r>
        <w:rPr>
          <w:rFonts w:ascii="Courier New" w:hAnsi="Courier New"/>
        </w:rPr>
        <w:t xml:space="preserve"> </w:t>
      </w:r>
      <w:r w:rsidRPr="004250C6">
        <w:rPr>
          <w:rFonts w:ascii="Courier New" w:hAnsi="Courier New"/>
        </w:rPr>
        <w:t xml:space="preserve"> 91 02 </w:t>
      </w:r>
    </w:p>
    <w:p w14:paraId="0D8C0CF8" w14:textId="710EA809" w:rsidR="004250C6" w:rsidRPr="004250C6" w:rsidRDefault="004250C6" w:rsidP="004250C6">
      <w:pPr>
        <w:pStyle w:val="PlainText"/>
        <w:rPr>
          <w:rFonts w:ascii="Courier New" w:hAnsi="Courier New"/>
        </w:rPr>
      </w:pPr>
      <w:r w:rsidRPr="004250C6">
        <w:rPr>
          <w:rFonts w:ascii="Courier New" w:hAnsi="Courier New"/>
        </w:rPr>
        <w:t xml:space="preserve">REPORT_SIZE (7)                                 75 07 </w:t>
      </w:r>
    </w:p>
    <w:p w14:paraId="50DA4495" w14:textId="073C9C10" w:rsidR="004250C6" w:rsidRPr="004250C6" w:rsidRDefault="004250C6" w:rsidP="004250C6">
      <w:pPr>
        <w:pStyle w:val="PlainText"/>
        <w:rPr>
          <w:rFonts w:ascii="Courier New" w:hAnsi="Courier New"/>
        </w:rPr>
      </w:pPr>
      <w:r w:rsidRPr="004250C6">
        <w:rPr>
          <w:rFonts w:ascii="Courier New" w:hAnsi="Courier New"/>
        </w:rPr>
        <w:t xml:space="preserve">OUTPUT (Cnst,Var,Abs)                           91 03 </w:t>
      </w:r>
    </w:p>
    <w:p w14:paraId="6DDB482C" w14:textId="60966A1A" w:rsidR="004250C6" w:rsidRDefault="004250C6" w:rsidP="004250C6">
      <w:pPr>
        <w:pStyle w:val="PlainText"/>
        <w:rPr>
          <w:rFonts w:ascii="Courier New" w:hAnsi="Courier New"/>
        </w:rPr>
      </w:pPr>
      <w:r w:rsidRPr="004250C6">
        <w:rPr>
          <w:rFonts w:ascii="Courier New" w:hAnsi="Courier New"/>
        </w:rPr>
        <w:t>END_COLLECTION                                  C0</w:t>
      </w:r>
    </w:p>
    <w:p w14:paraId="106CA7EA" w14:textId="77777777" w:rsidR="004250C6" w:rsidRDefault="004250C6" w:rsidP="004250C6">
      <w:pPr>
        <w:pStyle w:val="PlainText"/>
        <w:rPr>
          <w:rFonts w:ascii="Courier New" w:hAnsi="Courier New"/>
        </w:rPr>
      </w:pPr>
    </w:p>
    <w:p w14:paraId="69F542BB" w14:textId="77777777" w:rsidR="004250C6" w:rsidRDefault="004250C6" w:rsidP="00835CB5">
      <w:pPr>
        <w:tabs>
          <w:tab w:val="left" w:pos="3870"/>
          <w:tab w:val="left" w:pos="3960"/>
        </w:tabs>
        <w:rPr>
          <w:rFonts w:cstheme="minorHAnsi"/>
        </w:rPr>
      </w:pPr>
    </w:p>
    <w:p w14:paraId="1F57EC02" w14:textId="4732EC09" w:rsidR="00722EA7" w:rsidRDefault="00CE26C1" w:rsidP="00CE26C1">
      <w:pPr>
        <w:pStyle w:val="BodyText"/>
      </w:pPr>
      <w:r>
        <w:rPr>
          <w:b/>
        </w:rPr>
        <w:t>N</w:t>
      </w:r>
      <w:r w:rsidR="00722EA7" w:rsidRPr="005B6A64">
        <w:rPr>
          <w:b/>
        </w:rPr>
        <w:t>ote</w:t>
      </w:r>
      <w:r w:rsidR="00722EA7" w:rsidRPr="005B6A64">
        <w:t xml:space="preserve">: </w:t>
      </w:r>
      <w:r w:rsidR="00722EA7">
        <w:t xml:space="preserve">When </w:t>
      </w:r>
      <w:r w:rsidR="00722EA7" w:rsidRPr="001C7861">
        <w:t xml:space="preserve">using a </w:t>
      </w:r>
      <w:r w:rsidR="00722EA7">
        <w:t>radio manager BUTTON</w:t>
      </w:r>
      <w:r w:rsidR="00722EA7" w:rsidRPr="001C7861">
        <w:t xml:space="preserve">, </w:t>
      </w:r>
      <w:r w:rsidR="00722EA7">
        <w:t xml:space="preserve">the PC manufacturer </w:t>
      </w:r>
      <w:r w:rsidR="00722EA7" w:rsidRPr="001C7861">
        <w:t xml:space="preserve">should send one </w:t>
      </w:r>
      <w:r w:rsidR="00722EA7">
        <w:t xml:space="preserve">HID report </w:t>
      </w:r>
      <w:r w:rsidR="00722EA7" w:rsidRPr="001C7861">
        <w:t xml:space="preserve">when the button is released and not when the button is pressed. </w:t>
      </w:r>
      <w:r w:rsidR="00722EA7">
        <w:t xml:space="preserve">This is because the </w:t>
      </w:r>
      <w:r w:rsidR="00B1534F">
        <w:t xml:space="preserve">Toggle </w:t>
      </w:r>
      <w:r w:rsidR="00722EA7">
        <w:t>button is generally a relative input and not absolute.</w:t>
      </w:r>
    </w:p>
    <w:p w14:paraId="10B1193A" w14:textId="77777777" w:rsidR="00722EA7" w:rsidRDefault="00722EA7" w:rsidP="00835CB5">
      <w:pPr>
        <w:tabs>
          <w:tab w:val="left" w:pos="3870"/>
          <w:tab w:val="left" w:pos="3960"/>
        </w:tabs>
        <w:rPr>
          <w:rFonts w:cstheme="minorHAnsi"/>
        </w:rPr>
      </w:pPr>
    </w:p>
    <w:p w14:paraId="05714A5B" w14:textId="1EFA0BB9" w:rsidR="004250C6" w:rsidRDefault="00835CB5" w:rsidP="00835CB5">
      <w:pPr>
        <w:tabs>
          <w:tab w:val="left" w:pos="3870"/>
          <w:tab w:val="left" w:pos="3960"/>
        </w:tabs>
        <w:rPr>
          <w:rFonts w:cstheme="minorHAnsi"/>
        </w:rPr>
      </w:pPr>
      <w:r w:rsidRPr="002A5A36">
        <w:rPr>
          <w:rFonts w:cstheme="minorHAnsi"/>
          <w:b/>
          <w:bCs/>
        </w:rPr>
        <w:t xml:space="preserve">Slider </w:t>
      </w:r>
      <w:r w:rsidR="00B1534F">
        <w:rPr>
          <w:rFonts w:cstheme="minorHAnsi"/>
          <w:b/>
          <w:bCs/>
        </w:rPr>
        <w:t>s</w:t>
      </w:r>
      <w:r w:rsidR="00B1534F" w:rsidRPr="002A5A36">
        <w:rPr>
          <w:rFonts w:cstheme="minorHAnsi"/>
          <w:b/>
          <w:bCs/>
        </w:rPr>
        <w:t xml:space="preserve">witch </w:t>
      </w:r>
      <w:r w:rsidRPr="002A5A36">
        <w:rPr>
          <w:rFonts w:cstheme="minorHAnsi"/>
          <w:b/>
          <w:bCs/>
        </w:rPr>
        <w:t xml:space="preserve">(without LED) </w:t>
      </w:r>
      <w:r w:rsidR="00B1534F" w:rsidRPr="002A5A36">
        <w:rPr>
          <w:rFonts w:cstheme="minorHAnsi"/>
          <w:b/>
          <w:bCs/>
        </w:rPr>
        <w:t xml:space="preserve">– </w:t>
      </w:r>
      <w:r w:rsidR="00CE26C1">
        <w:rPr>
          <w:rFonts w:cstheme="minorHAnsi"/>
          <w:b/>
          <w:bCs/>
        </w:rPr>
        <w:t>f</w:t>
      </w:r>
      <w:r w:rsidRPr="002A5A36">
        <w:rPr>
          <w:rFonts w:cstheme="minorHAnsi"/>
          <w:b/>
          <w:bCs/>
        </w:rPr>
        <w:t>or laptops, tablets</w:t>
      </w:r>
      <w:r w:rsidR="00CE26C1">
        <w:rPr>
          <w:rFonts w:cstheme="minorHAnsi"/>
          <w:b/>
          <w:bCs/>
        </w:rPr>
        <w:t>,</w:t>
      </w:r>
      <w:r w:rsidRPr="002A5A36">
        <w:rPr>
          <w:rFonts w:cstheme="minorHAnsi"/>
          <w:b/>
          <w:bCs/>
        </w:rPr>
        <w:t xml:space="preserve"> and convertibles</w:t>
      </w:r>
      <w:r w:rsidRPr="002A5A36">
        <w:rPr>
          <w:rFonts w:cstheme="minorHAnsi"/>
        </w:rPr>
        <w:t xml:space="preserve"> </w:t>
      </w:r>
    </w:p>
    <w:p w14:paraId="3CBD06F1" w14:textId="77777777" w:rsidR="00B3341D" w:rsidRDefault="00B3341D" w:rsidP="00B3341D">
      <w:pPr>
        <w:pStyle w:val="PlainText"/>
        <w:rPr>
          <w:rFonts w:ascii="Courier New" w:hAnsi="Courier New"/>
        </w:rPr>
      </w:pPr>
    </w:p>
    <w:p w14:paraId="79F9ACE4" w14:textId="0A186B23" w:rsidR="00B3341D" w:rsidRDefault="00B3341D" w:rsidP="00B3341D">
      <w:pPr>
        <w:pStyle w:val="PlainText"/>
        <w:rPr>
          <w:rFonts w:ascii="Courier New" w:hAnsi="Courier New"/>
        </w:rPr>
      </w:pPr>
      <w:r w:rsidRPr="00B3341D">
        <w:rPr>
          <w:rFonts w:ascii="Courier New" w:hAnsi="Courier New"/>
        </w:rPr>
        <w:t xml:space="preserve">USAGE_PAGE (Generic Desktop)                    05 01 </w:t>
      </w:r>
      <w:r w:rsidRPr="00B3341D">
        <w:rPr>
          <w:rFonts w:ascii="Courier New" w:hAnsi="Courier New"/>
        </w:rPr>
        <w:br/>
        <w:t xml:space="preserve">USAGE (Wireless Radio Controls)                 09 0C </w:t>
      </w:r>
      <w:r w:rsidRPr="00B3341D">
        <w:rPr>
          <w:rFonts w:ascii="Courier New" w:hAnsi="Courier New"/>
        </w:rPr>
        <w:br/>
        <w:t xml:space="preserve">COLLECTION (Application)                        A1 01 </w:t>
      </w:r>
      <w:r w:rsidRPr="00B3341D">
        <w:rPr>
          <w:rFonts w:ascii="Courier New" w:hAnsi="Courier New"/>
        </w:rPr>
        <w:br/>
        <w:t xml:space="preserve">LOGICAL_MINIMUM (0)                             15 00 </w:t>
      </w:r>
      <w:r w:rsidRPr="00B3341D">
        <w:rPr>
          <w:rFonts w:ascii="Courier New" w:hAnsi="Courier New"/>
        </w:rPr>
        <w:br/>
        <w:t xml:space="preserve">LOGICAL_MAXIMUM (1)                             25 01 </w:t>
      </w:r>
      <w:r w:rsidRPr="00B3341D">
        <w:rPr>
          <w:rFonts w:ascii="Courier New" w:hAnsi="Courier New"/>
        </w:rPr>
        <w:br/>
      </w:r>
      <w:r w:rsidRPr="00B3341D">
        <w:rPr>
          <w:rFonts w:ascii="Courier New" w:hAnsi="Courier New"/>
        </w:rPr>
        <w:lastRenderedPageBreak/>
        <w:t>USAGE (Wireless Radio Slider Switch)           </w:t>
      </w:r>
      <w:r>
        <w:rPr>
          <w:rFonts w:ascii="Courier New" w:hAnsi="Courier New"/>
        </w:rPr>
        <w:t xml:space="preserve"> </w:t>
      </w:r>
      <w:r w:rsidRPr="00B3341D">
        <w:rPr>
          <w:rFonts w:ascii="Courier New" w:hAnsi="Courier New"/>
        </w:rPr>
        <w:t xml:space="preserve">09 C8 </w:t>
      </w:r>
      <w:r w:rsidRPr="00B3341D">
        <w:rPr>
          <w:rFonts w:ascii="Courier New" w:hAnsi="Courier New"/>
        </w:rPr>
        <w:br/>
        <w:t xml:space="preserve">REPORT_COUNT (1)                                95 01 </w:t>
      </w:r>
      <w:r w:rsidRPr="00B3341D">
        <w:rPr>
          <w:rFonts w:ascii="Courier New" w:hAnsi="Courier New"/>
        </w:rPr>
        <w:br/>
        <w:t xml:space="preserve">REPORT_SIZE (1)                                 75 01 </w:t>
      </w:r>
      <w:r w:rsidRPr="00B3341D">
        <w:rPr>
          <w:rFonts w:ascii="Courier New" w:hAnsi="Courier New"/>
        </w:rPr>
        <w:br/>
        <w:t xml:space="preserve">INPUT (Data,Var,Abs)                            81 02 </w:t>
      </w:r>
      <w:r w:rsidRPr="00B3341D">
        <w:rPr>
          <w:rFonts w:ascii="Courier New" w:hAnsi="Courier New"/>
        </w:rPr>
        <w:br/>
        <w:t xml:space="preserve">REPORT_SIZE (7)                                 75 07 </w:t>
      </w:r>
      <w:r w:rsidRPr="00B3341D">
        <w:rPr>
          <w:rFonts w:ascii="Courier New" w:hAnsi="Courier New"/>
        </w:rPr>
        <w:br/>
        <w:t xml:space="preserve">INPUT (Cnst,Var,Abs)                            81 03 </w:t>
      </w:r>
      <w:r w:rsidRPr="00B3341D">
        <w:rPr>
          <w:rFonts w:ascii="Courier New" w:hAnsi="Courier New"/>
        </w:rPr>
        <w:br/>
        <w:t xml:space="preserve">END_COLLECTION                                  C0 </w:t>
      </w:r>
      <w:r w:rsidRPr="00B3341D">
        <w:rPr>
          <w:rFonts w:ascii="Courier New" w:hAnsi="Courier New"/>
        </w:rPr>
        <w:br/>
      </w:r>
    </w:p>
    <w:p w14:paraId="65D2C7E6" w14:textId="79A08874" w:rsidR="00B3341D" w:rsidRDefault="00835CB5" w:rsidP="00835CB5">
      <w:pPr>
        <w:tabs>
          <w:tab w:val="left" w:pos="3870"/>
          <w:tab w:val="left" w:pos="3960"/>
        </w:tabs>
        <w:rPr>
          <w:rFonts w:cstheme="minorHAnsi"/>
        </w:rPr>
      </w:pPr>
      <w:r w:rsidRPr="002A5A36">
        <w:rPr>
          <w:rFonts w:cstheme="minorHAnsi"/>
        </w:rPr>
        <w:br/>
      </w:r>
      <w:r w:rsidRPr="002A5A36">
        <w:rPr>
          <w:rFonts w:cstheme="minorHAnsi"/>
          <w:b/>
          <w:bCs/>
        </w:rPr>
        <w:t xml:space="preserve">Slider </w:t>
      </w:r>
      <w:r w:rsidR="00B1534F">
        <w:rPr>
          <w:rFonts w:cstheme="minorHAnsi"/>
          <w:b/>
          <w:bCs/>
        </w:rPr>
        <w:t>s</w:t>
      </w:r>
      <w:r w:rsidR="00B1534F" w:rsidRPr="002A5A36">
        <w:rPr>
          <w:rFonts w:cstheme="minorHAnsi"/>
          <w:b/>
          <w:bCs/>
        </w:rPr>
        <w:t xml:space="preserve">witch </w:t>
      </w:r>
      <w:r w:rsidRPr="002A5A36">
        <w:rPr>
          <w:rFonts w:cstheme="minorHAnsi"/>
          <w:b/>
          <w:bCs/>
        </w:rPr>
        <w:t>with LED</w:t>
      </w:r>
      <w:r w:rsidRPr="002A5A36">
        <w:rPr>
          <w:rFonts w:cstheme="minorHAnsi"/>
        </w:rPr>
        <w:t xml:space="preserve"> </w:t>
      </w:r>
      <w:r w:rsidR="00CE26C1">
        <w:rPr>
          <w:rFonts w:cstheme="minorHAnsi"/>
          <w:b/>
          <w:bCs/>
        </w:rPr>
        <w:t>–</w:t>
      </w:r>
      <w:r w:rsidRPr="002A5A36">
        <w:rPr>
          <w:rFonts w:cstheme="minorHAnsi"/>
          <w:b/>
          <w:bCs/>
        </w:rPr>
        <w:t xml:space="preserve"> </w:t>
      </w:r>
      <w:r w:rsidR="00CE26C1">
        <w:rPr>
          <w:rFonts w:cstheme="minorHAnsi"/>
          <w:b/>
          <w:bCs/>
        </w:rPr>
        <w:t>for l</w:t>
      </w:r>
      <w:r w:rsidRPr="002A5A36">
        <w:rPr>
          <w:rFonts w:cstheme="minorHAnsi"/>
          <w:b/>
          <w:bCs/>
        </w:rPr>
        <w:t>aptops, tablets</w:t>
      </w:r>
      <w:r w:rsidR="00CE26C1">
        <w:rPr>
          <w:rFonts w:cstheme="minorHAnsi"/>
          <w:b/>
          <w:bCs/>
        </w:rPr>
        <w:t>,</w:t>
      </w:r>
      <w:r w:rsidRPr="002A5A36">
        <w:rPr>
          <w:rFonts w:cstheme="minorHAnsi"/>
          <w:b/>
          <w:bCs/>
        </w:rPr>
        <w:t xml:space="preserve"> and convertibles that do </w:t>
      </w:r>
      <w:r w:rsidR="00CE26C1">
        <w:rPr>
          <w:rFonts w:cstheme="minorHAnsi"/>
          <w:b/>
          <w:bCs/>
        </w:rPr>
        <w:t>not</w:t>
      </w:r>
      <w:r w:rsidRPr="002A5A36">
        <w:rPr>
          <w:rFonts w:cstheme="minorHAnsi"/>
          <w:b/>
          <w:bCs/>
        </w:rPr>
        <w:t xml:space="preserve"> support connected standby</w:t>
      </w:r>
      <w:r w:rsidRPr="002A5A36">
        <w:rPr>
          <w:rFonts w:cstheme="minorHAnsi"/>
        </w:rPr>
        <w:t xml:space="preserve"> </w:t>
      </w:r>
    </w:p>
    <w:p w14:paraId="34537CF3" w14:textId="77777777" w:rsidR="00B3341D" w:rsidRDefault="00B3341D" w:rsidP="00B3341D">
      <w:pPr>
        <w:pStyle w:val="PlainText"/>
        <w:rPr>
          <w:rFonts w:ascii="Courier New" w:hAnsi="Courier New"/>
        </w:rPr>
      </w:pPr>
    </w:p>
    <w:p w14:paraId="31F9ED12" w14:textId="77777777" w:rsidR="00B3341D" w:rsidRPr="00B3341D" w:rsidRDefault="00B3341D" w:rsidP="00B3341D">
      <w:pPr>
        <w:pStyle w:val="PlainText"/>
        <w:rPr>
          <w:rFonts w:ascii="Courier New" w:hAnsi="Courier New"/>
        </w:rPr>
      </w:pPr>
      <w:r w:rsidRPr="00B3341D">
        <w:rPr>
          <w:rFonts w:ascii="Courier New" w:hAnsi="Courier New"/>
        </w:rPr>
        <w:t xml:space="preserve">USAGE_PAGE (Generic Desktop)                    05 01 </w:t>
      </w:r>
    </w:p>
    <w:p w14:paraId="5C0888C1" w14:textId="1FCE4095" w:rsidR="00B3341D" w:rsidRPr="00B3341D" w:rsidRDefault="00B3341D" w:rsidP="00B3341D">
      <w:pPr>
        <w:pStyle w:val="PlainText"/>
        <w:rPr>
          <w:rFonts w:ascii="Courier New" w:hAnsi="Courier New"/>
        </w:rPr>
      </w:pPr>
      <w:r w:rsidRPr="00B3341D">
        <w:rPr>
          <w:rFonts w:ascii="Courier New" w:hAnsi="Courier New"/>
        </w:rPr>
        <w:t xml:space="preserve">USAGE (Wireless Radio Controls)                 09 0C </w:t>
      </w:r>
    </w:p>
    <w:p w14:paraId="4E733D50" w14:textId="6436FB53" w:rsidR="00B3341D" w:rsidRPr="00B3341D" w:rsidRDefault="00B3341D" w:rsidP="00B3341D">
      <w:pPr>
        <w:pStyle w:val="PlainText"/>
        <w:rPr>
          <w:rFonts w:ascii="Courier New" w:hAnsi="Courier New"/>
        </w:rPr>
      </w:pPr>
      <w:r w:rsidRPr="00B3341D">
        <w:rPr>
          <w:rFonts w:ascii="Courier New" w:hAnsi="Courier New"/>
        </w:rPr>
        <w:t xml:space="preserve">COLLECTION (Application)                        A1 01 </w:t>
      </w:r>
    </w:p>
    <w:p w14:paraId="360400CD" w14:textId="569BC2D3" w:rsidR="00B3341D" w:rsidRPr="00B3341D" w:rsidRDefault="00B3341D" w:rsidP="00B3341D">
      <w:pPr>
        <w:pStyle w:val="PlainText"/>
        <w:rPr>
          <w:rFonts w:ascii="Courier New" w:hAnsi="Courier New"/>
        </w:rPr>
      </w:pPr>
      <w:r w:rsidRPr="00B3341D">
        <w:rPr>
          <w:rFonts w:ascii="Courier New" w:hAnsi="Courier New"/>
        </w:rPr>
        <w:t xml:space="preserve">LOGICAL_MINIMUM (0)                             15 00 </w:t>
      </w:r>
    </w:p>
    <w:p w14:paraId="529F9109" w14:textId="43CBF690" w:rsidR="00B3341D" w:rsidRPr="00B3341D" w:rsidRDefault="00B3341D" w:rsidP="00B3341D">
      <w:pPr>
        <w:pStyle w:val="PlainText"/>
        <w:rPr>
          <w:rFonts w:ascii="Courier New" w:hAnsi="Courier New"/>
        </w:rPr>
      </w:pPr>
      <w:r w:rsidRPr="00B3341D">
        <w:rPr>
          <w:rFonts w:ascii="Courier New" w:hAnsi="Courier New"/>
        </w:rPr>
        <w:t xml:space="preserve">LOGICAL_MAXIMUM (1)                             25 01 </w:t>
      </w:r>
    </w:p>
    <w:p w14:paraId="4E8BFAEF" w14:textId="02BECF74" w:rsidR="00B3341D" w:rsidRPr="00B3341D" w:rsidRDefault="00B3341D" w:rsidP="00B3341D">
      <w:pPr>
        <w:pStyle w:val="PlainText"/>
        <w:rPr>
          <w:rFonts w:ascii="Courier New" w:hAnsi="Courier New"/>
        </w:rPr>
      </w:pPr>
      <w:r w:rsidRPr="00B3341D">
        <w:rPr>
          <w:rFonts w:ascii="Courier New" w:hAnsi="Courier New"/>
        </w:rPr>
        <w:t xml:space="preserve">USAGE (Wireless Radio Slider Switch)           </w:t>
      </w:r>
      <w:r>
        <w:rPr>
          <w:rFonts w:ascii="Courier New" w:hAnsi="Courier New"/>
        </w:rPr>
        <w:t xml:space="preserve"> </w:t>
      </w:r>
      <w:r w:rsidRPr="00B3341D">
        <w:rPr>
          <w:rFonts w:ascii="Courier New" w:hAnsi="Courier New"/>
        </w:rPr>
        <w:t xml:space="preserve">09 C8 </w:t>
      </w:r>
    </w:p>
    <w:p w14:paraId="6B26758B" w14:textId="7175B77E" w:rsidR="00B3341D" w:rsidRPr="00B3341D" w:rsidRDefault="00B3341D" w:rsidP="00B3341D">
      <w:pPr>
        <w:pStyle w:val="PlainText"/>
        <w:rPr>
          <w:rFonts w:ascii="Courier New" w:hAnsi="Courier New"/>
        </w:rPr>
      </w:pPr>
      <w:r w:rsidRPr="00B3341D">
        <w:rPr>
          <w:rFonts w:ascii="Courier New" w:hAnsi="Courier New"/>
        </w:rPr>
        <w:t xml:space="preserve">REPORT_COUNT (1)                                95 01 </w:t>
      </w:r>
    </w:p>
    <w:p w14:paraId="3D7843B7" w14:textId="6DD43CB4" w:rsidR="00B3341D" w:rsidRPr="00B3341D" w:rsidRDefault="00B3341D" w:rsidP="00B3341D">
      <w:pPr>
        <w:pStyle w:val="PlainText"/>
        <w:rPr>
          <w:rFonts w:ascii="Courier New" w:hAnsi="Courier New"/>
        </w:rPr>
      </w:pPr>
      <w:r w:rsidRPr="00B3341D">
        <w:rPr>
          <w:rFonts w:ascii="Courier New" w:hAnsi="Courier New"/>
        </w:rPr>
        <w:t xml:space="preserve">REPORT_SIZE (1)                                 75 01 </w:t>
      </w:r>
    </w:p>
    <w:p w14:paraId="49CAA4D0" w14:textId="6F1C1804" w:rsidR="00B3341D" w:rsidRPr="00B3341D" w:rsidRDefault="00B3341D" w:rsidP="00B3341D">
      <w:pPr>
        <w:pStyle w:val="PlainText"/>
        <w:rPr>
          <w:rFonts w:ascii="Courier New" w:hAnsi="Courier New"/>
        </w:rPr>
      </w:pPr>
      <w:r w:rsidRPr="00B3341D">
        <w:rPr>
          <w:rFonts w:ascii="Courier New" w:hAnsi="Courier New"/>
        </w:rPr>
        <w:t xml:space="preserve">INPUT (Data,Var,Abs)                            81 02 </w:t>
      </w:r>
    </w:p>
    <w:p w14:paraId="7E219786" w14:textId="1995778E" w:rsidR="00B3341D" w:rsidRPr="00B3341D" w:rsidRDefault="00B3341D" w:rsidP="00B3341D">
      <w:pPr>
        <w:pStyle w:val="PlainText"/>
        <w:rPr>
          <w:rFonts w:ascii="Courier New" w:hAnsi="Courier New"/>
        </w:rPr>
      </w:pPr>
      <w:r w:rsidRPr="00B3341D">
        <w:rPr>
          <w:rFonts w:ascii="Courier New" w:hAnsi="Courier New"/>
        </w:rPr>
        <w:t xml:space="preserve">REPORT_SIZE (7)                                 75 07 </w:t>
      </w:r>
    </w:p>
    <w:p w14:paraId="69BEF952" w14:textId="3F2B7534" w:rsidR="00B3341D" w:rsidRPr="00B3341D" w:rsidRDefault="00B3341D" w:rsidP="00B3341D">
      <w:pPr>
        <w:pStyle w:val="PlainText"/>
        <w:rPr>
          <w:rFonts w:ascii="Courier New" w:hAnsi="Courier New"/>
        </w:rPr>
      </w:pPr>
      <w:r w:rsidRPr="00B3341D">
        <w:rPr>
          <w:rFonts w:ascii="Courier New" w:hAnsi="Courier New"/>
        </w:rPr>
        <w:t xml:space="preserve">INPUT (Cnst,Var,Abs)                            81 03 </w:t>
      </w:r>
    </w:p>
    <w:p w14:paraId="5E6FB28D" w14:textId="74ABB0CB" w:rsidR="00B3341D" w:rsidRPr="00B3341D" w:rsidRDefault="00B3341D" w:rsidP="00B3341D">
      <w:pPr>
        <w:pStyle w:val="PlainText"/>
        <w:rPr>
          <w:rFonts w:ascii="Courier New" w:hAnsi="Courier New"/>
        </w:rPr>
      </w:pPr>
      <w:r w:rsidRPr="00B3341D">
        <w:rPr>
          <w:rFonts w:ascii="Courier New" w:hAnsi="Courier New"/>
        </w:rPr>
        <w:t xml:space="preserve">USAGE (Wireless Radio LED)                      09 C7 </w:t>
      </w:r>
    </w:p>
    <w:p w14:paraId="7E21BD69" w14:textId="7ACDD193" w:rsidR="00B3341D" w:rsidRPr="00B3341D" w:rsidRDefault="00B3341D" w:rsidP="00B3341D">
      <w:pPr>
        <w:pStyle w:val="PlainText"/>
        <w:rPr>
          <w:rFonts w:ascii="Courier New" w:hAnsi="Courier New"/>
        </w:rPr>
      </w:pPr>
      <w:r w:rsidRPr="00B3341D">
        <w:rPr>
          <w:rFonts w:ascii="Courier New" w:hAnsi="Courier New"/>
        </w:rPr>
        <w:t xml:space="preserve">REPORT_SIZE (1)                                 75 01 </w:t>
      </w:r>
    </w:p>
    <w:p w14:paraId="6F6C5E73" w14:textId="32ACD549" w:rsidR="00B3341D" w:rsidRPr="00B3341D" w:rsidRDefault="00B3341D" w:rsidP="00B3341D">
      <w:pPr>
        <w:pStyle w:val="PlainText"/>
        <w:rPr>
          <w:rFonts w:ascii="Courier New" w:hAnsi="Courier New"/>
        </w:rPr>
      </w:pPr>
      <w:r w:rsidRPr="00B3341D">
        <w:rPr>
          <w:rFonts w:ascii="Courier New" w:hAnsi="Courier New"/>
        </w:rPr>
        <w:t xml:space="preserve">OUTPUT (Data,Var,Rel)                           91 02 </w:t>
      </w:r>
    </w:p>
    <w:p w14:paraId="2B7064FA" w14:textId="4CC4EC46" w:rsidR="00B3341D" w:rsidRPr="00B3341D" w:rsidRDefault="00B3341D" w:rsidP="00B3341D">
      <w:pPr>
        <w:pStyle w:val="PlainText"/>
        <w:rPr>
          <w:rFonts w:ascii="Courier New" w:hAnsi="Courier New"/>
        </w:rPr>
      </w:pPr>
      <w:r w:rsidRPr="00B3341D">
        <w:rPr>
          <w:rFonts w:ascii="Courier New" w:hAnsi="Courier New"/>
        </w:rPr>
        <w:t xml:space="preserve">REPORT_SIZE (7)                                 75 07 </w:t>
      </w:r>
    </w:p>
    <w:p w14:paraId="11DEA6C3" w14:textId="7524DEC9" w:rsidR="00B3341D" w:rsidRPr="00B3341D" w:rsidRDefault="00B3341D" w:rsidP="00B3341D">
      <w:pPr>
        <w:pStyle w:val="PlainText"/>
        <w:rPr>
          <w:rFonts w:ascii="Courier New" w:hAnsi="Courier New"/>
        </w:rPr>
      </w:pPr>
      <w:r w:rsidRPr="00B3341D">
        <w:rPr>
          <w:rFonts w:ascii="Courier New" w:hAnsi="Courier New"/>
        </w:rPr>
        <w:t xml:space="preserve">OUTPUT (Cnst,Var,Abs)                           91 03 </w:t>
      </w:r>
    </w:p>
    <w:p w14:paraId="01ED32F9" w14:textId="5EE446E4" w:rsidR="00B3341D" w:rsidRDefault="00B3341D" w:rsidP="00B3341D">
      <w:pPr>
        <w:pStyle w:val="PlainText"/>
        <w:rPr>
          <w:rFonts w:ascii="Courier New" w:hAnsi="Courier New"/>
        </w:rPr>
      </w:pPr>
      <w:r w:rsidRPr="00B3341D">
        <w:rPr>
          <w:rFonts w:ascii="Courier New" w:hAnsi="Courier New"/>
        </w:rPr>
        <w:t>END_COLLECTION                                  C0</w:t>
      </w:r>
    </w:p>
    <w:p w14:paraId="03C932E2" w14:textId="77777777" w:rsidR="00B3341D" w:rsidRDefault="00B3341D" w:rsidP="00B3341D">
      <w:pPr>
        <w:pStyle w:val="PlainText"/>
        <w:rPr>
          <w:rFonts w:ascii="Courier New" w:hAnsi="Courier New"/>
        </w:rPr>
      </w:pPr>
    </w:p>
    <w:p w14:paraId="0B3FAEE8" w14:textId="77777777" w:rsidR="00B3341D" w:rsidRDefault="00B3341D" w:rsidP="00835CB5">
      <w:pPr>
        <w:tabs>
          <w:tab w:val="left" w:pos="3870"/>
          <w:tab w:val="left" w:pos="3960"/>
        </w:tabs>
        <w:rPr>
          <w:rFonts w:cstheme="minorHAnsi"/>
        </w:rPr>
      </w:pPr>
    </w:p>
    <w:p w14:paraId="5A81EEEC" w14:textId="13471290" w:rsidR="00B3341D" w:rsidRDefault="00835CB5" w:rsidP="00835CB5">
      <w:pPr>
        <w:tabs>
          <w:tab w:val="left" w:pos="3870"/>
          <w:tab w:val="left" w:pos="3960"/>
        </w:tabs>
        <w:rPr>
          <w:rFonts w:cstheme="minorHAnsi"/>
        </w:rPr>
      </w:pPr>
      <w:r w:rsidRPr="002A5A36">
        <w:rPr>
          <w:rFonts w:cstheme="minorHAnsi"/>
          <w:b/>
          <w:bCs/>
        </w:rPr>
        <w:t xml:space="preserve">LED </w:t>
      </w:r>
      <w:r w:rsidR="00061639">
        <w:rPr>
          <w:rFonts w:cstheme="minorHAnsi"/>
          <w:b/>
          <w:bCs/>
        </w:rPr>
        <w:t>o</w:t>
      </w:r>
      <w:r w:rsidRPr="002A5A36">
        <w:rPr>
          <w:rFonts w:cstheme="minorHAnsi"/>
          <w:b/>
          <w:bCs/>
        </w:rPr>
        <w:t>nly (</w:t>
      </w:r>
      <w:r w:rsidR="00CE26C1">
        <w:rPr>
          <w:rFonts w:cstheme="minorHAnsi"/>
          <w:b/>
          <w:bCs/>
        </w:rPr>
        <w:t>n</w:t>
      </w:r>
      <w:r w:rsidRPr="002A5A36">
        <w:rPr>
          <w:rFonts w:cstheme="minorHAnsi"/>
          <w:b/>
          <w:bCs/>
        </w:rPr>
        <w:t xml:space="preserve">o button or slider) </w:t>
      </w:r>
      <w:r w:rsidR="00CE26C1">
        <w:rPr>
          <w:rFonts w:cstheme="minorHAnsi"/>
          <w:b/>
          <w:bCs/>
        </w:rPr>
        <w:t>–</w:t>
      </w:r>
      <w:r w:rsidRPr="002A5A36">
        <w:rPr>
          <w:rFonts w:cstheme="minorHAnsi"/>
          <w:b/>
          <w:bCs/>
        </w:rPr>
        <w:t xml:space="preserve"> </w:t>
      </w:r>
      <w:r w:rsidR="00CE26C1">
        <w:rPr>
          <w:rFonts w:cstheme="minorHAnsi"/>
          <w:b/>
          <w:bCs/>
        </w:rPr>
        <w:t>for l</w:t>
      </w:r>
      <w:r w:rsidRPr="002A5A36">
        <w:rPr>
          <w:rFonts w:cstheme="minorHAnsi"/>
          <w:b/>
          <w:bCs/>
        </w:rPr>
        <w:t>aptops, tablets</w:t>
      </w:r>
      <w:r w:rsidR="00CE26C1">
        <w:rPr>
          <w:rFonts w:cstheme="minorHAnsi"/>
          <w:b/>
          <w:bCs/>
        </w:rPr>
        <w:t>,</w:t>
      </w:r>
      <w:r w:rsidRPr="002A5A36">
        <w:rPr>
          <w:rFonts w:cstheme="minorHAnsi"/>
          <w:b/>
          <w:bCs/>
        </w:rPr>
        <w:t xml:space="preserve"> and convertibles that do </w:t>
      </w:r>
      <w:r w:rsidR="00CE26C1">
        <w:rPr>
          <w:rFonts w:cstheme="minorHAnsi"/>
          <w:b/>
          <w:bCs/>
        </w:rPr>
        <w:t>not</w:t>
      </w:r>
      <w:r w:rsidRPr="002A5A36">
        <w:rPr>
          <w:rFonts w:cstheme="minorHAnsi"/>
          <w:b/>
          <w:bCs/>
        </w:rPr>
        <w:t xml:space="preserve"> support connected standby</w:t>
      </w:r>
      <w:r w:rsidRPr="002A5A36">
        <w:rPr>
          <w:rFonts w:cstheme="minorHAnsi"/>
        </w:rPr>
        <w:t xml:space="preserve"> </w:t>
      </w:r>
    </w:p>
    <w:p w14:paraId="324E54CB" w14:textId="77777777" w:rsidR="00B3341D" w:rsidRDefault="00B3341D" w:rsidP="00B3341D">
      <w:pPr>
        <w:pStyle w:val="PlainText"/>
        <w:rPr>
          <w:rFonts w:ascii="Courier New" w:hAnsi="Courier New"/>
        </w:rPr>
      </w:pPr>
    </w:p>
    <w:p w14:paraId="2C1A8A78" w14:textId="77777777" w:rsidR="00B3341D" w:rsidRPr="00B3341D" w:rsidRDefault="00B3341D" w:rsidP="00B3341D">
      <w:pPr>
        <w:pStyle w:val="PlainText"/>
        <w:rPr>
          <w:rFonts w:ascii="Courier New" w:hAnsi="Courier New"/>
        </w:rPr>
      </w:pPr>
      <w:r w:rsidRPr="00B3341D">
        <w:rPr>
          <w:rFonts w:ascii="Courier New" w:hAnsi="Courier New"/>
        </w:rPr>
        <w:t xml:space="preserve">USAGE_PAGE (Generic Desktop)                   05 01 </w:t>
      </w:r>
    </w:p>
    <w:p w14:paraId="113EE022" w14:textId="501E1A2E" w:rsidR="00B3341D" w:rsidRPr="00B3341D" w:rsidRDefault="00B3341D" w:rsidP="00B3341D">
      <w:pPr>
        <w:pStyle w:val="PlainText"/>
        <w:rPr>
          <w:rFonts w:ascii="Courier New" w:hAnsi="Courier New"/>
        </w:rPr>
      </w:pPr>
      <w:r w:rsidRPr="00B3341D">
        <w:rPr>
          <w:rFonts w:ascii="Courier New" w:hAnsi="Courier New"/>
        </w:rPr>
        <w:t xml:space="preserve">USAGE (Wireless Radio Controls)                09 0C </w:t>
      </w:r>
    </w:p>
    <w:p w14:paraId="34293738" w14:textId="0F10AADB" w:rsidR="00B3341D" w:rsidRPr="00B3341D" w:rsidRDefault="00B3341D" w:rsidP="00B3341D">
      <w:pPr>
        <w:pStyle w:val="PlainText"/>
        <w:rPr>
          <w:rFonts w:ascii="Courier New" w:hAnsi="Courier New"/>
        </w:rPr>
      </w:pPr>
      <w:r w:rsidRPr="00B3341D">
        <w:rPr>
          <w:rFonts w:ascii="Courier New" w:hAnsi="Courier New"/>
        </w:rPr>
        <w:t xml:space="preserve">COLLECTION (Application)                       A1 01 </w:t>
      </w:r>
    </w:p>
    <w:p w14:paraId="2C382208" w14:textId="12262060" w:rsidR="00B3341D" w:rsidRPr="00B3341D" w:rsidRDefault="00B3341D" w:rsidP="00B3341D">
      <w:pPr>
        <w:pStyle w:val="PlainText"/>
        <w:rPr>
          <w:rFonts w:ascii="Courier New" w:hAnsi="Courier New"/>
        </w:rPr>
      </w:pPr>
      <w:r w:rsidRPr="00B3341D">
        <w:rPr>
          <w:rFonts w:ascii="Courier New" w:hAnsi="Courier New"/>
        </w:rPr>
        <w:t xml:space="preserve">LOGICAL_MINIMUM (0)                            15 00 </w:t>
      </w:r>
    </w:p>
    <w:p w14:paraId="007E59B6" w14:textId="3F3ED19B" w:rsidR="00B3341D" w:rsidRPr="00B3341D" w:rsidRDefault="00B3341D" w:rsidP="00B3341D">
      <w:pPr>
        <w:pStyle w:val="PlainText"/>
        <w:rPr>
          <w:rFonts w:ascii="Courier New" w:hAnsi="Courier New"/>
        </w:rPr>
      </w:pPr>
      <w:r w:rsidRPr="00B3341D">
        <w:rPr>
          <w:rFonts w:ascii="Courier New" w:hAnsi="Courier New"/>
        </w:rPr>
        <w:t xml:space="preserve">LOGICAL_MAXIMUM (1)                            25 01 </w:t>
      </w:r>
    </w:p>
    <w:p w14:paraId="0A445591" w14:textId="17D87B50" w:rsidR="00B3341D" w:rsidRPr="00B3341D" w:rsidRDefault="00B3341D" w:rsidP="00B3341D">
      <w:pPr>
        <w:pStyle w:val="PlainText"/>
        <w:rPr>
          <w:rFonts w:ascii="Courier New" w:hAnsi="Courier New"/>
        </w:rPr>
      </w:pPr>
      <w:r w:rsidRPr="00B3341D">
        <w:rPr>
          <w:rFonts w:ascii="Courier New" w:hAnsi="Courier New"/>
        </w:rPr>
        <w:t xml:space="preserve">USAGE (Wireless Radio LED)                     09 C7 </w:t>
      </w:r>
    </w:p>
    <w:p w14:paraId="7A9342DC" w14:textId="56B66F1E" w:rsidR="00B3341D" w:rsidRPr="00B3341D" w:rsidRDefault="00B3341D" w:rsidP="00B3341D">
      <w:pPr>
        <w:pStyle w:val="PlainText"/>
        <w:rPr>
          <w:rFonts w:ascii="Courier New" w:hAnsi="Courier New"/>
        </w:rPr>
      </w:pPr>
      <w:r w:rsidRPr="00B3341D">
        <w:rPr>
          <w:rFonts w:ascii="Courier New" w:hAnsi="Courier New"/>
        </w:rPr>
        <w:t xml:space="preserve">REPORT_COUNT (1)                               95 01 </w:t>
      </w:r>
    </w:p>
    <w:p w14:paraId="7E78FD8C" w14:textId="5D08F416" w:rsidR="00B3341D" w:rsidRPr="00B3341D" w:rsidRDefault="00B3341D" w:rsidP="00B3341D">
      <w:pPr>
        <w:pStyle w:val="PlainText"/>
        <w:rPr>
          <w:rFonts w:ascii="Courier New" w:hAnsi="Courier New"/>
        </w:rPr>
      </w:pPr>
      <w:r w:rsidRPr="00B3341D">
        <w:rPr>
          <w:rFonts w:ascii="Courier New" w:hAnsi="Courier New"/>
        </w:rPr>
        <w:t xml:space="preserve">REPORT_SIZE (1)                               </w:t>
      </w:r>
      <w:r>
        <w:rPr>
          <w:rFonts w:ascii="Courier New" w:hAnsi="Courier New"/>
        </w:rPr>
        <w:t xml:space="preserve"> </w:t>
      </w:r>
      <w:r w:rsidRPr="00B3341D">
        <w:rPr>
          <w:rFonts w:ascii="Courier New" w:hAnsi="Courier New"/>
        </w:rPr>
        <w:t xml:space="preserve">75 01 </w:t>
      </w:r>
    </w:p>
    <w:p w14:paraId="02A3E39E" w14:textId="71944973" w:rsidR="00B3341D" w:rsidRPr="00B3341D" w:rsidRDefault="00B3341D" w:rsidP="00B3341D">
      <w:pPr>
        <w:pStyle w:val="PlainText"/>
        <w:rPr>
          <w:rFonts w:ascii="Courier New" w:hAnsi="Courier New"/>
        </w:rPr>
      </w:pPr>
      <w:r w:rsidRPr="00B3341D">
        <w:rPr>
          <w:rFonts w:ascii="Courier New" w:hAnsi="Courier New"/>
        </w:rPr>
        <w:t xml:space="preserve">OUTPUT (Data,Var,Rel)                          91 02 </w:t>
      </w:r>
    </w:p>
    <w:p w14:paraId="645FCC55" w14:textId="514DDB20" w:rsidR="00B3341D" w:rsidRPr="00B3341D" w:rsidRDefault="00B3341D" w:rsidP="00B3341D">
      <w:pPr>
        <w:pStyle w:val="PlainText"/>
        <w:rPr>
          <w:rFonts w:ascii="Courier New" w:hAnsi="Courier New"/>
        </w:rPr>
      </w:pPr>
      <w:r w:rsidRPr="00B3341D">
        <w:rPr>
          <w:rFonts w:ascii="Courier New" w:hAnsi="Courier New"/>
        </w:rPr>
        <w:t xml:space="preserve">REPORT_SIZE (7)                                75 07 </w:t>
      </w:r>
    </w:p>
    <w:p w14:paraId="4A2ED1F7" w14:textId="6212F339" w:rsidR="00B3341D" w:rsidRPr="00B3341D" w:rsidRDefault="00B3341D" w:rsidP="00B3341D">
      <w:pPr>
        <w:pStyle w:val="PlainText"/>
        <w:rPr>
          <w:rFonts w:ascii="Courier New" w:hAnsi="Courier New"/>
        </w:rPr>
      </w:pPr>
      <w:r w:rsidRPr="00B3341D">
        <w:rPr>
          <w:rFonts w:ascii="Courier New" w:hAnsi="Courier New"/>
        </w:rPr>
        <w:t xml:space="preserve">OUTPUT (Cnst,Var,Abs)                          91 03 </w:t>
      </w:r>
    </w:p>
    <w:p w14:paraId="0217AC98" w14:textId="01AAA5F6" w:rsidR="00B3341D" w:rsidRDefault="00B3341D" w:rsidP="00B3341D">
      <w:pPr>
        <w:pStyle w:val="PlainText"/>
        <w:rPr>
          <w:rFonts w:ascii="Courier New" w:hAnsi="Courier New"/>
        </w:rPr>
      </w:pPr>
      <w:r w:rsidRPr="00B3341D">
        <w:rPr>
          <w:rFonts w:ascii="Courier New" w:hAnsi="Courier New"/>
        </w:rPr>
        <w:t>END_COLLECTION                                 C0</w:t>
      </w:r>
    </w:p>
    <w:p w14:paraId="6144E336" w14:textId="77777777" w:rsidR="00B3341D" w:rsidRDefault="00B3341D" w:rsidP="00B3341D">
      <w:pPr>
        <w:pStyle w:val="PlainText"/>
        <w:rPr>
          <w:rFonts w:ascii="Courier New" w:hAnsi="Courier New"/>
        </w:rPr>
      </w:pPr>
    </w:p>
    <w:p w14:paraId="7EBCB4F1" w14:textId="18F0379E" w:rsidR="00835CB5" w:rsidRDefault="00835CB5" w:rsidP="00835CB5">
      <w:pPr>
        <w:tabs>
          <w:tab w:val="left" w:pos="3870"/>
          <w:tab w:val="left" w:pos="3960"/>
        </w:tabs>
        <w:rPr>
          <w:rFonts w:eastAsiaTheme="minorEastAsia" w:cstheme="minorHAnsi"/>
        </w:rPr>
      </w:pPr>
    </w:p>
    <w:p w14:paraId="28768161" w14:textId="0A0081F2" w:rsidR="00835CB5" w:rsidRDefault="003F34F6" w:rsidP="003F34F6">
      <w:pPr>
        <w:pStyle w:val="Heading2"/>
        <w:rPr>
          <w:rFonts w:eastAsiaTheme="minorEastAsia"/>
        </w:rPr>
      </w:pPr>
      <w:bookmarkStart w:id="32" w:name="_Toc335223769"/>
      <w:r>
        <w:rPr>
          <w:rFonts w:eastAsiaTheme="minorEastAsia"/>
        </w:rPr>
        <w:t>Validati</w:t>
      </w:r>
      <w:r w:rsidR="00680FB2">
        <w:rPr>
          <w:rFonts w:eastAsiaTheme="minorEastAsia"/>
        </w:rPr>
        <w:t>ng Airplane Mode</w:t>
      </w:r>
      <w:bookmarkEnd w:id="32"/>
      <w:r w:rsidR="00680FB2">
        <w:rPr>
          <w:rFonts w:eastAsiaTheme="minorEastAsia"/>
        </w:rPr>
        <w:t xml:space="preserve"> </w:t>
      </w:r>
    </w:p>
    <w:p w14:paraId="6E8089EB" w14:textId="1E42AF44" w:rsidR="00835CB5" w:rsidRPr="005B6A64" w:rsidRDefault="00BF4B5A" w:rsidP="00CE26C1">
      <w:pPr>
        <w:pStyle w:val="BodyText"/>
      </w:pPr>
      <w:r w:rsidRPr="005B6A64">
        <w:t>Windows 8 operating system (EEAP build 8302+) provides support for this functionality. Requirements and t</w:t>
      </w:r>
      <w:r w:rsidR="003F34F6" w:rsidRPr="005B6A64">
        <w:t xml:space="preserve">ests are </w:t>
      </w:r>
      <w:r w:rsidRPr="005B6A64">
        <w:t xml:space="preserve">also </w:t>
      </w:r>
      <w:r w:rsidR="003F34F6" w:rsidRPr="005B6A64">
        <w:t xml:space="preserve">available in the </w:t>
      </w:r>
      <w:hyperlink r:id="rId33" w:history="1">
        <w:r w:rsidR="003F34F6" w:rsidRPr="00B1534F">
          <w:rPr>
            <w:rStyle w:val="Hyperlink"/>
          </w:rPr>
          <w:t>Windows Hardware Certification Kit</w:t>
        </w:r>
      </w:hyperlink>
      <w:r>
        <w:t xml:space="preserve"> </w:t>
      </w:r>
      <w:r w:rsidR="003F34F6" w:rsidRPr="005B6A64">
        <w:t>to validate the functionality of your solution for the wireless switch.</w:t>
      </w:r>
    </w:p>
    <w:p w14:paraId="63468079" w14:textId="51DF79DF" w:rsidR="00835CB5" w:rsidRDefault="003F34F6" w:rsidP="00BC2B32">
      <w:pPr>
        <w:pStyle w:val="BodyText"/>
        <w:numPr>
          <w:ilvl w:val="0"/>
          <w:numId w:val="27"/>
        </w:numPr>
      </w:pPr>
      <w:r w:rsidRPr="00CE26C1">
        <w:t>WHCK requirement:</w:t>
      </w:r>
      <w:r>
        <w:t xml:space="preserve"> </w:t>
      </w:r>
      <w:r w:rsidR="00BF4B5A">
        <w:t>System.Client.RadioManagement.RadioManagementAPIHID</w:t>
      </w:r>
    </w:p>
    <w:p w14:paraId="078E20DE" w14:textId="719E190E" w:rsidR="003F34F6" w:rsidRDefault="003F34F6" w:rsidP="00BC2B32">
      <w:pPr>
        <w:pStyle w:val="BodyText"/>
        <w:numPr>
          <w:ilvl w:val="0"/>
          <w:numId w:val="27"/>
        </w:numPr>
      </w:pPr>
      <w:r w:rsidRPr="00B1534F">
        <w:t>WHCK test tools:</w:t>
      </w:r>
      <w:r>
        <w:t xml:space="preserve"> </w:t>
      </w:r>
      <w:r w:rsidR="00BF4B5A" w:rsidRPr="00BF4B5A">
        <w:t>HID Radio Button - Verify HID Usages</w:t>
      </w:r>
    </w:p>
    <w:p w14:paraId="543B1DFB" w14:textId="77777777" w:rsidR="003F34F6" w:rsidRDefault="003F34F6" w:rsidP="008650C3"/>
    <w:p w14:paraId="4206FFAD" w14:textId="00F2F679" w:rsidR="005B6A64" w:rsidRDefault="005B6A64" w:rsidP="00CE26C1">
      <w:pPr>
        <w:pStyle w:val="BodyText"/>
      </w:pPr>
      <w:r w:rsidRPr="00800F73">
        <w:t xml:space="preserve">For more information about the </w:t>
      </w:r>
      <w:r w:rsidR="00CE26C1">
        <w:t>third-</w:t>
      </w:r>
      <w:r w:rsidRPr="00800F73">
        <w:t>party driver for the wireless switch, please contact</w:t>
      </w:r>
      <w:r w:rsidRPr="003F34F6">
        <w:t xml:space="preserve"> </w:t>
      </w:r>
      <w:hyperlink r:id="rId34" w:history="1">
        <w:r w:rsidRPr="00063285">
          <w:rPr>
            <w:rStyle w:val="Hyperlink"/>
          </w:rPr>
          <w:t>rmfc@microsoft.com</w:t>
        </w:r>
      </w:hyperlink>
      <w:r>
        <w:t>.</w:t>
      </w:r>
    </w:p>
    <w:sectPr w:rsidR="005B6A64" w:rsidSect="00876B66">
      <w:headerReference w:type="default" r:id="rId35"/>
      <w:footerReference w:type="default" r:id="rId36"/>
      <w:headerReference w:type="first" r:id="rId37"/>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95FE2" w14:textId="77777777" w:rsidR="00E81055" w:rsidRDefault="00E81055" w:rsidP="00DE77A4">
      <w:r>
        <w:separator/>
      </w:r>
    </w:p>
  </w:endnote>
  <w:endnote w:type="continuationSeparator" w:id="0">
    <w:p w14:paraId="0F815956" w14:textId="77777777" w:rsidR="00E81055" w:rsidRDefault="00E81055"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Segoe UI Light">
    <w:panose1 w:val="020B0502040204020203"/>
    <w:charset w:val="00"/>
    <w:family w:val="swiss"/>
    <w:pitch w:val="variable"/>
    <w:sig w:usb0="E00002FF" w:usb1="4000A47B"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208BFB" w14:textId="3C7F612B" w:rsidR="00E81055" w:rsidRDefault="0049480F" w:rsidP="00C524F0">
    <w:pPr>
      <w:pStyle w:val="Footer"/>
      <w:jc w:val="center"/>
    </w:pPr>
    <w:r>
      <w:t>September 28, 2012</w:t>
    </w:r>
    <w:r w:rsidR="00E81055">
      <w:br/>
      <w:t>© 2012 Microsoft.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1C101" w14:textId="77777777" w:rsidR="00E81055" w:rsidRDefault="00E81055" w:rsidP="00DE77A4">
      <w:r>
        <w:separator/>
      </w:r>
    </w:p>
  </w:footnote>
  <w:footnote w:type="continuationSeparator" w:id="0">
    <w:p w14:paraId="36B0EFB5" w14:textId="77777777" w:rsidR="00E81055" w:rsidRDefault="00E81055"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208BFA" w14:textId="77777777" w:rsidR="00E81055" w:rsidRDefault="00482FC6" w:rsidP="00DE77A4">
    <w:pPr>
      <w:pStyle w:val="Header"/>
    </w:pPr>
    <w:r>
      <w:fldChar w:fldCharType="begin"/>
    </w:r>
    <w:r>
      <w:instrText xml:space="preserve"> STYLEREF  Title  \* MERGEFORMAT </w:instrText>
    </w:r>
    <w:r>
      <w:fldChar w:fldCharType="separate"/>
    </w:r>
    <w:r>
      <w:rPr>
        <w:noProof/>
      </w:rPr>
      <w:t>Keyboard Enhancements in Windows 8</w:t>
    </w:r>
    <w:r>
      <w:rPr>
        <w:noProof/>
      </w:rPr>
      <w:fldChar w:fldCharType="end"/>
    </w:r>
    <w:r w:rsidR="00E81055">
      <w:t xml:space="preserve"> - </w:t>
    </w:r>
    <w:r w:rsidR="00E81055">
      <w:fldChar w:fldCharType="begin"/>
    </w:r>
    <w:r w:rsidR="00E81055">
      <w:instrText xml:space="preserve"> PAGE </w:instrText>
    </w:r>
    <w:r w:rsidR="00E81055">
      <w:fldChar w:fldCharType="separate"/>
    </w:r>
    <w:r>
      <w:rPr>
        <w:noProof/>
      </w:rPr>
      <w:t>24</w:t>
    </w:r>
    <w:r w:rsidR="00E81055">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208BFC" w14:textId="5E04A16F" w:rsidR="00E81055" w:rsidRDefault="00E81055" w:rsidP="00870EFF">
    <w:pPr>
      <w:pStyle w:val="Header"/>
    </w:pPr>
    <w:r>
      <w:rPr>
        <w:noProof/>
      </w:rPr>
      <w:drawing>
        <wp:inline distT="0" distB="0" distL="0" distR="0" wp14:anchorId="72B1F93C" wp14:editId="30B371CD">
          <wp:extent cx="1543050" cy="523875"/>
          <wp:effectExtent l="0" t="0" r="0" b="9525"/>
          <wp:docPr id="4" name="Picture 4" descr="C:\Users\jenlin\AppData\Local\Microsoft\Windows\Temporary Internet Files\Content.Outlook\KN5ONHWU\dep_Window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lin\AppData\Local\Microsoft\Windows\Temporary Internet Files\Content.Outlook\KN5ONHWU\dep_Window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5238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12EE"/>
    <w:multiLevelType w:val="hybridMultilevel"/>
    <w:tmpl w:val="B908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F41F3"/>
    <w:multiLevelType w:val="hybridMultilevel"/>
    <w:tmpl w:val="E0EC4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6F7290"/>
    <w:multiLevelType w:val="hybridMultilevel"/>
    <w:tmpl w:val="B2AE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A3810"/>
    <w:multiLevelType w:val="hybridMultilevel"/>
    <w:tmpl w:val="0E9856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CE029D"/>
    <w:multiLevelType w:val="hybridMultilevel"/>
    <w:tmpl w:val="E5C8D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3D0159"/>
    <w:multiLevelType w:val="hybridMultilevel"/>
    <w:tmpl w:val="FF6A1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C746A5"/>
    <w:multiLevelType w:val="hybridMultilevel"/>
    <w:tmpl w:val="E5A21F30"/>
    <w:lvl w:ilvl="0" w:tplc="28324F28">
      <w:start w:val="1"/>
      <w:numFmt w:val="bullet"/>
      <w:pStyle w:val="Checklist"/>
      <w:lvlText w:val=""/>
      <w:lvlJc w:val="left"/>
      <w:pPr>
        <w:ind w:left="1673"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D5078F"/>
    <w:multiLevelType w:val="hybridMultilevel"/>
    <w:tmpl w:val="3456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0F1328"/>
    <w:multiLevelType w:val="hybridMultilevel"/>
    <w:tmpl w:val="79B81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AC4122"/>
    <w:multiLevelType w:val="hybridMultilevel"/>
    <w:tmpl w:val="EC92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0B1B1A"/>
    <w:multiLevelType w:val="multilevel"/>
    <w:tmpl w:val="CD720F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273F5FEB"/>
    <w:multiLevelType w:val="hybridMultilevel"/>
    <w:tmpl w:val="E580F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D307D7"/>
    <w:multiLevelType w:val="hybridMultilevel"/>
    <w:tmpl w:val="ABD469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74356D5"/>
    <w:multiLevelType w:val="hybridMultilevel"/>
    <w:tmpl w:val="E7067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BF06CB"/>
    <w:multiLevelType w:val="hybridMultilevel"/>
    <w:tmpl w:val="8D463F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DC549D"/>
    <w:multiLevelType w:val="hybridMultilevel"/>
    <w:tmpl w:val="8CB0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ED300D"/>
    <w:multiLevelType w:val="hybridMultilevel"/>
    <w:tmpl w:val="2D0EE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nsid w:val="549F188E"/>
    <w:multiLevelType w:val="hybridMultilevel"/>
    <w:tmpl w:val="4E1C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662584"/>
    <w:multiLevelType w:val="hybridMultilevel"/>
    <w:tmpl w:val="41BE9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712F3B"/>
    <w:multiLevelType w:val="hybridMultilevel"/>
    <w:tmpl w:val="3B0E08F4"/>
    <w:lvl w:ilvl="0" w:tplc="7996D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DB25F9"/>
    <w:multiLevelType w:val="hybridMultilevel"/>
    <w:tmpl w:val="EFB6D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A74DC2"/>
    <w:multiLevelType w:val="hybridMultilevel"/>
    <w:tmpl w:val="915C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68554F"/>
    <w:multiLevelType w:val="hybridMultilevel"/>
    <w:tmpl w:val="E6C4B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EE74F4"/>
    <w:multiLevelType w:val="hybridMultilevel"/>
    <w:tmpl w:val="31D4E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6F606F2"/>
    <w:multiLevelType w:val="hybridMultilevel"/>
    <w:tmpl w:val="3FC619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DF37F1"/>
    <w:multiLevelType w:val="hybridMultilevel"/>
    <w:tmpl w:val="DE62D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25"/>
  </w:num>
  <w:num w:numId="3">
    <w:abstractNumId w:val="6"/>
  </w:num>
  <w:num w:numId="4">
    <w:abstractNumId w:val="15"/>
  </w:num>
  <w:num w:numId="5">
    <w:abstractNumId w:val="24"/>
  </w:num>
  <w:num w:numId="6">
    <w:abstractNumId w:val="9"/>
  </w:num>
  <w:num w:numId="7">
    <w:abstractNumId w:val="12"/>
  </w:num>
  <w:num w:numId="8">
    <w:abstractNumId w:val="20"/>
  </w:num>
  <w:num w:numId="9">
    <w:abstractNumId w:val="26"/>
  </w:num>
  <w:num w:numId="10">
    <w:abstractNumId w:val="14"/>
  </w:num>
  <w:num w:numId="11">
    <w:abstractNumId w:val="4"/>
  </w:num>
  <w:num w:numId="12">
    <w:abstractNumId w:val="3"/>
  </w:num>
  <w:num w:numId="13">
    <w:abstractNumId w:val="23"/>
  </w:num>
  <w:num w:numId="14">
    <w:abstractNumId w:val="8"/>
  </w:num>
  <w:num w:numId="15">
    <w:abstractNumId w:val="21"/>
  </w:num>
  <w:num w:numId="16">
    <w:abstractNumId w:val="2"/>
  </w:num>
  <w:num w:numId="17">
    <w:abstractNumId w:val="13"/>
  </w:num>
  <w:num w:numId="18">
    <w:abstractNumId w:val="0"/>
  </w:num>
  <w:num w:numId="19">
    <w:abstractNumId w:val="18"/>
  </w:num>
  <w:num w:numId="20">
    <w:abstractNumId w:val="22"/>
  </w:num>
  <w:num w:numId="21">
    <w:abstractNumId w:val="16"/>
  </w:num>
  <w:num w:numId="22">
    <w:abstractNumId w:val="27"/>
  </w:num>
  <w:num w:numId="23">
    <w:abstractNumId w:val="19"/>
  </w:num>
  <w:num w:numId="24">
    <w:abstractNumId w:val="5"/>
  </w:num>
  <w:num w:numId="25">
    <w:abstractNumId w:val="1"/>
  </w:num>
  <w:num w:numId="26">
    <w:abstractNumId w:val="11"/>
  </w:num>
  <w:num w:numId="27">
    <w:abstractNumId w:val="7"/>
  </w:num>
  <w:num w:numId="28">
    <w:abstractNumId w:val="10"/>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0C0D"/>
    <w:rsid w:val="000021F9"/>
    <w:rsid w:val="000031EF"/>
    <w:rsid w:val="00010AC1"/>
    <w:rsid w:val="000200CB"/>
    <w:rsid w:val="00020218"/>
    <w:rsid w:val="000206B3"/>
    <w:rsid w:val="00027327"/>
    <w:rsid w:val="000302A5"/>
    <w:rsid w:val="00031869"/>
    <w:rsid w:val="0003317C"/>
    <w:rsid w:val="00061639"/>
    <w:rsid w:val="00070D4A"/>
    <w:rsid w:val="000734E9"/>
    <w:rsid w:val="00073C93"/>
    <w:rsid w:val="00077E76"/>
    <w:rsid w:val="00082A9F"/>
    <w:rsid w:val="00082E7C"/>
    <w:rsid w:val="00083DB1"/>
    <w:rsid w:val="0008614B"/>
    <w:rsid w:val="00090CBC"/>
    <w:rsid w:val="00092DC8"/>
    <w:rsid w:val="00094075"/>
    <w:rsid w:val="000A34F6"/>
    <w:rsid w:val="000A3FCF"/>
    <w:rsid w:val="000A49E9"/>
    <w:rsid w:val="000A76D2"/>
    <w:rsid w:val="000B314A"/>
    <w:rsid w:val="000B521E"/>
    <w:rsid w:val="000B6348"/>
    <w:rsid w:val="000C2A1D"/>
    <w:rsid w:val="000C6760"/>
    <w:rsid w:val="000C7BDC"/>
    <w:rsid w:val="000E1156"/>
    <w:rsid w:val="000E1944"/>
    <w:rsid w:val="00105AC0"/>
    <w:rsid w:val="00114171"/>
    <w:rsid w:val="00114804"/>
    <w:rsid w:val="00121747"/>
    <w:rsid w:val="00135D98"/>
    <w:rsid w:val="001375F1"/>
    <w:rsid w:val="00142D92"/>
    <w:rsid w:val="0014441B"/>
    <w:rsid w:val="00147E38"/>
    <w:rsid w:val="00162AF5"/>
    <w:rsid w:val="00166F31"/>
    <w:rsid w:val="0018141E"/>
    <w:rsid w:val="001828DD"/>
    <w:rsid w:val="00183ACA"/>
    <w:rsid w:val="00187863"/>
    <w:rsid w:val="001878BD"/>
    <w:rsid w:val="001932B4"/>
    <w:rsid w:val="00195115"/>
    <w:rsid w:val="001A3DAD"/>
    <w:rsid w:val="001A4DEE"/>
    <w:rsid w:val="001C0D4A"/>
    <w:rsid w:val="001C6FFE"/>
    <w:rsid w:val="001C7861"/>
    <w:rsid w:val="001E2D86"/>
    <w:rsid w:val="001E38F7"/>
    <w:rsid w:val="001E4815"/>
    <w:rsid w:val="001E4AC2"/>
    <w:rsid w:val="001E5B05"/>
    <w:rsid w:val="001E60A4"/>
    <w:rsid w:val="001F2852"/>
    <w:rsid w:val="001F4F5A"/>
    <w:rsid w:val="00202400"/>
    <w:rsid w:val="0021320C"/>
    <w:rsid w:val="0021729C"/>
    <w:rsid w:val="00220D6E"/>
    <w:rsid w:val="00231CD5"/>
    <w:rsid w:val="00244C01"/>
    <w:rsid w:val="002478EC"/>
    <w:rsid w:val="00255606"/>
    <w:rsid w:val="0025563C"/>
    <w:rsid w:val="0025601D"/>
    <w:rsid w:val="002604C5"/>
    <w:rsid w:val="002611DA"/>
    <w:rsid w:val="00263751"/>
    <w:rsid w:val="0026754D"/>
    <w:rsid w:val="002733AE"/>
    <w:rsid w:val="00274E72"/>
    <w:rsid w:val="00280ABD"/>
    <w:rsid w:val="00293F47"/>
    <w:rsid w:val="002A00E9"/>
    <w:rsid w:val="002A1BA0"/>
    <w:rsid w:val="002A5925"/>
    <w:rsid w:val="002A77CD"/>
    <w:rsid w:val="002B10AC"/>
    <w:rsid w:val="002B696B"/>
    <w:rsid w:val="002B74D1"/>
    <w:rsid w:val="002C1BE1"/>
    <w:rsid w:val="002D310B"/>
    <w:rsid w:val="002E0C0A"/>
    <w:rsid w:val="002E209F"/>
    <w:rsid w:val="002E39D5"/>
    <w:rsid w:val="002F14CD"/>
    <w:rsid w:val="002F64AD"/>
    <w:rsid w:val="0030238D"/>
    <w:rsid w:val="00303084"/>
    <w:rsid w:val="00303ED7"/>
    <w:rsid w:val="003062FB"/>
    <w:rsid w:val="00311351"/>
    <w:rsid w:val="003149C7"/>
    <w:rsid w:val="003165A9"/>
    <w:rsid w:val="003205FB"/>
    <w:rsid w:val="003254CD"/>
    <w:rsid w:val="00327F2F"/>
    <w:rsid w:val="003309C2"/>
    <w:rsid w:val="00341FDA"/>
    <w:rsid w:val="00345DBF"/>
    <w:rsid w:val="0034707B"/>
    <w:rsid w:val="00350C5C"/>
    <w:rsid w:val="0035260F"/>
    <w:rsid w:val="003554E7"/>
    <w:rsid w:val="0035747D"/>
    <w:rsid w:val="003642AB"/>
    <w:rsid w:val="003744CC"/>
    <w:rsid w:val="003774A6"/>
    <w:rsid w:val="00387A34"/>
    <w:rsid w:val="003A2A49"/>
    <w:rsid w:val="003A71C7"/>
    <w:rsid w:val="003B4F21"/>
    <w:rsid w:val="003B797C"/>
    <w:rsid w:val="003B7C5E"/>
    <w:rsid w:val="003C000C"/>
    <w:rsid w:val="003C1EDD"/>
    <w:rsid w:val="003C475A"/>
    <w:rsid w:val="003E036B"/>
    <w:rsid w:val="003E7130"/>
    <w:rsid w:val="003E7BD4"/>
    <w:rsid w:val="003F34F6"/>
    <w:rsid w:val="00400D7C"/>
    <w:rsid w:val="004016A7"/>
    <w:rsid w:val="00401F7D"/>
    <w:rsid w:val="00402811"/>
    <w:rsid w:val="0041021C"/>
    <w:rsid w:val="004160DC"/>
    <w:rsid w:val="00422F08"/>
    <w:rsid w:val="004250C6"/>
    <w:rsid w:val="00435A34"/>
    <w:rsid w:val="00442A1F"/>
    <w:rsid w:val="0044532B"/>
    <w:rsid w:val="00446428"/>
    <w:rsid w:val="00450F2A"/>
    <w:rsid w:val="00452972"/>
    <w:rsid w:val="004536DA"/>
    <w:rsid w:val="00463F47"/>
    <w:rsid w:val="00465183"/>
    <w:rsid w:val="00480929"/>
    <w:rsid w:val="00482331"/>
    <w:rsid w:val="00482FC6"/>
    <w:rsid w:val="00484122"/>
    <w:rsid w:val="00486727"/>
    <w:rsid w:val="00487E4A"/>
    <w:rsid w:val="00487F9F"/>
    <w:rsid w:val="00492DDB"/>
    <w:rsid w:val="0049480F"/>
    <w:rsid w:val="00494944"/>
    <w:rsid w:val="00496B4B"/>
    <w:rsid w:val="004973B6"/>
    <w:rsid w:val="004A348C"/>
    <w:rsid w:val="004A6389"/>
    <w:rsid w:val="004B023D"/>
    <w:rsid w:val="004C2ECA"/>
    <w:rsid w:val="004C7B8B"/>
    <w:rsid w:val="004D2E11"/>
    <w:rsid w:val="004F1EE7"/>
    <w:rsid w:val="004F3123"/>
    <w:rsid w:val="004F49F9"/>
    <w:rsid w:val="004F515A"/>
    <w:rsid w:val="004F6F12"/>
    <w:rsid w:val="00505D55"/>
    <w:rsid w:val="00506A6D"/>
    <w:rsid w:val="00506AE7"/>
    <w:rsid w:val="00507A8F"/>
    <w:rsid w:val="00512667"/>
    <w:rsid w:val="00521BE1"/>
    <w:rsid w:val="00522E21"/>
    <w:rsid w:val="00524288"/>
    <w:rsid w:val="00524885"/>
    <w:rsid w:val="005262B5"/>
    <w:rsid w:val="00526FC9"/>
    <w:rsid w:val="00527525"/>
    <w:rsid w:val="00534E86"/>
    <w:rsid w:val="00535787"/>
    <w:rsid w:val="00551E0A"/>
    <w:rsid w:val="00555AEA"/>
    <w:rsid w:val="00555AF3"/>
    <w:rsid w:val="00587497"/>
    <w:rsid w:val="005875D6"/>
    <w:rsid w:val="005919F5"/>
    <w:rsid w:val="005921C3"/>
    <w:rsid w:val="00594968"/>
    <w:rsid w:val="005A66AD"/>
    <w:rsid w:val="005B6A64"/>
    <w:rsid w:val="005B7A60"/>
    <w:rsid w:val="005B7B51"/>
    <w:rsid w:val="005C2540"/>
    <w:rsid w:val="005D5F10"/>
    <w:rsid w:val="005D6E9F"/>
    <w:rsid w:val="005E6667"/>
    <w:rsid w:val="005F20FB"/>
    <w:rsid w:val="005F3761"/>
    <w:rsid w:val="005F3E6A"/>
    <w:rsid w:val="006020B5"/>
    <w:rsid w:val="00602BA3"/>
    <w:rsid w:val="00610E1F"/>
    <w:rsid w:val="0061353D"/>
    <w:rsid w:val="0061611B"/>
    <w:rsid w:val="00621A91"/>
    <w:rsid w:val="00625C2C"/>
    <w:rsid w:val="0062627D"/>
    <w:rsid w:val="0062738A"/>
    <w:rsid w:val="00630C77"/>
    <w:rsid w:val="00631282"/>
    <w:rsid w:val="00635073"/>
    <w:rsid w:val="006371EA"/>
    <w:rsid w:val="00642636"/>
    <w:rsid w:val="0064580A"/>
    <w:rsid w:val="00647625"/>
    <w:rsid w:val="00661353"/>
    <w:rsid w:val="00661600"/>
    <w:rsid w:val="00663989"/>
    <w:rsid w:val="006676F8"/>
    <w:rsid w:val="0067083E"/>
    <w:rsid w:val="00677704"/>
    <w:rsid w:val="00680FB2"/>
    <w:rsid w:val="0068449E"/>
    <w:rsid w:val="00685340"/>
    <w:rsid w:val="00687ED3"/>
    <w:rsid w:val="00694773"/>
    <w:rsid w:val="00695D92"/>
    <w:rsid w:val="006A443A"/>
    <w:rsid w:val="006A5FF8"/>
    <w:rsid w:val="006A6FF4"/>
    <w:rsid w:val="006B4CAB"/>
    <w:rsid w:val="006C096E"/>
    <w:rsid w:val="006C7591"/>
    <w:rsid w:val="006D05CB"/>
    <w:rsid w:val="006D2B33"/>
    <w:rsid w:val="006E133D"/>
    <w:rsid w:val="006F426D"/>
    <w:rsid w:val="00702DAC"/>
    <w:rsid w:val="00722EA7"/>
    <w:rsid w:val="00730F72"/>
    <w:rsid w:val="00731EDE"/>
    <w:rsid w:val="00733021"/>
    <w:rsid w:val="00734B67"/>
    <w:rsid w:val="00734CAF"/>
    <w:rsid w:val="0074184E"/>
    <w:rsid w:val="00743A54"/>
    <w:rsid w:val="0074403F"/>
    <w:rsid w:val="00750B29"/>
    <w:rsid w:val="007538FC"/>
    <w:rsid w:val="007552FC"/>
    <w:rsid w:val="00755648"/>
    <w:rsid w:val="00762E58"/>
    <w:rsid w:val="00764AD8"/>
    <w:rsid w:val="007738D5"/>
    <w:rsid w:val="00777F15"/>
    <w:rsid w:val="00781754"/>
    <w:rsid w:val="0078341B"/>
    <w:rsid w:val="007A1366"/>
    <w:rsid w:val="007B585E"/>
    <w:rsid w:val="007C5F1D"/>
    <w:rsid w:val="007C6152"/>
    <w:rsid w:val="007D6CE7"/>
    <w:rsid w:val="007E10AB"/>
    <w:rsid w:val="007E1473"/>
    <w:rsid w:val="007F1501"/>
    <w:rsid w:val="007F35DE"/>
    <w:rsid w:val="007F5BC0"/>
    <w:rsid w:val="007F5CCC"/>
    <w:rsid w:val="00800F73"/>
    <w:rsid w:val="0080289E"/>
    <w:rsid w:val="00806FCB"/>
    <w:rsid w:val="00810ED3"/>
    <w:rsid w:val="00813A12"/>
    <w:rsid w:val="00822186"/>
    <w:rsid w:val="008324F2"/>
    <w:rsid w:val="00835B0E"/>
    <w:rsid w:val="00835CB5"/>
    <w:rsid w:val="008459AD"/>
    <w:rsid w:val="00845A1A"/>
    <w:rsid w:val="008464EA"/>
    <w:rsid w:val="00850FB4"/>
    <w:rsid w:val="00854509"/>
    <w:rsid w:val="00855608"/>
    <w:rsid w:val="0085645B"/>
    <w:rsid w:val="00856982"/>
    <w:rsid w:val="0085762C"/>
    <w:rsid w:val="008650C3"/>
    <w:rsid w:val="00870EFF"/>
    <w:rsid w:val="00875312"/>
    <w:rsid w:val="00876B66"/>
    <w:rsid w:val="00877B31"/>
    <w:rsid w:val="008955F5"/>
    <w:rsid w:val="008A44A6"/>
    <w:rsid w:val="008A6A85"/>
    <w:rsid w:val="008B06CF"/>
    <w:rsid w:val="008B343A"/>
    <w:rsid w:val="008B5F29"/>
    <w:rsid w:val="008B620A"/>
    <w:rsid w:val="008E0672"/>
    <w:rsid w:val="008E6BBC"/>
    <w:rsid w:val="008E7D74"/>
    <w:rsid w:val="008F0AE8"/>
    <w:rsid w:val="008F4C51"/>
    <w:rsid w:val="00900535"/>
    <w:rsid w:val="00904DF8"/>
    <w:rsid w:val="0090788B"/>
    <w:rsid w:val="00910DE5"/>
    <w:rsid w:val="009111B8"/>
    <w:rsid w:val="00911833"/>
    <w:rsid w:val="009142D1"/>
    <w:rsid w:val="00916D96"/>
    <w:rsid w:val="00916FC8"/>
    <w:rsid w:val="00917555"/>
    <w:rsid w:val="00925A5E"/>
    <w:rsid w:val="00930FE4"/>
    <w:rsid w:val="00942DDC"/>
    <w:rsid w:val="009469CF"/>
    <w:rsid w:val="00951E5E"/>
    <w:rsid w:val="00953A92"/>
    <w:rsid w:val="00953E62"/>
    <w:rsid w:val="00963621"/>
    <w:rsid w:val="00963E65"/>
    <w:rsid w:val="00975023"/>
    <w:rsid w:val="00976416"/>
    <w:rsid w:val="0098119D"/>
    <w:rsid w:val="00982A79"/>
    <w:rsid w:val="009953E2"/>
    <w:rsid w:val="0099607F"/>
    <w:rsid w:val="009A05A5"/>
    <w:rsid w:val="009A0FD5"/>
    <w:rsid w:val="009A257A"/>
    <w:rsid w:val="009A397F"/>
    <w:rsid w:val="009A3B29"/>
    <w:rsid w:val="009A5AE1"/>
    <w:rsid w:val="009B43D2"/>
    <w:rsid w:val="009B51CB"/>
    <w:rsid w:val="009C0558"/>
    <w:rsid w:val="009C0C24"/>
    <w:rsid w:val="009D314B"/>
    <w:rsid w:val="009D6CAC"/>
    <w:rsid w:val="009E2E6A"/>
    <w:rsid w:val="00A02BFA"/>
    <w:rsid w:val="00A049AC"/>
    <w:rsid w:val="00A25B99"/>
    <w:rsid w:val="00A2632A"/>
    <w:rsid w:val="00A36A60"/>
    <w:rsid w:val="00A376DB"/>
    <w:rsid w:val="00A40B9E"/>
    <w:rsid w:val="00A4451D"/>
    <w:rsid w:val="00A4479E"/>
    <w:rsid w:val="00A51BC9"/>
    <w:rsid w:val="00A545CA"/>
    <w:rsid w:val="00A57752"/>
    <w:rsid w:val="00A63A28"/>
    <w:rsid w:val="00A63DAB"/>
    <w:rsid w:val="00A64315"/>
    <w:rsid w:val="00A65910"/>
    <w:rsid w:val="00A65D94"/>
    <w:rsid w:val="00A6731E"/>
    <w:rsid w:val="00A70A5C"/>
    <w:rsid w:val="00A74EF8"/>
    <w:rsid w:val="00A83FB5"/>
    <w:rsid w:val="00A84221"/>
    <w:rsid w:val="00A872C9"/>
    <w:rsid w:val="00AA1ECE"/>
    <w:rsid w:val="00AA4083"/>
    <w:rsid w:val="00AA59E1"/>
    <w:rsid w:val="00AB0A0B"/>
    <w:rsid w:val="00AC7A93"/>
    <w:rsid w:val="00AD0E24"/>
    <w:rsid w:val="00AD3C5B"/>
    <w:rsid w:val="00AD5EA8"/>
    <w:rsid w:val="00AD7912"/>
    <w:rsid w:val="00AE4752"/>
    <w:rsid w:val="00AE52AF"/>
    <w:rsid w:val="00AF43EB"/>
    <w:rsid w:val="00B05822"/>
    <w:rsid w:val="00B06936"/>
    <w:rsid w:val="00B10182"/>
    <w:rsid w:val="00B13430"/>
    <w:rsid w:val="00B1517F"/>
    <w:rsid w:val="00B1534F"/>
    <w:rsid w:val="00B17699"/>
    <w:rsid w:val="00B21D7A"/>
    <w:rsid w:val="00B2309B"/>
    <w:rsid w:val="00B23FEB"/>
    <w:rsid w:val="00B2688B"/>
    <w:rsid w:val="00B32C46"/>
    <w:rsid w:val="00B3341D"/>
    <w:rsid w:val="00B36730"/>
    <w:rsid w:val="00B54807"/>
    <w:rsid w:val="00B552B9"/>
    <w:rsid w:val="00B635FC"/>
    <w:rsid w:val="00B718F7"/>
    <w:rsid w:val="00B74B4A"/>
    <w:rsid w:val="00B768C5"/>
    <w:rsid w:val="00B77BC2"/>
    <w:rsid w:val="00B8048E"/>
    <w:rsid w:val="00B840D4"/>
    <w:rsid w:val="00B920DB"/>
    <w:rsid w:val="00B94523"/>
    <w:rsid w:val="00BA32CA"/>
    <w:rsid w:val="00BA460C"/>
    <w:rsid w:val="00BA4A80"/>
    <w:rsid w:val="00BB0B0C"/>
    <w:rsid w:val="00BB1588"/>
    <w:rsid w:val="00BB3133"/>
    <w:rsid w:val="00BB7099"/>
    <w:rsid w:val="00BB757E"/>
    <w:rsid w:val="00BC0085"/>
    <w:rsid w:val="00BC2B32"/>
    <w:rsid w:val="00BC3EAA"/>
    <w:rsid w:val="00BD0BB3"/>
    <w:rsid w:val="00BD60C0"/>
    <w:rsid w:val="00BE61E2"/>
    <w:rsid w:val="00BF08F0"/>
    <w:rsid w:val="00BF1372"/>
    <w:rsid w:val="00BF4B5A"/>
    <w:rsid w:val="00BF77C7"/>
    <w:rsid w:val="00C01C73"/>
    <w:rsid w:val="00C0404A"/>
    <w:rsid w:val="00C05E05"/>
    <w:rsid w:val="00C05F6B"/>
    <w:rsid w:val="00C12564"/>
    <w:rsid w:val="00C146EB"/>
    <w:rsid w:val="00C16667"/>
    <w:rsid w:val="00C20B12"/>
    <w:rsid w:val="00C25D37"/>
    <w:rsid w:val="00C27ED7"/>
    <w:rsid w:val="00C346D0"/>
    <w:rsid w:val="00C4036E"/>
    <w:rsid w:val="00C41317"/>
    <w:rsid w:val="00C46859"/>
    <w:rsid w:val="00C524F0"/>
    <w:rsid w:val="00C529F7"/>
    <w:rsid w:val="00C52F25"/>
    <w:rsid w:val="00C53E21"/>
    <w:rsid w:val="00C54E02"/>
    <w:rsid w:val="00C611DE"/>
    <w:rsid w:val="00C62059"/>
    <w:rsid w:val="00C63499"/>
    <w:rsid w:val="00C64C85"/>
    <w:rsid w:val="00C668D8"/>
    <w:rsid w:val="00C726FB"/>
    <w:rsid w:val="00C73FD3"/>
    <w:rsid w:val="00C804AB"/>
    <w:rsid w:val="00C86513"/>
    <w:rsid w:val="00C90429"/>
    <w:rsid w:val="00C94DFF"/>
    <w:rsid w:val="00CA3262"/>
    <w:rsid w:val="00CA6778"/>
    <w:rsid w:val="00CA7C31"/>
    <w:rsid w:val="00CB64D5"/>
    <w:rsid w:val="00CC6EFB"/>
    <w:rsid w:val="00CD021B"/>
    <w:rsid w:val="00CD1A13"/>
    <w:rsid w:val="00CD479E"/>
    <w:rsid w:val="00CD5882"/>
    <w:rsid w:val="00CD77C0"/>
    <w:rsid w:val="00CE26C1"/>
    <w:rsid w:val="00CE716C"/>
    <w:rsid w:val="00CF3214"/>
    <w:rsid w:val="00CF402C"/>
    <w:rsid w:val="00D00079"/>
    <w:rsid w:val="00D004F8"/>
    <w:rsid w:val="00D019B5"/>
    <w:rsid w:val="00D01A16"/>
    <w:rsid w:val="00D03F2F"/>
    <w:rsid w:val="00D10F1F"/>
    <w:rsid w:val="00D12599"/>
    <w:rsid w:val="00D207BF"/>
    <w:rsid w:val="00D233A8"/>
    <w:rsid w:val="00D23906"/>
    <w:rsid w:val="00D37410"/>
    <w:rsid w:val="00D40CA2"/>
    <w:rsid w:val="00D41452"/>
    <w:rsid w:val="00D53F05"/>
    <w:rsid w:val="00D57C39"/>
    <w:rsid w:val="00D63AB5"/>
    <w:rsid w:val="00D66C3E"/>
    <w:rsid w:val="00D70150"/>
    <w:rsid w:val="00D70233"/>
    <w:rsid w:val="00D7328D"/>
    <w:rsid w:val="00D81934"/>
    <w:rsid w:val="00D84685"/>
    <w:rsid w:val="00D90E5D"/>
    <w:rsid w:val="00D93092"/>
    <w:rsid w:val="00D93557"/>
    <w:rsid w:val="00D97921"/>
    <w:rsid w:val="00DA1425"/>
    <w:rsid w:val="00DA3E01"/>
    <w:rsid w:val="00DA7806"/>
    <w:rsid w:val="00DA7E9D"/>
    <w:rsid w:val="00DB4F01"/>
    <w:rsid w:val="00DC0732"/>
    <w:rsid w:val="00DC1DB1"/>
    <w:rsid w:val="00DC20E3"/>
    <w:rsid w:val="00DD0131"/>
    <w:rsid w:val="00DE77A4"/>
    <w:rsid w:val="00DE7A95"/>
    <w:rsid w:val="00DE7BD3"/>
    <w:rsid w:val="00DF23C1"/>
    <w:rsid w:val="00DF6AC2"/>
    <w:rsid w:val="00DF6FDC"/>
    <w:rsid w:val="00E015E4"/>
    <w:rsid w:val="00E121E4"/>
    <w:rsid w:val="00E142BC"/>
    <w:rsid w:val="00E16AAA"/>
    <w:rsid w:val="00E24556"/>
    <w:rsid w:val="00E27A9E"/>
    <w:rsid w:val="00E27AB1"/>
    <w:rsid w:val="00E3263C"/>
    <w:rsid w:val="00E341CE"/>
    <w:rsid w:val="00E378C7"/>
    <w:rsid w:val="00E419C2"/>
    <w:rsid w:val="00E43905"/>
    <w:rsid w:val="00E53E50"/>
    <w:rsid w:val="00E54750"/>
    <w:rsid w:val="00E5702A"/>
    <w:rsid w:val="00E63B82"/>
    <w:rsid w:val="00E65302"/>
    <w:rsid w:val="00E664DB"/>
    <w:rsid w:val="00E81055"/>
    <w:rsid w:val="00E85816"/>
    <w:rsid w:val="00E92745"/>
    <w:rsid w:val="00EA07E2"/>
    <w:rsid w:val="00EA28AE"/>
    <w:rsid w:val="00EA6DE9"/>
    <w:rsid w:val="00EA7002"/>
    <w:rsid w:val="00EB5749"/>
    <w:rsid w:val="00EB776A"/>
    <w:rsid w:val="00EC372D"/>
    <w:rsid w:val="00ED6894"/>
    <w:rsid w:val="00ED7D00"/>
    <w:rsid w:val="00EE5AC7"/>
    <w:rsid w:val="00EE5B31"/>
    <w:rsid w:val="00EE6CF4"/>
    <w:rsid w:val="00EE74AF"/>
    <w:rsid w:val="00EF0823"/>
    <w:rsid w:val="00EF14AE"/>
    <w:rsid w:val="00EF6CA0"/>
    <w:rsid w:val="00EF7584"/>
    <w:rsid w:val="00EF7B39"/>
    <w:rsid w:val="00F01CF5"/>
    <w:rsid w:val="00F035E9"/>
    <w:rsid w:val="00F036A0"/>
    <w:rsid w:val="00F03C3D"/>
    <w:rsid w:val="00F07348"/>
    <w:rsid w:val="00F116C1"/>
    <w:rsid w:val="00F14FFF"/>
    <w:rsid w:val="00F221ED"/>
    <w:rsid w:val="00F23552"/>
    <w:rsid w:val="00F25A70"/>
    <w:rsid w:val="00F26542"/>
    <w:rsid w:val="00F34A65"/>
    <w:rsid w:val="00F369B9"/>
    <w:rsid w:val="00F37650"/>
    <w:rsid w:val="00F402FB"/>
    <w:rsid w:val="00F44D05"/>
    <w:rsid w:val="00F52A43"/>
    <w:rsid w:val="00F6259E"/>
    <w:rsid w:val="00F64E37"/>
    <w:rsid w:val="00F75C80"/>
    <w:rsid w:val="00F8257F"/>
    <w:rsid w:val="00F8652E"/>
    <w:rsid w:val="00FA1F91"/>
    <w:rsid w:val="00FA5F49"/>
    <w:rsid w:val="00FB2C88"/>
    <w:rsid w:val="00FB4054"/>
    <w:rsid w:val="00FB6B71"/>
    <w:rsid w:val="00FD4DE7"/>
    <w:rsid w:val="00FD607C"/>
    <w:rsid w:val="00FD7F23"/>
    <w:rsid w:val="00FE137A"/>
    <w:rsid w:val="00FE4AAE"/>
    <w:rsid w:val="00FE5EC2"/>
    <w:rsid w:val="00FF08ED"/>
    <w:rsid w:val="00FF5C21"/>
    <w:rsid w:val="00FF5CD9"/>
    <w:rsid w:val="00FF632F"/>
    <w:rsid w:val="00FF6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C20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iPriority="29" w:unhideWhenUsed="0" w:qFormat="1"/>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uiPriority w:val="9"/>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uiPriority w:val="9"/>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uiPriority w:val="9"/>
    <w:rsid w:val="00A74EF8"/>
    <w:rPr>
      <w:rFonts w:ascii="Arial" w:eastAsiaTheme="majorEastAsia" w:hAnsi="Arial" w:cstheme="majorBidi"/>
      <w:b/>
      <w:bCs/>
      <w:iCs/>
      <w:sz w:val="20"/>
    </w:rPr>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A49E9"/>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 w:val="20"/>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22"/>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aliases w:val="List Paragraph1,lp1"/>
    <w:basedOn w:val="Normal"/>
    <w:link w:val="ListParagraphChar"/>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29"/>
    <w:qFormat/>
    <w:locked/>
    <w:rsid w:val="00BA32CA"/>
    <w:pPr>
      <w:ind w:left="360"/>
    </w:pPr>
    <w:rPr>
      <w:iCs/>
      <w:color w:val="000000" w:themeColor="text1"/>
    </w:rPr>
  </w:style>
  <w:style w:type="character" w:customStyle="1" w:styleId="QuoteChar">
    <w:name w:val="Quote Char"/>
    <w:basedOn w:val="DefaultParagraphFont"/>
    <w:link w:val="Quote"/>
    <w:uiPriority w:val="29"/>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8652E"/>
    <w:rPr>
      <w:sz w:val="16"/>
      <w:szCs w:val="16"/>
    </w:rPr>
  </w:style>
  <w:style w:type="paragraph" w:styleId="CommentSubject">
    <w:name w:val="annotation subject"/>
    <w:basedOn w:val="CommentText"/>
    <w:next w:val="CommentText"/>
    <w:link w:val="CommentSubjectChar"/>
    <w:uiPriority w:val="99"/>
    <w:semiHidden/>
    <w:unhideWhenUsed/>
    <w:rsid w:val="00F8652E"/>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F8652E"/>
    <w:rPr>
      <w:rFonts w:asciiTheme="minorHAnsi" w:eastAsia="Times New Roman" w:hAnsiTheme="minorHAnsi" w:cs="Times New Roman"/>
      <w:b/>
      <w:bCs/>
      <w:color w:val="0000FF"/>
      <w:sz w:val="20"/>
      <w:szCs w:val="20"/>
      <w:shd w:val="clear" w:color="auto" w:fill="C0C0C0"/>
    </w:rPr>
  </w:style>
  <w:style w:type="character" w:styleId="HTMLCode">
    <w:name w:val="HTML Code"/>
    <w:basedOn w:val="DefaultParagraphFont"/>
    <w:uiPriority w:val="99"/>
    <w:semiHidden/>
    <w:unhideWhenUsed/>
    <w:rsid w:val="00FB4054"/>
    <w:rPr>
      <w:rFonts w:ascii="Courier New" w:eastAsia="Times New Roman" w:hAnsi="Courier New" w:cs="Courier New" w:hint="default"/>
      <w:sz w:val="20"/>
      <w:szCs w:val="20"/>
    </w:rPr>
  </w:style>
  <w:style w:type="character" w:styleId="Emphasis">
    <w:name w:val="Emphasis"/>
    <w:basedOn w:val="DefaultParagraphFont"/>
    <w:uiPriority w:val="20"/>
    <w:qFormat/>
    <w:locked/>
    <w:rsid w:val="00FB4054"/>
    <w:rPr>
      <w:i/>
      <w:iCs/>
    </w:rPr>
  </w:style>
  <w:style w:type="paragraph" w:styleId="NormalWeb">
    <w:name w:val="Normal (Web)"/>
    <w:basedOn w:val="Normal"/>
    <w:uiPriority w:val="99"/>
    <w:unhideWhenUsed/>
    <w:rsid w:val="00FB4054"/>
    <w:pPr>
      <w:spacing w:after="75"/>
    </w:pPr>
    <w:rPr>
      <w:rFonts w:ascii="Times New Roman" w:eastAsia="Times New Roman" w:hAnsi="Times New Roman" w:cs="Times New Roman"/>
      <w:sz w:val="24"/>
      <w:szCs w:val="24"/>
    </w:rPr>
  </w:style>
  <w:style w:type="paragraph" w:customStyle="1" w:styleId="nop">
    <w:name w:val="nop"/>
    <w:basedOn w:val="Normal"/>
    <w:rsid w:val="00FB4054"/>
    <w:rPr>
      <w:rFonts w:ascii="Times New Roman" w:eastAsia="Times New Roman" w:hAnsi="Times New Roman" w:cs="Times New Roman"/>
      <w:sz w:val="24"/>
      <w:szCs w:val="24"/>
    </w:rPr>
  </w:style>
  <w:style w:type="paragraph" w:customStyle="1" w:styleId="showratings">
    <w:name w:val="showratings"/>
    <w:basedOn w:val="Normal"/>
    <w:rsid w:val="00FB4054"/>
    <w:pPr>
      <w:pBdr>
        <w:bottom w:val="single" w:sz="6" w:space="0" w:color="C0C0C0"/>
      </w:pBdr>
      <w:shd w:val="clear" w:color="auto" w:fill="F0F0F0"/>
      <w:spacing w:after="75"/>
      <w:textAlignment w:val="bottom"/>
    </w:pPr>
    <w:rPr>
      <w:rFonts w:ascii="Times New Roman" w:eastAsia="Times New Roman" w:hAnsi="Times New Roman" w:cs="Times New Roman"/>
      <w:sz w:val="24"/>
      <w:szCs w:val="24"/>
    </w:rPr>
  </w:style>
  <w:style w:type="paragraph" w:customStyle="1" w:styleId="vcrgrouplabel">
    <w:name w:val="vcr_grouplabel"/>
    <w:basedOn w:val="Normal"/>
    <w:rsid w:val="00FB4054"/>
    <w:pPr>
      <w:spacing w:after="75"/>
    </w:pPr>
    <w:rPr>
      <w:rFonts w:ascii="Times New Roman" w:eastAsia="Times New Roman" w:hAnsi="Times New Roman" w:cs="Times New Roman"/>
      <w:b/>
      <w:bCs/>
      <w:color w:val="333333"/>
      <w:sz w:val="24"/>
      <w:szCs w:val="24"/>
    </w:rPr>
  </w:style>
  <w:style w:type="paragraph" w:customStyle="1" w:styleId="vcrlabel">
    <w:name w:val="vcr_label"/>
    <w:basedOn w:val="Normal"/>
    <w:rsid w:val="00FB4054"/>
    <w:pPr>
      <w:pBdr>
        <w:left w:val="single" w:sz="6" w:space="3" w:color="FFFFFF"/>
        <w:bottom w:val="single" w:sz="6" w:space="2" w:color="FFFFFF"/>
      </w:pBdr>
      <w:spacing w:before="30"/>
    </w:pPr>
    <w:rPr>
      <w:rFonts w:ascii="Times New Roman" w:eastAsia="Times New Roman" w:hAnsi="Times New Roman" w:cs="Times New Roman"/>
      <w:color w:val="0066DD"/>
      <w:sz w:val="24"/>
      <w:szCs w:val="24"/>
    </w:rPr>
  </w:style>
  <w:style w:type="paragraph" w:customStyle="1" w:styleId="vcrlabelfocussed">
    <w:name w:val="vcr_label_focussed"/>
    <w:basedOn w:val="Normal"/>
    <w:rsid w:val="00FB4054"/>
    <w:pPr>
      <w:pBdr>
        <w:left w:val="single" w:sz="6" w:space="0" w:color="C2C2C2"/>
        <w:bottom w:val="single" w:sz="6" w:space="0" w:color="C2C2C2"/>
      </w:pBdr>
      <w:shd w:val="clear" w:color="auto" w:fill="E3E3E3"/>
      <w:spacing w:after="75"/>
    </w:pPr>
    <w:rPr>
      <w:rFonts w:ascii="Times New Roman" w:eastAsia="Times New Roman" w:hAnsi="Times New Roman" w:cs="Times New Roman"/>
      <w:color w:val="FF6600"/>
      <w:sz w:val="24"/>
      <w:szCs w:val="24"/>
    </w:rPr>
  </w:style>
  <w:style w:type="paragraph" w:customStyle="1" w:styleId="vcrlabelselected">
    <w:name w:val="vcr_label_selected"/>
    <w:basedOn w:val="Normal"/>
    <w:rsid w:val="00FB4054"/>
    <w:pPr>
      <w:pBdr>
        <w:left w:val="single" w:sz="6" w:space="0" w:color="C2C2C2"/>
        <w:bottom w:val="single" w:sz="6" w:space="0" w:color="C2C2C2"/>
      </w:pBdr>
      <w:shd w:val="clear" w:color="auto" w:fill="E3E3E3"/>
      <w:spacing w:after="75"/>
    </w:pPr>
    <w:rPr>
      <w:rFonts w:ascii="Times New Roman" w:eastAsia="Times New Roman" w:hAnsi="Times New Roman" w:cs="Times New Roman"/>
      <w:sz w:val="24"/>
      <w:szCs w:val="24"/>
    </w:rPr>
  </w:style>
  <w:style w:type="paragraph" w:customStyle="1" w:styleId="vcrcontentitem">
    <w:name w:val="vcr_contentitem"/>
    <w:basedOn w:val="Normal"/>
    <w:rsid w:val="00FB4054"/>
    <w:pPr>
      <w:shd w:val="clear" w:color="auto" w:fill="FFFFFF"/>
      <w:spacing w:after="75"/>
    </w:pPr>
    <w:rPr>
      <w:rFonts w:ascii="Times New Roman" w:eastAsia="Times New Roman" w:hAnsi="Times New Roman" w:cs="Times New Roman"/>
      <w:vanish/>
      <w:sz w:val="24"/>
      <w:szCs w:val="24"/>
    </w:rPr>
  </w:style>
  <w:style w:type="paragraph" w:customStyle="1" w:styleId="vcrcheckboximage">
    <w:name w:val="vcr_checkboximage"/>
    <w:basedOn w:val="Normal"/>
    <w:rsid w:val="00FB4054"/>
    <w:pPr>
      <w:shd w:val="clear" w:color="auto" w:fill="260859"/>
      <w:spacing w:after="75"/>
    </w:pPr>
    <w:rPr>
      <w:rFonts w:ascii="Times New Roman" w:eastAsia="Times New Roman" w:hAnsi="Times New Roman" w:cs="Times New Roman"/>
      <w:sz w:val="24"/>
      <w:szCs w:val="24"/>
    </w:rPr>
  </w:style>
  <w:style w:type="paragraph" w:customStyle="1" w:styleId="stoteaserholder">
    <w:name w:val="stoteaserholder"/>
    <w:basedOn w:val="Normal"/>
    <w:rsid w:val="00FB4054"/>
    <w:pPr>
      <w:spacing w:after="75"/>
    </w:pPr>
    <w:rPr>
      <w:rFonts w:ascii="Times New Roman" w:eastAsia="Times New Roman" w:hAnsi="Times New Roman" w:cs="Times New Roman"/>
      <w:sz w:val="24"/>
      <w:szCs w:val="24"/>
    </w:rPr>
  </w:style>
  <w:style w:type="paragraph" w:customStyle="1" w:styleId="stotickler">
    <w:name w:val="stotickler"/>
    <w:basedOn w:val="Normal"/>
    <w:rsid w:val="00FB4054"/>
    <w:pPr>
      <w:pBdr>
        <w:bottom w:val="single" w:sz="6" w:space="0" w:color="AAAAAA"/>
      </w:pBdr>
      <w:shd w:val="clear" w:color="auto" w:fill="F1F1F1"/>
      <w:spacing w:after="75"/>
    </w:pPr>
    <w:rPr>
      <w:rFonts w:ascii="Times New Roman" w:eastAsia="Times New Roman" w:hAnsi="Times New Roman" w:cs="Times New Roman"/>
      <w:sz w:val="24"/>
      <w:szCs w:val="24"/>
    </w:rPr>
  </w:style>
  <w:style w:type="paragraph" w:customStyle="1" w:styleId="cpsposcss">
    <w:name w:val="cpsposcss"/>
    <w:basedOn w:val="Normal"/>
    <w:rsid w:val="00FB4054"/>
    <w:rPr>
      <w:rFonts w:ascii="Times New Roman" w:eastAsia="Times New Roman" w:hAnsi="Times New Roman" w:cs="Times New Roman"/>
      <w:sz w:val="24"/>
      <w:szCs w:val="24"/>
    </w:rPr>
  </w:style>
  <w:style w:type="paragraph" w:customStyle="1" w:styleId="stoteaserhidden">
    <w:name w:val="stoteaserhidden"/>
    <w:basedOn w:val="Normal"/>
    <w:rsid w:val="00FB4054"/>
    <w:pPr>
      <w:spacing w:after="75"/>
    </w:pPr>
    <w:rPr>
      <w:rFonts w:ascii="Times New Roman" w:eastAsia="Times New Roman" w:hAnsi="Times New Roman" w:cs="Times New Roman"/>
      <w:vanish/>
      <w:sz w:val="24"/>
      <w:szCs w:val="24"/>
    </w:rPr>
  </w:style>
  <w:style w:type="paragraph" w:customStyle="1" w:styleId="internav">
    <w:name w:val="internav"/>
    <w:basedOn w:val="Normal"/>
    <w:rsid w:val="00FB4054"/>
    <w:pPr>
      <w:spacing w:before="360" w:line="312" w:lineRule="auto"/>
      <w:ind w:left="-150"/>
    </w:pPr>
    <w:rPr>
      <w:rFonts w:ascii="Segoe UI" w:eastAsia="Times New Roman" w:hAnsi="Segoe UI" w:cs="Segoe UI"/>
      <w:sz w:val="18"/>
      <w:szCs w:val="18"/>
    </w:rPr>
  </w:style>
  <w:style w:type="paragraph" w:customStyle="1" w:styleId="leftcap">
    <w:name w:val="leftcap"/>
    <w:basedOn w:val="Normal"/>
    <w:rsid w:val="00FB4054"/>
    <w:pPr>
      <w:spacing w:after="75"/>
    </w:pPr>
    <w:rPr>
      <w:rFonts w:ascii="Times New Roman" w:eastAsia="Times New Roman" w:hAnsi="Times New Roman" w:cs="Times New Roman"/>
      <w:vanish/>
      <w:sz w:val="24"/>
      <w:szCs w:val="24"/>
    </w:rPr>
  </w:style>
  <w:style w:type="paragraph" w:customStyle="1" w:styleId="localnavigation">
    <w:name w:val="localnavigation"/>
    <w:basedOn w:val="Normal"/>
    <w:rsid w:val="00FB4054"/>
    <w:pPr>
      <w:spacing w:before="30"/>
      <w:ind w:left="-255"/>
    </w:pPr>
    <w:rPr>
      <w:rFonts w:ascii="Times New Roman" w:eastAsia="Times New Roman" w:hAnsi="Times New Roman" w:cs="Times New Roman"/>
      <w:vanish/>
      <w:sz w:val="18"/>
      <w:szCs w:val="18"/>
    </w:rPr>
  </w:style>
  <w:style w:type="paragraph" w:customStyle="1" w:styleId="headertabs">
    <w:name w:val="headertabs"/>
    <w:basedOn w:val="Normal"/>
    <w:rsid w:val="00FB4054"/>
    <w:pPr>
      <w:ind w:left="375"/>
    </w:pPr>
    <w:rPr>
      <w:rFonts w:ascii="Times New Roman" w:eastAsia="Times New Roman" w:hAnsi="Times New Roman" w:cs="Times New Roman"/>
      <w:sz w:val="24"/>
      <w:szCs w:val="24"/>
    </w:rPr>
  </w:style>
  <w:style w:type="paragraph" w:customStyle="1" w:styleId="localnavbottom">
    <w:name w:val="localnavbottom"/>
    <w:basedOn w:val="Normal"/>
    <w:rsid w:val="00FB4054"/>
    <w:pPr>
      <w:spacing w:after="75"/>
    </w:pPr>
    <w:rPr>
      <w:rFonts w:ascii="Times New Roman" w:eastAsia="Times New Roman" w:hAnsi="Times New Roman" w:cs="Times New Roman"/>
      <w:vanish/>
      <w:sz w:val="24"/>
      <w:szCs w:val="24"/>
    </w:rPr>
  </w:style>
  <w:style w:type="paragraph" w:customStyle="1" w:styleId="cleartabstrip">
    <w:name w:val="cleartabstrip"/>
    <w:basedOn w:val="Normal"/>
    <w:rsid w:val="00FB4054"/>
    <w:pPr>
      <w:spacing w:after="75"/>
    </w:pPr>
    <w:rPr>
      <w:rFonts w:ascii="Times New Roman" w:eastAsia="Times New Roman" w:hAnsi="Times New Roman" w:cs="Times New Roman"/>
      <w:sz w:val="24"/>
      <w:szCs w:val="24"/>
    </w:rPr>
  </w:style>
  <w:style w:type="paragraph" w:customStyle="1" w:styleId="searchbox">
    <w:name w:val="searchbox"/>
    <w:basedOn w:val="Normal"/>
    <w:rsid w:val="00FB4054"/>
    <w:pPr>
      <w:pBdr>
        <w:top w:val="single" w:sz="6" w:space="0" w:color="DBDBDB"/>
        <w:left w:val="single" w:sz="6" w:space="0" w:color="DBDBDB"/>
        <w:bottom w:val="single" w:sz="6" w:space="0" w:color="DBDBDB"/>
        <w:right w:val="single" w:sz="6" w:space="0" w:color="DBDBDB"/>
      </w:pBdr>
      <w:shd w:val="clear" w:color="auto" w:fill="FFFFFF"/>
    </w:pPr>
    <w:rPr>
      <w:rFonts w:ascii="Times New Roman" w:eastAsia="Times New Roman" w:hAnsi="Times New Roman" w:cs="Times New Roman"/>
      <w:sz w:val="24"/>
      <w:szCs w:val="24"/>
    </w:rPr>
  </w:style>
  <w:style w:type="paragraph" w:customStyle="1" w:styleId="textboxsearch">
    <w:name w:val="textboxsearch"/>
    <w:basedOn w:val="Normal"/>
    <w:rsid w:val="00FB4054"/>
    <w:pPr>
      <w:textAlignment w:val="top"/>
    </w:pPr>
    <w:rPr>
      <w:rFonts w:ascii="Segoe UI" w:eastAsia="Times New Roman" w:hAnsi="Segoe UI" w:cs="Segoe UI"/>
      <w:color w:val="000000"/>
      <w:sz w:val="24"/>
      <w:szCs w:val="24"/>
    </w:rPr>
  </w:style>
  <w:style w:type="paragraph" w:customStyle="1" w:styleId="bing">
    <w:name w:val="bing"/>
    <w:basedOn w:val="Normal"/>
    <w:rsid w:val="00FB4054"/>
    <w:pPr>
      <w:shd w:val="clear" w:color="auto" w:fill="FFFFFF"/>
      <w:spacing w:after="75"/>
      <w:jc w:val="right"/>
    </w:pPr>
    <w:rPr>
      <w:rFonts w:ascii="Times New Roman" w:eastAsia="Times New Roman" w:hAnsi="Times New Roman" w:cs="Times New Roman"/>
      <w:sz w:val="24"/>
      <w:szCs w:val="24"/>
    </w:rPr>
  </w:style>
  <w:style w:type="paragraph" w:customStyle="1" w:styleId="searchbutton">
    <w:name w:val="searchbutton"/>
    <w:basedOn w:val="Normal"/>
    <w:rsid w:val="00FB4054"/>
    <w:pPr>
      <w:shd w:val="clear" w:color="auto" w:fill="FFFFFF"/>
      <w:spacing w:before="60"/>
      <w:ind w:right="90"/>
      <w:jc w:val="right"/>
      <w:textAlignment w:val="top"/>
    </w:pPr>
    <w:rPr>
      <w:rFonts w:ascii="Times New Roman" w:eastAsia="Times New Roman" w:hAnsi="Times New Roman" w:cs="Times New Roman"/>
      <w:sz w:val="24"/>
      <w:szCs w:val="24"/>
    </w:rPr>
  </w:style>
  <w:style w:type="paragraph" w:customStyle="1" w:styleId="ratingstar">
    <w:name w:val="ratingstar"/>
    <w:basedOn w:val="Normal"/>
    <w:rsid w:val="00FB4054"/>
    <w:rPr>
      <w:rFonts w:ascii="Times New Roman" w:eastAsia="Times New Roman" w:hAnsi="Times New Roman" w:cs="Times New Roman"/>
      <w:sz w:val="2"/>
      <w:szCs w:val="2"/>
    </w:rPr>
  </w:style>
  <w:style w:type="paragraph" w:customStyle="1" w:styleId="filledratingstar">
    <w:name w:val="filledratingstar"/>
    <w:basedOn w:val="Normal"/>
    <w:rsid w:val="00FB4054"/>
    <w:pPr>
      <w:spacing w:after="75"/>
    </w:pPr>
    <w:rPr>
      <w:rFonts w:ascii="Times New Roman" w:eastAsia="Times New Roman" w:hAnsi="Times New Roman" w:cs="Times New Roman"/>
      <w:sz w:val="24"/>
      <w:szCs w:val="24"/>
    </w:rPr>
  </w:style>
  <w:style w:type="paragraph" w:customStyle="1" w:styleId="emptyratingstar">
    <w:name w:val="emptyratingstar"/>
    <w:basedOn w:val="Normal"/>
    <w:rsid w:val="00FB4054"/>
    <w:pPr>
      <w:spacing w:after="75"/>
    </w:pPr>
    <w:rPr>
      <w:rFonts w:ascii="Times New Roman" w:eastAsia="Times New Roman" w:hAnsi="Times New Roman" w:cs="Times New Roman"/>
      <w:sz w:val="24"/>
      <w:szCs w:val="24"/>
    </w:rPr>
  </w:style>
  <w:style w:type="paragraph" w:customStyle="1" w:styleId="savedratingstar">
    <w:name w:val="savedratingstar"/>
    <w:basedOn w:val="Normal"/>
    <w:rsid w:val="00FB4054"/>
    <w:pPr>
      <w:spacing w:after="75"/>
    </w:pPr>
    <w:rPr>
      <w:rFonts w:ascii="Times New Roman" w:eastAsia="Times New Roman" w:hAnsi="Times New Roman" w:cs="Times New Roman"/>
      <w:sz w:val="24"/>
      <w:szCs w:val="24"/>
    </w:rPr>
  </w:style>
  <w:style w:type="paragraph" w:customStyle="1" w:styleId="tbfont">
    <w:name w:val="tbfont"/>
    <w:basedOn w:val="Normal"/>
    <w:rsid w:val="00FB4054"/>
    <w:pPr>
      <w:spacing w:after="75"/>
    </w:pPr>
    <w:rPr>
      <w:rFonts w:ascii="Times New Roman" w:eastAsia="Times New Roman" w:hAnsi="Times New Roman" w:cs="Times New Roman"/>
      <w:sz w:val="24"/>
      <w:szCs w:val="24"/>
    </w:rPr>
  </w:style>
  <w:style w:type="paragraph" w:customStyle="1" w:styleId="tablecss">
    <w:name w:val="tablecss"/>
    <w:basedOn w:val="Normal"/>
    <w:rsid w:val="00FB4054"/>
    <w:pPr>
      <w:spacing w:after="75"/>
    </w:pPr>
    <w:rPr>
      <w:rFonts w:ascii="Times New Roman" w:eastAsia="Times New Roman" w:hAnsi="Times New Roman" w:cs="Times New Roman"/>
      <w:sz w:val="24"/>
      <w:szCs w:val="24"/>
    </w:rPr>
  </w:style>
  <w:style w:type="paragraph" w:customStyle="1" w:styleId="tablecellratecss">
    <w:name w:val="tablecellratecss"/>
    <w:basedOn w:val="Normal"/>
    <w:rsid w:val="00FB4054"/>
    <w:pPr>
      <w:spacing w:after="75" w:line="168" w:lineRule="auto"/>
    </w:pPr>
    <w:rPr>
      <w:rFonts w:ascii="Times New Roman" w:eastAsia="Times New Roman" w:hAnsi="Times New Roman" w:cs="Times New Roman"/>
      <w:sz w:val="24"/>
      <w:szCs w:val="24"/>
    </w:rPr>
  </w:style>
  <w:style w:type="paragraph" w:customStyle="1" w:styleId="tablecellratecontrolcss">
    <w:name w:val="tablecellratecontrolcss"/>
    <w:basedOn w:val="Normal"/>
    <w:rsid w:val="00FB4054"/>
    <w:pPr>
      <w:spacing w:after="75"/>
    </w:pPr>
    <w:rPr>
      <w:rFonts w:ascii="Times New Roman" w:eastAsia="Times New Roman" w:hAnsi="Times New Roman" w:cs="Times New Roman"/>
      <w:sz w:val="24"/>
      <w:szCs w:val="24"/>
    </w:rPr>
  </w:style>
  <w:style w:type="paragraph" w:customStyle="1" w:styleId="netreflectormain">
    <w:name w:val="netreflectormain"/>
    <w:basedOn w:val="Normal"/>
    <w:rsid w:val="00FB4054"/>
    <w:pPr>
      <w:pBdr>
        <w:top w:val="single" w:sz="6" w:space="0" w:color="FF0000"/>
        <w:left w:val="single" w:sz="6" w:space="0" w:color="FF0000"/>
        <w:bottom w:val="single" w:sz="6" w:space="0" w:color="FF0000"/>
        <w:right w:val="single" w:sz="6" w:space="0" w:color="FF0000"/>
      </w:pBdr>
      <w:shd w:val="clear" w:color="auto" w:fill="FFFFFF"/>
      <w:spacing w:after="75"/>
    </w:pPr>
    <w:rPr>
      <w:rFonts w:ascii="Times New Roman" w:eastAsia="Times New Roman" w:hAnsi="Times New Roman" w:cs="Times New Roman"/>
      <w:vanish/>
      <w:sz w:val="24"/>
      <w:szCs w:val="24"/>
    </w:rPr>
  </w:style>
  <w:style w:type="paragraph" w:customStyle="1" w:styleId="nrheader">
    <w:name w:val="nrheader"/>
    <w:basedOn w:val="Normal"/>
    <w:rsid w:val="00FB4054"/>
    <w:pPr>
      <w:spacing w:before="150"/>
      <w:ind w:left="135"/>
    </w:pPr>
    <w:rPr>
      <w:rFonts w:ascii="Times New Roman" w:eastAsia="Times New Roman" w:hAnsi="Times New Roman" w:cs="Times New Roman"/>
      <w:sz w:val="24"/>
      <w:szCs w:val="24"/>
    </w:rPr>
  </w:style>
  <w:style w:type="paragraph" w:customStyle="1" w:styleId="nrclosebutton">
    <w:name w:val="nrclosebutton"/>
    <w:basedOn w:val="Normal"/>
    <w:rsid w:val="00FB4054"/>
    <w:pPr>
      <w:ind w:right="105"/>
    </w:pPr>
    <w:rPr>
      <w:rFonts w:ascii="Times New Roman" w:eastAsia="Times New Roman" w:hAnsi="Times New Roman" w:cs="Times New Roman"/>
      <w:sz w:val="24"/>
      <w:szCs w:val="24"/>
    </w:rPr>
  </w:style>
  <w:style w:type="paragraph" w:customStyle="1" w:styleId="nrtopstripe">
    <w:name w:val="nrtopstripe"/>
    <w:basedOn w:val="Normal"/>
    <w:rsid w:val="00FB4054"/>
    <w:pPr>
      <w:pBdr>
        <w:top w:val="single" w:sz="24" w:space="0" w:color="F7F7F7"/>
        <w:bottom w:val="single" w:sz="6" w:space="0" w:color="CCCCCC"/>
      </w:pBdr>
      <w:spacing w:before="45" w:after="75"/>
    </w:pPr>
    <w:rPr>
      <w:rFonts w:ascii="Times New Roman" w:eastAsia="Times New Roman" w:hAnsi="Times New Roman" w:cs="Times New Roman"/>
      <w:sz w:val="24"/>
      <w:szCs w:val="24"/>
    </w:rPr>
  </w:style>
  <w:style w:type="paragraph" w:customStyle="1" w:styleId="nrnotification">
    <w:name w:val="nrnotification"/>
    <w:basedOn w:val="Normal"/>
    <w:rsid w:val="00FB4054"/>
    <w:pPr>
      <w:shd w:val="clear" w:color="auto" w:fill="FFFFFF"/>
      <w:spacing w:after="75"/>
    </w:pPr>
    <w:rPr>
      <w:rFonts w:ascii="Times New Roman" w:eastAsia="Times New Roman" w:hAnsi="Times New Roman" w:cs="Times New Roman"/>
      <w:sz w:val="24"/>
      <w:szCs w:val="24"/>
    </w:rPr>
  </w:style>
  <w:style w:type="paragraph" w:customStyle="1" w:styleId="nrbottomstripe">
    <w:name w:val="nrbottomstripe"/>
    <w:basedOn w:val="Normal"/>
    <w:rsid w:val="00FB4054"/>
    <w:pPr>
      <w:spacing w:after="75"/>
    </w:pPr>
    <w:rPr>
      <w:rFonts w:ascii="Times New Roman" w:eastAsia="Times New Roman" w:hAnsi="Times New Roman" w:cs="Times New Roman"/>
      <w:vanish/>
      <w:sz w:val="24"/>
      <w:szCs w:val="24"/>
    </w:rPr>
  </w:style>
  <w:style w:type="paragraph" w:customStyle="1" w:styleId="nrsubmit">
    <w:name w:val="nrsubmit"/>
    <w:basedOn w:val="Normal"/>
    <w:rsid w:val="00FB4054"/>
    <w:pPr>
      <w:spacing w:before="75" w:after="75"/>
      <w:ind w:left="1950"/>
    </w:pPr>
    <w:rPr>
      <w:rFonts w:ascii="Times New Roman" w:eastAsia="Times New Roman" w:hAnsi="Times New Roman" w:cs="Times New Roman"/>
      <w:sz w:val="24"/>
      <w:szCs w:val="24"/>
    </w:rPr>
  </w:style>
  <w:style w:type="paragraph" w:customStyle="1" w:styleId="nrcancel">
    <w:name w:val="nrcancel"/>
    <w:basedOn w:val="Normal"/>
    <w:rsid w:val="00FB4054"/>
    <w:pPr>
      <w:spacing w:after="75"/>
      <w:ind w:left="150"/>
    </w:pPr>
    <w:rPr>
      <w:rFonts w:ascii="Times New Roman" w:eastAsia="Times New Roman" w:hAnsi="Times New Roman" w:cs="Times New Roman"/>
      <w:sz w:val="24"/>
      <w:szCs w:val="24"/>
    </w:rPr>
  </w:style>
  <w:style w:type="paragraph" w:customStyle="1" w:styleId="privacystatement">
    <w:name w:val="privacystatement"/>
    <w:basedOn w:val="Normal"/>
    <w:rsid w:val="00FB4054"/>
    <w:pPr>
      <w:spacing w:before="150" w:after="75"/>
      <w:ind w:left="75"/>
    </w:pPr>
    <w:rPr>
      <w:rFonts w:ascii="Times New Roman" w:eastAsia="Times New Roman" w:hAnsi="Times New Roman" w:cs="Times New Roman"/>
      <w:sz w:val="24"/>
      <w:szCs w:val="24"/>
    </w:rPr>
  </w:style>
  <w:style w:type="paragraph" w:customStyle="1" w:styleId="nrtrackerbody">
    <w:name w:val="nrtrackerbody"/>
    <w:basedOn w:val="Normal"/>
    <w:rsid w:val="00FB4054"/>
    <w:pPr>
      <w:shd w:val="clear" w:color="auto" w:fill="FFFFFF"/>
    </w:pPr>
    <w:rPr>
      <w:rFonts w:ascii="Segoe UI" w:eastAsia="Times New Roman" w:hAnsi="Segoe UI" w:cs="Segoe UI"/>
      <w:color w:val="333333"/>
      <w:sz w:val="19"/>
      <w:szCs w:val="19"/>
    </w:rPr>
  </w:style>
  <w:style w:type="paragraph" w:customStyle="1" w:styleId="trackerheader">
    <w:name w:val="trackerheader"/>
    <w:basedOn w:val="Normal"/>
    <w:rsid w:val="00FB4054"/>
    <w:pPr>
      <w:spacing w:before="150"/>
      <w:ind w:left="135"/>
    </w:pPr>
    <w:rPr>
      <w:rFonts w:ascii="Times New Roman" w:eastAsia="Times New Roman" w:hAnsi="Times New Roman" w:cs="Times New Roman"/>
      <w:sz w:val="24"/>
      <w:szCs w:val="24"/>
    </w:rPr>
  </w:style>
  <w:style w:type="paragraph" w:customStyle="1" w:styleId="localemanagementflyoutpopup">
    <w:name w:val="localemanagementflyoutpopup"/>
    <w:basedOn w:val="Normal"/>
    <w:rsid w:val="00FB4054"/>
    <w:pPr>
      <w:pBdr>
        <w:top w:val="single" w:sz="6" w:space="2" w:color="B8B8B8"/>
        <w:left w:val="single" w:sz="6" w:space="2" w:color="B8B8B8"/>
        <w:bottom w:val="single" w:sz="6" w:space="2" w:color="B8B8B8"/>
        <w:right w:val="single" w:sz="6" w:space="2" w:color="B8B8B8"/>
      </w:pBdr>
      <w:shd w:val="clear" w:color="auto" w:fill="FFFFFF"/>
      <w:spacing w:after="75"/>
    </w:pPr>
    <w:rPr>
      <w:rFonts w:ascii="Times New Roman" w:eastAsia="Times New Roman" w:hAnsi="Times New Roman" w:cs="Times New Roman"/>
      <w:vanish/>
      <w:color w:val="000000"/>
      <w:sz w:val="24"/>
      <w:szCs w:val="24"/>
    </w:rPr>
  </w:style>
  <w:style w:type="paragraph" w:customStyle="1" w:styleId="localemanagementflyoutpopuphr">
    <w:name w:val="localemanagementflyoutpopuphr"/>
    <w:basedOn w:val="Normal"/>
    <w:rsid w:val="00FB4054"/>
    <w:pPr>
      <w:shd w:val="clear" w:color="auto" w:fill="D0E0F0"/>
      <w:spacing w:after="315"/>
      <w:ind w:left="165" w:right="165"/>
    </w:pPr>
    <w:rPr>
      <w:rFonts w:ascii="Times New Roman" w:eastAsia="Times New Roman" w:hAnsi="Times New Roman" w:cs="Times New Roman"/>
      <w:sz w:val="24"/>
      <w:szCs w:val="24"/>
    </w:rPr>
  </w:style>
  <w:style w:type="paragraph" w:customStyle="1" w:styleId="localemanagementflyoutpoparrow">
    <w:name w:val="localemanagementflyoutpoparrow"/>
    <w:basedOn w:val="Normal"/>
    <w:rsid w:val="00FB4054"/>
    <w:pPr>
      <w:spacing w:after="75"/>
      <w:ind w:right="150"/>
    </w:pPr>
    <w:rPr>
      <w:rFonts w:ascii="Times New Roman" w:eastAsia="Times New Roman" w:hAnsi="Times New Roman" w:cs="Times New Roman"/>
      <w:sz w:val="24"/>
      <w:szCs w:val="24"/>
    </w:rPr>
  </w:style>
  <w:style w:type="paragraph" w:customStyle="1" w:styleId="localemanagementflyoutstatic">
    <w:name w:val="localemanagementflyoutstatic"/>
    <w:basedOn w:val="Normal"/>
    <w:rsid w:val="00FB4054"/>
    <w:pPr>
      <w:spacing w:before="15" w:after="15"/>
      <w:ind w:left="15" w:right="15"/>
    </w:pPr>
    <w:rPr>
      <w:rFonts w:ascii="Times New Roman" w:eastAsia="Times New Roman" w:hAnsi="Times New Roman" w:cs="Times New Roman"/>
      <w:sz w:val="24"/>
      <w:szCs w:val="24"/>
    </w:rPr>
  </w:style>
  <w:style w:type="paragraph" w:customStyle="1" w:styleId="localemanagementflyoutstatichover">
    <w:name w:val="localemanagementflyoutstatichover"/>
    <w:basedOn w:val="Normal"/>
    <w:rsid w:val="00FB4054"/>
    <w:pPr>
      <w:spacing w:before="15" w:after="15"/>
      <w:ind w:left="15" w:right="15"/>
    </w:pPr>
    <w:rPr>
      <w:rFonts w:ascii="Times New Roman" w:eastAsia="Times New Roman" w:hAnsi="Times New Roman" w:cs="Times New Roman"/>
      <w:sz w:val="24"/>
      <w:szCs w:val="24"/>
    </w:rPr>
  </w:style>
  <w:style w:type="paragraph" w:customStyle="1" w:styleId="newsimage">
    <w:name w:val="news_image"/>
    <w:basedOn w:val="Normal"/>
    <w:rsid w:val="00FB4054"/>
    <w:pPr>
      <w:spacing w:after="90"/>
    </w:pPr>
    <w:rPr>
      <w:rFonts w:ascii="Times New Roman" w:eastAsia="Times New Roman" w:hAnsi="Times New Roman" w:cs="Times New Roman"/>
      <w:sz w:val="24"/>
      <w:szCs w:val="24"/>
    </w:rPr>
  </w:style>
  <w:style w:type="paragraph" w:customStyle="1" w:styleId="newcontent">
    <w:name w:val="new_content"/>
    <w:basedOn w:val="Normal"/>
    <w:rsid w:val="00FB4054"/>
    <w:pPr>
      <w:spacing w:after="75"/>
    </w:pPr>
    <w:rPr>
      <w:rFonts w:ascii="Times New Roman" w:eastAsia="Times New Roman" w:hAnsi="Times New Roman" w:cs="Times New Roman"/>
      <w:sz w:val="24"/>
      <w:szCs w:val="24"/>
    </w:rPr>
  </w:style>
  <w:style w:type="paragraph" w:customStyle="1" w:styleId="newcontentifimageexist">
    <w:name w:val="new_content_if_image_exist"/>
    <w:basedOn w:val="Normal"/>
    <w:rsid w:val="00FB4054"/>
    <w:pPr>
      <w:spacing w:after="75"/>
    </w:pPr>
    <w:rPr>
      <w:rFonts w:ascii="Times New Roman" w:eastAsia="Times New Roman" w:hAnsi="Times New Roman" w:cs="Times New Roman"/>
      <w:sz w:val="24"/>
      <w:szCs w:val="24"/>
    </w:rPr>
  </w:style>
  <w:style w:type="paragraph" w:customStyle="1" w:styleId="footerlinks">
    <w:name w:val="footerlinks"/>
    <w:basedOn w:val="Normal"/>
    <w:rsid w:val="00FB4054"/>
    <w:pPr>
      <w:spacing w:after="75"/>
    </w:pPr>
    <w:rPr>
      <w:rFonts w:ascii="Times New Roman" w:eastAsia="Times New Roman" w:hAnsi="Times New Roman" w:cs="Times New Roman"/>
      <w:sz w:val="15"/>
      <w:szCs w:val="15"/>
    </w:rPr>
  </w:style>
  <w:style w:type="paragraph" w:customStyle="1" w:styleId="footercopyright">
    <w:name w:val="footercopyright"/>
    <w:basedOn w:val="Normal"/>
    <w:rsid w:val="00FB4054"/>
    <w:pPr>
      <w:spacing w:before="15"/>
    </w:pPr>
    <w:rPr>
      <w:rFonts w:ascii="Times New Roman" w:eastAsia="Times New Roman" w:hAnsi="Times New Roman" w:cs="Times New Roman"/>
      <w:color w:val="707070"/>
      <w:sz w:val="18"/>
      <w:szCs w:val="18"/>
    </w:rPr>
  </w:style>
  <w:style w:type="paragraph" w:customStyle="1" w:styleId="pipe">
    <w:name w:val="pipe"/>
    <w:basedOn w:val="Normal"/>
    <w:rsid w:val="00FB4054"/>
    <w:pPr>
      <w:spacing w:after="75"/>
    </w:pPr>
    <w:rPr>
      <w:rFonts w:ascii="Times New Roman" w:eastAsia="Times New Roman" w:hAnsi="Times New Roman" w:cs="Times New Roman"/>
      <w:color w:val="707070"/>
      <w:sz w:val="15"/>
      <w:szCs w:val="15"/>
    </w:rPr>
  </w:style>
  <w:style w:type="paragraph" w:customStyle="1" w:styleId="feedviewerbasicidentification">
    <w:name w:val="feedviewerbasicidentification"/>
    <w:basedOn w:val="Normal"/>
    <w:rsid w:val="00FB4054"/>
    <w:pPr>
      <w:spacing w:after="75"/>
    </w:pPr>
    <w:rPr>
      <w:rFonts w:ascii="Times New Roman" w:eastAsia="Times New Roman" w:hAnsi="Times New Roman" w:cs="Times New Roman"/>
      <w:vanish/>
      <w:sz w:val="24"/>
      <w:szCs w:val="24"/>
    </w:rPr>
  </w:style>
  <w:style w:type="paragraph" w:customStyle="1" w:styleId="mtpsfeedviewerbasicrootpanelclass">
    <w:name w:val="mtpsfeedviewerbasicrootpanelclass"/>
    <w:basedOn w:val="Normal"/>
    <w:rsid w:val="00FB4054"/>
    <w:pPr>
      <w:spacing w:after="75"/>
      <w:ind w:right="75"/>
      <w:textAlignment w:val="top"/>
    </w:pPr>
    <w:rPr>
      <w:rFonts w:ascii="Times New Roman" w:eastAsia="Times New Roman" w:hAnsi="Times New Roman" w:cs="Times New Roman"/>
      <w:sz w:val="24"/>
      <w:szCs w:val="24"/>
    </w:rPr>
  </w:style>
  <w:style w:type="paragraph" w:customStyle="1" w:styleId="mtpsfeedviewerbasicheaderstylepanel">
    <w:name w:val="mtpsfeedviewerbasicheaderstylepanel"/>
    <w:basedOn w:val="Normal"/>
    <w:rsid w:val="00FB4054"/>
    <w:pPr>
      <w:spacing w:after="150"/>
      <w:textAlignment w:val="center"/>
    </w:pPr>
    <w:rPr>
      <w:rFonts w:ascii="Times New Roman" w:eastAsia="Times New Roman" w:hAnsi="Times New Roman" w:cs="Times New Roman"/>
      <w:sz w:val="24"/>
      <w:szCs w:val="24"/>
    </w:rPr>
  </w:style>
  <w:style w:type="paragraph" w:customStyle="1" w:styleId="fvbheaderstyleone">
    <w:name w:val="fvb_headerstyle_one"/>
    <w:basedOn w:val="Normal"/>
    <w:rsid w:val="00FB4054"/>
    <w:pPr>
      <w:spacing w:after="75"/>
    </w:pPr>
    <w:rPr>
      <w:rFonts w:ascii="Times New Roman" w:eastAsia="Times New Roman" w:hAnsi="Times New Roman" w:cs="Times New Roman"/>
      <w:b/>
      <w:bCs/>
      <w:sz w:val="48"/>
      <w:szCs w:val="48"/>
    </w:rPr>
  </w:style>
  <w:style w:type="paragraph" w:customStyle="1" w:styleId="fvbheaderstyletwo">
    <w:name w:val="fvb_headerstyle_two"/>
    <w:basedOn w:val="Normal"/>
    <w:rsid w:val="00FB4054"/>
    <w:pPr>
      <w:spacing w:after="75"/>
    </w:pPr>
    <w:rPr>
      <w:rFonts w:ascii="Times New Roman" w:eastAsia="Times New Roman" w:hAnsi="Times New Roman" w:cs="Times New Roman"/>
      <w:b/>
      <w:bCs/>
      <w:sz w:val="42"/>
      <w:szCs w:val="42"/>
    </w:rPr>
  </w:style>
  <w:style w:type="paragraph" w:customStyle="1" w:styleId="fvbheaderstylethree">
    <w:name w:val="fvb_headerstyle_three"/>
    <w:basedOn w:val="Normal"/>
    <w:rsid w:val="00FB4054"/>
    <w:pPr>
      <w:spacing w:after="75"/>
    </w:pPr>
    <w:rPr>
      <w:rFonts w:ascii="Times New Roman" w:eastAsia="Times New Roman" w:hAnsi="Times New Roman" w:cs="Times New Roman"/>
      <w:b/>
      <w:bCs/>
      <w:sz w:val="36"/>
      <w:szCs w:val="36"/>
    </w:rPr>
  </w:style>
  <w:style w:type="paragraph" w:customStyle="1" w:styleId="fvbheaderstylefour">
    <w:name w:val="fvb_headerstyle_four"/>
    <w:basedOn w:val="Normal"/>
    <w:rsid w:val="00FB4054"/>
    <w:pPr>
      <w:spacing w:after="75"/>
    </w:pPr>
    <w:rPr>
      <w:rFonts w:ascii="Times New Roman" w:eastAsia="Times New Roman" w:hAnsi="Times New Roman" w:cs="Times New Roman"/>
      <w:b/>
      <w:bCs/>
      <w:sz w:val="30"/>
      <w:szCs w:val="30"/>
    </w:rPr>
  </w:style>
  <w:style w:type="paragraph" w:customStyle="1" w:styleId="fvbheaderstylefive">
    <w:name w:val="fvb_headerstyle_five"/>
    <w:basedOn w:val="Normal"/>
    <w:rsid w:val="00FB4054"/>
    <w:pPr>
      <w:spacing w:after="75"/>
    </w:pPr>
    <w:rPr>
      <w:rFonts w:ascii="Times New Roman" w:eastAsia="Times New Roman" w:hAnsi="Times New Roman" w:cs="Times New Roman"/>
      <w:b/>
      <w:bCs/>
      <w:sz w:val="24"/>
      <w:szCs w:val="24"/>
    </w:rPr>
  </w:style>
  <w:style w:type="paragraph" w:customStyle="1" w:styleId="basicheadlinesitempanelcssclass">
    <w:name w:val="basicheadlinesitempanelcssclass"/>
    <w:basedOn w:val="Normal"/>
    <w:rsid w:val="00FB4054"/>
    <w:pPr>
      <w:spacing w:after="150"/>
      <w:textAlignment w:val="top"/>
    </w:pPr>
    <w:rPr>
      <w:rFonts w:ascii="Times New Roman" w:eastAsia="Times New Roman" w:hAnsi="Times New Roman" w:cs="Times New Roman"/>
      <w:sz w:val="24"/>
      <w:szCs w:val="24"/>
    </w:rPr>
  </w:style>
  <w:style w:type="paragraph" w:customStyle="1" w:styleId="basiclistitempanelcssclass">
    <w:name w:val="basiclistitempanelcssclass"/>
    <w:basedOn w:val="Normal"/>
    <w:rsid w:val="00FB4054"/>
    <w:pPr>
      <w:spacing w:after="225"/>
      <w:textAlignment w:val="top"/>
    </w:pPr>
    <w:rPr>
      <w:rFonts w:ascii="Times New Roman" w:eastAsia="Times New Roman" w:hAnsi="Times New Roman" w:cs="Times New Roman"/>
      <w:sz w:val="24"/>
      <w:szCs w:val="24"/>
    </w:rPr>
  </w:style>
  <w:style w:type="paragraph" w:customStyle="1" w:styleId="feedviewerbasicbulletlistli">
    <w:name w:val="feedviewerbasicbulletlistli"/>
    <w:basedOn w:val="Normal"/>
    <w:rsid w:val="00FB4054"/>
    <w:pPr>
      <w:spacing w:after="75"/>
    </w:pPr>
    <w:rPr>
      <w:rFonts w:ascii="Times New Roman" w:eastAsia="Times New Roman" w:hAnsi="Times New Roman" w:cs="Times New Roman"/>
      <w:sz w:val="24"/>
      <w:szCs w:val="24"/>
    </w:rPr>
  </w:style>
  <w:style w:type="paragraph" w:customStyle="1" w:styleId="featureheadlinestitle">
    <w:name w:val="featureheadlinestitle"/>
    <w:basedOn w:val="Normal"/>
    <w:rsid w:val="00FB4054"/>
    <w:pPr>
      <w:spacing w:after="75"/>
      <w:textAlignment w:val="top"/>
    </w:pPr>
    <w:rPr>
      <w:rFonts w:ascii="Times New Roman" w:eastAsia="Times New Roman" w:hAnsi="Times New Roman" w:cs="Times New Roman"/>
      <w:sz w:val="24"/>
      <w:szCs w:val="24"/>
    </w:rPr>
  </w:style>
  <w:style w:type="paragraph" w:customStyle="1" w:styleId="titlebold">
    <w:name w:val="titlebold"/>
    <w:basedOn w:val="Normal"/>
    <w:rsid w:val="00FB4054"/>
    <w:pPr>
      <w:spacing w:after="75"/>
    </w:pPr>
    <w:rPr>
      <w:rFonts w:ascii="Times New Roman" w:eastAsia="Times New Roman" w:hAnsi="Times New Roman" w:cs="Times New Roman"/>
      <w:b/>
      <w:bCs/>
      <w:sz w:val="24"/>
      <w:szCs w:val="24"/>
    </w:rPr>
  </w:style>
  <w:style w:type="paragraph" w:customStyle="1" w:styleId="featuredheadlinesitempanelcssclass">
    <w:name w:val="featuredheadlinesitempanelcssclass"/>
    <w:basedOn w:val="Normal"/>
    <w:rsid w:val="00FB4054"/>
    <w:pPr>
      <w:spacing w:after="75"/>
      <w:textAlignment w:val="top"/>
    </w:pPr>
    <w:rPr>
      <w:rFonts w:ascii="Times New Roman" w:eastAsia="Times New Roman" w:hAnsi="Times New Roman" w:cs="Times New Roman"/>
      <w:sz w:val="24"/>
      <w:szCs w:val="24"/>
    </w:rPr>
  </w:style>
  <w:style w:type="paragraph" w:customStyle="1" w:styleId="imageheadlinetabelcell">
    <w:name w:val="imageheadlinetabelcell"/>
    <w:basedOn w:val="Normal"/>
    <w:rsid w:val="00FB4054"/>
    <w:pPr>
      <w:spacing w:after="75"/>
      <w:textAlignment w:val="top"/>
    </w:pPr>
    <w:rPr>
      <w:rFonts w:ascii="Times New Roman" w:eastAsia="Times New Roman" w:hAnsi="Times New Roman" w:cs="Times New Roman"/>
      <w:sz w:val="24"/>
      <w:szCs w:val="24"/>
    </w:rPr>
  </w:style>
  <w:style w:type="paragraph" w:customStyle="1" w:styleId="featuredrssitemtablecell">
    <w:name w:val="featuredrssitemtablecell"/>
    <w:basedOn w:val="Normal"/>
    <w:rsid w:val="00FB4054"/>
    <w:pPr>
      <w:spacing w:after="75"/>
      <w:textAlignment w:val="top"/>
    </w:pPr>
    <w:rPr>
      <w:rFonts w:ascii="Times New Roman" w:eastAsia="Times New Roman" w:hAnsi="Times New Roman" w:cs="Times New Roman"/>
      <w:sz w:val="24"/>
      <w:szCs w:val="24"/>
    </w:rPr>
  </w:style>
  <w:style w:type="paragraph" w:customStyle="1" w:styleId="fvbauthorlabel">
    <w:name w:val="fvbauthorlabel"/>
    <w:basedOn w:val="Normal"/>
    <w:rsid w:val="00FB4054"/>
    <w:pPr>
      <w:spacing w:after="75"/>
    </w:pPr>
    <w:rPr>
      <w:rFonts w:ascii="Times New Roman" w:eastAsia="Times New Roman" w:hAnsi="Times New Roman" w:cs="Times New Roman"/>
      <w:b/>
      <w:bCs/>
      <w:color w:val="555555"/>
      <w:sz w:val="20"/>
      <w:szCs w:val="20"/>
    </w:rPr>
  </w:style>
  <w:style w:type="paragraph" w:customStyle="1" w:styleId="fvbpubdatelabel">
    <w:name w:val="fvbpubdatelabel"/>
    <w:basedOn w:val="Normal"/>
    <w:rsid w:val="00FB4054"/>
    <w:pPr>
      <w:spacing w:after="75"/>
    </w:pPr>
    <w:rPr>
      <w:rFonts w:ascii="Times New Roman" w:eastAsia="Times New Roman" w:hAnsi="Times New Roman" w:cs="Times New Roman"/>
      <w:i/>
      <w:iCs/>
      <w:color w:val="555555"/>
      <w:sz w:val="20"/>
      <w:szCs w:val="20"/>
    </w:rPr>
  </w:style>
  <w:style w:type="paragraph" w:customStyle="1" w:styleId="fvbimageheadlinesdiv">
    <w:name w:val="fvb_imageheadlinesdiv"/>
    <w:basedOn w:val="Normal"/>
    <w:rsid w:val="00FB4054"/>
    <w:pPr>
      <w:spacing w:after="150"/>
      <w:textAlignment w:val="top"/>
    </w:pPr>
    <w:rPr>
      <w:rFonts w:ascii="Times New Roman" w:eastAsia="Times New Roman" w:hAnsi="Times New Roman" w:cs="Times New Roman"/>
      <w:sz w:val="24"/>
      <w:szCs w:val="24"/>
    </w:rPr>
  </w:style>
  <w:style w:type="paragraph" w:customStyle="1" w:styleId="limitedlistitempanelcssclass">
    <w:name w:val="limitedlistitempanelcssclass"/>
    <w:basedOn w:val="Normal"/>
    <w:rsid w:val="00FB4054"/>
    <w:pPr>
      <w:spacing w:after="225"/>
      <w:textAlignment w:val="top"/>
    </w:pPr>
    <w:rPr>
      <w:rFonts w:ascii="Times New Roman" w:eastAsia="Times New Roman" w:hAnsi="Times New Roman" w:cs="Times New Roman"/>
      <w:sz w:val="24"/>
      <w:szCs w:val="24"/>
    </w:rPr>
  </w:style>
  <w:style w:type="paragraph" w:customStyle="1" w:styleId="itemdiv">
    <w:name w:val="itemdiv"/>
    <w:basedOn w:val="Normal"/>
    <w:rsid w:val="00FB4054"/>
    <w:pPr>
      <w:spacing w:after="75"/>
    </w:pPr>
    <w:rPr>
      <w:rFonts w:ascii="Times New Roman" w:eastAsia="Times New Roman" w:hAnsi="Times New Roman" w:cs="Times New Roman"/>
      <w:sz w:val="24"/>
      <w:szCs w:val="24"/>
    </w:rPr>
  </w:style>
  <w:style w:type="paragraph" w:customStyle="1" w:styleId="columndiv">
    <w:name w:val="columndiv"/>
    <w:basedOn w:val="Normal"/>
    <w:rsid w:val="00FB4054"/>
    <w:pPr>
      <w:spacing w:before="225" w:after="75"/>
    </w:pPr>
    <w:rPr>
      <w:rFonts w:ascii="Times New Roman" w:eastAsia="Times New Roman" w:hAnsi="Times New Roman" w:cs="Times New Roman"/>
      <w:sz w:val="24"/>
      <w:szCs w:val="24"/>
    </w:rPr>
  </w:style>
  <w:style w:type="paragraph" w:customStyle="1" w:styleId="opmlimgdiv">
    <w:name w:val="opmlimgdiv"/>
    <w:basedOn w:val="Normal"/>
    <w:rsid w:val="00FB4054"/>
    <w:pPr>
      <w:spacing w:after="180"/>
    </w:pPr>
    <w:rPr>
      <w:rFonts w:ascii="Times New Roman" w:eastAsia="Times New Roman" w:hAnsi="Times New Roman" w:cs="Times New Roman"/>
      <w:sz w:val="24"/>
      <w:szCs w:val="24"/>
    </w:rPr>
  </w:style>
  <w:style w:type="paragraph" w:customStyle="1" w:styleId="opmltextdiv">
    <w:name w:val="opmltextdiv"/>
    <w:basedOn w:val="Normal"/>
    <w:rsid w:val="00FB4054"/>
    <w:pPr>
      <w:spacing w:after="180"/>
      <w:ind w:left="975"/>
      <w:textAlignment w:val="top"/>
    </w:pPr>
    <w:rPr>
      <w:rFonts w:ascii="Times New Roman" w:eastAsia="Times New Roman" w:hAnsi="Times New Roman" w:cs="Times New Roman"/>
      <w:sz w:val="24"/>
      <w:szCs w:val="24"/>
    </w:rPr>
  </w:style>
  <w:style w:type="paragraph" w:customStyle="1" w:styleId="opmlfriendlyname">
    <w:name w:val="opmlfriendlyname"/>
    <w:basedOn w:val="Normal"/>
    <w:rsid w:val="00FB4054"/>
    <w:pPr>
      <w:spacing w:after="75"/>
    </w:pPr>
    <w:rPr>
      <w:rFonts w:ascii="Times New Roman" w:eastAsia="Times New Roman" w:hAnsi="Times New Roman" w:cs="Times New Roman"/>
      <w:b/>
      <w:bCs/>
      <w:sz w:val="24"/>
      <w:szCs w:val="24"/>
    </w:rPr>
  </w:style>
  <w:style w:type="paragraph" w:customStyle="1" w:styleId="opmlsubtitle">
    <w:name w:val="opmlsubtitle"/>
    <w:basedOn w:val="Normal"/>
    <w:rsid w:val="00FB4054"/>
    <w:pPr>
      <w:spacing w:after="75"/>
    </w:pPr>
    <w:rPr>
      <w:rFonts w:ascii="Times New Roman" w:eastAsia="Times New Roman" w:hAnsi="Times New Roman" w:cs="Times New Roman"/>
      <w:sz w:val="24"/>
      <w:szCs w:val="24"/>
    </w:rPr>
  </w:style>
  <w:style w:type="paragraph" w:customStyle="1" w:styleId="opmlfriend">
    <w:name w:val="opmlfriend"/>
    <w:basedOn w:val="Normal"/>
    <w:rsid w:val="00FB4054"/>
    <w:pPr>
      <w:spacing w:after="75"/>
    </w:pPr>
    <w:rPr>
      <w:rFonts w:ascii="Times New Roman" w:eastAsia="Times New Roman" w:hAnsi="Times New Roman" w:cs="Times New Roman"/>
      <w:color w:val="555555"/>
      <w:sz w:val="24"/>
      <w:szCs w:val="24"/>
    </w:rPr>
  </w:style>
  <w:style w:type="paragraph" w:customStyle="1" w:styleId="fvbforumlistli">
    <w:name w:val="fvbforumlistli"/>
    <w:basedOn w:val="Normal"/>
    <w:rsid w:val="00FB4054"/>
    <w:pPr>
      <w:spacing w:after="150"/>
    </w:pPr>
    <w:rPr>
      <w:rFonts w:ascii="Times New Roman" w:eastAsia="Times New Roman" w:hAnsi="Times New Roman" w:cs="Times New Roman"/>
      <w:sz w:val="24"/>
      <w:szCs w:val="24"/>
    </w:rPr>
  </w:style>
  <w:style w:type="paragraph" w:customStyle="1" w:styleId="fvbforumdescriptioncssclass">
    <w:name w:val="fvbforumdescriptioncssclass"/>
    <w:basedOn w:val="Normal"/>
    <w:rsid w:val="00FB4054"/>
    <w:pPr>
      <w:spacing w:after="225"/>
      <w:textAlignment w:val="top"/>
    </w:pPr>
    <w:rPr>
      <w:rFonts w:ascii="Times New Roman" w:eastAsia="Times New Roman" w:hAnsi="Times New Roman" w:cs="Times New Roman"/>
      <w:sz w:val="24"/>
      <w:szCs w:val="24"/>
    </w:rPr>
  </w:style>
  <w:style w:type="paragraph" w:customStyle="1" w:styleId="listcolumnpanel">
    <w:name w:val="listcolumnpanel"/>
    <w:basedOn w:val="Normal"/>
    <w:rsid w:val="00FB4054"/>
    <w:pPr>
      <w:spacing w:after="75"/>
    </w:pPr>
    <w:rPr>
      <w:rFonts w:ascii="Times New Roman" w:eastAsia="Times New Roman" w:hAnsi="Times New Roman" w:cs="Times New Roman"/>
      <w:sz w:val="24"/>
      <w:szCs w:val="24"/>
    </w:rPr>
  </w:style>
  <w:style w:type="paragraph" w:customStyle="1" w:styleId="emptypanel">
    <w:name w:val="emptypanel"/>
    <w:basedOn w:val="Normal"/>
    <w:rsid w:val="00FB4054"/>
    <w:pPr>
      <w:spacing w:after="75"/>
    </w:pPr>
    <w:rPr>
      <w:rFonts w:ascii="Times New Roman" w:eastAsia="Times New Roman" w:hAnsi="Times New Roman" w:cs="Times New Roman"/>
      <w:sz w:val="24"/>
      <w:szCs w:val="24"/>
    </w:rPr>
  </w:style>
  <w:style w:type="paragraph" w:customStyle="1" w:styleId="listpanelmargintop">
    <w:name w:val="listpanelmargintop"/>
    <w:basedOn w:val="Normal"/>
    <w:rsid w:val="00FB4054"/>
    <w:pPr>
      <w:spacing w:before="225" w:after="75"/>
    </w:pPr>
    <w:rPr>
      <w:rFonts w:ascii="Times New Roman" w:eastAsia="Times New Roman" w:hAnsi="Times New Roman" w:cs="Times New Roman"/>
      <w:sz w:val="24"/>
      <w:szCs w:val="24"/>
    </w:rPr>
  </w:style>
  <w:style w:type="paragraph" w:customStyle="1" w:styleId="titlehidden">
    <w:name w:val="titlehidden"/>
    <w:basedOn w:val="Normal"/>
    <w:rsid w:val="00FB4054"/>
    <w:pPr>
      <w:spacing w:after="75"/>
    </w:pPr>
    <w:rPr>
      <w:rFonts w:ascii="Times New Roman" w:eastAsia="Times New Roman" w:hAnsi="Times New Roman" w:cs="Times New Roman"/>
      <w:vanish/>
      <w:sz w:val="24"/>
      <w:szCs w:val="24"/>
    </w:rPr>
  </w:style>
  <w:style w:type="paragraph" w:customStyle="1" w:styleId="newsitem">
    <w:name w:val="newsitem"/>
    <w:basedOn w:val="Normal"/>
    <w:rsid w:val="00FB4054"/>
    <w:pPr>
      <w:shd w:val="clear" w:color="auto" w:fill="1977B0"/>
      <w:spacing w:after="75"/>
      <w:ind w:left="180"/>
    </w:pPr>
    <w:rPr>
      <w:rFonts w:ascii="Times New Roman" w:eastAsia="Times New Roman" w:hAnsi="Times New Roman" w:cs="Times New Roman"/>
      <w:color w:val="FFFFFF"/>
      <w:sz w:val="24"/>
      <w:szCs w:val="24"/>
    </w:rPr>
  </w:style>
  <w:style w:type="paragraph" w:customStyle="1" w:styleId="newsitemdate">
    <w:name w:val="newsitemdate"/>
    <w:basedOn w:val="Normal"/>
    <w:rsid w:val="00FB4054"/>
    <w:pPr>
      <w:spacing w:before="45" w:after="75"/>
    </w:pPr>
    <w:rPr>
      <w:rFonts w:ascii="Times New Roman" w:eastAsia="Times New Roman" w:hAnsi="Times New Roman" w:cs="Times New Roman"/>
      <w:color w:val="FFFFFF"/>
      <w:sz w:val="15"/>
      <w:szCs w:val="15"/>
    </w:rPr>
  </w:style>
  <w:style w:type="paragraph" w:customStyle="1" w:styleId="newsitemtitle">
    <w:name w:val="newsitemtitle"/>
    <w:basedOn w:val="Normal"/>
    <w:rsid w:val="00FB4054"/>
    <w:pPr>
      <w:spacing w:after="75"/>
    </w:pPr>
    <w:rPr>
      <w:rFonts w:ascii="Times New Roman" w:eastAsia="Times New Roman" w:hAnsi="Times New Roman" w:cs="Times New Roman"/>
      <w:color w:val="FFFFFF"/>
      <w:sz w:val="17"/>
      <w:szCs w:val="17"/>
    </w:rPr>
  </w:style>
  <w:style w:type="paragraph" w:customStyle="1" w:styleId="morenewspanel">
    <w:name w:val="morenewspanel"/>
    <w:basedOn w:val="Normal"/>
    <w:rsid w:val="00FB4054"/>
    <w:pPr>
      <w:spacing w:after="75"/>
      <w:jc w:val="right"/>
    </w:pPr>
    <w:rPr>
      <w:rFonts w:ascii="Times New Roman" w:eastAsia="Times New Roman" w:hAnsi="Times New Roman" w:cs="Times New Roman"/>
      <w:sz w:val="24"/>
      <w:szCs w:val="24"/>
    </w:rPr>
  </w:style>
  <w:style w:type="paragraph" w:customStyle="1" w:styleId="frtext">
    <w:name w:val="fr_text"/>
    <w:basedOn w:val="Normal"/>
    <w:rsid w:val="00FB4054"/>
    <w:pPr>
      <w:spacing w:after="75"/>
      <w:jc w:val="right"/>
    </w:pPr>
    <w:rPr>
      <w:rFonts w:ascii="Times New Roman" w:eastAsia="Times New Roman" w:hAnsi="Times New Roman" w:cs="Times New Roman"/>
      <w:sz w:val="24"/>
      <w:szCs w:val="24"/>
    </w:rPr>
  </w:style>
  <w:style w:type="paragraph" w:customStyle="1" w:styleId="frtextleft">
    <w:name w:val="fr_text_left"/>
    <w:basedOn w:val="Normal"/>
    <w:rsid w:val="00FB4054"/>
    <w:pPr>
      <w:spacing w:after="75"/>
    </w:pPr>
    <w:rPr>
      <w:rFonts w:ascii="Times New Roman" w:eastAsia="Times New Roman" w:hAnsi="Times New Roman" w:cs="Times New Roman"/>
      <w:sz w:val="24"/>
      <w:szCs w:val="24"/>
    </w:rPr>
  </w:style>
  <w:style w:type="paragraph" w:customStyle="1" w:styleId="frbackground">
    <w:name w:val="fr_background"/>
    <w:basedOn w:val="Normal"/>
    <w:rsid w:val="00FB4054"/>
    <w:pPr>
      <w:shd w:val="clear" w:color="auto" w:fill="000000"/>
      <w:spacing w:after="75"/>
    </w:pPr>
    <w:rPr>
      <w:rFonts w:ascii="Times New Roman" w:eastAsia="Times New Roman" w:hAnsi="Times New Roman" w:cs="Times New Roman"/>
      <w:sz w:val="24"/>
      <w:szCs w:val="24"/>
    </w:rPr>
  </w:style>
  <w:style w:type="paragraph" w:customStyle="1" w:styleId="frtextcontainer">
    <w:name w:val="fr_textcontainer"/>
    <w:basedOn w:val="Normal"/>
    <w:rsid w:val="00FB4054"/>
    <w:pPr>
      <w:spacing w:after="75"/>
    </w:pPr>
    <w:rPr>
      <w:rFonts w:ascii="Times New Roman" w:eastAsia="Times New Roman" w:hAnsi="Times New Roman" w:cs="Times New Roman"/>
      <w:sz w:val="24"/>
      <w:szCs w:val="24"/>
    </w:rPr>
  </w:style>
  <w:style w:type="paragraph" w:customStyle="1" w:styleId="frtitle">
    <w:name w:val="fr_title"/>
    <w:basedOn w:val="Normal"/>
    <w:rsid w:val="00FB4054"/>
    <w:pPr>
      <w:spacing w:after="75"/>
    </w:pPr>
    <w:rPr>
      <w:rFonts w:ascii="Verdana" w:eastAsia="Times New Roman" w:hAnsi="Verdana" w:cs="Times New Roman"/>
      <w:b/>
      <w:bCs/>
      <w:color w:val="FFFFFF"/>
      <w:sz w:val="21"/>
      <w:szCs w:val="21"/>
    </w:rPr>
  </w:style>
  <w:style w:type="paragraph" w:customStyle="1" w:styleId="frdescription">
    <w:name w:val="fr_description"/>
    <w:basedOn w:val="Normal"/>
    <w:rsid w:val="00FB4054"/>
    <w:pPr>
      <w:spacing w:after="75"/>
    </w:pPr>
    <w:rPr>
      <w:rFonts w:ascii="Times New Roman" w:eastAsia="Times New Roman" w:hAnsi="Times New Roman" w:cs="Times New Roman"/>
      <w:color w:val="FFFFFF"/>
      <w:sz w:val="18"/>
      <w:szCs w:val="18"/>
    </w:rPr>
  </w:style>
  <w:style w:type="paragraph" w:customStyle="1" w:styleId="cpslink">
    <w:name w:val="cpslink"/>
    <w:basedOn w:val="Normal"/>
    <w:rsid w:val="00FB4054"/>
    <w:rPr>
      <w:rFonts w:ascii="Times New Roman" w:eastAsia="Times New Roman" w:hAnsi="Times New Roman" w:cs="Times New Roman"/>
      <w:sz w:val="24"/>
      <w:szCs w:val="24"/>
    </w:rPr>
  </w:style>
  <w:style w:type="paragraph" w:customStyle="1" w:styleId="bphomerenew">
    <w:name w:val="bp_home_renew"/>
    <w:basedOn w:val="Normal"/>
    <w:rsid w:val="00FB4054"/>
    <w:pPr>
      <w:spacing w:before="150" w:after="150"/>
      <w:ind w:right="150"/>
    </w:pPr>
    <w:rPr>
      <w:rFonts w:ascii="Times New Roman" w:eastAsia="Times New Roman" w:hAnsi="Times New Roman" w:cs="Times New Roman"/>
      <w:sz w:val="24"/>
      <w:szCs w:val="24"/>
    </w:rPr>
  </w:style>
  <w:style w:type="paragraph" w:customStyle="1" w:styleId="bphomeexpirationtext">
    <w:name w:val="bp_home_expirationtext"/>
    <w:basedOn w:val="Normal"/>
    <w:rsid w:val="00FB4054"/>
    <w:pPr>
      <w:spacing w:after="75"/>
      <w:jc w:val="center"/>
    </w:pPr>
    <w:rPr>
      <w:rFonts w:ascii="Times New Roman" w:eastAsia="Times New Roman" w:hAnsi="Times New Roman" w:cs="Times New Roman"/>
      <w:sz w:val="24"/>
      <w:szCs w:val="24"/>
    </w:rPr>
  </w:style>
  <w:style w:type="paragraph" w:customStyle="1" w:styleId="bphomerenewlink">
    <w:name w:val="bp_home_renewlink"/>
    <w:basedOn w:val="Normal"/>
    <w:rsid w:val="00FB4054"/>
    <w:pPr>
      <w:spacing w:after="75"/>
      <w:jc w:val="center"/>
    </w:pPr>
    <w:rPr>
      <w:rFonts w:ascii="Times New Roman" w:eastAsia="Times New Roman" w:hAnsi="Times New Roman" w:cs="Times New Roman"/>
      <w:sz w:val="24"/>
      <w:szCs w:val="24"/>
    </w:rPr>
  </w:style>
  <w:style w:type="paragraph" w:customStyle="1" w:styleId="guttertitle">
    <w:name w:val="guttertitle"/>
    <w:basedOn w:val="Normal"/>
    <w:rsid w:val="00FB4054"/>
    <w:pPr>
      <w:spacing w:after="75"/>
    </w:pPr>
    <w:rPr>
      <w:rFonts w:ascii="Times New Roman" w:eastAsia="Times New Roman" w:hAnsi="Times New Roman" w:cs="Times New Roman"/>
      <w:b/>
      <w:bCs/>
      <w:sz w:val="18"/>
      <w:szCs w:val="18"/>
    </w:rPr>
  </w:style>
  <w:style w:type="paragraph" w:customStyle="1" w:styleId="ratingspopup">
    <w:name w:val="ratingspopup"/>
    <w:basedOn w:val="Normal"/>
    <w:rsid w:val="00FB4054"/>
    <w:pPr>
      <w:pBdr>
        <w:top w:val="single" w:sz="6" w:space="0" w:color="7A7A7A"/>
        <w:left w:val="single" w:sz="6" w:space="0" w:color="7A7A7A"/>
        <w:bottom w:val="single" w:sz="6" w:space="0" w:color="7A7A7A"/>
        <w:right w:val="single" w:sz="6" w:space="0" w:color="7A7A7A"/>
      </w:pBdr>
      <w:shd w:val="clear" w:color="auto" w:fill="FFFFFF"/>
      <w:textAlignment w:val="center"/>
    </w:pPr>
    <w:rPr>
      <w:rFonts w:ascii="Times New Roman" w:eastAsia="Times New Roman" w:hAnsi="Times New Roman" w:cs="Times New Roman"/>
      <w:vanish/>
      <w:sz w:val="24"/>
      <w:szCs w:val="24"/>
    </w:rPr>
  </w:style>
  <w:style w:type="paragraph" w:customStyle="1" w:styleId="rotate90">
    <w:name w:val="rotate90"/>
    <w:basedOn w:val="Normal"/>
    <w:rsid w:val="00FB4054"/>
    <w:pPr>
      <w:spacing w:after="75"/>
    </w:pPr>
    <w:rPr>
      <w:rFonts w:ascii="Times New Roman" w:eastAsia="Times New Roman" w:hAnsi="Times New Roman" w:cs="Times New Roman"/>
      <w:sz w:val="24"/>
      <w:szCs w:val="24"/>
    </w:rPr>
  </w:style>
  <w:style w:type="paragraph" w:customStyle="1" w:styleId="alternatepages">
    <w:name w:val="alternatepages"/>
    <w:basedOn w:val="Normal"/>
    <w:rsid w:val="00FB4054"/>
    <w:pPr>
      <w:spacing w:after="75"/>
    </w:pPr>
    <w:rPr>
      <w:rFonts w:ascii="Times New Roman" w:eastAsia="Times New Roman" w:hAnsi="Times New Roman" w:cs="Times New Roman"/>
      <w:sz w:val="24"/>
      <w:szCs w:val="24"/>
    </w:rPr>
  </w:style>
  <w:style w:type="paragraph" w:customStyle="1" w:styleId="alternatepagedivmain">
    <w:name w:val="alternatepagedivmain"/>
    <w:basedOn w:val="Normal"/>
    <w:rsid w:val="00FB4054"/>
    <w:pPr>
      <w:spacing w:after="75"/>
    </w:pPr>
    <w:rPr>
      <w:rFonts w:ascii="Times New Roman" w:eastAsia="Times New Roman" w:hAnsi="Times New Roman" w:cs="Times New Roman"/>
      <w:sz w:val="24"/>
      <w:szCs w:val="24"/>
    </w:rPr>
  </w:style>
  <w:style w:type="paragraph" w:customStyle="1" w:styleId="alternatepagedivfirst">
    <w:name w:val="alternatepagedivfirst"/>
    <w:basedOn w:val="Normal"/>
    <w:rsid w:val="00FB4054"/>
    <w:pPr>
      <w:pBdr>
        <w:bottom w:val="single" w:sz="6" w:space="0" w:color="D9D9D9"/>
      </w:pBdr>
      <w:spacing w:after="75"/>
    </w:pPr>
    <w:rPr>
      <w:rFonts w:ascii="Times New Roman" w:eastAsia="Times New Roman" w:hAnsi="Times New Roman" w:cs="Times New Roman"/>
      <w:sz w:val="24"/>
      <w:szCs w:val="24"/>
    </w:rPr>
  </w:style>
  <w:style w:type="paragraph" w:customStyle="1" w:styleId="alternatepagedivp">
    <w:name w:val="alternatepagedivp"/>
    <w:basedOn w:val="Normal"/>
    <w:rsid w:val="00FB4054"/>
    <w:pPr>
      <w:spacing w:after="75"/>
      <w:ind w:left="300"/>
    </w:pPr>
    <w:rPr>
      <w:rFonts w:ascii="Times New Roman" w:eastAsia="Times New Roman" w:hAnsi="Times New Roman" w:cs="Times New Roman"/>
      <w:sz w:val="23"/>
      <w:szCs w:val="23"/>
    </w:rPr>
  </w:style>
  <w:style w:type="paragraph" w:customStyle="1" w:styleId="alternatepagesdivder">
    <w:name w:val="alternatepagesdivder"/>
    <w:basedOn w:val="Normal"/>
    <w:rsid w:val="00FB4054"/>
    <w:pPr>
      <w:pBdr>
        <w:bottom w:val="single" w:sz="6" w:space="0" w:color="D9D9D9"/>
      </w:pBdr>
      <w:spacing w:after="75"/>
    </w:pPr>
    <w:rPr>
      <w:rFonts w:ascii="Times New Roman" w:eastAsia="Times New Roman" w:hAnsi="Times New Roman" w:cs="Times New Roman"/>
      <w:sz w:val="24"/>
      <w:szCs w:val="24"/>
    </w:rPr>
  </w:style>
  <w:style w:type="paragraph" w:customStyle="1" w:styleId="alternatepagedivlast">
    <w:name w:val="alternatepagedivlast"/>
    <w:basedOn w:val="Normal"/>
    <w:rsid w:val="00FB4054"/>
    <w:pPr>
      <w:pBdr>
        <w:bottom w:val="single" w:sz="6" w:space="0" w:color="D9D9D9"/>
      </w:pBdr>
      <w:spacing w:after="75"/>
    </w:pPr>
    <w:rPr>
      <w:rFonts w:ascii="Times New Roman" w:eastAsia="Times New Roman" w:hAnsi="Times New Roman" w:cs="Times New Roman"/>
      <w:sz w:val="24"/>
      <w:szCs w:val="24"/>
    </w:rPr>
  </w:style>
  <w:style w:type="paragraph" w:customStyle="1" w:styleId="bold0">
    <w:name w:val="bold"/>
    <w:basedOn w:val="Normal"/>
    <w:rsid w:val="00FB4054"/>
    <w:pPr>
      <w:spacing w:after="75"/>
    </w:pPr>
    <w:rPr>
      <w:rFonts w:ascii="Times New Roman" w:eastAsia="Times New Roman" w:hAnsi="Times New Roman" w:cs="Times New Roman"/>
      <w:b/>
      <w:bCs/>
      <w:sz w:val="24"/>
      <w:szCs w:val="24"/>
    </w:rPr>
  </w:style>
  <w:style w:type="paragraph" w:customStyle="1" w:styleId="Title1">
    <w:name w:val="Title1"/>
    <w:basedOn w:val="Normal"/>
    <w:rsid w:val="00FB4054"/>
    <w:pPr>
      <w:spacing w:before="660" w:after="525" w:line="312" w:lineRule="auto"/>
    </w:pPr>
    <w:rPr>
      <w:rFonts w:ascii="Segoe UI Light" w:eastAsia="Times New Roman" w:hAnsi="Segoe UI Light" w:cs="Times New Roman"/>
      <w:color w:val="707070"/>
      <w:sz w:val="54"/>
      <w:szCs w:val="54"/>
    </w:rPr>
  </w:style>
  <w:style w:type="paragraph" w:customStyle="1" w:styleId="clear">
    <w:name w:val="clear"/>
    <w:basedOn w:val="Normal"/>
    <w:rsid w:val="00FB4054"/>
    <w:pPr>
      <w:spacing w:after="75"/>
    </w:pPr>
    <w:rPr>
      <w:rFonts w:ascii="Times New Roman" w:eastAsia="Times New Roman" w:hAnsi="Times New Roman" w:cs="Times New Roman"/>
      <w:sz w:val="24"/>
      <w:szCs w:val="24"/>
    </w:rPr>
  </w:style>
  <w:style w:type="paragraph" w:customStyle="1" w:styleId="clearbreak">
    <w:name w:val="clearbreak"/>
    <w:basedOn w:val="Normal"/>
    <w:rsid w:val="00FB4054"/>
    <w:pPr>
      <w:spacing w:after="75"/>
    </w:pPr>
    <w:rPr>
      <w:rFonts w:ascii="Times New Roman" w:eastAsia="Times New Roman" w:hAnsi="Times New Roman" w:cs="Times New Roman"/>
      <w:sz w:val="24"/>
      <w:szCs w:val="24"/>
    </w:rPr>
  </w:style>
  <w:style w:type="paragraph" w:customStyle="1" w:styleId="clearleft">
    <w:name w:val="clearleft"/>
    <w:basedOn w:val="Normal"/>
    <w:rsid w:val="00FB4054"/>
    <w:pPr>
      <w:spacing w:after="75"/>
    </w:pPr>
    <w:rPr>
      <w:rFonts w:ascii="Times New Roman" w:eastAsia="Times New Roman" w:hAnsi="Times New Roman" w:cs="Times New Roman"/>
      <w:sz w:val="24"/>
      <w:szCs w:val="24"/>
    </w:rPr>
  </w:style>
  <w:style w:type="paragraph" w:customStyle="1" w:styleId="clearright">
    <w:name w:val="clearright"/>
    <w:basedOn w:val="Normal"/>
    <w:rsid w:val="00FB4054"/>
    <w:pPr>
      <w:spacing w:after="75"/>
    </w:pPr>
    <w:rPr>
      <w:rFonts w:ascii="Times New Roman" w:eastAsia="Times New Roman" w:hAnsi="Times New Roman" w:cs="Times New Roman"/>
      <w:sz w:val="24"/>
      <w:szCs w:val="24"/>
    </w:rPr>
  </w:style>
  <w:style w:type="paragraph" w:customStyle="1" w:styleId="clearrightbreak">
    <w:name w:val="clearrightbreak"/>
    <w:basedOn w:val="Normal"/>
    <w:rsid w:val="00FB4054"/>
    <w:pPr>
      <w:spacing w:after="75"/>
    </w:pPr>
    <w:rPr>
      <w:rFonts w:ascii="Times New Roman" w:eastAsia="Times New Roman" w:hAnsi="Times New Roman" w:cs="Times New Roman"/>
      <w:sz w:val="24"/>
      <w:szCs w:val="24"/>
    </w:rPr>
  </w:style>
  <w:style w:type="paragraph" w:customStyle="1" w:styleId="clearnone">
    <w:name w:val="clearnone"/>
    <w:basedOn w:val="Normal"/>
    <w:rsid w:val="00FB4054"/>
    <w:pPr>
      <w:spacing w:after="75"/>
    </w:pPr>
    <w:rPr>
      <w:rFonts w:ascii="Times New Roman" w:eastAsia="Times New Roman" w:hAnsi="Times New Roman" w:cs="Times New Roman"/>
      <w:sz w:val="24"/>
      <w:szCs w:val="24"/>
    </w:rPr>
  </w:style>
  <w:style w:type="paragraph" w:customStyle="1" w:styleId="center">
    <w:name w:val="center"/>
    <w:basedOn w:val="Normal"/>
    <w:rsid w:val="00FB4054"/>
    <w:pPr>
      <w:spacing w:after="75"/>
      <w:jc w:val="center"/>
    </w:pPr>
    <w:rPr>
      <w:rFonts w:ascii="Times New Roman" w:eastAsia="Times New Roman" w:hAnsi="Times New Roman" w:cs="Times New Roman"/>
      <w:sz w:val="24"/>
      <w:szCs w:val="24"/>
    </w:rPr>
  </w:style>
  <w:style w:type="paragraph" w:customStyle="1" w:styleId="nowrap">
    <w:name w:val="no_wrap"/>
    <w:basedOn w:val="Normal"/>
    <w:rsid w:val="00FB4054"/>
    <w:pPr>
      <w:spacing w:after="75"/>
    </w:pPr>
    <w:rPr>
      <w:rFonts w:ascii="Times New Roman" w:eastAsia="Times New Roman" w:hAnsi="Times New Roman" w:cs="Times New Roman"/>
      <w:sz w:val="24"/>
      <w:szCs w:val="24"/>
    </w:rPr>
  </w:style>
  <w:style w:type="paragraph" w:customStyle="1" w:styleId="nobulletli">
    <w:name w:val="nobullet&gt;li"/>
    <w:basedOn w:val="Normal"/>
    <w:rsid w:val="00FB4054"/>
    <w:pPr>
      <w:spacing w:after="75"/>
    </w:pPr>
    <w:rPr>
      <w:rFonts w:ascii="Times New Roman" w:eastAsia="Times New Roman" w:hAnsi="Times New Roman" w:cs="Times New Roman"/>
      <w:sz w:val="24"/>
      <w:szCs w:val="24"/>
    </w:rPr>
  </w:style>
  <w:style w:type="paragraph" w:customStyle="1" w:styleId="dropdownarrow">
    <w:name w:val="dropdownarrow"/>
    <w:basedOn w:val="Normal"/>
    <w:rsid w:val="00FB4054"/>
    <w:pPr>
      <w:spacing w:after="75"/>
    </w:pPr>
    <w:rPr>
      <w:rFonts w:ascii="Times New Roman" w:eastAsia="Times New Roman" w:hAnsi="Times New Roman" w:cs="Times New Roman"/>
      <w:sz w:val="24"/>
      <w:szCs w:val="24"/>
    </w:rPr>
  </w:style>
  <w:style w:type="paragraph" w:customStyle="1" w:styleId="hidden">
    <w:name w:val="hidden"/>
    <w:basedOn w:val="Normal"/>
    <w:rsid w:val="00FB4054"/>
    <w:pPr>
      <w:spacing w:after="75"/>
    </w:pPr>
    <w:rPr>
      <w:rFonts w:ascii="Times New Roman" w:eastAsia="Times New Roman" w:hAnsi="Times New Roman" w:cs="Times New Roman"/>
      <w:vanish/>
      <w:sz w:val="24"/>
      <w:szCs w:val="24"/>
    </w:rPr>
  </w:style>
  <w:style w:type="paragraph" w:customStyle="1" w:styleId="pre">
    <w:name w:val="pre"/>
    <w:basedOn w:val="Normal"/>
    <w:rsid w:val="00FB4054"/>
    <w:pPr>
      <w:spacing w:before="150" w:after="150"/>
      <w:ind w:left="150" w:right="150"/>
    </w:pPr>
    <w:rPr>
      <w:rFonts w:ascii="Times New Roman" w:eastAsia="Times New Roman" w:hAnsi="Times New Roman" w:cs="Times New Roman"/>
      <w:sz w:val="24"/>
      <w:szCs w:val="24"/>
    </w:rPr>
  </w:style>
  <w:style w:type="paragraph" w:customStyle="1" w:styleId="code">
    <w:name w:val="code"/>
    <w:basedOn w:val="Normal"/>
    <w:rsid w:val="00FB4054"/>
    <w:pPr>
      <w:shd w:val="clear" w:color="auto" w:fill="DDDDDD"/>
      <w:spacing w:before="150" w:after="150"/>
      <w:ind w:left="150" w:right="150"/>
    </w:pPr>
    <w:rPr>
      <w:rFonts w:ascii="Lucida Console" w:eastAsia="Times New Roman" w:hAnsi="Lucida Console" w:cs="Times New Roman"/>
      <w:sz w:val="24"/>
      <w:szCs w:val="24"/>
    </w:rPr>
  </w:style>
  <w:style w:type="paragraph" w:customStyle="1" w:styleId="innercol">
    <w:name w:val="innercol"/>
    <w:basedOn w:val="Normal"/>
    <w:rsid w:val="00FB4054"/>
    <w:pPr>
      <w:spacing w:after="75"/>
    </w:pPr>
    <w:rPr>
      <w:rFonts w:ascii="Times New Roman" w:eastAsia="Times New Roman" w:hAnsi="Times New Roman" w:cs="Times New Roman"/>
      <w:sz w:val="24"/>
      <w:szCs w:val="24"/>
    </w:rPr>
  </w:style>
  <w:style w:type="paragraph" w:customStyle="1" w:styleId="fullwidth">
    <w:name w:val="fullwidth"/>
    <w:basedOn w:val="Normal"/>
    <w:rsid w:val="00FB4054"/>
    <w:pPr>
      <w:spacing w:after="75"/>
    </w:pPr>
    <w:rPr>
      <w:rFonts w:ascii="Times New Roman" w:eastAsia="Times New Roman" w:hAnsi="Times New Roman" w:cs="Times New Roman"/>
      <w:sz w:val="24"/>
      <w:szCs w:val="24"/>
    </w:rPr>
  </w:style>
  <w:style w:type="paragraph" w:customStyle="1" w:styleId="maincolumn">
    <w:name w:val="maincolumn"/>
    <w:basedOn w:val="Normal"/>
    <w:rsid w:val="00FB4054"/>
    <w:pPr>
      <w:spacing w:after="75"/>
    </w:pPr>
    <w:rPr>
      <w:rFonts w:ascii="Times New Roman" w:eastAsia="Times New Roman" w:hAnsi="Times New Roman" w:cs="Times New Roman"/>
      <w:sz w:val="24"/>
      <w:szCs w:val="24"/>
    </w:rPr>
  </w:style>
  <w:style w:type="paragraph" w:customStyle="1" w:styleId="middlecolumn">
    <w:name w:val="middlecolumn"/>
    <w:basedOn w:val="Normal"/>
    <w:rsid w:val="00FB4054"/>
    <w:pPr>
      <w:spacing w:after="75"/>
    </w:pPr>
    <w:rPr>
      <w:rFonts w:ascii="Times New Roman" w:eastAsia="Times New Roman" w:hAnsi="Times New Roman" w:cs="Times New Roman"/>
      <w:sz w:val="24"/>
      <w:szCs w:val="24"/>
    </w:rPr>
  </w:style>
  <w:style w:type="paragraph" w:customStyle="1" w:styleId="rightcolumn">
    <w:name w:val="rightcolumn"/>
    <w:basedOn w:val="Normal"/>
    <w:rsid w:val="00FB4054"/>
    <w:pPr>
      <w:spacing w:after="75"/>
    </w:pPr>
    <w:rPr>
      <w:rFonts w:ascii="Times New Roman" w:eastAsia="Times New Roman" w:hAnsi="Times New Roman" w:cs="Times New Roman"/>
      <w:sz w:val="24"/>
      <w:szCs w:val="24"/>
    </w:rPr>
  </w:style>
  <w:style w:type="paragraph" w:customStyle="1" w:styleId="leftnavigation">
    <w:name w:val="leftnavigation"/>
    <w:basedOn w:val="Normal"/>
    <w:rsid w:val="00FB4054"/>
    <w:pPr>
      <w:spacing w:after="75"/>
    </w:pPr>
    <w:rPr>
      <w:rFonts w:ascii="Times New Roman" w:eastAsia="Times New Roman" w:hAnsi="Times New Roman" w:cs="Times New Roman"/>
      <w:sz w:val="24"/>
      <w:szCs w:val="24"/>
    </w:rPr>
  </w:style>
  <w:style w:type="paragraph" w:customStyle="1" w:styleId="columnfifty">
    <w:name w:val="columnfifty"/>
    <w:basedOn w:val="Normal"/>
    <w:rsid w:val="00FB4054"/>
    <w:pPr>
      <w:spacing w:after="75"/>
    </w:pPr>
    <w:rPr>
      <w:rFonts w:ascii="Times New Roman" w:eastAsia="Times New Roman" w:hAnsi="Times New Roman" w:cs="Times New Roman"/>
      <w:sz w:val="24"/>
      <w:szCs w:val="24"/>
    </w:rPr>
  </w:style>
  <w:style w:type="paragraph" w:customStyle="1" w:styleId="rightadrail">
    <w:name w:val="rightadrail"/>
    <w:basedOn w:val="Normal"/>
    <w:rsid w:val="00FB4054"/>
    <w:pPr>
      <w:spacing w:after="75"/>
    </w:pPr>
    <w:rPr>
      <w:rFonts w:ascii="Times New Roman" w:eastAsia="Times New Roman" w:hAnsi="Times New Roman" w:cs="Times New Roman"/>
      <w:sz w:val="24"/>
      <w:szCs w:val="24"/>
    </w:rPr>
  </w:style>
  <w:style w:type="paragraph" w:customStyle="1" w:styleId="bostonpostcard">
    <w:name w:val="bostonpostcard"/>
    <w:basedOn w:val="Normal"/>
    <w:rsid w:val="00FB4054"/>
    <w:pPr>
      <w:spacing w:after="150"/>
    </w:pPr>
    <w:rPr>
      <w:rFonts w:ascii="Times New Roman" w:eastAsia="Times New Roman" w:hAnsi="Times New Roman" w:cs="Times New Roman"/>
      <w:sz w:val="24"/>
      <w:szCs w:val="24"/>
    </w:rPr>
  </w:style>
  <w:style w:type="paragraph" w:customStyle="1" w:styleId="rssfeed">
    <w:name w:val="rssfeed"/>
    <w:basedOn w:val="Normal"/>
    <w:rsid w:val="00FB4054"/>
    <w:pPr>
      <w:spacing w:after="75"/>
      <w:textAlignment w:val="top"/>
    </w:pPr>
    <w:rPr>
      <w:rFonts w:ascii="Times New Roman" w:eastAsia="Times New Roman" w:hAnsi="Times New Roman" w:cs="Times New Roman"/>
      <w:sz w:val="24"/>
      <w:szCs w:val="24"/>
    </w:rPr>
  </w:style>
  <w:style w:type="paragraph" w:customStyle="1" w:styleId="opmlfeed">
    <w:name w:val="opmlfeed"/>
    <w:basedOn w:val="Normal"/>
    <w:rsid w:val="00FB4054"/>
    <w:pPr>
      <w:spacing w:after="75"/>
      <w:textAlignment w:val="top"/>
    </w:pPr>
    <w:rPr>
      <w:rFonts w:ascii="Times New Roman" w:eastAsia="Times New Roman" w:hAnsi="Times New Roman" w:cs="Times New Roman"/>
      <w:sz w:val="24"/>
      <w:szCs w:val="24"/>
    </w:rPr>
  </w:style>
  <w:style w:type="paragraph" w:customStyle="1" w:styleId="expresswrapper">
    <w:name w:val="expresswrapper"/>
    <w:basedOn w:val="Normal"/>
    <w:rsid w:val="00FB4054"/>
    <w:pPr>
      <w:spacing w:before="225" w:after="75"/>
      <w:ind w:left="225"/>
    </w:pPr>
    <w:rPr>
      <w:rFonts w:ascii="Times New Roman" w:eastAsia="Times New Roman" w:hAnsi="Times New Roman" w:cs="Times New Roman"/>
      <w:sz w:val="24"/>
      <w:szCs w:val="24"/>
    </w:rPr>
  </w:style>
  <w:style w:type="paragraph" w:customStyle="1" w:styleId="expressqpwrapper">
    <w:name w:val="expressqpwrapper"/>
    <w:basedOn w:val="Normal"/>
    <w:rsid w:val="00FB4054"/>
    <w:pPr>
      <w:spacing w:before="375" w:after="75"/>
      <w:ind w:left="9675"/>
    </w:pPr>
    <w:rPr>
      <w:rFonts w:ascii="Times New Roman" w:eastAsia="Times New Roman" w:hAnsi="Times New Roman" w:cs="Times New Roman"/>
      <w:sz w:val="24"/>
      <w:szCs w:val="24"/>
    </w:rPr>
  </w:style>
  <w:style w:type="paragraph" w:customStyle="1" w:styleId="expressqpcell">
    <w:name w:val="expressqpcell"/>
    <w:basedOn w:val="Normal"/>
    <w:rsid w:val="00FB4054"/>
    <w:pPr>
      <w:spacing w:after="75"/>
    </w:pPr>
    <w:rPr>
      <w:rFonts w:ascii="Times New Roman" w:eastAsia="Times New Roman" w:hAnsi="Times New Roman" w:cs="Times New Roman"/>
      <w:sz w:val="24"/>
      <w:szCs w:val="24"/>
    </w:rPr>
  </w:style>
  <w:style w:type="paragraph" w:customStyle="1" w:styleId="bookbox">
    <w:name w:val="bookbox"/>
    <w:basedOn w:val="Normal"/>
    <w:rsid w:val="00FB4054"/>
    <w:pPr>
      <w:spacing w:after="75"/>
      <w:jc w:val="center"/>
    </w:pPr>
    <w:rPr>
      <w:rFonts w:ascii="Times New Roman" w:eastAsia="Times New Roman" w:hAnsi="Times New Roman" w:cs="Times New Roman"/>
      <w:sz w:val="24"/>
      <w:szCs w:val="24"/>
    </w:rPr>
  </w:style>
  <w:style w:type="paragraph" w:customStyle="1" w:styleId="bookpublisherlogocontainer">
    <w:name w:val="bookpublisherlogocontainer"/>
    <w:basedOn w:val="Normal"/>
    <w:rsid w:val="00FB4054"/>
    <w:pPr>
      <w:spacing w:before="75" w:after="75"/>
    </w:pPr>
    <w:rPr>
      <w:rFonts w:ascii="Times New Roman" w:eastAsia="Times New Roman" w:hAnsi="Times New Roman" w:cs="Times New Roman"/>
      <w:sz w:val="24"/>
      <w:szCs w:val="24"/>
    </w:rPr>
  </w:style>
  <w:style w:type="paragraph" w:customStyle="1" w:styleId="breadcrumb">
    <w:name w:val="breadcrumb"/>
    <w:basedOn w:val="Normal"/>
    <w:rsid w:val="00FB4054"/>
    <w:pPr>
      <w:spacing w:line="312" w:lineRule="auto"/>
      <w:ind w:left="-30"/>
    </w:pPr>
    <w:rPr>
      <w:rFonts w:ascii="Times New Roman" w:eastAsia="Times New Roman" w:hAnsi="Times New Roman" w:cs="Times New Roman"/>
      <w:color w:val="2A2A2A"/>
      <w:sz w:val="15"/>
      <w:szCs w:val="15"/>
    </w:rPr>
  </w:style>
  <w:style w:type="paragraph" w:customStyle="1" w:styleId="eyebrowelement">
    <w:name w:val="eyebrowelement"/>
    <w:basedOn w:val="Normal"/>
    <w:rsid w:val="00FB4054"/>
    <w:pPr>
      <w:ind w:left="30" w:right="30"/>
    </w:pPr>
    <w:rPr>
      <w:rFonts w:ascii="Times New Roman" w:eastAsia="Times New Roman" w:hAnsi="Times New Roman" w:cs="Times New Roman"/>
      <w:color w:val="2A2A2A"/>
      <w:sz w:val="24"/>
      <w:szCs w:val="24"/>
    </w:rPr>
  </w:style>
  <w:style w:type="paragraph" w:customStyle="1" w:styleId="smalltitle">
    <w:name w:val="smalltitle"/>
    <w:basedOn w:val="Normal"/>
    <w:rsid w:val="00FB4054"/>
    <w:pPr>
      <w:spacing w:after="75"/>
    </w:pPr>
    <w:rPr>
      <w:rFonts w:ascii="Times New Roman" w:eastAsia="Times New Roman" w:hAnsi="Times New Roman" w:cs="Times New Roman"/>
      <w:sz w:val="34"/>
      <w:szCs w:val="34"/>
    </w:rPr>
  </w:style>
  <w:style w:type="paragraph" w:customStyle="1" w:styleId="alternativelocales">
    <w:name w:val="alternativelocales"/>
    <w:basedOn w:val="Normal"/>
    <w:rsid w:val="00FB4054"/>
    <w:pPr>
      <w:spacing w:after="75"/>
    </w:pPr>
    <w:rPr>
      <w:rFonts w:ascii="Times New Roman" w:eastAsia="Times New Roman" w:hAnsi="Times New Roman" w:cs="Times New Roman"/>
      <w:sz w:val="24"/>
      <w:szCs w:val="24"/>
    </w:rPr>
  </w:style>
  <w:style w:type="paragraph" w:customStyle="1" w:styleId="rightadrail2">
    <w:name w:val="rightadrail2"/>
    <w:basedOn w:val="Normal"/>
    <w:rsid w:val="00FB4054"/>
    <w:pPr>
      <w:shd w:val="clear" w:color="auto" w:fill="FAFAFA"/>
      <w:spacing w:after="75"/>
    </w:pPr>
    <w:rPr>
      <w:rFonts w:ascii="Times New Roman" w:eastAsia="Times New Roman" w:hAnsi="Times New Roman" w:cs="Times New Roman"/>
      <w:sz w:val="24"/>
      <w:szCs w:val="24"/>
    </w:rPr>
  </w:style>
  <w:style w:type="paragraph" w:customStyle="1" w:styleId="masthead">
    <w:name w:val="masthead"/>
    <w:basedOn w:val="Normal"/>
    <w:rsid w:val="00FB4054"/>
    <w:pPr>
      <w:spacing w:after="75"/>
    </w:pPr>
    <w:rPr>
      <w:rFonts w:ascii="Times New Roman" w:eastAsia="Times New Roman" w:hAnsi="Times New Roman" w:cs="Times New Roman"/>
      <w:sz w:val="24"/>
      <w:szCs w:val="24"/>
    </w:rPr>
  </w:style>
  <w:style w:type="paragraph" w:customStyle="1" w:styleId="brandlogo">
    <w:name w:val="brandlogo"/>
    <w:basedOn w:val="Normal"/>
    <w:rsid w:val="00FB4054"/>
    <w:pPr>
      <w:spacing w:before="15" w:line="300" w:lineRule="auto"/>
    </w:pPr>
    <w:rPr>
      <w:rFonts w:ascii="Segoe UI Semibold" w:eastAsia="Times New Roman" w:hAnsi="Segoe UI Semibold" w:cs="Times New Roman"/>
      <w:color w:val="2A2A2A"/>
      <w:sz w:val="29"/>
      <w:szCs w:val="29"/>
    </w:rPr>
  </w:style>
  <w:style w:type="paragraph" w:customStyle="1" w:styleId="globalbar">
    <w:name w:val="globalbar"/>
    <w:basedOn w:val="Normal"/>
    <w:rsid w:val="00FB4054"/>
    <w:pPr>
      <w:spacing w:before="75" w:after="105"/>
      <w:jc w:val="right"/>
    </w:pPr>
    <w:rPr>
      <w:rFonts w:ascii="Segoe UI" w:eastAsia="Times New Roman" w:hAnsi="Segoe UI" w:cs="Segoe UI"/>
      <w:color w:val="2A2A2A"/>
      <w:sz w:val="18"/>
      <w:szCs w:val="18"/>
    </w:rPr>
  </w:style>
  <w:style w:type="paragraph" w:customStyle="1" w:styleId="passportscarab">
    <w:name w:val="passportscarab"/>
    <w:basedOn w:val="Normal"/>
    <w:rsid w:val="00FB4054"/>
    <w:pPr>
      <w:spacing w:after="75"/>
    </w:pPr>
    <w:rPr>
      <w:rFonts w:ascii="Times New Roman" w:eastAsia="Times New Roman" w:hAnsi="Times New Roman" w:cs="Times New Roman"/>
      <w:color w:val="2A2A2A"/>
      <w:sz w:val="15"/>
      <w:szCs w:val="15"/>
    </w:rPr>
  </w:style>
  <w:style w:type="paragraph" w:customStyle="1" w:styleId="username">
    <w:name w:val="username"/>
    <w:basedOn w:val="Normal"/>
    <w:rsid w:val="00FB4054"/>
    <w:pPr>
      <w:spacing w:after="75"/>
    </w:pPr>
    <w:rPr>
      <w:rFonts w:ascii="Times New Roman" w:eastAsia="Times New Roman" w:hAnsi="Times New Roman" w:cs="Times New Roman"/>
      <w:color w:val="2A2A2A"/>
      <w:sz w:val="15"/>
      <w:szCs w:val="15"/>
    </w:rPr>
  </w:style>
  <w:style w:type="paragraph" w:customStyle="1" w:styleId="localemanagementflyoutstaticlink">
    <w:name w:val="localemanagementflyoutstaticlink"/>
    <w:basedOn w:val="Normal"/>
    <w:rsid w:val="00FB4054"/>
    <w:pPr>
      <w:spacing w:after="75"/>
    </w:pPr>
    <w:rPr>
      <w:rFonts w:ascii="Times New Roman" w:eastAsia="Times New Roman" w:hAnsi="Times New Roman" w:cs="Times New Roman"/>
      <w:sz w:val="24"/>
      <w:szCs w:val="24"/>
    </w:rPr>
  </w:style>
  <w:style w:type="paragraph" w:customStyle="1" w:styleId="networklogo">
    <w:name w:val="networklogo"/>
    <w:basedOn w:val="Normal"/>
    <w:rsid w:val="00FB4054"/>
    <w:pPr>
      <w:spacing w:after="75" w:line="360" w:lineRule="auto"/>
    </w:pPr>
    <w:rPr>
      <w:rFonts w:ascii="Segoe UI Semibold" w:eastAsia="Times New Roman" w:hAnsi="Segoe UI Semibold" w:cs="Times New Roman"/>
      <w:sz w:val="29"/>
      <w:szCs w:val="29"/>
    </w:rPr>
  </w:style>
  <w:style w:type="paragraph" w:customStyle="1" w:styleId="alley">
    <w:name w:val="alley"/>
    <w:basedOn w:val="Normal"/>
    <w:rsid w:val="00FB4054"/>
    <w:pPr>
      <w:spacing w:after="75"/>
    </w:pPr>
    <w:rPr>
      <w:rFonts w:ascii="Times New Roman" w:eastAsia="Times New Roman" w:hAnsi="Times New Roman" w:cs="Times New Roman"/>
      <w:sz w:val="24"/>
      <w:szCs w:val="24"/>
    </w:rPr>
  </w:style>
  <w:style w:type="paragraph" w:customStyle="1" w:styleId="wrapper">
    <w:name w:val="wrapper"/>
    <w:basedOn w:val="Normal"/>
    <w:rsid w:val="00FB4054"/>
    <w:pPr>
      <w:spacing w:after="75"/>
    </w:pPr>
    <w:rPr>
      <w:rFonts w:ascii="Times New Roman" w:eastAsia="Times New Roman" w:hAnsi="Times New Roman" w:cs="Times New Roman"/>
      <w:sz w:val="24"/>
      <w:szCs w:val="24"/>
    </w:rPr>
  </w:style>
  <w:style w:type="paragraph" w:customStyle="1" w:styleId="topleftcorner">
    <w:name w:val="topleftcorner"/>
    <w:basedOn w:val="Normal"/>
    <w:rsid w:val="00FB4054"/>
    <w:pPr>
      <w:spacing w:after="75"/>
      <w:ind w:right="315"/>
    </w:pPr>
    <w:rPr>
      <w:rFonts w:ascii="Times New Roman" w:eastAsia="Times New Roman" w:hAnsi="Times New Roman" w:cs="Times New Roman"/>
      <w:vanish/>
      <w:sz w:val="24"/>
      <w:szCs w:val="24"/>
    </w:rPr>
  </w:style>
  <w:style w:type="paragraph" w:customStyle="1" w:styleId="toprightcorner">
    <w:name w:val="toprightcorner"/>
    <w:basedOn w:val="Normal"/>
    <w:rsid w:val="00FB4054"/>
    <w:pPr>
      <w:spacing w:after="75"/>
    </w:pPr>
    <w:rPr>
      <w:rFonts w:ascii="Times New Roman" w:eastAsia="Times New Roman" w:hAnsi="Times New Roman" w:cs="Times New Roman"/>
      <w:vanish/>
      <w:sz w:val="24"/>
      <w:szCs w:val="24"/>
    </w:rPr>
  </w:style>
  <w:style w:type="paragraph" w:customStyle="1" w:styleId="inner">
    <w:name w:val="inner"/>
    <w:basedOn w:val="Normal"/>
    <w:rsid w:val="00FB4054"/>
    <w:pPr>
      <w:spacing w:after="75"/>
    </w:pPr>
    <w:rPr>
      <w:rFonts w:ascii="Times New Roman" w:eastAsia="Times New Roman" w:hAnsi="Times New Roman" w:cs="Times New Roman"/>
      <w:sz w:val="24"/>
      <w:szCs w:val="24"/>
    </w:rPr>
  </w:style>
  <w:style w:type="paragraph" w:customStyle="1" w:styleId="bottomleftcorner">
    <w:name w:val="bottomleftcorner"/>
    <w:basedOn w:val="Normal"/>
    <w:rsid w:val="00FB4054"/>
    <w:pPr>
      <w:spacing w:after="75"/>
      <w:ind w:right="315"/>
    </w:pPr>
    <w:rPr>
      <w:rFonts w:ascii="Times New Roman" w:eastAsia="Times New Roman" w:hAnsi="Times New Roman" w:cs="Times New Roman"/>
      <w:vanish/>
      <w:sz w:val="24"/>
      <w:szCs w:val="24"/>
    </w:rPr>
  </w:style>
  <w:style w:type="paragraph" w:customStyle="1" w:styleId="bottomrightcorner">
    <w:name w:val="bottomrightcorner"/>
    <w:basedOn w:val="Normal"/>
    <w:rsid w:val="00FB4054"/>
    <w:pPr>
      <w:spacing w:after="75"/>
    </w:pPr>
    <w:rPr>
      <w:rFonts w:ascii="Times New Roman" w:eastAsia="Times New Roman" w:hAnsi="Times New Roman" w:cs="Times New Roman"/>
      <w:vanish/>
      <w:sz w:val="24"/>
      <w:szCs w:val="24"/>
    </w:rPr>
  </w:style>
  <w:style w:type="paragraph" w:customStyle="1" w:styleId="pascowrapper">
    <w:name w:val="pasco_wrapper"/>
    <w:basedOn w:val="Normal"/>
    <w:rsid w:val="00FB4054"/>
    <w:pPr>
      <w:shd w:val="clear" w:color="auto" w:fill="FFFFFF"/>
      <w:spacing w:after="180"/>
    </w:pPr>
    <w:rPr>
      <w:rFonts w:ascii="Times New Roman" w:eastAsia="Times New Roman" w:hAnsi="Times New Roman" w:cs="Times New Roman"/>
      <w:sz w:val="24"/>
      <w:szCs w:val="24"/>
    </w:rPr>
  </w:style>
  <w:style w:type="paragraph" w:customStyle="1" w:styleId="search">
    <w:name w:val="search"/>
    <w:basedOn w:val="Normal"/>
    <w:rsid w:val="00FB4054"/>
    <w:rPr>
      <w:rFonts w:ascii="Times New Roman" w:eastAsia="Times New Roman" w:hAnsi="Times New Roman" w:cs="Times New Roman"/>
      <w:sz w:val="24"/>
      <w:szCs w:val="24"/>
    </w:rPr>
  </w:style>
  <w:style w:type="paragraph" w:customStyle="1" w:styleId="topfooterhr">
    <w:name w:val="top_footer_hr"/>
    <w:basedOn w:val="Normal"/>
    <w:rsid w:val="00FB4054"/>
    <w:pPr>
      <w:pBdr>
        <w:bottom w:val="single" w:sz="6" w:space="0" w:color="DBDBDB"/>
      </w:pBdr>
      <w:spacing w:before="2040" w:after="375"/>
    </w:pPr>
    <w:rPr>
      <w:rFonts w:ascii="Times New Roman" w:eastAsia="Times New Roman" w:hAnsi="Times New Roman" w:cs="Times New Roman"/>
      <w:sz w:val="24"/>
      <w:szCs w:val="24"/>
    </w:rPr>
  </w:style>
  <w:style w:type="paragraph" w:customStyle="1" w:styleId="footerhr">
    <w:name w:val="footer_hr"/>
    <w:basedOn w:val="Normal"/>
    <w:rsid w:val="00FB4054"/>
    <w:pPr>
      <w:pBdr>
        <w:bottom w:val="single" w:sz="6" w:space="0" w:color="DBDBDB"/>
      </w:pBdr>
      <w:spacing w:before="15" w:after="435"/>
    </w:pPr>
    <w:rPr>
      <w:rFonts w:ascii="Times New Roman" w:eastAsia="Times New Roman" w:hAnsi="Times New Roman" w:cs="Times New Roman"/>
      <w:sz w:val="24"/>
      <w:szCs w:val="24"/>
    </w:rPr>
  </w:style>
  <w:style w:type="paragraph" w:customStyle="1" w:styleId="logocontainer">
    <w:name w:val="logocontainer"/>
    <w:basedOn w:val="Normal"/>
    <w:rsid w:val="00FB4054"/>
    <w:pPr>
      <w:shd w:val="clear" w:color="auto" w:fill="FFFFFF"/>
      <w:spacing w:after="75"/>
    </w:pPr>
    <w:rPr>
      <w:rFonts w:ascii="Times New Roman" w:eastAsia="Times New Roman" w:hAnsi="Times New Roman" w:cs="Times New Roman"/>
      <w:sz w:val="24"/>
      <w:szCs w:val="24"/>
    </w:rPr>
  </w:style>
  <w:style w:type="paragraph" w:customStyle="1" w:styleId="mastheadhr">
    <w:name w:val="masthead_hr"/>
    <w:basedOn w:val="Normal"/>
    <w:rsid w:val="00FB4054"/>
    <w:pPr>
      <w:pBdr>
        <w:bottom w:val="single" w:sz="6" w:space="0" w:color="DBDBDB"/>
      </w:pBdr>
      <w:spacing w:before="60" w:after="135"/>
    </w:pPr>
    <w:rPr>
      <w:rFonts w:ascii="Times New Roman" w:eastAsia="Times New Roman" w:hAnsi="Times New Roman" w:cs="Times New Roman"/>
      <w:sz w:val="24"/>
      <w:szCs w:val="24"/>
    </w:rPr>
  </w:style>
  <w:style w:type="paragraph" w:customStyle="1" w:styleId="firstthird">
    <w:name w:val="firstthird"/>
    <w:basedOn w:val="Normal"/>
    <w:rsid w:val="00FB4054"/>
    <w:pPr>
      <w:spacing w:after="75"/>
    </w:pPr>
    <w:rPr>
      <w:rFonts w:ascii="Times New Roman" w:eastAsia="Times New Roman" w:hAnsi="Times New Roman" w:cs="Times New Roman"/>
      <w:sz w:val="24"/>
      <w:szCs w:val="24"/>
    </w:rPr>
  </w:style>
  <w:style w:type="paragraph" w:customStyle="1" w:styleId="secondthird">
    <w:name w:val="secondthird"/>
    <w:basedOn w:val="Normal"/>
    <w:rsid w:val="00FB4054"/>
    <w:pPr>
      <w:spacing w:after="75"/>
    </w:pPr>
    <w:rPr>
      <w:rFonts w:ascii="Times New Roman" w:eastAsia="Times New Roman" w:hAnsi="Times New Roman" w:cs="Times New Roman"/>
      <w:sz w:val="24"/>
      <w:szCs w:val="24"/>
    </w:rPr>
  </w:style>
  <w:style w:type="paragraph" w:customStyle="1" w:styleId="thirdthird">
    <w:name w:val="thirdthird"/>
    <w:basedOn w:val="Normal"/>
    <w:rsid w:val="00FB4054"/>
    <w:pPr>
      <w:spacing w:after="75"/>
    </w:pPr>
    <w:rPr>
      <w:rFonts w:ascii="Times New Roman" w:eastAsia="Times New Roman" w:hAnsi="Times New Roman" w:cs="Times New Roman"/>
      <w:sz w:val="24"/>
      <w:szCs w:val="24"/>
    </w:rPr>
  </w:style>
  <w:style w:type="paragraph" w:customStyle="1" w:styleId="fourcolumn">
    <w:name w:val="fourcolumn"/>
    <w:basedOn w:val="Normal"/>
    <w:rsid w:val="00FB4054"/>
    <w:pPr>
      <w:spacing w:after="75"/>
    </w:pPr>
    <w:rPr>
      <w:rFonts w:ascii="Times New Roman" w:eastAsia="Times New Roman" w:hAnsi="Times New Roman" w:cs="Times New Roman"/>
      <w:sz w:val="24"/>
      <w:szCs w:val="24"/>
    </w:rPr>
  </w:style>
  <w:style w:type="paragraph" w:customStyle="1" w:styleId="hardwaretiles">
    <w:name w:val="hardware_tiles"/>
    <w:basedOn w:val="Normal"/>
    <w:rsid w:val="00FB4054"/>
    <w:pPr>
      <w:spacing w:after="675"/>
    </w:pPr>
    <w:rPr>
      <w:rFonts w:ascii="Times New Roman" w:eastAsia="Times New Roman" w:hAnsi="Times New Roman" w:cs="Times New Roman"/>
      <w:sz w:val="24"/>
      <w:szCs w:val="24"/>
    </w:rPr>
  </w:style>
  <w:style w:type="paragraph" w:customStyle="1" w:styleId="hardwaretiles1">
    <w:name w:val="hardware_tiles1"/>
    <w:basedOn w:val="Normal"/>
    <w:rsid w:val="00FB4054"/>
    <w:pPr>
      <w:shd w:val="clear" w:color="auto" w:fill="B90A43"/>
      <w:spacing w:before="240"/>
    </w:pPr>
    <w:rPr>
      <w:rFonts w:ascii="Times New Roman" w:eastAsia="Times New Roman" w:hAnsi="Times New Roman" w:cs="Times New Roman"/>
      <w:sz w:val="24"/>
      <w:szCs w:val="24"/>
    </w:rPr>
  </w:style>
  <w:style w:type="paragraph" w:customStyle="1" w:styleId="hardwaretiles2">
    <w:name w:val="hardware_tiles2"/>
    <w:basedOn w:val="Normal"/>
    <w:rsid w:val="00FB4054"/>
    <w:pPr>
      <w:shd w:val="clear" w:color="auto" w:fill="B90A43"/>
      <w:spacing w:before="240"/>
      <w:ind w:left="30"/>
    </w:pPr>
    <w:rPr>
      <w:rFonts w:ascii="Times New Roman" w:eastAsia="Times New Roman" w:hAnsi="Times New Roman" w:cs="Times New Roman"/>
      <w:sz w:val="24"/>
      <w:szCs w:val="24"/>
    </w:rPr>
  </w:style>
  <w:style w:type="paragraph" w:customStyle="1" w:styleId="hardwaretiles3">
    <w:name w:val="hardware_tiles3"/>
    <w:basedOn w:val="Normal"/>
    <w:rsid w:val="00FB4054"/>
    <w:pPr>
      <w:shd w:val="clear" w:color="auto" w:fill="B90A43"/>
      <w:spacing w:before="240"/>
      <w:ind w:left="30"/>
    </w:pPr>
    <w:rPr>
      <w:rFonts w:ascii="Times New Roman" w:eastAsia="Times New Roman" w:hAnsi="Times New Roman" w:cs="Times New Roman"/>
      <w:sz w:val="24"/>
      <w:szCs w:val="24"/>
    </w:rPr>
  </w:style>
  <w:style w:type="paragraph" w:customStyle="1" w:styleId="hardwaretiles4">
    <w:name w:val="hardware_tiles4"/>
    <w:basedOn w:val="Normal"/>
    <w:rsid w:val="00FB4054"/>
    <w:pPr>
      <w:shd w:val="clear" w:color="auto" w:fill="B90A43"/>
      <w:spacing w:before="240"/>
      <w:ind w:left="30"/>
    </w:pPr>
    <w:rPr>
      <w:rFonts w:ascii="Times New Roman" w:eastAsia="Times New Roman" w:hAnsi="Times New Roman" w:cs="Times New Roman"/>
      <w:sz w:val="24"/>
      <w:szCs w:val="24"/>
    </w:rPr>
  </w:style>
  <w:style w:type="paragraph" w:customStyle="1" w:styleId="hardwaretiles5">
    <w:name w:val="hardware_tiles5"/>
    <w:basedOn w:val="Normal"/>
    <w:rsid w:val="00FB4054"/>
    <w:pPr>
      <w:shd w:val="clear" w:color="auto" w:fill="B90A43"/>
      <w:ind w:left="30"/>
    </w:pPr>
    <w:rPr>
      <w:rFonts w:ascii="Times New Roman" w:eastAsia="Times New Roman" w:hAnsi="Times New Roman" w:cs="Times New Roman"/>
      <w:sz w:val="24"/>
      <w:szCs w:val="24"/>
    </w:rPr>
  </w:style>
  <w:style w:type="paragraph" w:customStyle="1" w:styleId="hardwaretiles6">
    <w:name w:val="hardware_tiles6"/>
    <w:basedOn w:val="Normal"/>
    <w:rsid w:val="00FB4054"/>
    <w:pPr>
      <w:shd w:val="clear" w:color="auto" w:fill="B90A43"/>
      <w:spacing w:before="240"/>
      <w:ind w:left="30"/>
    </w:pPr>
    <w:rPr>
      <w:rFonts w:ascii="Times New Roman" w:eastAsia="Times New Roman" w:hAnsi="Times New Roman" w:cs="Times New Roman"/>
      <w:sz w:val="24"/>
      <w:szCs w:val="24"/>
    </w:rPr>
  </w:style>
  <w:style w:type="paragraph" w:customStyle="1" w:styleId="taboff">
    <w:name w:val="taboff"/>
    <w:basedOn w:val="Normal"/>
    <w:rsid w:val="00FB4054"/>
    <w:pPr>
      <w:spacing w:after="75"/>
    </w:pPr>
    <w:rPr>
      <w:rFonts w:ascii="Times New Roman" w:eastAsia="Times New Roman" w:hAnsi="Times New Roman" w:cs="Times New Roman"/>
      <w:sz w:val="24"/>
      <w:szCs w:val="24"/>
    </w:rPr>
  </w:style>
  <w:style w:type="paragraph" w:customStyle="1" w:styleId="tabon">
    <w:name w:val="tabon"/>
    <w:basedOn w:val="Normal"/>
    <w:rsid w:val="00FB4054"/>
    <w:pPr>
      <w:spacing w:after="75"/>
    </w:pPr>
    <w:rPr>
      <w:rFonts w:ascii="Times New Roman" w:eastAsia="Times New Roman" w:hAnsi="Times New Roman" w:cs="Times New Roman"/>
      <w:sz w:val="24"/>
      <w:szCs w:val="24"/>
    </w:rPr>
  </w:style>
  <w:style w:type="paragraph" w:customStyle="1" w:styleId="author">
    <w:name w:val="author"/>
    <w:basedOn w:val="Normal"/>
    <w:rsid w:val="00FB4054"/>
    <w:pPr>
      <w:spacing w:after="75"/>
    </w:pPr>
    <w:rPr>
      <w:rFonts w:ascii="Times New Roman" w:eastAsia="Times New Roman" w:hAnsi="Times New Roman" w:cs="Times New Roman"/>
      <w:sz w:val="24"/>
      <w:szCs w:val="24"/>
    </w:rPr>
  </w:style>
  <w:style w:type="paragraph" w:customStyle="1" w:styleId="image">
    <w:name w:val="image"/>
    <w:basedOn w:val="Normal"/>
    <w:rsid w:val="00FB4054"/>
    <w:pPr>
      <w:spacing w:after="75"/>
    </w:pPr>
    <w:rPr>
      <w:rFonts w:ascii="Times New Roman" w:eastAsia="Times New Roman" w:hAnsi="Times New Roman" w:cs="Times New Roman"/>
      <w:sz w:val="24"/>
      <w:szCs w:val="24"/>
    </w:rPr>
  </w:style>
  <w:style w:type="paragraph" w:customStyle="1" w:styleId="frthumbborder1">
    <w:name w:val="fr_thumb_border1"/>
    <w:basedOn w:val="Normal"/>
    <w:rsid w:val="00FB4054"/>
    <w:pPr>
      <w:spacing w:after="75"/>
    </w:pPr>
    <w:rPr>
      <w:rFonts w:ascii="Times New Roman" w:eastAsia="Times New Roman" w:hAnsi="Times New Roman" w:cs="Times New Roman"/>
      <w:sz w:val="24"/>
      <w:szCs w:val="24"/>
    </w:rPr>
  </w:style>
  <w:style w:type="paragraph" w:customStyle="1" w:styleId="frthumbborder2">
    <w:name w:val="fr_thumb_border2"/>
    <w:basedOn w:val="Normal"/>
    <w:rsid w:val="00FB4054"/>
    <w:pPr>
      <w:spacing w:after="75"/>
    </w:pPr>
    <w:rPr>
      <w:rFonts w:ascii="Times New Roman" w:eastAsia="Times New Roman" w:hAnsi="Times New Roman" w:cs="Times New Roman"/>
      <w:sz w:val="24"/>
      <w:szCs w:val="24"/>
    </w:rPr>
  </w:style>
  <w:style w:type="paragraph" w:customStyle="1" w:styleId="frimageborder1">
    <w:name w:val="fr_image_border1"/>
    <w:basedOn w:val="Normal"/>
    <w:rsid w:val="00FB4054"/>
    <w:pPr>
      <w:spacing w:after="75"/>
    </w:pPr>
    <w:rPr>
      <w:rFonts w:ascii="Times New Roman" w:eastAsia="Times New Roman" w:hAnsi="Times New Roman" w:cs="Times New Roman"/>
      <w:sz w:val="24"/>
      <w:szCs w:val="24"/>
    </w:rPr>
  </w:style>
  <w:style w:type="paragraph" w:customStyle="1" w:styleId="frimageborder2">
    <w:name w:val="fr_image_border2"/>
    <w:basedOn w:val="Normal"/>
    <w:rsid w:val="00FB4054"/>
    <w:pPr>
      <w:spacing w:after="75"/>
    </w:pPr>
    <w:rPr>
      <w:rFonts w:ascii="Times New Roman" w:eastAsia="Times New Roman" w:hAnsi="Times New Roman" w:cs="Times New Roman"/>
      <w:sz w:val="24"/>
      <w:szCs w:val="24"/>
    </w:rPr>
  </w:style>
  <w:style w:type="paragraph" w:customStyle="1" w:styleId="bostonnavctrlbutton">
    <w:name w:val="bostonnavctrlbutton"/>
    <w:basedOn w:val="Normal"/>
    <w:rsid w:val="00FB4054"/>
    <w:pPr>
      <w:spacing w:after="75"/>
    </w:pPr>
    <w:rPr>
      <w:rFonts w:ascii="Times New Roman" w:eastAsia="Times New Roman" w:hAnsi="Times New Roman" w:cs="Times New Roman"/>
      <w:sz w:val="24"/>
      <w:szCs w:val="24"/>
    </w:rPr>
  </w:style>
  <w:style w:type="paragraph" w:customStyle="1" w:styleId="optionaltext">
    <w:name w:val="optionaltext"/>
    <w:basedOn w:val="Normal"/>
    <w:rsid w:val="00FB4054"/>
    <w:pPr>
      <w:spacing w:after="75"/>
    </w:pPr>
    <w:rPr>
      <w:rFonts w:ascii="Times New Roman" w:eastAsia="Times New Roman" w:hAnsi="Times New Roman" w:cs="Times New Roman"/>
      <w:sz w:val="24"/>
      <w:szCs w:val="24"/>
    </w:rPr>
  </w:style>
  <w:style w:type="paragraph" w:customStyle="1" w:styleId="ratingscomment">
    <w:name w:val="ratingscomment"/>
    <w:basedOn w:val="Normal"/>
    <w:rsid w:val="00FB4054"/>
    <w:pPr>
      <w:spacing w:after="75"/>
    </w:pPr>
    <w:rPr>
      <w:rFonts w:ascii="Times New Roman" w:eastAsia="Times New Roman" w:hAnsi="Times New Roman" w:cs="Times New Roman"/>
      <w:sz w:val="24"/>
      <w:szCs w:val="24"/>
    </w:rPr>
  </w:style>
  <w:style w:type="paragraph" w:customStyle="1" w:styleId="ratingsclosebutton">
    <w:name w:val="ratingsclosebutton"/>
    <w:basedOn w:val="Normal"/>
    <w:rsid w:val="00FB4054"/>
    <w:pPr>
      <w:spacing w:after="75"/>
    </w:pPr>
    <w:rPr>
      <w:rFonts w:ascii="Times New Roman" w:eastAsia="Times New Roman" w:hAnsi="Times New Roman" w:cs="Times New Roman"/>
      <w:sz w:val="24"/>
      <w:szCs w:val="24"/>
    </w:rPr>
  </w:style>
  <w:style w:type="paragraph" w:customStyle="1" w:styleId="ratingssubmitbutton">
    <w:name w:val="ratingssubmitbutton"/>
    <w:basedOn w:val="Normal"/>
    <w:rsid w:val="00FB4054"/>
    <w:pPr>
      <w:spacing w:after="75"/>
    </w:pPr>
    <w:rPr>
      <w:rFonts w:ascii="Times New Roman" w:eastAsia="Times New Roman" w:hAnsi="Times New Roman" w:cs="Times New Roman"/>
      <w:sz w:val="24"/>
      <w:szCs w:val="24"/>
    </w:rPr>
  </w:style>
  <w:style w:type="paragraph" w:customStyle="1" w:styleId="linklist">
    <w:name w:val="linklist"/>
    <w:basedOn w:val="Normal"/>
    <w:rsid w:val="00FB4054"/>
    <w:pPr>
      <w:spacing w:after="75"/>
    </w:pPr>
    <w:rPr>
      <w:rFonts w:ascii="Times New Roman" w:eastAsia="Times New Roman" w:hAnsi="Times New Roman" w:cs="Times New Roman"/>
      <w:sz w:val="24"/>
      <w:szCs w:val="24"/>
    </w:rPr>
  </w:style>
  <w:style w:type="paragraph" w:customStyle="1" w:styleId="pascocontainer">
    <w:name w:val="pasco_container"/>
    <w:basedOn w:val="Normal"/>
    <w:rsid w:val="00FB4054"/>
    <w:pPr>
      <w:spacing w:after="75"/>
    </w:pPr>
    <w:rPr>
      <w:rFonts w:ascii="Times New Roman" w:eastAsia="Times New Roman" w:hAnsi="Times New Roman" w:cs="Times New Roman"/>
      <w:sz w:val="24"/>
      <w:szCs w:val="24"/>
    </w:rPr>
  </w:style>
  <w:style w:type="paragraph" w:customStyle="1" w:styleId="h3">
    <w:name w:val="h3"/>
    <w:basedOn w:val="Normal"/>
    <w:rsid w:val="00FB4054"/>
    <w:pPr>
      <w:spacing w:after="75"/>
    </w:pPr>
    <w:rPr>
      <w:rFonts w:ascii="Times New Roman" w:eastAsia="Times New Roman" w:hAnsi="Times New Roman" w:cs="Times New Roman"/>
      <w:sz w:val="24"/>
      <w:szCs w:val="24"/>
    </w:rPr>
  </w:style>
  <w:style w:type="paragraph" w:customStyle="1" w:styleId="odd">
    <w:name w:val="odd"/>
    <w:basedOn w:val="Normal"/>
    <w:rsid w:val="00FB4054"/>
    <w:pPr>
      <w:spacing w:after="75"/>
    </w:pPr>
    <w:rPr>
      <w:rFonts w:ascii="Times New Roman" w:eastAsia="Times New Roman" w:hAnsi="Times New Roman" w:cs="Times New Roman"/>
      <w:sz w:val="24"/>
      <w:szCs w:val="24"/>
    </w:rPr>
  </w:style>
  <w:style w:type="paragraph" w:customStyle="1" w:styleId="even">
    <w:name w:val="even"/>
    <w:basedOn w:val="Normal"/>
    <w:rsid w:val="00FB4054"/>
    <w:pPr>
      <w:spacing w:after="75"/>
    </w:pPr>
    <w:rPr>
      <w:rFonts w:ascii="Times New Roman" w:eastAsia="Times New Roman" w:hAnsi="Times New Roman" w:cs="Times New Roman"/>
      <w:sz w:val="24"/>
      <w:szCs w:val="24"/>
    </w:rPr>
  </w:style>
  <w:style w:type="paragraph" w:customStyle="1" w:styleId="borderhide">
    <w:name w:val="borderhide"/>
    <w:basedOn w:val="Normal"/>
    <w:rsid w:val="00FB4054"/>
    <w:pPr>
      <w:spacing w:after="75"/>
    </w:pPr>
    <w:rPr>
      <w:rFonts w:ascii="Times New Roman" w:eastAsia="Times New Roman" w:hAnsi="Times New Roman" w:cs="Times New Roman"/>
      <w:sz w:val="24"/>
      <w:szCs w:val="24"/>
    </w:rPr>
  </w:style>
  <w:style w:type="paragraph" w:customStyle="1" w:styleId="item">
    <w:name w:val="item"/>
    <w:basedOn w:val="Normal"/>
    <w:rsid w:val="00FB4054"/>
    <w:pPr>
      <w:spacing w:after="75"/>
    </w:pPr>
    <w:rPr>
      <w:rFonts w:ascii="Times New Roman" w:eastAsia="Times New Roman" w:hAnsi="Times New Roman" w:cs="Times New Roman"/>
      <w:sz w:val="24"/>
      <w:szCs w:val="24"/>
    </w:rPr>
  </w:style>
  <w:style w:type="paragraph" w:customStyle="1" w:styleId="sharethis2cont">
    <w:name w:val="sharethis2cont"/>
    <w:basedOn w:val="Normal"/>
    <w:rsid w:val="00FB4054"/>
    <w:pPr>
      <w:spacing w:after="75"/>
    </w:pPr>
    <w:rPr>
      <w:rFonts w:ascii="Times New Roman" w:eastAsia="Times New Roman" w:hAnsi="Times New Roman" w:cs="Times New Roman"/>
      <w:sz w:val="24"/>
      <w:szCs w:val="24"/>
    </w:rPr>
  </w:style>
  <w:style w:type="character" w:customStyle="1" w:styleId="alternatepagetab">
    <w:name w:val="alternatepagetab"/>
    <w:basedOn w:val="DefaultParagraphFont"/>
    <w:rsid w:val="00FB4054"/>
    <w:rPr>
      <w:color w:val="636363"/>
      <w:sz w:val="23"/>
      <w:szCs w:val="23"/>
      <w:bdr w:val="single" w:sz="6" w:space="7" w:color="D9D9D9" w:frame="1"/>
      <w:shd w:val="clear" w:color="auto" w:fill="F0F0F0"/>
    </w:rPr>
  </w:style>
  <w:style w:type="character" w:customStyle="1" w:styleId="alternatepagetabhover">
    <w:name w:val="alternatepagetabhover"/>
    <w:basedOn w:val="DefaultParagraphFont"/>
    <w:rsid w:val="00FB4054"/>
    <w:rPr>
      <w:bdr w:val="single" w:sz="6" w:space="0" w:color="888888" w:frame="1"/>
      <w:shd w:val="clear" w:color="auto" w:fill="EEEEEE"/>
    </w:rPr>
  </w:style>
  <w:style w:type="character" w:customStyle="1" w:styleId="alternatepagetabselected">
    <w:name w:val="alternatepagetabselected"/>
    <w:basedOn w:val="DefaultParagraphFont"/>
    <w:rsid w:val="00FB4054"/>
    <w:rPr>
      <w:color w:val="636363"/>
      <w:sz w:val="23"/>
      <w:szCs w:val="23"/>
      <w:bdr w:val="single" w:sz="6" w:space="7" w:color="D9D9D9" w:frame="1"/>
      <w:shd w:val="clear" w:color="auto" w:fill="FFFFFF"/>
    </w:rPr>
  </w:style>
  <w:style w:type="character" w:customStyle="1" w:styleId="image1">
    <w:name w:val="image1"/>
    <w:basedOn w:val="DefaultParagraphFont"/>
    <w:rsid w:val="00FB4054"/>
  </w:style>
  <w:style w:type="character" w:customStyle="1" w:styleId="title10">
    <w:name w:val="title1"/>
    <w:basedOn w:val="DefaultParagraphFont"/>
    <w:rsid w:val="00FB4054"/>
    <w:rPr>
      <w:rFonts w:ascii="Segoe UI Light" w:hAnsi="Segoe UI Light" w:hint="default"/>
      <w:b w:val="0"/>
      <w:bCs w:val="0"/>
      <w:color w:val="707070"/>
      <w:sz w:val="54"/>
      <w:szCs w:val="54"/>
    </w:rPr>
  </w:style>
  <w:style w:type="character" w:customStyle="1" w:styleId="icon">
    <w:name w:val="icon"/>
    <w:basedOn w:val="DefaultParagraphFont"/>
    <w:rsid w:val="00FB4054"/>
  </w:style>
  <w:style w:type="character" w:customStyle="1" w:styleId="label">
    <w:name w:val="label"/>
    <w:basedOn w:val="DefaultParagraphFont"/>
    <w:rsid w:val="00FB4054"/>
  </w:style>
  <w:style w:type="character" w:customStyle="1" w:styleId="controldots">
    <w:name w:val="controldots"/>
    <w:basedOn w:val="DefaultParagraphFont"/>
    <w:rsid w:val="00FB4054"/>
  </w:style>
  <w:style w:type="character" w:customStyle="1" w:styleId="last">
    <w:name w:val="last"/>
    <w:basedOn w:val="DefaultParagraphFont"/>
    <w:rsid w:val="00FB4054"/>
  </w:style>
  <w:style w:type="paragraph" w:customStyle="1" w:styleId="vcrcheckboximage1">
    <w:name w:val="vcr_checkboximage1"/>
    <w:basedOn w:val="Normal"/>
    <w:rsid w:val="00FB4054"/>
    <w:pPr>
      <w:shd w:val="clear" w:color="auto" w:fill="0072BC"/>
      <w:spacing w:after="75"/>
    </w:pPr>
    <w:rPr>
      <w:rFonts w:ascii="Times New Roman" w:eastAsia="Times New Roman" w:hAnsi="Times New Roman" w:cs="Times New Roman"/>
      <w:sz w:val="24"/>
      <w:szCs w:val="24"/>
    </w:rPr>
  </w:style>
  <w:style w:type="paragraph" w:customStyle="1" w:styleId="taboff1">
    <w:name w:val="taboff1"/>
    <w:basedOn w:val="Normal"/>
    <w:rsid w:val="00FB4054"/>
    <w:pPr>
      <w:spacing w:after="75"/>
    </w:pPr>
    <w:rPr>
      <w:rFonts w:ascii="Times New Roman" w:eastAsia="Times New Roman" w:hAnsi="Times New Roman" w:cs="Times New Roman"/>
      <w:sz w:val="24"/>
      <w:szCs w:val="24"/>
    </w:rPr>
  </w:style>
  <w:style w:type="paragraph" w:customStyle="1" w:styleId="tabon1">
    <w:name w:val="tabon1"/>
    <w:basedOn w:val="Normal"/>
    <w:rsid w:val="00FB4054"/>
    <w:pPr>
      <w:spacing w:before="15" w:after="75"/>
    </w:pPr>
    <w:rPr>
      <w:rFonts w:ascii="Times New Roman" w:eastAsia="Times New Roman" w:hAnsi="Times New Roman" w:cs="Times New Roman"/>
      <w:sz w:val="24"/>
      <w:szCs w:val="24"/>
    </w:rPr>
  </w:style>
  <w:style w:type="character" w:customStyle="1" w:styleId="icon1">
    <w:name w:val="icon1"/>
    <w:basedOn w:val="DefaultParagraphFont"/>
    <w:rsid w:val="00FB4054"/>
  </w:style>
  <w:style w:type="character" w:customStyle="1" w:styleId="icon2">
    <w:name w:val="icon2"/>
    <w:basedOn w:val="DefaultParagraphFont"/>
    <w:rsid w:val="00FB4054"/>
  </w:style>
  <w:style w:type="character" w:customStyle="1" w:styleId="label1">
    <w:name w:val="label1"/>
    <w:basedOn w:val="DefaultParagraphFont"/>
    <w:rsid w:val="00FB4054"/>
    <w:rPr>
      <w:color w:val="858585"/>
      <w:sz w:val="20"/>
      <w:szCs w:val="20"/>
    </w:rPr>
  </w:style>
  <w:style w:type="character" w:customStyle="1" w:styleId="label2">
    <w:name w:val="label2"/>
    <w:basedOn w:val="DefaultParagraphFont"/>
    <w:rsid w:val="00FB4054"/>
    <w:rPr>
      <w:color w:val="858585"/>
      <w:sz w:val="22"/>
      <w:szCs w:val="22"/>
    </w:rPr>
  </w:style>
  <w:style w:type="paragraph" w:customStyle="1" w:styleId="item1">
    <w:name w:val="item1"/>
    <w:basedOn w:val="Normal"/>
    <w:rsid w:val="00FB4054"/>
    <w:rPr>
      <w:rFonts w:ascii="Times New Roman" w:eastAsia="Times New Roman" w:hAnsi="Times New Roman" w:cs="Times New Roman"/>
      <w:sz w:val="24"/>
      <w:szCs w:val="24"/>
    </w:rPr>
  </w:style>
  <w:style w:type="character" w:customStyle="1" w:styleId="title2">
    <w:name w:val="title2"/>
    <w:basedOn w:val="DefaultParagraphFont"/>
    <w:rsid w:val="00FB4054"/>
    <w:rPr>
      <w:rFonts w:ascii="Segoe UI Light" w:hAnsi="Segoe UI Light" w:hint="default"/>
      <w:b w:val="0"/>
      <w:bCs w:val="0"/>
      <w:vanish/>
      <w:webHidden w:val="0"/>
      <w:color w:val="707070"/>
      <w:sz w:val="54"/>
      <w:szCs w:val="54"/>
      <w:specVanish w:val="0"/>
    </w:rPr>
  </w:style>
  <w:style w:type="character" w:customStyle="1" w:styleId="controldots1">
    <w:name w:val="controldots1"/>
    <w:basedOn w:val="DefaultParagraphFont"/>
    <w:rsid w:val="00FB4054"/>
    <w:rPr>
      <w:vanish w:val="0"/>
      <w:webHidden w:val="0"/>
      <w:specVanish w:val="0"/>
    </w:rPr>
  </w:style>
  <w:style w:type="character" w:customStyle="1" w:styleId="icon3">
    <w:name w:val="icon3"/>
    <w:basedOn w:val="DefaultParagraphFont"/>
    <w:rsid w:val="00FB4054"/>
  </w:style>
  <w:style w:type="character" w:customStyle="1" w:styleId="icon4">
    <w:name w:val="icon4"/>
    <w:basedOn w:val="DefaultParagraphFont"/>
    <w:rsid w:val="00FB4054"/>
  </w:style>
  <w:style w:type="character" w:customStyle="1" w:styleId="icon5">
    <w:name w:val="icon5"/>
    <w:basedOn w:val="DefaultParagraphFont"/>
    <w:rsid w:val="00FB4054"/>
  </w:style>
  <w:style w:type="paragraph" w:customStyle="1" w:styleId="odd1">
    <w:name w:val="odd1"/>
    <w:basedOn w:val="Normal"/>
    <w:rsid w:val="00FB4054"/>
    <w:pPr>
      <w:ind w:right="150"/>
    </w:pPr>
    <w:rPr>
      <w:rFonts w:ascii="Times New Roman" w:eastAsia="Times New Roman" w:hAnsi="Times New Roman" w:cs="Times New Roman"/>
      <w:sz w:val="24"/>
      <w:szCs w:val="24"/>
    </w:rPr>
  </w:style>
  <w:style w:type="paragraph" w:customStyle="1" w:styleId="even1">
    <w:name w:val="even1"/>
    <w:basedOn w:val="Normal"/>
    <w:rsid w:val="00FB4054"/>
    <w:pPr>
      <w:ind w:right="150"/>
    </w:pPr>
    <w:rPr>
      <w:rFonts w:ascii="Times New Roman" w:eastAsia="Times New Roman" w:hAnsi="Times New Roman" w:cs="Times New Roman"/>
      <w:sz w:val="24"/>
      <w:szCs w:val="24"/>
    </w:rPr>
  </w:style>
  <w:style w:type="character" w:customStyle="1" w:styleId="last1">
    <w:name w:val="last1"/>
    <w:basedOn w:val="DefaultParagraphFont"/>
    <w:rsid w:val="00FB4054"/>
    <w:rPr>
      <w:rFonts w:ascii="Segoe UI Light" w:hAnsi="Segoe UI Light" w:hint="default"/>
      <w:b w:val="0"/>
      <w:bCs w:val="0"/>
    </w:rPr>
  </w:style>
  <w:style w:type="character" w:customStyle="1" w:styleId="image2">
    <w:name w:val="image2"/>
    <w:basedOn w:val="DefaultParagraphFont"/>
    <w:rsid w:val="00FB4054"/>
    <w:rPr>
      <w:vanish w:val="0"/>
      <w:webHidden w:val="0"/>
      <w:specVanish w:val="0"/>
    </w:rPr>
  </w:style>
  <w:style w:type="character" w:customStyle="1" w:styleId="title3">
    <w:name w:val="title3"/>
    <w:basedOn w:val="DefaultParagraphFont"/>
    <w:rsid w:val="00FB4054"/>
    <w:rPr>
      <w:rFonts w:ascii="Segoe UI Light" w:hAnsi="Segoe UI Light" w:hint="default"/>
      <w:b w:val="0"/>
      <w:bCs w:val="0"/>
      <w:vanish w:val="0"/>
      <w:webHidden w:val="0"/>
      <w:color w:val="707070"/>
      <w:sz w:val="29"/>
      <w:szCs w:val="29"/>
      <w:specVanish w:val="0"/>
    </w:rPr>
  </w:style>
  <w:style w:type="paragraph" w:customStyle="1" w:styleId="sharethis2cont1">
    <w:name w:val="sharethis2cont1"/>
    <w:basedOn w:val="Normal"/>
    <w:rsid w:val="00FB4054"/>
    <w:pPr>
      <w:spacing w:after="300"/>
    </w:pPr>
    <w:rPr>
      <w:rFonts w:ascii="Times New Roman" w:eastAsia="Times New Roman" w:hAnsi="Times New Roman" w:cs="Times New Roman"/>
      <w:sz w:val="24"/>
      <w:szCs w:val="24"/>
    </w:rPr>
  </w:style>
  <w:style w:type="paragraph" w:customStyle="1" w:styleId="title4">
    <w:name w:val="title4"/>
    <w:basedOn w:val="Normal"/>
    <w:rsid w:val="00FB4054"/>
    <w:pPr>
      <w:spacing w:before="225" w:after="525" w:line="312" w:lineRule="auto"/>
    </w:pPr>
    <w:rPr>
      <w:rFonts w:ascii="Segoe UI Semibold" w:eastAsia="Times New Roman" w:hAnsi="Segoe UI Semibold" w:cs="Times New Roman"/>
      <w:color w:val="707070"/>
      <w:sz w:val="54"/>
      <w:szCs w:val="54"/>
    </w:rPr>
  </w:style>
  <w:style w:type="paragraph" w:customStyle="1" w:styleId="author1">
    <w:name w:val="author1"/>
    <w:basedOn w:val="Normal"/>
    <w:rsid w:val="00FB4054"/>
    <w:pPr>
      <w:spacing w:before="105"/>
      <w:ind w:left="75"/>
    </w:pPr>
    <w:rPr>
      <w:rFonts w:ascii="Times New Roman" w:eastAsia="Times New Roman" w:hAnsi="Times New Roman" w:cs="Times New Roman"/>
      <w:sz w:val="17"/>
      <w:szCs w:val="17"/>
    </w:rPr>
  </w:style>
  <w:style w:type="paragraph" w:customStyle="1" w:styleId="image3">
    <w:name w:val="image3"/>
    <w:basedOn w:val="Normal"/>
    <w:rsid w:val="00FB4054"/>
    <w:pPr>
      <w:spacing w:after="75"/>
    </w:pPr>
    <w:rPr>
      <w:rFonts w:ascii="Times New Roman" w:eastAsia="Times New Roman" w:hAnsi="Times New Roman" w:cs="Times New Roman"/>
      <w:sz w:val="24"/>
      <w:szCs w:val="24"/>
    </w:rPr>
  </w:style>
  <w:style w:type="paragraph" w:customStyle="1" w:styleId="borderhide1">
    <w:name w:val="borderhide1"/>
    <w:basedOn w:val="Normal"/>
    <w:rsid w:val="00FB4054"/>
    <w:pPr>
      <w:pBdr>
        <w:top w:val="single" w:sz="24" w:space="0" w:color="1977B0"/>
        <w:left w:val="single" w:sz="24" w:space="0" w:color="1977B0"/>
        <w:bottom w:val="single" w:sz="24" w:space="0" w:color="1977B0"/>
        <w:right w:val="single" w:sz="24" w:space="0" w:color="1977B0"/>
      </w:pBdr>
      <w:spacing w:after="75"/>
    </w:pPr>
    <w:rPr>
      <w:rFonts w:ascii="Times New Roman" w:eastAsia="Times New Roman" w:hAnsi="Times New Roman" w:cs="Times New Roman"/>
      <w:sz w:val="24"/>
      <w:szCs w:val="24"/>
    </w:rPr>
  </w:style>
  <w:style w:type="paragraph" w:customStyle="1" w:styleId="borderhide2">
    <w:name w:val="borderhide2"/>
    <w:basedOn w:val="Normal"/>
    <w:rsid w:val="00FB4054"/>
    <w:pPr>
      <w:pBdr>
        <w:top w:val="single" w:sz="24" w:space="0" w:color="0095C4"/>
        <w:left w:val="single" w:sz="24" w:space="0" w:color="0095C4"/>
        <w:bottom w:val="single" w:sz="24" w:space="0" w:color="0095C4"/>
        <w:right w:val="single" w:sz="24" w:space="0" w:color="0095C4"/>
      </w:pBdr>
      <w:spacing w:after="75"/>
    </w:pPr>
    <w:rPr>
      <w:rFonts w:ascii="Times New Roman" w:eastAsia="Times New Roman" w:hAnsi="Times New Roman" w:cs="Times New Roman"/>
      <w:sz w:val="24"/>
      <w:szCs w:val="24"/>
    </w:rPr>
  </w:style>
  <w:style w:type="paragraph" w:customStyle="1" w:styleId="frthumbborder11">
    <w:name w:val="fr_thumb_border11"/>
    <w:basedOn w:val="Normal"/>
    <w:rsid w:val="00FB4054"/>
    <w:pPr>
      <w:pBdr>
        <w:top w:val="single" w:sz="6" w:space="1" w:color="CCCCCC"/>
        <w:left w:val="single" w:sz="6" w:space="1" w:color="CCCCCC"/>
        <w:bottom w:val="single" w:sz="6" w:space="1" w:color="CCCCCC"/>
        <w:right w:val="single" w:sz="6" w:space="1" w:color="CCCCCC"/>
      </w:pBdr>
      <w:shd w:val="clear" w:color="auto" w:fill="EEEEEE"/>
      <w:spacing w:after="75"/>
      <w:ind w:left="75"/>
    </w:pPr>
    <w:rPr>
      <w:rFonts w:ascii="Times New Roman" w:eastAsia="Times New Roman" w:hAnsi="Times New Roman" w:cs="Times New Roman"/>
      <w:sz w:val="24"/>
      <w:szCs w:val="24"/>
    </w:rPr>
  </w:style>
  <w:style w:type="paragraph" w:customStyle="1" w:styleId="frthumbborder21">
    <w:name w:val="fr_thumb_border21"/>
    <w:basedOn w:val="Normal"/>
    <w:rsid w:val="00FB4054"/>
    <w:pPr>
      <w:pBdr>
        <w:top w:val="single" w:sz="12" w:space="0" w:color="EEEEEE"/>
        <w:left w:val="single" w:sz="12" w:space="0" w:color="EEEEEE"/>
        <w:bottom w:val="single" w:sz="12" w:space="0" w:color="EEEEEE"/>
        <w:right w:val="single" w:sz="12" w:space="0" w:color="EEEEEE"/>
      </w:pBdr>
      <w:spacing w:after="75"/>
    </w:pPr>
    <w:rPr>
      <w:rFonts w:ascii="Times New Roman" w:eastAsia="Times New Roman" w:hAnsi="Times New Roman" w:cs="Times New Roman"/>
      <w:sz w:val="24"/>
      <w:szCs w:val="24"/>
    </w:rPr>
  </w:style>
  <w:style w:type="paragraph" w:customStyle="1" w:styleId="frthumbborder12">
    <w:name w:val="fr_thumb_border12"/>
    <w:basedOn w:val="Normal"/>
    <w:rsid w:val="00FB4054"/>
    <w:pPr>
      <w:shd w:val="clear" w:color="auto" w:fill="CCCCCC"/>
      <w:spacing w:after="75"/>
    </w:pPr>
    <w:rPr>
      <w:rFonts w:ascii="Times New Roman" w:eastAsia="Times New Roman" w:hAnsi="Times New Roman" w:cs="Times New Roman"/>
      <w:sz w:val="24"/>
      <w:szCs w:val="24"/>
    </w:rPr>
  </w:style>
  <w:style w:type="paragraph" w:customStyle="1" w:styleId="frthumbborder13">
    <w:name w:val="fr_thumb_border13"/>
    <w:basedOn w:val="Normal"/>
    <w:rsid w:val="00FB4054"/>
    <w:pPr>
      <w:shd w:val="clear" w:color="auto" w:fill="999999"/>
      <w:spacing w:after="75"/>
    </w:pPr>
    <w:rPr>
      <w:rFonts w:ascii="Times New Roman" w:eastAsia="Times New Roman" w:hAnsi="Times New Roman" w:cs="Times New Roman"/>
      <w:sz w:val="24"/>
      <w:szCs w:val="24"/>
    </w:rPr>
  </w:style>
  <w:style w:type="paragraph" w:customStyle="1" w:styleId="frimageborder11">
    <w:name w:val="fr_image_border11"/>
    <w:basedOn w:val="Normal"/>
    <w:rsid w:val="00FB4054"/>
    <w:pPr>
      <w:pBdr>
        <w:top w:val="single" w:sz="6" w:space="2" w:color="CCCCCC"/>
        <w:left w:val="single" w:sz="6" w:space="2" w:color="CCCCCC"/>
        <w:bottom w:val="single" w:sz="6" w:space="2" w:color="CCCCCC"/>
        <w:right w:val="single" w:sz="6" w:space="2" w:color="CCCCCC"/>
      </w:pBdr>
      <w:shd w:val="clear" w:color="auto" w:fill="EEEEEE"/>
      <w:spacing w:after="75"/>
      <w:ind w:left="375"/>
    </w:pPr>
    <w:rPr>
      <w:rFonts w:ascii="Times New Roman" w:eastAsia="Times New Roman" w:hAnsi="Times New Roman" w:cs="Times New Roman"/>
      <w:sz w:val="24"/>
      <w:szCs w:val="24"/>
    </w:rPr>
  </w:style>
  <w:style w:type="paragraph" w:customStyle="1" w:styleId="frimageborder21">
    <w:name w:val="fr_image_border21"/>
    <w:basedOn w:val="Normal"/>
    <w:rsid w:val="00FB4054"/>
    <w:pPr>
      <w:pBdr>
        <w:top w:val="single" w:sz="6" w:space="0" w:color="EEEEEE"/>
        <w:left w:val="single" w:sz="6" w:space="0" w:color="EEEEEE"/>
        <w:bottom w:val="single" w:sz="6" w:space="0" w:color="EEEEEE"/>
        <w:right w:val="single" w:sz="6" w:space="0" w:color="EEEEEE"/>
      </w:pBdr>
      <w:spacing w:after="75"/>
    </w:pPr>
    <w:rPr>
      <w:rFonts w:ascii="Times New Roman" w:eastAsia="Times New Roman" w:hAnsi="Times New Roman" w:cs="Times New Roman"/>
      <w:sz w:val="24"/>
      <w:szCs w:val="24"/>
    </w:rPr>
  </w:style>
  <w:style w:type="paragraph" w:customStyle="1" w:styleId="optionaltext1">
    <w:name w:val="optionaltext1"/>
    <w:basedOn w:val="Normal"/>
    <w:rsid w:val="00FB4054"/>
    <w:pPr>
      <w:spacing w:before="150" w:after="150"/>
      <w:ind w:left="375"/>
    </w:pPr>
    <w:rPr>
      <w:rFonts w:ascii="Times New Roman" w:eastAsia="Times New Roman" w:hAnsi="Times New Roman" w:cs="Times New Roman"/>
      <w:sz w:val="20"/>
      <w:szCs w:val="20"/>
    </w:rPr>
  </w:style>
  <w:style w:type="paragraph" w:customStyle="1" w:styleId="ratingscomment1">
    <w:name w:val="ratingscomment1"/>
    <w:basedOn w:val="Normal"/>
    <w:rsid w:val="00FB4054"/>
    <w:pPr>
      <w:spacing w:after="150"/>
      <w:ind w:left="375"/>
    </w:pPr>
    <w:rPr>
      <w:rFonts w:ascii="Times New Roman" w:eastAsia="Times New Roman" w:hAnsi="Times New Roman" w:cs="Times New Roman"/>
      <w:sz w:val="24"/>
      <w:szCs w:val="24"/>
    </w:rPr>
  </w:style>
  <w:style w:type="paragraph" w:customStyle="1" w:styleId="ratingsclosebutton1">
    <w:name w:val="ratingsclosebutton1"/>
    <w:basedOn w:val="Normal"/>
    <w:rsid w:val="00FB4054"/>
    <w:pPr>
      <w:spacing w:after="75"/>
      <w:ind w:left="375" w:right="375"/>
    </w:pPr>
    <w:rPr>
      <w:rFonts w:ascii="Times New Roman" w:eastAsia="Times New Roman" w:hAnsi="Times New Roman" w:cs="Times New Roman"/>
      <w:sz w:val="24"/>
      <w:szCs w:val="24"/>
    </w:rPr>
  </w:style>
  <w:style w:type="paragraph" w:customStyle="1" w:styleId="ratingssubmitbutton1">
    <w:name w:val="ratingssubmitbutton1"/>
    <w:basedOn w:val="Normal"/>
    <w:rsid w:val="00FB4054"/>
    <w:pPr>
      <w:spacing w:after="75"/>
      <w:ind w:left="375"/>
    </w:pPr>
    <w:rPr>
      <w:rFonts w:ascii="Times New Roman" w:eastAsia="Times New Roman" w:hAnsi="Times New Roman" w:cs="Times New Roman"/>
      <w:sz w:val="24"/>
      <w:szCs w:val="24"/>
    </w:rPr>
  </w:style>
  <w:style w:type="paragraph" w:customStyle="1" w:styleId="dropdownarrow1">
    <w:name w:val="dropdownarrow1"/>
    <w:basedOn w:val="Normal"/>
    <w:rsid w:val="00FB4054"/>
    <w:pPr>
      <w:spacing w:after="75"/>
    </w:pPr>
    <w:rPr>
      <w:rFonts w:ascii="Times New Roman" w:eastAsia="Times New Roman" w:hAnsi="Times New Roman" w:cs="Times New Roman"/>
      <w:sz w:val="24"/>
      <w:szCs w:val="24"/>
    </w:rPr>
  </w:style>
  <w:style w:type="paragraph" w:customStyle="1" w:styleId="bostonpostcard1">
    <w:name w:val="bostonpostcard1"/>
    <w:basedOn w:val="Normal"/>
    <w:rsid w:val="00FB4054"/>
    <w:pPr>
      <w:spacing w:after="180"/>
      <w:ind w:right="-180"/>
    </w:pPr>
    <w:rPr>
      <w:rFonts w:ascii="Times New Roman" w:eastAsia="Times New Roman" w:hAnsi="Times New Roman" w:cs="Times New Roman"/>
      <w:sz w:val="24"/>
      <w:szCs w:val="24"/>
    </w:rPr>
  </w:style>
  <w:style w:type="paragraph" w:customStyle="1" w:styleId="bostonpostcard2">
    <w:name w:val="bostonpostcard2"/>
    <w:basedOn w:val="Normal"/>
    <w:rsid w:val="00FB4054"/>
    <w:pPr>
      <w:spacing w:after="180"/>
      <w:ind w:right="-180"/>
    </w:pPr>
    <w:rPr>
      <w:rFonts w:ascii="Times New Roman" w:eastAsia="Times New Roman" w:hAnsi="Times New Roman" w:cs="Times New Roman"/>
      <w:sz w:val="24"/>
      <w:szCs w:val="24"/>
    </w:rPr>
  </w:style>
  <w:style w:type="paragraph" w:customStyle="1" w:styleId="bostonpostcard3">
    <w:name w:val="bostonpostcard3"/>
    <w:basedOn w:val="Normal"/>
    <w:rsid w:val="00FB4054"/>
    <w:pPr>
      <w:spacing w:after="180"/>
    </w:pPr>
    <w:rPr>
      <w:rFonts w:ascii="Times New Roman" w:eastAsia="Times New Roman" w:hAnsi="Times New Roman" w:cs="Times New Roman"/>
      <w:sz w:val="24"/>
      <w:szCs w:val="24"/>
    </w:rPr>
  </w:style>
  <w:style w:type="paragraph" w:customStyle="1" w:styleId="linklist1">
    <w:name w:val="linklist1"/>
    <w:basedOn w:val="Normal"/>
    <w:rsid w:val="00FB4054"/>
    <w:pPr>
      <w:spacing w:after="75"/>
    </w:pPr>
    <w:rPr>
      <w:rFonts w:ascii="Times New Roman" w:eastAsia="Times New Roman" w:hAnsi="Times New Roman" w:cs="Times New Roman"/>
      <w:sz w:val="24"/>
      <w:szCs w:val="24"/>
    </w:rPr>
  </w:style>
  <w:style w:type="paragraph" w:customStyle="1" w:styleId="pascocontainer1">
    <w:name w:val="pasco_container1"/>
    <w:basedOn w:val="Normal"/>
    <w:rsid w:val="00FB4054"/>
    <w:pPr>
      <w:spacing w:after="75"/>
    </w:pPr>
    <w:rPr>
      <w:rFonts w:ascii="Times New Roman" w:eastAsia="Times New Roman" w:hAnsi="Times New Roman" w:cs="Times New Roman"/>
      <w:sz w:val="24"/>
      <w:szCs w:val="24"/>
    </w:rPr>
  </w:style>
  <w:style w:type="paragraph" w:customStyle="1" w:styleId="h31">
    <w:name w:val="h31"/>
    <w:basedOn w:val="Normal"/>
    <w:rsid w:val="00FB4054"/>
    <w:pPr>
      <w:spacing w:after="75"/>
    </w:pPr>
    <w:rPr>
      <w:rFonts w:ascii="Times New Roman" w:eastAsia="Times New Roman" w:hAnsi="Times New Roman" w:cs="Times New Roman"/>
      <w:sz w:val="24"/>
      <w:szCs w:val="24"/>
    </w:rPr>
  </w:style>
  <w:style w:type="paragraph" w:customStyle="1" w:styleId="h32">
    <w:name w:val="h32"/>
    <w:basedOn w:val="Normal"/>
    <w:rsid w:val="00FB4054"/>
    <w:pPr>
      <w:spacing w:after="75"/>
    </w:pPr>
    <w:rPr>
      <w:rFonts w:ascii="Times New Roman" w:eastAsia="Times New Roman" w:hAnsi="Times New Roman" w:cs="Times New Roman"/>
      <w:sz w:val="24"/>
      <w:szCs w:val="24"/>
    </w:rPr>
  </w:style>
  <w:style w:type="paragraph" w:customStyle="1" w:styleId="h33">
    <w:name w:val="h33"/>
    <w:basedOn w:val="Normal"/>
    <w:rsid w:val="00FB4054"/>
    <w:pPr>
      <w:spacing w:after="75"/>
    </w:pPr>
    <w:rPr>
      <w:rFonts w:ascii="Times New Roman" w:eastAsia="Times New Roman" w:hAnsi="Times New Roman" w:cs="Times New Roman"/>
      <w:sz w:val="24"/>
      <w:szCs w:val="24"/>
    </w:rPr>
  </w:style>
  <w:style w:type="paragraph" w:customStyle="1" w:styleId="h34">
    <w:name w:val="h34"/>
    <w:basedOn w:val="Normal"/>
    <w:rsid w:val="00FB4054"/>
    <w:pPr>
      <w:spacing w:after="75"/>
    </w:pPr>
    <w:rPr>
      <w:rFonts w:ascii="Times New Roman" w:eastAsia="Times New Roman" w:hAnsi="Times New Roman" w:cs="Times New Roman"/>
      <w:sz w:val="24"/>
      <w:szCs w:val="24"/>
    </w:rPr>
  </w:style>
  <w:style w:type="paragraph" w:customStyle="1" w:styleId="h35">
    <w:name w:val="h35"/>
    <w:basedOn w:val="Normal"/>
    <w:rsid w:val="00FB4054"/>
    <w:pPr>
      <w:spacing w:after="75"/>
    </w:pPr>
    <w:rPr>
      <w:rFonts w:ascii="Times New Roman" w:eastAsia="Times New Roman" w:hAnsi="Times New Roman" w:cs="Times New Roman"/>
      <w:sz w:val="24"/>
      <w:szCs w:val="24"/>
    </w:rPr>
  </w:style>
  <w:style w:type="paragraph" w:customStyle="1" w:styleId="fourcolumn1">
    <w:name w:val="fourcolumn1"/>
    <w:basedOn w:val="Normal"/>
    <w:rsid w:val="00FB4054"/>
    <w:pPr>
      <w:ind w:right="150"/>
    </w:pPr>
    <w:rPr>
      <w:rFonts w:ascii="Times New Roman" w:eastAsia="Times New Roman" w:hAnsi="Times New Roman" w:cs="Times New Roman"/>
      <w:sz w:val="24"/>
      <w:szCs w:val="24"/>
    </w:rPr>
  </w:style>
  <w:style w:type="paragraph" w:customStyle="1" w:styleId="columnfifty1">
    <w:name w:val="columnfifty1"/>
    <w:basedOn w:val="Normal"/>
    <w:rsid w:val="00FB4054"/>
    <w:pPr>
      <w:spacing w:after="180"/>
      <w:ind w:right="-300"/>
    </w:pPr>
    <w:rPr>
      <w:rFonts w:ascii="Times New Roman" w:eastAsia="Times New Roman" w:hAnsi="Times New Roman" w:cs="Times New Roman"/>
      <w:sz w:val="24"/>
      <w:szCs w:val="24"/>
    </w:rPr>
  </w:style>
  <w:style w:type="paragraph" w:customStyle="1" w:styleId="middlecolumn1">
    <w:name w:val="middlecolumn1"/>
    <w:basedOn w:val="Normal"/>
    <w:rsid w:val="00FB4054"/>
    <w:pPr>
      <w:spacing w:after="180"/>
      <w:ind w:right="-30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B4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4054"/>
    <w:rPr>
      <w:rFonts w:ascii="Courier New" w:eastAsia="Times New Roman" w:hAnsi="Courier New" w:cs="Courier New"/>
      <w:sz w:val="20"/>
      <w:szCs w:val="20"/>
    </w:rPr>
  </w:style>
  <w:style w:type="character" w:customStyle="1" w:styleId="csnumber">
    <w:name w:val="cs__number"/>
    <w:basedOn w:val="DefaultParagraphFont"/>
    <w:rsid w:val="00FB4054"/>
  </w:style>
  <w:style w:type="table" w:styleId="LightList-Accent1">
    <w:name w:val="Light List Accent 1"/>
    <w:basedOn w:val="TableNormal"/>
    <w:uiPriority w:val="61"/>
    <w:locked/>
    <w:rsid w:val="00FA5F49"/>
    <w:rPr>
      <w:rFonts w:asciiTheme="minorHAnsi" w:hAnsi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Bullet">
    <w:name w:val="List Bullet"/>
    <w:basedOn w:val="Normal"/>
    <w:uiPriority w:val="99"/>
    <w:unhideWhenUsed/>
    <w:rsid w:val="00FA5F49"/>
    <w:pPr>
      <w:spacing w:after="200" w:line="276" w:lineRule="auto"/>
      <w:contextualSpacing/>
    </w:pPr>
    <w:rPr>
      <w:rFonts w:eastAsiaTheme="minorEastAsia"/>
    </w:rPr>
  </w:style>
  <w:style w:type="character" w:customStyle="1" w:styleId="ListParagraphChar">
    <w:name w:val="List Paragraph Char"/>
    <w:aliases w:val="List Paragraph1 Char,lp1 Char"/>
    <w:basedOn w:val="DefaultParagraphFont"/>
    <w:link w:val="ListParagraph"/>
    <w:uiPriority w:val="34"/>
    <w:locked/>
    <w:rsid w:val="005919F5"/>
    <w:rPr>
      <w:rFonts w:asciiTheme="minorHAnsi" w:hAnsiTheme="minorHAnsi"/>
    </w:rPr>
  </w:style>
  <w:style w:type="paragraph" w:customStyle="1" w:styleId="Default">
    <w:name w:val="Default"/>
    <w:basedOn w:val="Normal"/>
    <w:rsid w:val="00D03F2F"/>
    <w:pPr>
      <w:autoSpaceDE w:val="0"/>
      <w:autoSpaceDN w:val="0"/>
    </w:pPr>
    <w:rPr>
      <w:rFonts w:ascii="Calibri" w:hAnsi="Calibri" w:cs="Calibri"/>
      <w:color w:val="000000"/>
      <w:sz w:val="24"/>
      <w:szCs w:val="24"/>
    </w:rPr>
  </w:style>
  <w:style w:type="paragraph" w:styleId="Caption">
    <w:name w:val="caption"/>
    <w:basedOn w:val="Normal"/>
    <w:next w:val="Normal"/>
    <w:uiPriority w:val="35"/>
    <w:unhideWhenUsed/>
    <w:qFormat/>
    <w:rsid w:val="0080289E"/>
    <w:pPr>
      <w:spacing w:after="200"/>
    </w:pPr>
    <w:rPr>
      <w:b/>
      <w:bCs/>
      <w:color w:val="4F81BD" w:themeColor="accent1"/>
      <w:sz w:val="18"/>
      <w:szCs w:val="18"/>
    </w:rPr>
  </w:style>
  <w:style w:type="paragraph" w:styleId="Revision">
    <w:name w:val="Revision"/>
    <w:hidden/>
    <w:uiPriority w:val="99"/>
    <w:semiHidden/>
    <w:rsid w:val="0062627D"/>
    <w:rPr>
      <w:rFonts w:asciiTheme="minorHAnsi" w:hAnsi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iPriority="29" w:unhideWhenUsed="0" w:qFormat="1"/>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uiPriority w:val="9"/>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uiPriority w:val="9"/>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uiPriority w:val="9"/>
    <w:rsid w:val="00A74EF8"/>
    <w:rPr>
      <w:rFonts w:ascii="Arial" w:eastAsiaTheme="majorEastAsia" w:hAnsi="Arial" w:cstheme="majorBidi"/>
      <w:b/>
      <w:bCs/>
      <w:iCs/>
      <w:sz w:val="20"/>
    </w:rPr>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A49E9"/>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 w:val="20"/>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22"/>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aliases w:val="List Paragraph1,lp1"/>
    <w:basedOn w:val="Normal"/>
    <w:link w:val="ListParagraphChar"/>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29"/>
    <w:qFormat/>
    <w:locked/>
    <w:rsid w:val="00BA32CA"/>
    <w:pPr>
      <w:ind w:left="360"/>
    </w:pPr>
    <w:rPr>
      <w:iCs/>
      <w:color w:val="000000" w:themeColor="text1"/>
    </w:rPr>
  </w:style>
  <w:style w:type="character" w:customStyle="1" w:styleId="QuoteChar">
    <w:name w:val="Quote Char"/>
    <w:basedOn w:val="DefaultParagraphFont"/>
    <w:link w:val="Quote"/>
    <w:uiPriority w:val="29"/>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8652E"/>
    <w:rPr>
      <w:sz w:val="16"/>
      <w:szCs w:val="16"/>
    </w:rPr>
  </w:style>
  <w:style w:type="paragraph" w:styleId="CommentSubject">
    <w:name w:val="annotation subject"/>
    <w:basedOn w:val="CommentText"/>
    <w:next w:val="CommentText"/>
    <w:link w:val="CommentSubjectChar"/>
    <w:uiPriority w:val="99"/>
    <w:semiHidden/>
    <w:unhideWhenUsed/>
    <w:rsid w:val="00F8652E"/>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F8652E"/>
    <w:rPr>
      <w:rFonts w:asciiTheme="minorHAnsi" w:eastAsia="Times New Roman" w:hAnsiTheme="minorHAnsi" w:cs="Times New Roman"/>
      <w:b/>
      <w:bCs/>
      <w:color w:val="0000FF"/>
      <w:sz w:val="20"/>
      <w:szCs w:val="20"/>
      <w:shd w:val="clear" w:color="auto" w:fill="C0C0C0"/>
    </w:rPr>
  </w:style>
  <w:style w:type="character" w:styleId="HTMLCode">
    <w:name w:val="HTML Code"/>
    <w:basedOn w:val="DefaultParagraphFont"/>
    <w:uiPriority w:val="99"/>
    <w:semiHidden/>
    <w:unhideWhenUsed/>
    <w:rsid w:val="00FB4054"/>
    <w:rPr>
      <w:rFonts w:ascii="Courier New" w:eastAsia="Times New Roman" w:hAnsi="Courier New" w:cs="Courier New" w:hint="default"/>
      <w:sz w:val="20"/>
      <w:szCs w:val="20"/>
    </w:rPr>
  </w:style>
  <w:style w:type="character" w:styleId="Emphasis">
    <w:name w:val="Emphasis"/>
    <w:basedOn w:val="DefaultParagraphFont"/>
    <w:uiPriority w:val="20"/>
    <w:qFormat/>
    <w:locked/>
    <w:rsid w:val="00FB4054"/>
    <w:rPr>
      <w:i/>
      <w:iCs/>
    </w:rPr>
  </w:style>
  <w:style w:type="paragraph" w:styleId="NormalWeb">
    <w:name w:val="Normal (Web)"/>
    <w:basedOn w:val="Normal"/>
    <w:uiPriority w:val="99"/>
    <w:unhideWhenUsed/>
    <w:rsid w:val="00FB4054"/>
    <w:pPr>
      <w:spacing w:after="75"/>
    </w:pPr>
    <w:rPr>
      <w:rFonts w:ascii="Times New Roman" w:eastAsia="Times New Roman" w:hAnsi="Times New Roman" w:cs="Times New Roman"/>
      <w:sz w:val="24"/>
      <w:szCs w:val="24"/>
    </w:rPr>
  </w:style>
  <w:style w:type="paragraph" w:customStyle="1" w:styleId="nop">
    <w:name w:val="nop"/>
    <w:basedOn w:val="Normal"/>
    <w:rsid w:val="00FB4054"/>
    <w:rPr>
      <w:rFonts w:ascii="Times New Roman" w:eastAsia="Times New Roman" w:hAnsi="Times New Roman" w:cs="Times New Roman"/>
      <w:sz w:val="24"/>
      <w:szCs w:val="24"/>
    </w:rPr>
  </w:style>
  <w:style w:type="paragraph" w:customStyle="1" w:styleId="showratings">
    <w:name w:val="showratings"/>
    <w:basedOn w:val="Normal"/>
    <w:rsid w:val="00FB4054"/>
    <w:pPr>
      <w:pBdr>
        <w:bottom w:val="single" w:sz="6" w:space="0" w:color="C0C0C0"/>
      </w:pBdr>
      <w:shd w:val="clear" w:color="auto" w:fill="F0F0F0"/>
      <w:spacing w:after="75"/>
      <w:textAlignment w:val="bottom"/>
    </w:pPr>
    <w:rPr>
      <w:rFonts w:ascii="Times New Roman" w:eastAsia="Times New Roman" w:hAnsi="Times New Roman" w:cs="Times New Roman"/>
      <w:sz w:val="24"/>
      <w:szCs w:val="24"/>
    </w:rPr>
  </w:style>
  <w:style w:type="paragraph" w:customStyle="1" w:styleId="vcrgrouplabel">
    <w:name w:val="vcr_grouplabel"/>
    <w:basedOn w:val="Normal"/>
    <w:rsid w:val="00FB4054"/>
    <w:pPr>
      <w:spacing w:after="75"/>
    </w:pPr>
    <w:rPr>
      <w:rFonts w:ascii="Times New Roman" w:eastAsia="Times New Roman" w:hAnsi="Times New Roman" w:cs="Times New Roman"/>
      <w:b/>
      <w:bCs/>
      <w:color w:val="333333"/>
      <w:sz w:val="24"/>
      <w:szCs w:val="24"/>
    </w:rPr>
  </w:style>
  <w:style w:type="paragraph" w:customStyle="1" w:styleId="vcrlabel">
    <w:name w:val="vcr_label"/>
    <w:basedOn w:val="Normal"/>
    <w:rsid w:val="00FB4054"/>
    <w:pPr>
      <w:pBdr>
        <w:left w:val="single" w:sz="6" w:space="3" w:color="FFFFFF"/>
        <w:bottom w:val="single" w:sz="6" w:space="2" w:color="FFFFFF"/>
      </w:pBdr>
      <w:spacing w:before="30"/>
    </w:pPr>
    <w:rPr>
      <w:rFonts w:ascii="Times New Roman" w:eastAsia="Times New Roman" w:hAnsi="Times New Roman" w:cs="Times New Roman"/>
      <w:color w:val="0066DD"/>
      <w:sz w:val="24"/>
      <w:szCs w:val="24"/>
    </w:rPr>
  </w:style>
  <w:style w:type="paragraph" w:customStyle="1" w:styleId="vcrlabelfocussed">
    <w:name w:val="vcr_label_focussed"/>
    <w:basedOn w:val="Normal"/>
    <w:rsid w:val="00FB4054"/>
    <w:pPr>
      <w:pBdr>
        <w:left w:val="single" w:sz="6" w:space="0" w:color="C2C2C2"/>
        <w:bottom w:val="single" w:sz="6" w:space="0" w:color="C2C2C2"/>
      </w:pBdr>
      <w:shd w:val="clear" w:color="auto" w:fill="E3E3E3"/>
      <w:spacing w:after="75"/>
    </w:pPr>
    <w:rPr>
      <w:rFonts w:ascii="Times New Roman" w:eastAsia="Times New Roman" w:hAnsi="Times New Roman" w:cs="Times New Roman"/>
      <w:color w:val="FF6600"/>
      <w:sz w:val="24"/>
      <w:szCs w:val="24"/>
    </w:rPr>
  </w:style>
  <w:style w:type="paragraph" w:customStyle="1" w:styleId="vcrlabelselected">
    <w:name w:val="vcr_label_selected"/>
    <w:basedOn w:val="Normal"/>
    <w:rsid w:val="00FB4054"/>
    <w:pPr>
      <w:pBdr>
        <w:left w:val="single" w:sz="6" w:space="0" w:color="C2C2C2"/>
        <w:bottom w:val="single" w:sz="6" w:space="0" w:color="C2C2C2"/>
      </w:pBdr>
      <w:shd w:val="clear" w:color="auto" w:fill="E3E3E3"/>
      <w:spacing w:after="75"/>
    </w:pPr>
    <w:rPr>
      <w:rFonts w:ascii="Times New Roman" w:eastAsia="Times New Roman" w:hAnsi="Times New Roman" w:cs="Times New Roman"/>
      <w:sz w:val="24"/>
      <w:szCs w:val="24"/>
    </w:rPr>
  </w:style>
  <w:style w:type="paragraph" w:customStyle="1" w:styleId="vcrcontentitem">
    <w:name w:val="vcr_contentitem"/>
    <w:basedOn w:val="Normal"/>
    <w:rsid w:val="00FB4054"/>
    <w:pPr>
      <w:shd w:val="clear" w:color="auto" w:fill="FFFFFF"/>
      <w:spacing w:after="75"/>
    </w:pPr>
    <w:rPr>
      <w:rFonts w:ascii="Times New Roman" w:eastAsia="Times New Roman" w:hAnsi="Times New Roman" w:cs="Times New Roman"/>
      <w:vanish/>
      <w:sz w:val="24"/>
      <w:szCs w:val="24"/>
    </w:rPr>
  </w:style>
  <w:style w:type="paragraph" w:customStyle="1" w:styleId="vcrcheckboximage">
    <w:name w:val="vcr_checkboximage"/>
    <w:basedOn w:val="Normal"/>
    <w:rsid w:val="00FB4054"/>
    <w:pPr>
      <w:shd w:val="clear" w:color="auto" w:fill="260859"/>
      <w:spacing w:after="75"/>
    </w:pPr>
    <w:rPr>
      <w:rFonts w:ascii="Times New Roman" w:eastAsia="Times New Roman" w:hAnsi="Times New Roman" w:cs="Times New Roman"/>
      <w:sz w:val="24"/>
      <w:szCs w:val="24"/>
    </w:rPr>
  </w:style>
  <w:style w:type="paragraph" w:customStyle="1" w:styleId="stoteaserholder">
    <w:name w:val="stoteaserholder"/>
    <w:basedOn w:val="Normal"/>
    <w:rsid w:val="00FB4054"/>
    <w:pPr>
      <w:spacing w:after="75"/>
    </w:pPr>
    <w:rPr>
      <w:rFonts w:ascii="Times New Roman" w:eastAsia="Times New Roman" w:hAnsi="Times New Roman" w:cs="Times New Roman"/>
      <w:sz w:val="24"/>
      <w:szCs w:val="24"/>
    </w:rPr>
  </w:style>
  <w:style w:type="paragraph" w:customStyle="1" w:styleId="stotickler">
    <w:name w:val="stotickler"/>
    <w:basedOn w:val="Normal"/>
    <w:rsid w:val="00FB4054"/>
    <w:pPr>
      <w:pBdr>
        <w:bottom w:val="single" w:sz="6" w:space="0" w:color="AAAAAA"/>
      </w:pBdr>
      <w:shd w:val="clear" w:color="auto" w:fill="F1F1F1"/>
      <w:spacing w:after="75"/>
    </w:pPr>
    <w:rPr>
      <w:rFonts w:ascii="Times New Roman" w:eastAsia="Times New Roman" w:hAnsi="Times New Roman" w:cs="Times New Roman"/>
      <w:sz w:val="24"/>
      <w:szCs w:val="24"/>
    </w:rPr>
  </w:style>
  <w:style w:type="paragraph" w:customStyle="1" w:styleId="cpsposcss">
    <w:name w:val="cpsposcss"/>
    <w:basedOn w:val="Normal"/>
    <w:rsid w:val="00FB4054"/>
    <w:rPr>
      <w:rFonts w:ascii="Times New Roman" w:eastAsia="Times New Roman" w:hAnsi="Times New Roman" w:cs="Times New Roman"/>
      <w:sz w:val="24"/>
      <w:szCs w:val="24"/>
    </w:rPr>
  </w:style>
  <w:style w:type="paragraph" w:customStyle="1" w:styleId="stoteaserhidden">
    <w:name w:val="stoteaserhidden"/>
    <w:basedOn w:val="Normal"/>
    <w:rsid w:val="00FB4054"/>
    <w:pPr>
      <w:spacing w:after="75"/>
    </w:pPr>
    <w:rPr>
      <w:rFonts w:ascii="Times New Roman" w:eastAsia="Times New Roman" w:hAnsi="Times New Roman" w:cs="Times New Roman"/>
      <w:vanish/>
      <w:sz w:val="24"/>
      <w:szCs w:val="24"/>
    </w:rPr>
  </w:style>
  <w:style w:type="paragraph" w:customStyle="1" w:styleId="internav">
    <w:name w:val="internav"/>
    <w:basedOn w:val="Normal"/>
    <w:rsid w:val="00FB4054"/>
    <w:pPr>
      <w:spacing w:before="360" w:line="312" w:lineRule="auto"/>
      <w:ind w:left="-150"/>
    </w:pPr>
    <w:rPr>
      <w:rFonts w:ascii="Segoe UI" w:eastAsia="Times New Roman" w:hAnsi="Segoe UI" w:cs="Segoe UI"/>
      <w:sz w:val="18"/>
      <w:szCs w:val="18"/>
    </w:rPr>
  </w:style>
  <w:style w:type="paragraph" w:customStyle="1" w:styleId="leftcap">
    <w:name w:val="leftcap"/>
    <w:basedOn w:val="Normal"/>
    <w:rsid w:val="00FB4054"/>
    <w:pPr>
      <w:spacing w:after="75"/>
    </w:pPr>
    <w:rPr>
      <w:rFonts w:ascii="Times New Roman" w:eastAsia="Times New Roman" w:hAnsi="Times New Roman" w:cs="Times New Roman"/>
      <w:vanish/>
      <w:sz w:val="24"/>
      <w:szCs w:val="24"/>
    </w:rPr>
  </w:style>
  <w:style w:type="paragraph" w:customStyle="1" w:styleId="localnavigation">
    <w:name w:val="localnavigation"/>
    <w:basedOn w:val="Normal"/>
    <w:rsid w:val="00FB4054"/>
    <w:pPr>
      <w:spacing w:before="30"/>
      <w:ind w:left="-255"/>
    </w:pPr>
    <w:rPr>
      <w:rFonts w:ascii="Times New Roman" w:eastAsia="Times New Roman" w:hAnsi="Times New Roman" w:cs="Times New Roman"/>
      <w:vanish/>
      <w:sz w:val="18"/>
      <w:szCs w:val="18"/>
    </w:rPr>
  </w:style>
  <w:style w:type="paragraph" w:customStyle="1" w:styleId="headertabs">
    <w:name w:val="headertabs"/>
    <w:basedOn w:val="Normal"/>
    <w:rsid w:val="00FB4054"/>
    <w:pPr>
      <w:ind w:left="375"/>
    </w:pPr>
    <w:rPr>
      <w:rFonts w:ascii="Times New Roman" w:eastAsia="Times New Roman" w:hAnsi="Times New Roman" w:cs="Times New Roman"/>
      <w:sz w:val="24"/>
      <w:szCs w:val="24"/>
    </w:rPr>
  </w:style>
  <w:style w:type="paragraph" w:customStyle="1" w:styleId="localnavbottom">
    <w:name w:val="localnavbottom"/>
    <w:basedOn w:val="Normal"/>
    <w:rsid w:val="00FB4054"/>
    <w:pPr>
      <w:spacing w:after="75"/>
    </w:pPr>
    <w:rPr>
      <w:rFonts w:ascii="Times New Roman" w:eastAsia="Times New Roman" w:hAnsi="Times New Roman" w:cs="Times New Roman"/>
      <w:vanish/>
      <w:sz w:val="24"/>
      <w:szCs w:val="24"/>
    </w:rPr>
  </w:style>
  <w:style w:type="paragraph" w:customStyle="1" w:styleId="cleartabstrip">
    <w:name w:val="cleartabstrip"/>
    <w:basedOn w:val="Normal"/>
    <w:rsid w:val="00FB4054"/>
    <w:pPr>
      <w:spacing w:after="75"/>
    </w:pPr>
    <w:rPr>
      <w:rFonts w:ascii="Times New Roman" w:eastAsia="Times New Roman" w:hAnsi="Times New Roman" w:cs="Times New Roman"/>
      <w:sz w:val="24"/>
      <w:szCs w:val="24"/>
    </w:rPr>
  </w:style>
  <w:style w:type="paragraph" w:customStyle="1" w:styleId="searchbox">
    <w:name w:val="searchbox"/>
    <w:basedOn w:val="Normal"/>
    <w:rsid w:val="00FB4054"/>
    <w:pPr>
      <w:pBdr>
        <w:top w:val="single" w:sz="6" w:space="0" w:color="DBDBDB"/>
        <w:left w:val="single" w:sz="6" w:space="0" w:color="DBDBDB"/>
        <w:bottom w:val="single" w:sz="6" w:space="0" w:color="DBDBDB"/>
        <w:right w:val="single" w:sz="6" w:space="0" w:color="DBDBDB"/>
      </w:pBdr>
      <w:shd w:val="clear" w:color="auto" w:fill="FFFFFF"/>
    </w:pPr>
    <w:rPr>
      <w:rFonts w:ascii="Times New Roman" w:eastAsia="Times New Roman" w:hAnsi="Times New Roman" w:cs="Times New Roman"/>
      <w:sz w:val="24"/>
      <w:szCs w:val="24"/>
    </w:rPr>
  </w:style>
  <w:style w:type="paragraph" w:customStyle="1" w:styleId="textboxsearch">
    <w:name w:val="textboxsearch"/>
    <w:basedOn w:val="Normal"/>
    <w:rsid w:val="00FB4054"/>
    <w:pPr>
      <w:textAlignment w:val="top"/>
    </w:pPr>
    <w:rPr>
      <w:rFonts w:ascii="Segoe UI" w:eastAsia="Times New Roman" w:hAnsi="Segoe UI" w:cs="Segoe UI"/>
      <w:color w:val="000000"/>
      <w:sz w:val="24"/>
      <w:szCs w:val="24"/>
    </w:rPr>
  </w:style>
  <w:style w:type="paragraph" w:customStyle="1" w:styleId="bing">
    <w:name w:val="bing"/>
    <w:basedOn w:val="Normal"/>
    <w:rsid w:val="00FB4054"/>
    <w:pPr>
      <w:shd w:val="clear" w:color="auto" w:fill="FFFFFF"/>
      <w:spacing w:after="75"/>
      <w:jc w:val="right"/>
    </w:pPr>
    <w:rPr>
      <w:rFonts w:ascii="Times New Roman" w:eastAsia="Times New Roman" w:hAnsi="Times New Roman" w:cs="Times New Roman"/>
      <w:sz w:val="24"/>
      <w:szCs w:val="24"/>
    </w:rPr>
  </w:style>
  <w:style w:type="paragraph" w:customStyle="1" w:styleId="searchbutton">
    <w:name w:val="searchbutton"/>
    <w:basedOn w:val="Normal"/>
    <w:rsid w:val="00FB4054"/>
    <w:pPr>
      <w:shd w:val="clear" w:color="auto" w:fill="FFFFFF"/>
      <w:spacing w:before="60"/>
      <w:ind w:right="90"/>
      <w:jc w:val="right"/>
      <w:textAlignment w:val="top"/>
    </w:pPr>
    <w:rPr>
      <w:rFonts w:ascii="Times New Roman" w:eastAsia="Times New Roman" w:hAnsi="Times New Roman" w:cs="Times New Roman"/>
      <w:sz w:val="24"/>
      <w:szCs w:val="24"/>
    </w:rPr>
  </w:style>
  <w:style w:type="paragraph" w:customStyle="1" w:styleId="ratingstar">
    <w:name w:val="ratingstar"/>
    <w:basedOn w:val="Normal"/>
    <w:rsid w:val="00FB4054"/>
    <w:rPr>
      <w:rFonts w:ascii="Times New Roman" w:eastAsia="Times New Roman" w:hAnsi="Times New Roman" w:cs="Times New Roman"/>
      <w:sz w:val="2"/>
      <w:szCs w:val="2"/>
    </w:rPr>
  </w:style>
  <w:style w:type="paragraph" w:customStyle="1" w:styleId="filledratingstar">
    <w:name w:val="filledratingstar"/>
    <w:basedOn w:val="Normal"/>
    <w:rsid w:val="00FB4054"/>
    <w:pPr>
      <w:spacing w:after="75"/>
    </w:pPr>
    <w:rPr>
      <w:rFonts w:ascii="Times New Roman" w:eastAsia="Times New Roman" w:hAnsi="Times New Roman" w:cs="Times New Roman"/>
      <w:sz w:val="24"/>
      <w:szCs w:val="24"/>
    </w:rPr>
  </w:style>
  <w:style w:type="paragraph" w:customStyle="1" w:styleId="emptyratingstar">
    <w:name w:val="emptyratingstar"/>
    <w:basedOn w:val="Normal"/>
    <w:rsid w:val="00FB4054"/>
    <w:pPr>
      <w:spacing w:after="75"/>
    </w:pPr>
    <w:rPr>
      <w:rFonts w:ascii="Times New Roman" w:eastAsia="Times New Roman" w:hAnsi="Times New Roman" w:cs="Times New Roman"/>
      <w:sz w:val="24"/>
      <w:szCs w:val="24"/>
    </w:rPr>
  </w:style>
  <w:style w:type="paragraph" w:customStyle="1" w:styleId="savedratingstar">
    <w:name w:val="savedratingstar"/>
    <w:basedOn w:val="Normal"/>
    <w:rsid w:val="00FB4054"/>
    <w:pPr>
      <w:spacing w:after="75"/>
    </w:pPr>
    <w:rPr>
      <w:rFonts w:ascii="Times New Roman" w:eastAsia="Times New Roman" w:hAnsi="Times New Roman" w:cs="Times New Roman"/>
      <w:sz w:val="24"/>
      <w:szCs w:val="24"/>
    </w:rPr>
  </w:style>
  <w:style w:type="paragraph" w:customStyle="1" w:styleId="tbfont">
    <w:name w:val="tbfont"/>
    <w:basedOn w:val="Normal"/>
    <w:rsid w:val="00FB4054"/>
    <w:pPr>
      <w:spacing w:after="75"/>
    </w:pPr>
    <w:rPr>
      <w:rFonts w:ascii="Times New Roman" w:eastAsia="Times New Roman" w:hAnsi="Times New Roman" w:cs="Times New Roman"/>
      <w:sz w:val="24"/>
      <w:szCs w:val="24"/>
    </w:rPr>
  </w:style>
  <w:style w:type="paragraph" w:customStyle="1" w:styleId="tablecss">
    <w:name w:val="tablecss"/>
    <w:basedOn w:val="Normal"/>
    <w:rsid w:val="00FB4054"/>
    <w:pPr>
      <w:spacing w:after="75"/>
    </w:pPr>
    <w:rPr>
      <w:rFonts w:ascii="Times New Roman" w:eastAsia="Times New Roman" w:hAnsi="Times New Roman" w:cs="Times New Roman"/>
      <w:sz w:val="24"/>
      <w:szCs w:val="24"/>
    </w:rPr>
  </w:style>
  <w:style w:type="paragraph" w:customStyle="1" w:styleId="tablecellratecss">
    <w:name w:val="tablecellratecss"/>
    <w:basedOn w:val="Normal"/>
    <w:rsid w:val="00FB4054"/>
    <w:pPr>
      <w:spacing w:after="75" w:line="168" w:lineRule="auto"/>
    </w:pPr>
    <w:rPr>
      <w:rFonts w:ascii="Times New Roman" w:eastAsia="Times New Roman" w:hAnsi="Times New Roman" w:cs="Times New Roman"/>
      <w:sz w:val="24"/>
      <w:szCs w:val="24"/>
    </w:rPr>
  </w:style>
  <w:style w:type="paragraph" w:customStyle="1" w:styleId="tablecellratecontrolcss">
    <w:name w:val="tablecellratecontrolcss"/>
    <w:basedOn w:val="Normal"/>
    <w:rsid w:val="00FB4054"/>
    <w:pPr>
      <w:spacing w:after="75"/>
    </w:pPr>
    <w:rPr>
      <w:rFonts w:ascii="Times New Roman" w:eastAsia="Times New Roman" w:hAnsi="Times New Roman" w:cs="Times New Roman"/>
      <w:sz w:val="24"/>
      <w:szCs w:val="24"/>
    </w:rPr>
  </w:style>
  <w:style w:type="paragraph" w:customStyle="1" w:styleId="netreflectormain">
    <w:name w:val="netreflectormain"/>
    <w:basedOn w:val="Normal"/>
    <w:rsid w:val="00FB4054"/>
    <w:pPr>
      <w:pBdr>
        <w:top w:val="single" w:sz="6" w:space="0" w:color="FF0000"/>
        <w:left w:val="single" w:sz="6" w:space="0" w:color="FF0000"/>
        <w:bottom w:val="single" w:sz="6" w:space="0" w:color="FF0000"/>
        <w:right w:val="single" w:sz="6" w:space="0" w:color="FF0000"/>
      </w:pBdr>
      <w:shd w:val="clear" w:color="auto" w:fill="FFFFFF"/>
      <w:spacing w:after="75"/>
    </w:pPr>
    <w:rPr>
      <w:rFonts w:ascii="Times New Roman" w:eastAsia="Times New Roman" w:hAnsi="Times New Roman" w:cs="Times New Roman"/>
      <w:vanish/>
      <w:sz w:val="24"/>
      <w:szCs w:val="24"/>
    </w:rPr>
  </w:style>
  <w:style w:type="paragraph" w:customStyle="1" w:styleId="nrheader">
    <w:name w:val="nrheader"/>
    <w:basedOn w:val="Normal"/>
    <w:rsid w:val="00FB4054"/>
    <w:pPr>
      <w:spacing w:before="150"/>
      <w:ind w:left="135"/>
    </w:pPr>
    <w:rPr>
      <w:rFonts w:ascii="Times New Roman" w:eastAsia="Times New Roman" w:hAnsi="Times New Roman" w:cs="Times New Roman"/>
      <w:sz w:val="24"/>
      <w:szCs w:val="24"/>
    </w:rPr>
  </w:style>
  <w:style w:type="paragraph" w:customStyle="1" w:styleId="nrclosebutton">
    <w:name w:val="nrclosebutton"/>
    <w:basedOn w:val="Normal"/>
    <w:rsid w:val="00FB4054"/>
    <w:pPr>
      <w:ind w:right="105"/>
    </w:pPr>
    <w:rPr>
      <w:rFonts w:ascii="Times New Roman" w:eastAsia="Times New Roman" w:hAnsi="Times New Roman" w:cs="Times New Roman"/>
      <w:sz w:val="24"/>
      <w:szCs w:val="24"/>
    </w:rPr>
  </w:style>
  <w:style w:type="paragraph" w:customStyle="1" w:styleId="nrtopstripe">
    <w:name w:val="nrtopstripe"/>
    <w:basedOn w:val="Normal"/>
    <w:rsid w:val="00FB4054"/>
    <w:pPr>
      <w:pBdr>
        <w:top w:val="single" w:sz="24" w:space="0" w:color="F7F7F7"/>
        <w:bottom w:val="single" w:sz="6" w:space="0" w:color="CCCCCC"/>
      </w:pBdr>
      <w:spacing w:before="45" w:after="75"/>
    </w:pPr>
    <w:rPr>
      <w:rFonts w:ascii="Times New Roman" w:eastAsia="Times New Roman" w:hAnsi="Times New Roman" w:cs="Times New Roman"/>
      <w:sz w:val="24"/>
      <w:szCs w:val="24"/>
    </w:rPr>
  </w:style>
  <w:style w:type="paragraph" w:customStyle="1" w:styleId="nrnotification">
    <w:name w:val="nrnotification"/>
    <w:basedOn w:val="Normal"/>
    <w:rsid w:val="00FB4054"/>
    <w:pPr>
      <w:shd w:val="clear" w:color="auto" w:fill="FFFFFF"/>
      <w:spacing w:after="75"/>
    </w:pPr>
    <w:rPr>
      <w:rFonts w:ascii="Times New Roman" w:eastAsia="Times New Roman" w:hAnsi="Times New Roman" w:cs="Times New Roman"/>
      <w:sz w:val="24"/>
      <w:szCs w:val="24"/>
    </w:rPr>
  </w:style>
  <w:style w:type="paragraph" w:customStyle="1" w:styleId="nrbottomstripe">
    <w:name w:val="nrbottomstripe"/>
    <w:basedOn w:val="Normal"/>
    <w:rsid w:val="00FB4054"/>
    <w:pPr>
      <w:spacing w:after="75"/>
    </w:pPr>
    <w:rPr>
      <w:rFonts w:ascii="Times New Roman" w:eastAsia="Times New Roman" w:hAnsi="Times New Roman" w:cs="Times New Roman"/>
      <w:vanish/>
      <w:sz w:val="24"/>
      <w:szCs w:val="24"/>
    </w:rPr>
  </w:style>
  <w:style w:type="paragraph" w:customStyle="1" w:styleId="nrsubmit">
    <w:name w:val="nrsubmit"/>
    <w:basedOn w:val="Normal"/>
    <w:rsid w:val="00FB4054"/>
    <w:pPr>
      <w:spacing w:before="75" w:after="75"/>
      <w:ind w:left="1950"/>
    </w:pPr>
    <w:rPr>
      <w:rFonts w:ascii="Times New Roman" w:eastAsia="Times New Roman" w:hAnsi="Times New Roman" w:cs="Times New Roman"/>
      <w:sz w:val="24"/>
      <w:szCs w:val="24"/>
    </w:rPr>
  </w:style>
  <w:style w:type="paragraph" w:customStyle="1" w:styleId="nrcancel">
    <w:name w:val="nrcancel"/>
    <w:basedOn w:val="Normal"/>
    <w:rsid w:val="00FB4054"/>
    <w:pPr>
      <w:spacing w:after="75"/>
      <w:ind w:left="150"/>
    </w:pPr>
    <w:rPr>
      <w:rFonts w:ascii="Times New Roman" w:eastAsia="Times New Roman" w:hAnsi="Times New Roman" w:cs="Times New Roman"/>
      <w:sz w:val="24"/>
      <w:szCs w:val="24"/>
    </w:rPr>
  </w:style>
  <w:style w:type="paragraph" w:customStyle="1" w:styleId="privacystatement">
    <w:name w:val="privacystatement"/>
    <w:basedOn w:val="Normal"/>
    <w:rsid w:val="00FB4054"/>
    <w:pPr>
      <w:spacing w:before="150" w:after="75"/>
      <w:ind w:left="75"/>
    </w:pPr>
    <w:rPr>
      <w:rFonts w:ascii="Times New Roman" w:eastAsia="Times New Roman" w:hAnsi="Times New Roman" w:cs="Times New Roman"/>
      <w:sz w:val="24"/>
      <w:szCs w:val="24"/>
    </w:rPr>
  </w:style>
  <w:style w:type="paragraph" w:customStyle="1" w:styleId="nrtrackerbody">
    <w:name w:val="nrtrackerbody"/>
    <w:basedOn w:val="Normal"/>
    <w:rsid w:val="00FB4054"/>
    <w:pPr>
      <w:shd w:val="clear" w:color="auto" w:fill="FFFFFF"/>
    </w:pPr>
    <w:rPr>
      <w:rFonts w:ascii="Segoe UI" w:eastAsia="Times New Roman" w:hAnsi="Segoe UI" w:cs="Segoe UI"/>
      <w:color w:val="333333"/>
      <w:sz w:val="19"/>
      <w:szCs w:val="19"/>
    </w:rPr>
  </w:style>
  <w:style w:type="paragraph" w:customStyle="1" w:styleId="trackerheader">
    <w:name w:val="trackerheader"/>
    <w:basedOn w:val="Normal"/>
    <w:rsid w:val="00FB4054"/>
    <w:pPr>
      <w:spacing w:before="150"/>
      <w:ind w:left="135"/>
    </w:pPr>
    <w:rPr>
      <w:rFonts w:ascii="Times New Roman" w:eastAsia="Times New Roman" w:hAnsi="Times New Roman" w:cs="Times New Roman"/>
      <w:sz w:val="24"/>
      <w:szCs w:val="24"/>
    </w:rPr>
  </w:style>
  <w:style w:type="paragraph" w:customStyle="1" w:styleId="localemanagementflyoutpopup">
    <w:name w:val="localemanagementflyoutpopup"/>
    <w:basedOn w:val="Normal"/>
    <w:rsid w:val="00FB4054"/>
    <w:pPr>
      <w:pBdr>
        <w:top w:val="single" w:sz="6" w:space="2" w:color="B8B8B8"/>
        <w:left w:val="single" w:sz="6" w:space="2" w:color="B8B8B8"/>
        <w:bottom w:val="single" w:sz="6" w:space="2" w:color="B8B8B8"/>
        <w:right w:val="single" w:sz="6" w:space="2" w:color="B8B8B8"/>
      </w:pBdr>
      <w:shd w:val="clear" w:color="auto" w:fill="FFFFFF"/>
      <w:spacing w:after="75"/>
    </w:pPr>
    <w:rPr>
      <w:rFonts w:ascii="Times New Roman" w:eastAsia="Times New Roman" w:hAnsi="Times New Roman" w:cs="Times New Roman"/>
      <w:vanish/>
      <w:color w:val="000000"/>
      <w:sz w:val="24"/>
      <w:szCs w:val="24"/>
    </w:rPr>
  </w:style>
  <w:style w:type="paragraph" w:customStyle="1" w:styleId="localemanagementflyoutpopuphr">
    <w:name w:val="localemanagementflyoutpopuphr"/>
    <w:basedOn w:val="Normal"/>
    <w:rsid w:val="00FB4054"/>
    <w:pPr>
      <w:shd w:val="clear" w:color="auto" w:fill="D0E0F0"/>
      <w:spacing w:after="315"/>
      <w:ind w:left="165" w:right="165"/>
    </w:pPr>
    <w:rPr>
      <w:rFonts w:ascii="Times New Roman" w:eastAsia="Times New Roman" w:hAnsi="Times New Roman" w:cs="Times New Roman"/>
      <w:sz w:val="24"/>
      <w:szCs w:val="24"/>
    </w:rPr>
  </w:style>
  <w:style w:type="paragraph" w:customStyle="1" w:styleId="localemanagementflyoutpoparrow">
    <w:name w:val="localemanagementflyoutpoparrow"/>
    <w:basedOn w:val="Normal"/>
    <w:rsid w:val="00FB4054"/>
    <w:pPr>
      <w:spacing w:after="75"/>
      <w:ind w:right="150"/>
    </w:pPr>
    <w:rPr>
      <w:rFonts w:ascii="Times New Roman" w:eastAsia="Times New Roman" w:hAnsi="Times New Roman" w:cs="Times New Roman"/>
      <w:sz w:val="24"/>
      <w:szCs w:val="24"/>
    </w:rPr>
  </w:style>
  <w:style w:type="paragraph" w:customStyle="1" w:styleId="localemanagementflyoutstatic">
    <w:name w:val="localemanagementflyoutstatic"/>
    <w:basedOn w:val="Normal"/>
    <w:rsid w:val="00FB4054"/>
    <w:pPr>
      <w:spacing w:before="15" w:after="15"/>
      <w:ind w:left="15" w:right="15"/>
    </w:pPr>
    <w:rPr>
      <w:rFonts w:ascii="Times New Roman" w:eastAsia="Times New Roman" w:hAnsi="Times New Roman" w:cs="Times New Roman"/>
      <w:sz w:val="24"/>
      <w:szCs w:val="24"/>
    </w:rPr>
  </w:style>
  <w:style w:type="paragraph" w:customStyle="1" w:styleId="localemanagementflyoutstatichover">
    <w:name w:val="localemanagementflyoutstatichover"/>
    <w:basedOn w:val="Normal"/>
    <w:rsid w:val="00FB4054"/>
    <w:pPr>
      <w:spacing w:before="15" w:after="15"/>
      <w:ind w:left="15" w:right="15"/>
    </w:pPr>
    <w:rPr>
      <w:rFonts w:ascii="Times New Roman" w:eastAsia="Times New Roman" w:hAnsi="Times New Roman" w:cs="Times New Roman"/>
      <w:sz w:val="24"/>
      <w:szCs w:val="24"/>
    </w:rPr>
  </w:style>
  <w:style w:type="paragraph" w:customStyle="1" w:styleId="newsimage">
    <w:name w:val="news_image"/>
    <w:basedOn w:val="Normal"/>
    <w:rsid w:val="00FB4054"/>
    <w:pPr>
      <w:spacing w:after="90"/>
    </w:pPr>
    <w:rPr>
      <w:rFonts w:ascii="Times New Roman" w:eastAsia="Times New Roman" w:hAnsi="Times New Roman" w:cs="Times New Roman"/>
      <w:sz w:val="24"/>
      <w:szCs w:val="24"/>
    </w:rPr>
  </w:style>
  <w:style w:type="paragraph" w:customStyle="1" w:styleId="newcontent">
    <w:name w:val="new_content"/>
    <w:basedOn w:val="Normal"/>
    <w:rsid w:val="00FB4054"/>
    <w:pPr>
      <w:spacing w:after="75"/>
    </w:pPr>
    <w:rPr>
      <w:rFonts w:ascii="Times New Roman" w:eastAsia="Times New Roman" w:hAnsi="Times New Roman" w:cs="Times New Roman"/>
      <w:sz w:val="24"/>
      <w:szCs w:val="24"/>
    </w:rPr>
  </w:style>
  <w:style w:type="paragraph" w:customStyle="1" w:styleId="newcontentifimageexist">
    <w:name w:val="new_content_if_image_exist"/>
    <w:basedOn w:val="Normal"/>
    <w:rsid w:val="00FB4054"/>
    <w:pPr>
      <w:spacing w:after="75"/>
    </w:pPr>
    <w:rPr>
      <w:rFonts w:ascii="Times New Roman" w:eastAsia="Times New Roman" w:hAnsi="Times New Roman" w:cs="Times New Roman"/>
      <w:sz w:val="24"/>
      <w:szCs w:val="24"/>
    </w:rPr>
  </w:style>
  <w:style w:type="paragraph" w:customStyle="1" w:styleId="footerlinks">
    <w:name w:val="footerlinks"/>
    <w:basedOn w:val="Normal"/>
    <w:rsid w:val="00FB4054"/>
    <w:pPr>
      <w:spacing w:after="75"/>
    </w:pPr>
    <w:rPr>
      <w:rFonts w:ascii="Times New Roman" w:eastAsia="Times New Roman" w:hAnsi="Times New Roman" w:cs="Times New Roman"/>
      <w:sz w:val="15"/>
      <w:szCs w:val="15"/>
    </w:rPr>
  </w:style>
  <w:style w:type="paragraph" w:customStyle="1" w:styleId="footercopyright">
    <w:name w:val="footercopyright"/>
    <w:basedOn w:val="Normal"/>
    <w:rsid w:val="00FB4054"/>
    <w:pPr>
      <w:spacing w:before="15"/>
    </w:pPr>
    <w:rPr>
      <w:rFonts w:ascii="Times New Roman" w:eastAsia="Times New Roman" w:hAnsi="Times New Roman" w:cs="Times New Roman"/>
      <w:color w:val="707070"/>
      <w:sz w:val="18"/>
      <w:szCs w:val="18"/>
    </w:rPr>
  </w:style>
  <w:style w:type="paragraph" w:customStyle="1" w:styleId="pipe">
    <w:name w:val="pipe"/>
    <w:basedOn w:val="Normal"/>
    <w:rsid w:val="00FB4054"/>
    <w:pPr>
      <w:spacing w:after="75"/>
    </w:pPr>
    <w:rPr>
      <w:rFonts w:ascii="Times New Roman" w:eastAsia="Times New Roman" w:hAnsi="Times New Roman" w:cs="Times New Roman"/>
      <w:color w:val="707070"/>
      <w:sz w:val="15"/>
      <w:szCs w:val="15"/>
    </w:rPr>
  </w:style>
  <w:style w:type="paragraph" w:customStyle="1" w:styleId="feedviewerbasicidentification">
    <w:name w:val="feedviewerbasicidentification"/>
    <w:basedOn w:val="Normal"/>
    <w:rsid w:val="00FB4054"/>
    <w:pPr>
      <w:spacing w:after="75"/>
    </w:pPr>
    <w:rPr>
      <w:rFonts w:ascii="Times New Roman" w:eastAsia="Times New Roman" w:hAnsi="Times New Roman" w:cs="Times New Roman"/>
      <w:vanish/>
      <w:sz w:val="24"/>
      <w:szCs w:val="24"/>
    </w:rPr>
  </w:style>
  <w:style w:type="paragraph" w:customStyle="1" w:styleId="mtpsfeedviewerbasicrootpanelclass">
    <w:name w:val="mtpsfeedviewerbasicrootpanelclass"/>
    <w:basedOn w:val="Normal"/>
    <w:rsid w:val="00FB4054"/>
    <w:pPr>
      <w:spacing w:after="75"/>
      <w:ind w:right="75"/>
      <w:textAlignment w:val="top"/>
    </w:pPr>
    <w:rPr>
      <w:rFonts w:ascii="Times New Roman" w:eastAsia="Times New Roman" w:hAnsi="Times New Roman" w:cs="Times New Roman"/>
      <w:sz w:val="24"/>
      <w:szCs w:val="24"/>
    </w:rPr>
  </w:style>
  <w:style w:type="paragraph" w:customStyle="1" w:styleId="mtpsfeedviewerbasicheaderstylepanel">
    <w:name w:val="mtpsfeedviewerbasicheaderstylepanel"/>
    <w:basedOn w:val="Normal"/>
    <w:rsid w:val="00FB4054"/>
    <w:pPr>
      <w:spacing w:after="150"/>
      <w:textAlignment w:val="center"/>
    </w:pPr>
    <w:rPr>
      <w:rFonts w:ascii="Times New Roman" w:eastAsia="Times New Roman" w:hAnsi="Times New Roman" w:cs="Times New Roman"/>
      <w:sz w:val="24"/>
      <w:szCs w:val="24"/>
    </w:rPr>
  </w:style>
  <w:style w:type="paragraph" w:customStyle="1" w:styleId="fvbheaderstyleone">
    <w:name w:val="fvb_headerstyle_one"/>
    <w:basedOn w:val="Normal"/>
    <w:rsid w:val="00FB4054"/>
    <w:pPr>
      <w:spacing w:after="75"/>
    </w:pPr>
    <w:rPr>
      <w:rFonts w:ascii="Times New Roman" w:eastAsia="Times New Roman" w:hAnsi="Times New Roman" w:cs="Times New Roman"/>
      <w:b/>
      <w:bCs/>
      <w:sz w:val="48"/>
      <w:szCs w:val="48"/>
    </w:rPr>
  </w:style>
  <w:style w:type="paragraph" w:customStyle="1" w:styleId="fvbheaderstyletwo">
    <w:name w:val="fvb_headerstyle_two"/>
    <w:basedOn w:val="Normal"/>
    <w:rsid w:val="00FB4054"/>
    <w:pPr>
      <w:spacing w:after="75"/>
    </w:pPr>
    <w:rPr>
      <w:rFonts w:ascii="Times New Roman" w:eastAsia="Times New Roman" w:hAnsi="Times New Roman" w:cs="Times New Roman"/>
      <w:b/>
      <w:bCs/>
      <w:sz w:val="42"/>
      <w:szCs w:val="42"/>
    </w:rPr>
  </w:style>
  <w:style w:type="paragraph" w:customStyle="1" w:styleId="fvbheaderstylethree">
    <w:name w:val="fvb_headerstyle_three"/>
    <w:basedOn w:val="Normal"/>
    <w:rsid w:val="00FB4054"/>
    <w:pPr>
      <w:spacing w:after="75"/>
    </w:pPr>
    <w:rPr>
      <w:rFonts w:ascii="Times New Roman" w:eastAsia="Times New Roman" w:hAnsi="Times New Roman" w:cs="Times New Roman"/>
      <w:b/>
      <w:bCs/>
      <w:sz w:val="36"/>
      <w:szCs w:val="36"/>
    </w:rPr>
  </w:style>
  <w:style w:type="paragraph" w:customStyle="1" w:styleId="fvbheaderstylefour">
    <w:name w:val="fvb_headerstyle_four"/>
    <w:basedOn w:val="Normal"/>
    <w:rsid w:val="00FB4054"/>
    <w:pPr>
      <w:spacing w:after="75"/>
    </w:pPr>
    <w:rPr>
      <w:rFonts w:ascii="Times New Roman" w:eastAsia="Times New Roman" w:hAnsi="Times New Roman" w:cs="Times New Roman"/>
      <w:b/>
      <w:bCs/>
      <w:sz w:val="30"/>
      <w:szCs w:val="30"/>
    </w:rPr>
  </w:style>
  <w:style w:type="paragraph" w:customStyle="1" w:styleId="fvbheaderstylefive">
    <w:name w:val="fvb_headerstyle_five"/>
    <w:basedOn w:val="Normal"/>
    <w:rsid w:val="00FB4054"/>
    <w:pPr>
      <w:spacing w:after="75"/>
    </w:pPr>
    <w:rPr>
      <w:rFonts w:ascii="Times New Roman" w:eastAsia="Times New Roman" w:hAnsi="Times New Roman" w:cs="Times New Roman"/>
      <w:b/>
      <w:bCs/>
      <w:sz w:val="24"/>
      <w:szCs w:val="24"/>
    </w:rPr>
  </w:style>
  <w:style w:type="paragraph" w:customStyle="1" w:styleId="basicheadlinesitempanelcssclass">
    <w:name w:val="basicheadlinesitempanelcssclass"/>
    <w:basedOn w:val="Normal"/>
    <w:rsid w:val="00FB4054"/>
    <w:pPr>
      <w:spacing w:after="150"/>
      <w:textAlignment w:val="top"/>
    </w:pPr>
    <w:rPr>
      <w:rFonts w:ascii="Times New Roman" w:eastAsia="Times New Roman" w:hAnsi="Times New Roman" w:cs="Times New Roman"/>
      <w:sz w:val="24"/>
      <w:szCs w:val="24"/>
    </w:rPr>
  </w:style>
  <w:style w:type="paragraph" w:customStyle="1" w:styleId="basiclistitempanelcssclass">
    <w:name w:val="basiclistitempanelcssclass"/>
    <w:basedOn w:val="Normal"/>
    <w:rsid w:val="00FB4054"/>
    <w:pPr>
      <w:spacing w:after="225"/>
      <w:textAlignment w:val="top"/>
    </w:pPr>
    <w:rPr>
      <w:rFonts w:ascii="Times New Roman" w:eastAsia="Times New Roman" w:hAnsi="Times New Roman" w:cs="Times New Roman"/>
      <w:sz w:val="24"/>
      <w:szCs w:val="24"/>
    </w:rPr>
  </w:style>
  <w:style w:type="paragraph" w:customStyle="1" w:styleId="feedviewerbasicbulletlistli">
    <w:name w:val="feedviewerbasicbulletlistli"/>
    <w:basedOn w:val="Normal"/>
    <w:rsid w:val="00FB4054"/>
    <w:pPr>
      <w:spacing w:after="75"/>
    </w:pPr>
    <w:rPr>
      <w:rFonts w:ascii="Times New Roman" w:eastAsia="Times New Roman" w:hAnsi="Times New Roman" w:cs="Times New Roman"/>
      <w:sz w:val="24"/>
      <w:szCs w:val="24"/>
    </w:rPr>
  </w:style>
  <w:style w:type="paragraph" w:customStyle="1" w:styleId="featureheadlinestitle">
    <w:name w:val="featureheadlinestitle"/>
    <w:basedOn w:val="Normal"/>
    <w:rsid w:val="00FB4054"/>
    <w:pPr>
      <w:spacing w:after="75"/>
      <w:textAlignment w:val="top"/>
    </w:pPr>
    <w:rPr>
      <w:rFonts w:ascii="Times New Roman" w:eastAsia="Times New Roman" w:hAnsi="Times New Roman" w:cs="Times New Roman"/>
      <w:sz w:val="24"/>
      <w:szCs w:val="24"/>
    </w:rPr>
  </w:style>
  <w:style w:type="paragraph" w:customStyle="1" w:styleId="titlebold">
    <w:name w:val="titlebold"/>
    <w:basedOn w:val="Normal"/>
    <w:rsid w:val="00FB4054"/>
    <w:pPr>
      <w:spacing w:after="75"/>
    </w:pPr>
    <w:rPr>
      <w:rFonts w:ascii="Times New Roman" w:eastAsia="Times New Roman" w:hAnsi="Times New Roman" w:cs="Times New Roman"/>
      <w:b/>
      <w:bCs/>
      <w:sz w:val="24"/>
      <w:szCs w:val="24"/>
    </w:rPr>
  </w:style>
  <w:style w:type="paragraph" w:customStyle="1" w:styleId="featuredheadlinesitempanelcssclass">
    <w:name w:val="featuredheadlinesitempanelcssclass"/>
    <w:basedOn w:val="Normal"/>
    <w:rsid w:val="00FB4054"/>
    <w:pPr>
      <w:spacing w:after="75"/>
      <w:textAlignment w:val="top"/>
    </w:pPr>
    <w:rPr>
      <w:rFonts w:ascii="Times New Roman" w:eastAsia="Times New Roman" w:hAnsi="Times New Roman" w:cs="Times New Roman"/>
      <w:sz w:val="24"/>
      <w:szCs w:val="24"/>
    </w:rPr>
  </w:style>
  <w:style w:type="paragraph" w:customStyle="1" w:styleId="imageheadlinetabelcell">
    <w:name w:val="imageheadlinetabelcell"/>
    <w:basedOn w:val="Normal"/>
    <w:rsid w:val="00FB4054"/>
    <w:pPr>
      <w:spacing w:after="75"/>
      <w:textAlignment w:val="top"/>
    </w:pPr>
    <w:rPr>
      <w:rFonts w:ascii="Times New Roman" w:eastAsia="Times New Roman" w:hAnsi="Times New Roman" w:cs="Times New Roman"/>
      <w:sz w:val="24"/>
      <w:szCs w:val="24"/>
    </w:rPr>
  </w:style>
  <w:style w:type="paragraph" w:customStyle="1" w:styleId="featuredrssitemtablecell">
    <w:name w:val="featuredrssitemtablecell"/>
    <w:basedOn w:val="Normal"/>
    <w:rsid w:val="00FB4054"/>
    <w:pPr>
      <w:spacing w:after="75"/>
      <w:textAlignment w:val="top"/>
    </w:pPr>
    <w:rPr>
      <w:rFonts w:ascii="Times New Roman" w:eastAsia="Times New Roman" w:hAnsi="Times New Roman" w:cs="Times New Roman"/>
      <w:sz w:val="24"/>
      <w:szCs w:val="24"/>
    </w:rPr>
  </w:style>
  <w:style w:type="paragraph" w:customStyle="1" w:styleId="fvbauthorlabel">
    <w:name w:val="fvbauthorlabel"/>
    <w:basedOn w:val="Normal"/>
    <w:rsid w:val="00FB4054"/>
    <w:pPr>
      <w:spacing w:after="75"/>
    </w:pPr>
    <w:rPr>
      <w:rFonts w:ascii="Times New Roman" w:eastAsia="Times New Roman" w:hAnsi="Times New Roman" w:cs="Times New Roman"/>
      <w:b/>
      <w:bCs/>
      <w:color w:val="555555"/>
      <w:sz w:val="20"/>
      <w:szCs w:val="20"/>
    </w:rPr>
  </w:style>
  <w:style w:type="paragraph" w:customStyle="1" w:styleId="fvbpubdatelabel">
    <w:name w:val="fvbpubdatelabel"/>
    <w:basedOn w:val="Normal"/>
    <w:rsid w:val="00FB4054"/>
    <w:pPr>
      <w:spacing w:after="75"/>
    </w:pPr>
    <w:rPr>
      <w:rFonts w:ascii="Times New Roman" w:eastAsia="Times New Roman" w:hAnsi="Times New Roman" w:cs="Times New Roman"/>
      <w:i/>
      <w:iCs/>
      <w:color w:val="555555"/>
      <w:sz w:val="20"/>
      <w:szCs w:val="20"/>
    </w:rPr>
  </w:style>
  <w:style w:type="paragraph" w:customStyle="1" w:styleId="fvbimageheadlinesdiv">
    <w:name w:val="fvb_imageheadlinesdiv"/>
    <w:basedOn w:val="Normal"/>
    <w:rsid w:val="00FB4054"/>
    <w:pPr>
      <w:spacing w:after="150"/>
      <w:textAlignment w:val="top"/>
    </w:pPr>
    <w:rPr>
      <w:rFonts w:ascii="Times New Roman" w:eastAsia="Times New Roman" w:hAnsi="Times New Roman" w:cs="Times New Roman"/>
      <w:sz w:val="24"/>
      <w:szCs w:val="24"/>
    </w:rPr>
  </w:style>
  <w:style w:type="paragraph" w:customStyle="1" w:styleId="limitedlistitempanelcssclass">
    <w:name w:val="limitedlistitempanelcssclass"/>
    <w:basedOn w:val="Normal"/>
    <w:rsid w:val="00FB4054"/>
    <w:pPr>
      <w:spacing w:after="225"/>
      <w:textAlignment w:val="top"/>
    </w:pPr>
    <w:rPr>
      <w:rFonts w:ascii="Times New Roman" w:eastAsia="Times New Roman" w:hAnsi="Times New Roman" w:cs="Times New Roman"/>
      <w:sz w:val="24"/>
      <w:szCs w:val="24"/>
    </w:rPr>
  </w:style>
  <w:style w:type="paragraph" w:customStyle="1" w:styleId="itemdiv">
    <w:name w:val="itemdiv"/>
    <w:basedOn w:val="Normal"/>
    <w:rsid w:val="00FB4054"/>
    <w:pPr>
      <w:spacing w:after="75"/>
    </w:pPr>
    <w:rPr>
      <w:rFonts w:ascii="Times New Roman" w:eastAsia="Times New Roman" w:hAnsi="Times New Roman" w:cs="Times New Roman"/>
      <w:sz w:val="24"/>
      <w:szCs w:val="24"/>
    </w:rPr>
  </w:style>
  <w:style w:type="paragraph" w:customStyle="1" w:styleId="columndiv">
    <w:name w:val="columndiv"/>
    <w:basedOn w:val="Normal"/>
    <w:rsid w:val="00FB4054"/>
    <w:pPr>
      <w:spacing w:before="225" w:after="75"/>
    </w:pPr>
    <w:rPr>
      <w:rFonts w:ascii="Times New Roman" w:eastAsia="Times New Roman" w:hAnsi="Times New Roman" w:cs="Times New Roman"/>
      <w:sz w:val="24"/>
      <w:szCs w:val="24"/>
    </w:rPr>
  </w:style>
  <w:style w:type="paragraph" w:customStyle="1" w:styleId="opmlimgdiv">
    <w:name w:val="opmlimgdiv"/>
    <w:basedOn w:val="Normal"/>
    <w:rsid w:val="00FB4054"/>
    <w:pPr>
      <w:spacing w:after="180"/>
    </w:pPr>
    <w:rPr>
      <w:rFonts w:ascii="Times New Roman" w:eastAsia="Times New Roman" w:hAnsi="Times New Roman" w:cs="Times New Roman"/>
      <w:sz w:val="24"/>
      <w:szCs w:val="24"/>
    </w:rPr>
  </w:style>
  <w:style w:type="paragraph" w:customStyle="1" w:styleId="opmltextdiv">
    <w:name w:val="opmltextdiv"/>
    <w:basedOn w:val="Normal"/>
    <w:rsid w:val="00FB4054"/>
    <w:pPr>
      <w:spacing w:after="180"/>
      <w:ind w:left="975"/>
      <w:textAlignment w:val="top"/>
    </w:pPr>
    <w:rPr>
      <w:rFonts w:ascii="Times New Roman" w:eastAsia="Times New Roman" w:hAnsi="Times New Roman" w:cs="Times New Roman"/>
      <w:sz w:val="24"/>
      <w:szCs w:val="24"/>
    </w:rPr>
  </w:style>
  <w:style w:type="paragraph" w:customStyle="1" w:styleId="opmlfriendlyname">
    <w:name w:val="opmlfriendlyname"/>
    <w:basedOn w:val="Normal"/>
    <w:rsid w:val="00FB4054"/>
    <w:pPr>
      <w:spacing w:after="75"/>
    </w:pPr>
    <w:rPr>
      <w:rFonts w:ascii="Times New Roman" w:eastAsia="Times New Roman" w:hAnsi="Times New Roman" w:cs="Times New Roman"/>
      <w:b/>
      <w:bCs/>
      <w:sz w:val="24"/>
      <w:szCs w:val="24"/>
    </w:rPr>
  </w:style>
  <w:style w:type="paragraph" w:customStyle="1" w:styleId="opmlsubtitle">
    <w:name w:val="opmlsubtitle"/>
    <w:basedOn w:val="Normal"/>
    <w:rsid w:val="00FB4054"/>
    <w:pPr>
      <w:spacing w:after="75"/>
    </w:pPr>
    <w:rPr>
      <w:rFonts w:ascii="Times New Roman" w:eastAsia="Times New Roman" w:hAnsi="Times New Roman" w:cs="Times New Roman"/>
      <w:sz w:val="24"/>
      <w:szCs w:val="24"/>
    </w:rPr>
  </w:style>
  <w:style w:type="paragraph" w:customStyle="1" w:styleId="opmlfriend">
    <w:name w:val="opmlfriend"/>
    <w:basedOn w:val="Normal"/>
    <w:rsid w:val="00FB4054"/>
    <w:pPr>
      <w:spacing w:after="75"/>
    </w:pPr>
    <w:rPr>
      <w:rFonts w:ascii="Times New Roman" w:eastAsia="Times New Roman" w:hAnsi="Times New Roman" w:cs="Times New Roman"/>
      <w:color w:val="555555"/>
      <w:sz w:val="24"/>
      <w:szCs w:val="24"/>
    </w:rPr>
  </w:style>
  <w:style w:type="paragraph" w:customStyle="1" w:styleId="fvbforumlistli">
    <w:name w:val="fvbforumlistli"/>
    <w:basedOn w:val="Normal"/>
    <w:rsid w:val="00FB4054"/>
    <w:pPr>
      <w:spacing w:after="150"/>
    </w:pPr>
    <w:rPr>
      <w:rFonts w:ascii="Times New Roman" w:eastAsia="Times New Roman" w:hAnsi="Times New Roman" w:cs="Times New Roman"/>
      <w:sz w:val="24"/>
      <w:szCs w:val="24"/>
    </w:rPr>
  </w:style>
  <w:style w:type="paragraph" w:customStyle="1" w:styleId="fvbforumdescriptioncssclass">
    <w:name w:val="fvbforumdescriptioncssclass"/>
    <w:basedOn w:val="Normal"/>
    <w:rsid w:val="00FB4054"/>
    <w:pPr>
      <w:spacing w:after="225"/>
      <w:textAlignment w:val="top"/>
    </w:pPr>
    <w:rPr>
      <w:rFonts w:ascii="Times New Roman" w:eastAsia="Times New Roman" w:hAnsi="Times New Roman" w:cs="Times New Roman"/>
      <w:sz w:val="24"/>
      <w:szCs w:val="24"/>
    </w:rPr>
  </w:style>
  <w:style w:type="paragraph" w:customStyle="1" w:styleId="listcolumnpanel">
    <w:name w:val="listcolumnpanel"/>
    <w:basedOn w:val="Normal"/>
    <w:rsid w:val="00FB4054"/>
    <w:pPr>
      <w:spacing w:after="75"/>
    </w:pPr>
    <w:rPr>
      <w:rFonts w:ascii="Times New Roman" w:eastAsia="Times New Roman" w:hAnsi="Times New Roman" w:cs="Times New Roman"/>
      <w:sz w:val="24"/>
      <w:szCs w:val="24"/>
    </w:rPr>
  </w:style>
  <w:style w:type="paragraph" w:customStyle="1" w:styleId="emptypanel">
    <w:name w:val="emptypanel"/>
    <w:basedOn w:val="Normal"/>
    <w:rsid w:val="00FB4054"/>
    <w:pPr>
      <w:spacing w:after="75"/>
    </w:pPr>
    <w:rPr>
      <w:rFonts w:ascii="Times New Roman" w:eastAsia="Times New Roman" w:hAnsi="Times New Roman" w:cs="Times New Roman"/>
      <w:sz w:val="24"/>
      <w:szCs w:val="24"/>
    </w:rPr>
  </w:style>
  <w:style w:type="paragraph" w:customStyle="1" w:styleId="listpanelmargintop">
    <w:name w:val="listpanelmargintop"/>
    <w:basedOn w:val="Normal"/>
    <w:rsid w:val="00FB4054"/>
    <w:pPr>
      <w:spacing w:before="225" w:after="75"/>
    </w:pPr>
    <w:rPr>
      <w:rFonts w:ascii="Times New Roman" w:eastAsia="Times New Roman" w:hAnsi="Times New Roman" w:cs="Times New Roman"/>
      <w:sz w:val="24"/>
      <w:szCs w:val="24"/>
    </w:rPr>
  </w:style>
  <w:style w:type="paragraph" w:customStyle="1" w:styleId="titlehidden">
    <w:name w:val="titlehidden"/>
    <w:basedOn w:val="Normal"/>
    <w:rsid w:val="00FB4054"/>
    <w:pPr>
      <w:spacing w:after="75"/>
    </w:pPr>
    <w:rPr>
      <w:rFonts w:ascii="Times New Roman" w:eastAsia="Times New Roman" w:hAnsi="Times New Roman" w:cs="Times New Roman"/>
      <w:vanish/>
      <w:sz w:val="24"/>
      <w:szCs w:val="24"/>
    </w:rPr>
  </w:style>
  <w:style w:type="paragraph" w:customStyle="1" w:styleId="newsitem">
    <w:name w:val="newsitem"/>
    <w:basedOn w:val="Normal"/>
    <w:rsid w:val="00FB4054"/>
    <w:pPr>
      <w:shd w:val="clear" w:color="auto" w:fill="1977B0"/>
      <w:spacing w:after="75"/>
      <w:ind w:left="180"/>
    </w:pPr>
    <w:rPr>
      <w:rFonts w:ascii="Times New Roman" w:eastAsia="Times New Roman" w:hAnsi="Times New Roman" w:cs="Times New Roman"/>
      <w:color w:val="FFFFFF"/>
      <w:sz w:val="24"/>
      <w:szCs w:val="24"/>
    </w:rPr>
  </w:style>
  <w:style w:type="paragraph" w:customStyle="1" w:styleId="newsitemdate">
    <w:name w:val="newsitemdate"/>
    <w:basedOn w:val="Normal"/>
    <w:rsid w:val="00FB4054"/>
    <w:pPr>
      <w:spacing w:before="45" w:after="75"/>
    </w:pPr>
    <w:rPr>
      <w:rFonts w:ascii="Times New Roman" w:eastAsia="Times New Roman" w:hAnsi="Times New Roman" w:cs="Times New Roman"/>
      <w:color w:val="FFFFFF"/>
      <w:sz w:val="15"/>
      <w:szCs w:val="15"/>
    </w:rPr>
  </w:style>
  <w:style w:type="paragraph" w:customStyle="1" w:styleId="newsitemtitle">
    <w:name w:val="newsitemtitle"/>
    <w:basedOn w:val="Normal"/>
    <w:rsid w:val="00FB4054"/>
    <w:pPr>
      <w:spacing w:after="75"/>
    </w:pPr>
    <w:rPr>
      <w:rFonts w:ascii="Times New Roman" w:eastAsia="Times New Roman" w:hAnsi="Times New Roman" w:cs="Times New Roman"/>
      <w:color w:val="FFFFFF"/>
      <w:sz w:val="17"/>
      <w:szCs w:val="17"/>
    </w:rPr>
  </w:style>
  <w:style w:type="paragraph" w:customStyle="1" w:styleId="morenewspanel">
    <w:name w:val="morenewspanel"/>
    <w:basedOn w:val="Normal"/>
    <w:rsid w:val="00FB4054"/>
    <w:pPr>
      <w:spacing w:after="75"/>
      <w:jc w:val="right"/>
    </w:pPr>
    <w:rPr>
      <w:rFonts w:ascii="Times New Roman" w:eastAsia="Times New Roman" w:hAnsi="Times New Roman" w:cs="Times New Roman"/>
      <w:sz w:val="24"/>
      <w:szCs w:val="24"/>
    </w:rPr>
  </w:style>
  <w:style w:type="paragraph" w:customStyle="1" w:styleId="frtext">
    <w:name w:val="fr_text"/>
    <w:basedOn w:val="Normal"/>
    <w:rsid w:val="00FB4054"/>
    <w:pPr>
      <w:spacing w:after="75"/>
      <w:jc w:val="right"/>
    </w:pPr>
    <w:rPr>
      <w:rFonts w:ascii="Times New Roman" w:eastAsia="Times New Roman" w:hAnsi="Times New Roman" w:cs="Times New Roman"/>
      <w:sz w:val="24"/>
      <w:szCs w:val="24"/>
    </w:rPr>
  </w:style>
  <w:style w:type="paragraph" w:customStyle="1" w:styleId="frtextleft">
    <w:name w:val="fr_text_left"/>
    <w:basedOn w:val="Normal"/>
    <w:rsid w:val="00FB4054"/>
    <w:pPr>
      <w:spacing w:after="75"/>
    </w:pPr>
    <w:rPr>
      <w:rFonts w:ascii="Times New Roman" w:eastAsia="Times New Roman" w:hAnsi="Times New Roman" w:cs="Times New Roman"/>
      <w:sz w:val="24"/>
      <w:szCs w:val="24"/>
    </w:rPr>
  </w:style>
  <w:style w:type="paragraph" w:customStyle="1" w:styleId="frbackground">
    <w:name w:val="fr_background"/>
    <w:basedOn w:val="Normal"/>
    <w:rsid w:val="00FB4054"/>
    <w:pPr>
      <w:shd w:val="clear" w:color="auto" w:fill="000000"/>
      <w:spacing w:after="75"/>
    </w:pPr>
    <w:rPr>
      <w:rFonts w:ascii="Times New Roman" w:eastAsia="Times New Roman" w:hAnsi="Times New Roman" w:cs="Times New Roman"/>
      <w:sz w:val="24"/>
      <w:szCs w:val="24"/>
    </w:rPr>
  </w:style>
  <w:style w:type="paragraph" w:customStyle="1" w:styleId="frtextcontainer">
    <w:name w:val="fr_textcontainer"/>
    <w:basedOn w:val="Normal"/>
    <w:rsid w:val="00FB4054"/>
    <w:pPr>
      <w:spacing w:after="75"/>
    </w:pPr>
    <w:rPr>
      <w:rFonts w:ascii="Times New Roman" w:eastAsia="Times New Roman" w:hAnsi="Times New Roman" w:cs="Times New Roman"/>
      <w:sz w:val="24"/>
      <w:szCs w:val="24"/>
    </w:rPr>
  </w:style>
  <w:style w:type="paragraph" w:customStyle="1" w:styleId="frtitle">
    <w:name w:val="fr_title"/>
    <w:basedOn w:val="Normal"/>
    <w:rsid w:val="00FB4054"/>
    <w:pPr>
      <w:spacing w:after="75"/>
    </w:pPr>
    <w:rPr>
      <w:rFonts w:ascii="Verdana" w:eastAsia="Times New Roman" w:hAnsi="Verdana" w:cs="Times New Roman"/>
      <w:b/>
      <w:bCs/>
      <w:color w:val="FFFFFF"/>
      <w:sz w:val="21"/>
      <w:szCs w:val="21"/>
    </w:rPr>
  </w:style>
  <w:style w:type="paragraph" w:customStyle="1" w:styleId="frdescription">
    <w:name w:val="fr_description"/>
    <w:basedOn w:val="Normal"/>
    <w:rsid w:val="00FB4054"/>
    <w:pPr>
      <w:spacing w:after="75"/>
    </w:pPr>
    <w:rPr>
      <w:rFonts w:ascii="Times New Roman" w:eastAsia="Times New Roman" w:hAnsi="Times New Roman" w:cs="Times New Roman"/>
      <w:color w:val="FFFFFF"/>
      <w:sz w:val="18"/>
      <w:szCs w:val="18"/>
    </w:rPr>
  </w:style>
  <w:style w:type="paragraph" w:customStyle="1" w:styleId="cpslink">
    <w:name w:val="cpslink"/>
    <w:basedOn w:val="Normal"/>
    <w:rsid w:val="00FB4054"/>
    <w:rPr>
      <w:rFonts w:ascii="Times New Roman" w:eastAsia="Times New Roman" w:hAnsi="Times New Roman" w:cs="Times New Roman"/>
      <w:sz w:val="24"/>
      <w:szCs w:val="24"/>
    </w:rPr>
  </w:style>
  <w:style w:type="paragraph" w:customStyle="1" w:styleId="bphomerenew">
    <w:name w:val="bp_home_renew"/>
    <w:basedOn w:val="Normal"/>
    <w:rsid w:val="00FB4054"/>
    <w:pPr>
      <w:spacing w:before="150" w:after="150"/>
      <w:ind w:right="150"/>
    </w:pPr>
    <w:rPr>
      <w:rFonts w:ascii="Times New Roman" w:eastAsia="Times New Roman" w:hAnsi="Times New Roman" w:cs="Times New Roman"/>
      <w:sz w:val="24"/>
      <w:szCs w:val="24"/>
    </w:rPr>
  </w:style>
  <w:style w:type="paragraph" w:customStyle="1" w:styleId="bphomeexpirationtext">
    <w:name w:val="bp_home_expirationtext"/>
    <w:basedOn w:val="Normal"/>
    <w:rsid w:val="00FB4054"/>
    <w:pPr>
      <w:spacing w:after="75"/>
      <w:jc w:val="center"/>
    </w:pPr>
    <w:rPr>
      <w:rFonts w:ascii="Times New Roman" w:eastAsia="Times New Roman" w:hAnsi="Times New Roman" w:cs="Times New Roman"/>
      <w:sz w:val="24"/>
      <w:szCs w:val="24"/>
    </w:rPr>
  </w:style>
  <w:style w:type="paragraph" w:customStyle="1" w:styleId="bphomerenewlink">
    <w:name w:val="bp_home_renewlink"/>
    <w:basedOn w:val="Normal"/>
    <w:rsid w:val="00FB4054"/>
    <w:pPr>
      <w:spacing w:after="75"/>
      <w:jc w:val="center"/>
    </w:pPr>
    <w:rPr>
      <w:rFonts w:ascii="Times New Roman" w:eastAsia="Times New Roman" w:hAnsi="Times New Roman" w:cs="Times New Roman"/>
      <w:sz w:val="24"/>
      <w:szCs w:val="24"/>
    </w:rPr>
  </w:style>
  <w:style w:type="paragraph" w:customStyle="1" w:styleId="guttertitle">
    <w:name w:val="guttertitle"/>
    <w:basedOn w:val="Normal"/>
    <w:rsid w:val="00FB4054"/>
    <w:pPr>
      <w:spacing w:after="75"/>
    </w:pPr>
    <w:rPr>
      <w:rFonts w:ascii="Times New Roman" w:eastAsia="Times New Roman" w:hAnsi="Times New Roman" w:cs="Times New Roman"/>
      <w:b/>
      <w:bCs/>
      <w:sz w:val="18"/>
      <w:szCs w:val="18"/>
    </w:rPr>
  </w:style>
  <w:style w:type="paragraph" w:customStyle="1" w:styleId="ratingspopup">
    <w:name w:val="ratingspopup"/>
    <w:basedOn w:val="Normal"/>
    <w:rsid w:val="00FB4054"/>
    <w:pPr>
      <w:pBdr>
        <w:top w:val="single" w:sz="6" w:space="0" w:color="7A7A7A"/>
        <w:left w:val="single" w:sz="6" w:space="0" w:color="7A7A7A"/>
        <w:bottom w:val="single" w:sz="6" w:space="0" w:color="7A7A7A"/>
        <w:right w:val="single" w:sz="6" w:space="0" w:color="7A7A7A"/>
      </w:pBdr>
      <w:shd w:val="clear" w:color="auto" w:fill="FFFFFF"/>
      <w:textAlignment w:val="center"/>
    </w:pPr>
    <w:rPr>
      <w:rFonts w:ascii="Times New Roman" w:eastAsia="Times New Roman" w:hAnsi="Times New Roman" w:cs="Times New Roman"/>
      <w:vanish/>
      <w:sz w:val="24"/>
      <w:szCs w:val="24"/>
    </w:rPr>
  </w:style>
  <w:style w:type="paragraph" w:customStyle="1" w:styleId="rotate90">
    <w:name w:val="rotate90"/>
    <w:basedOn w:val="Normal"/>
    <w:rsid w:val="00FB4054"/>
    <w:pPr>
      <w:spacing w:after="75"/>
    </w:pPr>
    <w:rPr>
      <w:rFonts w:ascii="Times New Roman" w:eastAsia="Times New Roman" w:hAnsi="Times New Roman" w:cs="Times New Roman"/>
      <w:sz w:val="24"/>
      <w:szCs w:val="24"/>
    </w:rPr>
  </w:style>
  <w:style w:type="paragraph" w:customStyle="1" w:styleId="alternatepages">
    <w:name w:val="alternatepages"/>
    <w:basedOn w:val="Normal"/>
    <w:rsid w:val="00FB4054"/>
    <w:pPr>
      <w:spacing w:after="75"/>
    </w:pPr>
    <w:rPr>
      <w:rFonts w:ascii="Times New Roman" w:eastAsia="Times New Roman" w:hAnsi="Times New Roman" w:cs="Times New Roman"/>
      <w:sz w:val="24"/>
      <w:szCs w:val="24"/>
    </w:rPr>
  </w:style>
  <w:style w:type="paragraph" w:customStyle="1" w:styleId="alternatepagedivmain">
    <w:name w:val="alternatepagedivmain"/>
    <w:basedOn w:val="Normal"/>
    <w:rsid w:val="00FB4054"/>
    <w:pPr>
      <w:spacing w:after="75"/>
    </w:pPr>
    <w:rPr>
      <w:rFonts w:ascii="Times New Roman" w:eastAsia="Times New Roman" w:hAnsi="Times New Roman" w:cs="Times New Roman"/>
      <w:sz w:val="24"/>
      <w:szCs w:val="24"/>
    </w:rPr>
  </w:style>
  <w:style w:type="paragraph" w:customStyle="1" w:styleId="alternatepagedivfirst">
    <w:name w:val="alternatepagedivfirst"/>
    <w:basedOn w:val="Normal"/>
    <w:rsid w:val="00FB4054"/>
    <w:pPr>
      <w:pBdr>
        <w:bottom w:val="single" w:sz="6" w:space="0" w:color="D9D9D9"/>
      </w:pBdr>
      <w:spacing w:after="75"/>
    </w:pPr>
    <w:rPr>
      <w:rFonts w:ascii="Times New Roman" w:eastAsia="Times New Roman" w:hAnsi="Times New Roman" w:cs="Times New Roman"/>
      <w:sz w:val="24"/>
      <w:szCs w:val="24"/>
    </w:rPr>
  </w:style>
  <w:style w:type="paragraph" w:customStyle="1" w:styleId="alternatepagedivp">
    <w:name w:val="alternatepagedivp"/>
    <w:basedOn w:val="Normal"/>
    <w:rsid w:val="00FB4054"/>
    <w:pPr>
      <w:spacing w:after="75"/>
      <w:ind w:left="300"/>
    </w:pPr>
    <w:rPr>
      <w:rFonts w:ascii="Times New Roman" w:eastAsia="Times New Roman" w:hAnsi="Times New Roman" w:cs="Times New Roman"/>
      <w:sz w:val="23"/>
      <w:szCs w:val="23"/>
    </w:rPr>
  </w:style>
  <w:style w:type="paragraph" w:customStyle="1" w:styleId="alternatepagesdivder">
    <w:name w:val="alternatepagesdivder"/>
    <w:basedOn w:val="Normal"/>
    <w:rsid w:val="00FB4054"/>
    <w:pPr>
      <w:pBdr>
        <w:bottom w:val="single" w:sz="6" w:space="0" w:color="D9D9D9"/>
      </w:pBdr>
      <w:spacing w:after="75"/>
    </w:pPr>
    <w:rPr>
      <w:rFonts w:ascii="Times New Roman" w:eastAsia="Times New Roman" w:hAnsi="Times New Roman" w:cs="Times New Roman"/>
      <w:sz w:val="24"/>
      <w:szCs w:val="24"/>
    </w:rPr>
  </w:style>
  <w:style w:type="paragraph" w:customStyle="1" w:styleId="alternatepagedivlast">
    <w:name w:val="alternatepagedivlast"/>
    <w:basedOn w:val="Normal"/>
    <w:rsid w:val="00FB4054"/>
    <w:pPr>
      <w:pBdr>
        <w:bottom w:val="single" w:sz="6" w:space="0" w:color="D9D9D9"/>
      </w:pBdr>
      <w:spacing w:after="75"/>
    </w:pPr>
    <w:rPr>
      <w:rFonts w:ascii="Times New Roman" w:eastAsia="Times New Roman" w:hAnsi="Times New Roman" w:cs="Times New Roman"/>
      <w:sz w:val="24"/>
      <w:szCs w:val="24"/>
    </w:rPr>
  </w:style>
  <w:style w:type="paragraph" w:customStyle="1" w:styleId="bold0">
    <w:name w:val="bold"/>
    <w:basedOn w:val="Normal"/>
    <w:rsid w:val="00FB4054"/>
    <w:pPr>
      <w:spacing w:after="75"/>
    </w:pPr>
    <w:rPr>
      <w:rFonts w:ascii="Times New Roman" w:eastAsia="Times New Roman" w:hAnsi="Times New Roman" w:cs="Times New Roman"/>
      <w:b/>
      <w:bCs/>
      <w:sz w:val="24"/>
      <w:szCs w:val="24"/>
    </w:rPr>
  </w:style>
  <w:style w:type="paragraph" w:customStyle="1" w:styleId="Title1">
    <w:name w:val="Title1"/>
    <w:basedOn w:val="Normal"/>
    <w:rsid w:val="00FB4054"/>
    <w:pPr>
      <w:spacing w:before="660" w:after="525" w:line="312" w:lineRule="auto"/>
    </w:pPr>
    <w:rPr>
      <w:rFonts w:ascii="Segoe UI Light" w:eastAsia="Times New Roman" w:hAnsi="Segoe UI Light" w:cs="Times New Roman"/>
      <w:color w:val="707070"/>
      <w:sz w:val="54"/>
      <w:szCs w:val="54"/>
    </w:rPr>
  </w:style>
  <w:style w:type="paragraph" w:customStyle="1" w:styleId="clear">
    <w:name w:val="clear"/>
    <w:basedOn w:val="Normal"/>
    <w:rsid w:val="00FB4054"/>
    <w:pPr>
      <w:spacing w:after="75"/>
    </w:pPr>
    <w:rPr>
      <w:rFonts w:ascii="Times New Roman" w:eastAsia="Times New Roman" w:hAnsi="Times New Roman" w:cs="Times New Roman"/>
      <w:sz w:val="24"/>
      <w:szCs w:val="24"/>
    </w:rPr>
  </w:style>
  <w:style w:type="paragraph" w:customStyle="1" w:styleId="clearbreak">
    <w:name w:val="clearbreak"/>
    <w:basedOn w:val="Normal"/>
    <w:rsid w:val="00FB4054"/>
    <w:pPr>
      <w:spacing w:after="75"/>
    </w:pPr>
    <w:rPr>
      <w:rFonts w:ascii="Times New Roman" w:eastAsia="Times New Roman" w:hAnsi="Times New Roman" w:cs="Times New Roman"/>
      <w:sz w:val="24"/>
      <w:szCs w:val="24"/>
    </w:rPr>
  </w:style>
  <w:style w:type="paragraph" w:customStyle="1" w:styleId="clearleft">
    <w:name w:val="clearleft"/>
    <w:basedOn w:val="Normal"/>
    <w:rsid w:val="00FB4054"/>
    <w:pPr>
      <w:spacing w:after="75"/>
    </w:pPr>
    <w:rPr>
      <w:rFonts w:ascii="Times New Roman" w:eastAsia="Times New Roman" w:hAnsi="Times New Roman" w:cs="Times New Roman"/>
      <w:sz w:val="24"/>
      <w:szCs w:val="24"/>
    </w:rPr>
  </w:style>
  <w:style w:type="paragraph" w:customStyle="1" w:styleId="clearright">
    <w:name w:val="clearright"/>
    <w:basedOn w:val="Normal"/>
    <w:rsid w:val="00FB4054"/>
    <w:pPr>
      <w:spacing w:after="75"/>
    </w:pPr>
    <w:rPr>
      <w:rFonts w:ascii="Times New Roman" w:eastAsia="Times New Roman" w:hAnsi="Times New Roman" w:cs="Times New Roman"/>
      <w:sz w:val="24"/>
      <w:szCs w:val="24"/>
    </w:rPr>
  </w:style>
  <w:style w:type="paragraph" w:customStyle="1" w:styleId="clearrightbreak">
    <w:name w:val="clearrightbreak"/>
    <w:basedOn w:val="Normal"/>
    <w:rsid w:val="00FB4054"/>
    <w:pPr>
      <w:spacing w:after="75"/>
    </w:pPr>
    <w:rPr>
      <w:rFonts w:ascii="Times New Roman" w:eastAsia="Times New Roman" w:hAnsi="Times New Roman" w:cs="Times New Roman"/>
      <w:sz w:val="24"/>
      <w:szCs w:val="24"/>
    </w:rPr>
  </w:style>
  <w:style w:type="paragraph" w:customStyle="1" w:styleId="clearnone">
    <w:name w:val="clearnone"/>
    <w:basedOn w:val="Normal"/>
    <w:rsid w:val="00FB4054"/>
    <w:pPr>
      <w:spacing w:after="75"/>
    </w:pPr>
    <w:rPr>
      <w:rFonts w:ascii="Times New Roman" w:eastAsia="Times New Roman" w:hAnsi="Times New Roman" w:cs="Times New Roman"/>
      <w:sz w:val="24"/>
      <w:szCs w:val="24"/>
    </w:rPr>
  </w:style>
  <w:style w:type="paragraph" w:customStyle="1" w:styleId="center">
    <w:name w:val="center"/>
    <w:basedOn w:val="Normal"/>
    <w:rsid w:val="00FB4054"/>
    <w:pPr>
      <w:spacing w:after="75"/>
      <w:jc w:val="center"/>
    </w:pPr>
    <w:rPr>
      <w:rFonts w:ascii="Times New Roman" w:eastAsia="Times New Roman" w:hAnsi="Times New Roman" w:cs="Times New Roman"/>
      <w:sz w:val="24"/>
      <w:szCs w:val="24"/>
    </w:rPr>
  </w:style>
  <w:style w:type="paragraph" w:customStyle="1" w:styleId="nowrap">
    <w:name w:val="no_wrap"/>
    <w:basedOn w:val="Normal"/>
    <w:rsid w:val="00FB4054"/>
    <w:pPr>
      <w:spacing w:after="75"/>
    </w:pPr>
    <w:rPr>
      <w:rFonts w:ascii="Times New Roman" w:eastAsia="Times New Roman" w:hAnsi="Times New Roman" w:cs="Times New Roman"/>
      <w:sz w:val="24"/>
      <w:szCs w:val="24"/>
    </w:rPr>
  </w:style>
  <w:style w:type="paragraph" w:customStyle="1" w:styleId="nobulletli">
    <w:name w:val="nobullet&gt;li"/>
    <w:basedOn w:val="Normal"/>
    <w:rsid w:val="00FB4054"/>
    <w:pPr>
      <w:spacing w:after="75"/>
    </w:pPr>
    <w:rPr>
      <w:rFonts w:ascii="Times New Roman" w:eastAsia="Times New Roman" w:hAnsi="Times New Roman" w:cs="Times New Roman"/>
      <w:sz w:val="24"/>
      <w:szCs w:val="24"/>
    </w:rPr>
  </w:style>
  <w:style w:type="paragraph" w:customStyle="1" w:styleId="dropdownarrow">
    <w:name w:val="dropdownarrow"/>
    <w:basedOn w:val="Normal"/>
    <w:rsid w:val="00FB4054"/>
    <w:pPr>
      <w:spacing w:after="75"/>
    </w:pPr>
    <w:rPr>
      <w:rFonts w:ascii="Times New Roman" w:eastAsia="Times New Roman" w:hAnsi="Times New Roman" w:cs="Times New Roman"/>
      <w:sz w:val="24"/>
      <w:szCs w:val="24"/>
    </w:rPr>
  </w:style>
  <w:style w:type="paragraph" w:customStyle="1" w:styleId="hidden">
    <w:name w:val="hidden"/>
    <w:basedOn w:val="Normal"/>
    <w:rsid w:val="00FB4054"/>
    <w:pPr>
      <w:spacing w:after="75"/>
    </w:pPr>
    <w:rPr>
      <w:rFonts w:ascii="Times New Roman" w:eastAsia="Times New Roman" w:hAnsi="Times New Roman" w:cs="Times New Roman"/>
      <w:vanish/>
      <w:sz w:val="24"/>
      <w:szCs w:val="24"/>
    </w:rPr>
  </w:style>
  <w:style w:type="paragraph" w:customStyle="1" w:styleId="pre">
    <w:name w:val="pre"/>
    <w:basedOn w:val="Normal"/>
    <w:rsid w:val="00FB4054"/>
    <w:pPr>
      <w:spacing w:before="150" w:after="150"/>
      <w:ind w:left="150" w:right="150"/>
    </w:pPr>
    <w:rPr>
      <w:rFonts w:ascii="Times New Roman" w:eastAsia="Times New Roman" w:hAnsi="Times New Roman" w:cs="Times New Roman"/>
      <w:sz w:val="24"/>
      <w:szCs w:val="24"/>
    </w:rPr>
  </w:style>
  <w:style w:type="paragraph" w:customStyle="1" w:styleId="code">
    <w:name w:val="code"/>
    <w:basedOn w:val="Normal"/>
    <w:rsid w:val="00FB4054"/>
    <w:pPr>
      <w:shd w:val="clear" w:color="auto" w:fill="DDDDDD"/>
      <w:spacing w:before="150" w:after="150"/>
      <w:ind w:left="150" w:right="150"/>
    </w:pPr>
    <w:rPr>
      <w:rFonts w:ascii="Lucida Console" w:eastAsia="Times New Roman" w:hAnsi="Lucida Console" w:cs="Times New Roman"/>
      <w:sz w:val="24"/>
      <w:szCs w:val="24"/>
    </w:rPr>
  </w:style>
  <w:style w:type="paragraph" w:customStyle="1" w:styleId="innercol">
    <w:name w:val="innercol"/>
    <w:basedOn w:val="Normal"/>
    <w:rsid w:val="00FB4054"/>
    <w:pPr>
      <w:spacing w:after="75"/>
    </w:pPr>
    <w:rPr>
      <w:rFonts w:ascii="Times New Roman" w:eastAsia="Times New Roman" w:hAnsi="Times New Roman" w:cs="Times New Roman"/>
      <w:sz w:val="24"/>
      <w:szCs w:val="24"/>
    </w:rPr>
  </w:style>
  <w:style w:type="paragraph" w:customStyle="1" w:styleId="fullwidth">
    <w:name w:val="fullwidth"/>
    <w:basedOn w:val="Normal"/>
    <w:rsid w:val="00FB4054"/>
    <w:pPr>
      <w:spacing w:after="75"/>
    </w:pPr>
    <w:rPr>
      <w:rFonts w:ascii="Times New Roman" w:eastAsia="Times New Roman" w:hAnsi="Times New Roman" w:cs="Times New Roman"/>
      <w:sz w:val="24"/>
      <w:szCs w:val="24"/>
    </w:rPr>
  </w:style>
  <w:style w:type="paragraph" w:customStyle="1" w:styleId="maincolumn">
    <w:name w:val="maincolumn"/>
    <w:basedOn w:val="Normal"/>
    <w:rsid w:val="00FB4054"/>
    <w:pPr>
      <w:spacing w:after="75"/>
    </w:pPr>
    <w:rPr>
      <w:rFonts w:ascii="Times New Roman" w:eastAsia="Times New Roman" w:hAnsi="Times New Roman" w:cs="Times New Roman"/>
      <w:sz w:val="24"/>
      <w:szCs w:val="24"/>
    </w:rPr>
  </w:style>
  <w:style w:type="paragraph" w:customStyle="1" w:styleId="middlecolumn">
    <w:name w:val="middlecolumn"/>
    <w:basedOn w:val="Normal"/>
    <w:rsid w:val="00FB4054"/>
    <w:pPr>
      <w:spacing w:after="75"/>
    </w:pPr>
    <w:rPr>
      <w:rFonts w:ascii="Times New Roman" w:eastAsia="Times New Roman" w:hAnsi="Times New Roman" w:cs="Times New Roman"/>
      <w:sz w:val="24"/>
      <w:szCs w:val="24"/>
    </w:rPr>
  </w:style>
  <w:style w:type="paragraph" w:customStyle="1" w:styleId="rightcolumn">
    <w:name w:val="rightcolumn"/>
    <w:basedOn w:val="Normal"/>
    <w:rsid w:val="00FB4054"/>
    <w:pPr>
      <w:spacing w:after="75"/>
    </w:pPr>
    <w:rPr>
      <w:rFonts w:ascii="Times New Roman" w:eastAsia="Times New Roman" w:hAnsi="Times New Roman" w:cs="Times New Roman"/>
      <w:sz w:val="24"/>
      <w:szCs w:val="24"/>
    </w:rPr>
  </w:style>
  <w:style w:type="paragraph" w:customStyle="1" w:styleId="leftnavigation">
    <w:name w:val="leftnavigation"/>
    <w:basedOn w:val="Normal"/>
    <w:rsid w:val="00FB4054"/>
    <w:pPr>
      <w:spacing w:after="75"/>
    </w:pPr>
    <w:rPr>
      <w:rFonts w:ascii="Times New Roman" w:eastAsia="Times New Roman" w:hAnsi="Times New Roman" w:cs="Times New Roman"/>
      <w:sz w:val="24"/>
      <w:szCs w:val="24"/>
    </w:rPr>
  </w:style>
  <w:style w:type="paragraph" w:customStyle="1" w:styleId="columnfifty">
    <w:name w:val="columnfifty"/>
    <w:basedOn w:val="Normal"/>
    <w:rsid w:val="00FB4054"/>
    <w:pPr>
      <w:spacing w:after="75"/>
    </w:pPr>
    <w:rPr>
      <w:rFonts w:ascii="Times New Roman" w:eastAsia="Times New Roman" w:hAnsi="Times New Roman" w:cs="Times New Roman"/>
      <w:sz w:val="24"/>
      <w:szCs w:val="24"/>
    </w:rPr>
  </w:style>
  <w:style w:type="paragraph" w:customStyle="1" w:styleId="rightadrail">
    <w:name w:val="rightadrail"/>
    <w:basedOn w:val="Normal"/>
    <w:rsid w:val="00FB4054"/>
    <w:pPr>
      <w:spacing w:after="75"/>
    </w:pPr>
    <w:rPr>
      <w:rFonts w:ascii="Times New Roman" w:eastAsia="Times New Roman" w:hAnsi="Times New Roman" w:cs="Times New Roman"/>
      <w:sz w:val="24"/>
      <w:szCs w:val="24"/>
    </w:rPr>
  </w:style>
  <w:style w:type="paragraph" w:customStyle="1" w:styleId="bostonpostcard">
    <w:name w:val="bostonpostcard"/>
    <w:basedOn w:val="Normal"/>
    <w:rsid w:val="00FB4054"/>
    <w:pPr>
      <w:spacing w:after="150"/>
    </w:pPr>
    <w:rPr>
      <w:rFonts w:ascii="Times New Roman" w:eastAsia="Times New Roman" w:hAnsi="Times New Roman" w:cs="Times New Roman"/>
      <w:sz w:val="24"/>
      <w:szCs w:val="24"/>
    </w:rPr>
  </w:style>
  <w:style w:type="paragraph" w:customStyle="1" w:styleId="rssfeed">
    <w:name w:val="rssfeed"/>
    <w:basedOn w:val="Normal"/>
    <w:rsid w:val="00FB4054"/>
    <w:pPr>
      <w:spacing w:after="75"/>
      <w:textAlignment w:val="top"/>
    </w:pPr>
    <w:rPr>
      <w:rFonts w:ascii="Times New Roman" w:eastAsia="Times New Roman" w:hAnsi="Times New Roman" w:cs="Times New Roman"/>
      <w:sz w:val="24"/>
      <w:szCs w:val="24"/>
    </w:rPr>
  </w:style>
  <w:style w:type="paragraph" w:customStyle="1" w:styleId="opmlfeed">
    <w:name w:val="opmlfeed"/>
    <w:basedOn w:val="Normal"/>
    <w:rsid w:val="00FB4054"/>
    <w:pPr>
      <w:spacing w:after="75"/>
      <w:textAlignment w:val="top"/>
    </w:pPr>
    <w:rPr>
      <w:rFonts w:ascii="Times New Roman" w:eastAsia="Times New Roman" w:hAnsi="Times New Roman" w:cs="Times New Roman"/>
      <w:sz w:val="24"/>
      <w:szCs w:val="24"/>
    </w:rPr>
  </w:style>
  <w:style w:type="paragraph" w:customStyle="1" w:styleId="expresswrapper">
    <w:name w:val="expresswrapper"/>
    <w:basedOn w:val="Normal"/>
    <w:rsid w:val="00FB4054"/>
    <w:pPr>
      <w:spacing w:before="225" w:after="75"/>
      <w:ind w:left="225"/>
    </w:pPr>
    <w:rPr>
      <w:rFonts w:ascii="Times New Roman" w:eastAsia="Times New Roman" w:hAnsi="Times New Roman" w:cs="Times New Roman"/>
      <w:sz w:val="24"/>
      <w:szCs w:val="24"/>
    </w:rPr>
  </w:style>
  <w:style w:type="paragraph" w:customStyle="1" w:styleId="expressqpwrapper">
    <w:name w:val="expressqpwrapper"/>
    <w:basedOn w:val="Normal"/>
    <w:rsid w:val="00FB4054"/>
    <w:pPr>
      <w:spacing w:before="375" w:after="75"/>
      <w:ind w:left="9675"/>
    </w:pPr>
    <w:rPr>
      <w:rFonts w:ascii="Times New Roman" w:eastAsia="Times New Roman" w:hAnsi="Times New Roman" w:cs="Times New Roman"/>
      <w:sz w:val="24"/>
      <w:szCs w:val="24"/>
    </w:rPr>
  </w:style>
  <w:style w:type="paragraph" w:customStyle="1" w:styleId="expressqpcell">
    <w:name w:val="expressqpcell"/>
    <w:basedOn w:val="Normal"/>
    <w:rsid w:val="00FB4054"/>
    <w:pPr>
      <w:spacing w:after="75"/>
    </w:pPr>
    <w:rPr>
      <w:rFonts w:ascii="Times New Roman" w:eastAsia="Times New Roman" w:hAnsi="Times New Roman" w:cs="Times New Roman"/>
      <w:sz w:val="24"/>
      <w:szCs w:val="24"/>
    </w:rPr>
  </w:style>
  <w:style w:type="paragraph" w:customStyle="1" w:styleId="bookbox">
    <w:name w:val="bookbox"/>
    <w:basedOn w:val="Normal"/>
    <w:rsid w:val="00FB4054"/>
    <w:pPr>
      <w:spacing w:after="75"/>
      <w:jc w:val="center"/>
    </w:pPr>
    <w:rPr>
      <w:rFonts w:ascii="Times New Roman" w:eastAsia="Times New Roman" w:hAnsi="Times New Roman" w:cs="Times New Roman"/>
      <w:sz w:val="24"/>
      <w:szCs w:val="24"/>
    </w:rPr>
  </w:style>
  <w:style w:type="paragraph" w:customStyle="1" w:styleId="bookpublisherlogocontainer">
    <w:name w:val="bookpublisherlogocontainer"/>
    <w:basedOn w:val="Normal"/>
    <w:rsid w:val="00FB4054"/>
    <w:pPr>
      <w:spacing w:before="75" w:after="75"/>
    </w:pPr>
    <w:rPr>
      <w:rFonts w:ascii="Times New Roman" w:eastAsia="Times New Roman" w:hAnsi="Times New Roman" w:cs="Times New Roman"/>
      <w:sz w:val="24"/>
      <w:szCs w:val="24"/>
    </w:rPr>
  </w:style>
  <w:style w:type="paragraph" w:customStyle="1" w:styleId="breadcrumb">
    <w:name w:val="breadcrumb"/>
    <w:basedOn w:val="Normal"/>
    <w:rsid w:val="00FB4054"/>
    <w:pPr>
      <w:spacing w:line="312" w:lineRule="auto"/>
      <w:ind w:left="-30"/>
    </w:pPr>
    <w:rPr>
      <w:rFonts w:ascii="Times New Roman" w:eastAsia="Times New Roman" w:hAnsi="Times New Roman" w:cs="Times New Roman"/>
      <w:color w:val="2A2A2A"/>
      <w:sz w:val="15"/>
      <w:szCs w:val="15"/>
    </w:rPr>
  </w:style>
  <w:style w:type="paragraph" w:customStyle="1" w:styleId="eyebrowelement">
    <w:name w:val="eyebrowelement"/>
    <w:basedOn w:val="Normal"/>
    <w:rsid w:val="00FB4054"/>
    <w:pPr>
      <w:ind w:left="30" w:right="30"/>
    </w:pPr>
    <w:rPr>
      <w:rFonts w:ascii="Times New Roman" w:eastAsia="Times New Roman" w:hAnsi="Times New Roman" w:cs="Times New Roman"/>
      <w:color w:val="2A2A2A"/>
      <w:sz w:val="24"/>
      <w:szCs w:val="24"/>
    </w:rPr>
  </w:style>
  <w:style w:type="paragraph" w:customStyle="1" w:styleId="smalltitle">
    <w:name w:val="smalltitle"/>
    <w:basedOn w:val="Normal"/>
    <w:rsid w:val="00FB4054"/>
    <w:pPr>
      <w:spacing w:after="75"/>
    </w:pPr>
    <w:rPr>
      <w:rFonts w:ascii="Times New Roman" w:eastAsia="Times New Roman" w:hAnsi="Times New Roman" w:cs="Times New Roman"/>
      <w:sz w:val="34"/>
      <w:szCs w:val="34"/>
    </w:rPr>
  </w:style>
  <w:style w:type="paragraph" w:customStyle="1" w:styleId="alternativelocales">
    <w:name w:val="alternativelocales"/>
    <w:basedOn w:val="Normal"/>
    <w:rsid w:val="00FB4054"/>
    <w:pPr>
      <w:spacing w:after="75"/>
    </w:pPr>
    <w:rPr>
      <w:rFonts w:ascii="Times New Roman" w:eastAsia="Times New Roman" w:hAnsi="Times New Roman" w:cs="Times New Roman"/>
      <w:sz w:val="24"/>
      <w:szCs w:val="24"/>
    </w:rPr>
  </w:style>
  <w:style w:type="paragraph" w:customStyle="1" w:styleId="rightadrail2">
    <w:name w:val="rightadrail2"/>
    <w:basedOn w:val="Normal"/>
    <w:rsid w:val="00FB4054"/>
    <w:pPr>
      <w:shd w:val="clear" w:color="auto" w:fill="FAFAFA"/>
      <w:spacing w:after="75"/>
    </w:pPr>
    <w:rPr>
      <w:rFonts w:ascii="Times New Roman" w:eastAsia="Times New Roman" w:hAnsi="Times New Roman" w:cs="Times New Roman"/>
      <w:sz w:val="24"/>
      <w:szCs w:val="24"/>
    </w:rPr>
  </w:style>
  <w:style w:type="paragraph" w:customStyle="1" w:styleId="masthead">
    <w:name w:val="masthead"/>
    <w:basedOn w:val="Normal"/>
    <w:rsid w:val="00FB4054"/>
    <w:pPr>
      <w:spacing w:after="75"/>
    </w:pPr>
    <w:rPr>
      <w:rFonts w:ascii="Times New Roman" w:eastAsia="Times New Roman" w:hAnsi="Times New Roman" w:cs="Times New Roman"/>
      <w:sz w:val="24"/>
      <w:szCs w:val="24"/>
    </w:rPr>
  </w:style>
  <w:style w:type="paragraph" w:customStyle="1" w:styleId="brandlogo">
    <w:name w:val="brandlogo"/>
    <w:basedOn w:val="Normal"/>
    <w:rsid w:val="00FB4054"/>
    <w:pPr>
      <w:spacing w:before="15" w:line="300" w:lineRule="auto"/>
    </w:pPr>
    <w:rPr>
      <w:rFonts w:ascii="Segoe UI Semibold" w:eastAsia="Times New Roman" w:hAnsi="Segoe UI Semibold" w:cs="Times New Roman"/>
      <w:color w:val="2A2A2A"/>
      <w:sz w:val="29"/>
      <w:szCs w:val="29"/>
    </w:rPr>
  </w:style>
  <w:style w:type="paragraph" w:customStyle="1" w:styleId="globalbar">
    <w:name w:val="globalbar"/>
    <w:basedOn w:val="Normal"/>
    <w:rsid w:val="00FB4054"/>
    <w:pPr>
      <w:spacing w:before="75" w:after="105"/>
      <w:jc w:val="right"/>
    </w:pPr>
    <w:rPr>
      <w:rFonts w:ascii="Segoe UI" w:eastAsia="Times New Roman" w:hAnsi="Segoe UI" w:cs="Segoe UI"/>
      <w:color w:val="2A2A2A"/>
      <w:sz w:val="18"/>
      <w:szCs w:val="18"/>
    </w:rPr>
  </w:style>
  <w:style w:type="paragraph" w:customStyle="1" w:styleId="passportscarab">
    <w:name w:val="passportscarab"/>
    <w:basedOn w:val="Normal"/>
    <w:rsid w:val="00FB4054"/>
    <w:pPr>
      <w:spacing w:after="75"/>
    </w:pPr>
    <w:rPr>
      <w:rFonts w:ascii="Times New Roman" w:eastAsia="Times New Roman" w:hAnsi="Times New Roman" w:cs="Times New Roman"/>
      <w:color w:val="2A2A2A"/>
      <w:sz w:val="15"/>
      <w:szCs w:val="15"/>
    </w:rPr>
  </w:style>
  <w:style w:type="paragraph" w:customStyle="1" w:styleId="username">
    <w:name w:val="username"/>
    <w:basedOn w:val="Normal"/>
    <w:rsid w:val="00FB4054"/>
    <w:pPr>
      <w:spacing w:after="75"/>
    </w:pPr>
    <w:rPr>
      <w:rFonts w:ascii="Times New Roman" w:eastAsia="Times New Roman" w:hAnsi="Times New Roman" w:cs="Times New Roman"/>
      <w:color w:val="2A2A2A"/>
      <w:sz w:val="15"/>
      <w:szCs w:val="15"/>
    </w:rPr>
  </w:style>
  <w:style w:type="paragraph" w:customStyle="1" w:styleId="localemanagementflyoutstaticlink">
    <w:name w:val="localemanagementflyoutstaticlink"/>
    <w:basedOn w:val="Normal"/>
    <w:rsid w:val="00FB4054"/>
    <w:pPr>
      <w:spacing w:after="75"/>
    </w:pPr>
    <w:rPr>
      <w:rFonts w:ascii="Times New Roman" w:eastAsia="Times New Roman" w:hAnsi="Times New Roman" w:cs="Times New Roman"/>
      <w:sz w:val="24"/>
      <w:szCs w:val="24"/>
    </w:rPr>
  </w:style>
  <w:style w:type="paragraph" w:customStyle="1" w:styleId="networklogo">
    <w:name w:val="networklogo"/>
    <w:basedOn w:val="Normal"/>
    <w:rsid w:val="00FB4054"/>
    <w:pPr>
      <w:spacing w:after="75" w:line="360" w:lineRule="auto"/>
    </w:pPr>
    <w:rPr>
      <w:rFonts w:ascii="Segoe UI Semibold" w:eastAsia="Times New Roman" w:hAnsi="Segoe UI Semibold" w:cs="Times New Roman"/>
      <w:sz w:val="29"/>
      <w:szCs w:val="29"/>
    </w:rPr>
  </w:style>
  <w:style w:type="paragraph" w:customStyle="1" w:styleId="alley">
    <w:name w:val="alley"/>
    <w:basedOn w:val="Normal"/>
    <w:rsid w:val="00FB4054"/>
    <w:pPr>
      <w:spacing w:after="75"/>
    </w:pPr>
    <w:rPr>
      <w:rFonts w:ascii="Times New Roman" w:eastAsia="Times New Roman" w:hAnsi="Times New Roman" w:cs="Times New Roman"/>
      <w:sz w:val="24"/>
      <w:szCs w:val="24"/>
    </w:rPr>
  </w:style>
  <w:style w:type="paragraph" w:customStyle="1" w:styleId="wrapper">
    <w:name w:val="wrapper"/>
    <w:basedOn w:val="Normal"/>
    <w:rsid w:val="00FB4054"/>
    <w:pPr>
      <w:spacing w:after="75"/>
    </w:pPr>
    <w:rPr>
      <w:rFonts w:ascii="Times New Roman" w:eastAsia="Times New Roman" w:hAnsi="Times New Roman" w:cs="Times New Roman"/>
      <w:sz w:val="24"/>
      <w:szCs w:val="24"/>
    </w:rPr>
  </w:style>
  <w:style w:type="paragraph" w:customStyle="1" w:styleId="topleftcorner">
    <w:name w:val="topleftcorner"/>
    <w:basedOn w:val="Normal"/>
    <w:rsid w:val="00FB4054"/>
    <w:pPr>
      <w:spacing w:after="75"/>
      <w:ind w:right="315"/>
    </w:pPr>
    <w:rPr>
      <w:rFonts w:ascii="Times New Roman" w:eastAsia="Times New Roman" w:hAnsi="Times New Roman" w:cs="Times New Roman"/>
      <w:vanish/>
      <w:sz w:val="24"/>
      <w:szCs w:val="24"/>
    </w:rPr>
  </w:style>
  <w:style w:type="paragraph" w:customStyle="1" w:styleId="toprightcorner">
    <w:name w:val="toprightcorner"/>
    <w:basedOn w:val="Normal"/>
    <w:rsid w:val="00FB4054"/>
    <w:pPr>
      <w:spacing w:after="75"/>
    </w:pPr>
    <w:rPr>
      <w:rFonts w:ascii="Times New Roman" w:eastAsia="Times New Roman" w:hAnsi="Times New Roman" w:cs="Times New Roman"/>
      <w:vanish/>
      <w:sz w:val="24"/>
      <w:szCs w:val="24"/>
    </w:rPr>
  </w:style>
  <w:style w:type="paragraph" w:customStyle="1" w:styleId="inner">
    <w:name w:val="inner"/>
    <w:basedOn w:val="Normal"/>
    <w:rsid w:val="00FB4054"/>
    <w:pPr>
      <w:spacing w:after="75"/>
    </w:pPr>
    <w:rPr>
      <w:rFonts w:ascii="Times New Roman" w:eastAsia="Times New Roman" w:hAnsi="Times New Roman" w:cs="Times New Roman"/>
      <w:sz w:val="24"/>
      <w:szCs w:val="24"/>
    </w:rPr>
  </w:style>
  <w:style w:type="paragraph" w:customStyle="1" w:styleId="bottomleftcorner">
    <w:name w:val="bottomleftcorner"/>
    <w:basedOn w:val="Normal"/>
    <w:rsid w:val="00FB4054"/>
    <w:pPr>
      <w:spacing w:after="75"/>
      <w:ind w:right="315"/>
    </w:pPr>
    <w:rPr>
      <w:rFonts w:ascii="Times New Roman" w:eastAsia="Times New Roman" w:hAnsi="Times New Roman" w:cs="Times New Roman"/>
      <w:vanish/>
      <w:sz w:val="24"/>
      <w:szCs w:val="24"/>
    </w:rPr>
  </w:style>
  <w:style w:type="paragraph" w:customStyle="1" w:styleId="bottomrightcorner">
    <w:name w:val="bottomrightcorner"/>
    <w:basedOn w:val="Normal"/>
    <w:rsid w:val="00FB4054"/>
    <w:pPr>
      <w:spacing w:after="75"/>
    </w:pPr>
    <w:rPr>
      <w:rFonts w:ascii="Times New Roman" w:eastAsia="Times New Roman" w:hAnsi="Times New Roman" w:cs="Times New Roman"/>
      <w:vanish/>
      <w:sz w:val="24"/>
      <w:szCs w:val="24"/>
    </w:rPr>
  </w:style>
  <w:style w:type="paragraph" w:customStyle="1" w:styleId="pascowrapper">
    <w:name w:val="pasco_wrapper"/>
    <w:basedOn w:val="Normal"/>
    <w:rsid w:val="00FB4054"/>
    <w:pPr>
      <w:shd w:val="clear" w:color="auto" w:fill="FFFFFF"/>
      <w:spacing w:after="180"/>
    </w:pPr>
    <w:rPr>
      <w:rFonts w:ascii="Times New Roman" w:eastAsia="Times New Roman" w:hAnsi="Times New Roman" w:cs="Times New Roman"/>
      <w:sz w:val="24"/>
      <w:szCs w:val="24"/>
    </w:rPr>
  </w:style>
  <w:style w:type="paragraph" w:customStyle="1" w:styleId="search">
    <w:name w:val="search"/>
    <w:basedOn w:val="Normal"/>
    <w:rsid w:val="00FB4054"/>
    <w:rPr>
      <w:rFonts w:ascii="Times New Roman" w:eastAsia="Times New Roman" w:hAnsi="Times New Roman" w:cs="Times New Roman"/>
      <w:sz w:val="24"/>
      <w:szCs w:val="24"/>
    </w:rPr>
  </w:style>
  <w:style w:type="paragraph" w:customStyle="1" w:styleId="topfooterhr">
    <w:name w:val="top_footer_hr"/>
    <w:basedOn w:val="Normal"/>
    <w:rsid w:val="00FB4054"/>
    <w:pPr>
      <w:pBdr>
        <w:bottom w:val="single" w:sz="6" w:space="0" w:color="DBDBDB"/>
      </w:pBdr>
      <w:spacing w:before="2040" w:after="375"/>
    </w:pPr>
    <w:rPr>
      <w:rFonts w:ascii="Times New Roman" w:eastAsia="Times New Roman" w:hAnsi="Times New Roman" w:cs="Times New Roman"/>
      <w:sz w:val="24"/>
      <w:szCs w:val="24"/>
    </w:rPr>
  </w:style>
  <w:style w:type="paragraph" w:customStyle="1" w:styleId="footerhr">
    <w:name w:val="footer_hr"/>
    <w:basedOn w:val="Normal"/>
    <w:rsid w:val="00FB4054"/>
    <w:pPr>
      <w:pBdr>
        <w:bottom w:val="single" w:sz="6" w:space="0" w:color="DBDBDB"/>
      </w:pBdr>
      <w:spacing w:before="15" w:after="435"/>
    </w:pPr>
    <w:rPr>
      <w:rFonts w:ascii="Times New Roman" w:eastAsia="Times New Roman" w:hAnsi="Times New Roman" w:cs="Times New Roman"/>
      <w:sz w:val="24"/>
      <w:szCs w:val="24"/>
    </w:rPr>
  </w:style>
  <w:style w:type="paragraph" w:customStyle="1" w:styleId="logocontainer">
    <w:name w:val="logocontainer"/>
    <w:basedOn w:val="Normal"/>
    <w:rsid w:val="00FB4054"/>
    <w:pPr>
      <w:shd w:val="clear" w:color="auto" w:fill="FFFFFF"/>
      <w:spacing w:after="75"/>
    </w:pPr>
    <w:rPr>
      <w:rFonts w:ascii="Times New Roman" w:eastAsia="Times New Roman" w:hAnsi="Times New Roman" w:cs="Times New Roman"/>
      <w:sz w:val="24"/>
      <w:szCs w:val="24"/>
    </w:rPr>
  </w:style>
  <w:style w:type="paragraph" w:customStyle="1" w:styleId="mastheadhr">
    <w:name w:val="masthead_hr"/>
    <w:basedOn w:val="Normal"/>
    <w:rsid w:val="00FB4054"/>
    <w:pPr>
      <w:pBdr>
        <w:bottom w:val="single" w:sz="6" w:space="0" w:color="DBDBDB"/>
      </w:pBdr>
      <w:spacing w:before="60" w:after="135"/>
    </w:pPr>
    <w:rPr>
      <w:rFonts w:ascii="Times New Roman" w:eastAsia="Times New Roman" w:hAnsi="Times New Roman" w:cs="Times New Roman"/>
      <w:sz w:val="24"/>
      <w:szCs w:val="24"/>
    </w:rPr>
  </w:style>
  <w:style w:type="paragraph" w:customStyle="1" w:styleId="firstthird">
    <w:name w:val="firstthird"/>
    <w:basedOn w:val="Normal"/>
    <w:rsid w:val="00FB4054"/>
    <w:pPr>
      <w:spacing w:after="75"/>
    </w:pPr>
    <w:rPr>
      <w:rFonts w:ascii="Times New Roman" w:eastAsia="Times New Roman" w:hAnsi="Times New Roman" w:cs="Times New Roman"/>
      <w:sz w:val="24"/>
      <w:szCs w:val="24"/>
    </w:rPr>
  </w:style>
  <w:style w:type="paragraph" w:customStyle="1" w:styleId="secondthird">
    <w:name w:val="secondthird"/>
    <w:basedOn w:val="Normal"/>
    <w:rsid w:val="00FB4054"/>
    <w:pPr>
      <w:spacing w:after="75"/>
    </w:pPr>
    <w:rPr>
      <w:rFonts w:ascii="Times New Roman" w:eastAsia="Times New Roman" w:hAnsi="Times New Roman" w:cs="Times New Roman"/>
      <w:sz w:val="24"/>
      <w:szCs w:val="24"/>
    </w:rPr>
  </w:style>
  <w:style w:type="paragraph" w:customStyle="1" w:styleId="thirdthird">
    <w:name w:val="thirdthird"/>
    <w:basedOn w:val="Normal"/>
    <w:rsid w:val="00FB4054"/>
    <w:pPr>
      <w:spacing w:after="75"/>
    </w:pPr>
    <w:rPr>
      <w:rFonts w:ascii="Times New Roman" w:eastAsia="Times New Roman" w:hAnsi="Times New Roman" w:cs="Times New Roman"/>
      <w:sz w:val="24"/>
      <w:szCs w:val="24"/>
    </w:rPr>
  </w:style>
  <w:style w:type="paragraph" w:customStyle="1" w:styleId="fourcolumn">
    <w:name w:val="fourcolumn"/>
    <w:basedOn w:val="Normal"/>
    <w:rsid w:val="00FB4054"/>
    <w:pPr>
      <w:spacing w:after="75"/>
    </w:pPr>
    <w:rPr>
      <w:rFonts w:ascii="Times New Roman" w:eastAsia="Times New Roman" w:hAnsi="Times New Roman" w:cs="Times New Roman"/>
      <w:sz w:val="24"/>
      <w:szCs w:val="24"/>
    </w:rPr>
  </w:style>
  <w:style w:type="paragraph" w:customStyle="1" w:styleId="hardwaretiles">
    <w:name w:val="hardware_tiles"/>
    <w:basedOn w:val="Normal"/>
    <w:rsid w:val="00FB4054"/>
    <w:pPr>
      <w:spacing w:after="675"/>
    </w:pPr>
    <w:rPr>
      <w:rFonts w:ascii="Times New Roman" w:eastAsia="Times New Roman" w:hAnsi="Times New Roman" w:cs="Times New Roman"/>
      <w:sz w:val="24"/>
      <w:szCs w:val="24"/>
    </w:rPr>
  </w:style>
  <w:style w:type="paragraph" w:customStyle="1" w:styleId="hardwaretiles1">
    <w:name w:val="hardware_tiles1"/>
    <w:basedOn w:val="Normal"/>
    <w:rsid w:val="00FB4054"/>
    <w:pPr>
      <w:shd w:val="clear" w:color="auto" w:fill="B90A43"/>
      <w:spacing w:before="240"/>
    </w:pPr>
    <w:rPr>
      <w:rFonts w:ascii="Times New Roman" w:eastAsia="Times New Roman" w:hAnsi="Times New Roman" w:cs="Times New Roman"/>
      <w:sz w:val="24"/>
      <w:szCs w:val="24"/>
    </w:rPr>
  </w:style>
  <w:style w:type="paragraph" w:customStyle="1" w:styleId="hardwaretiles2">
    <w:name w:val="hardware_tiles2"/>
    <w:basedOn w:val="Normal"/>
    <w:rsid w:val="00FB4054"/>
    <w:pPr>
      <w:shd w:val="clear" w:color="auto" w:fill="B90A43"/>
      <w:spacing w:before="240"/>
      <w:ind w:left="30"/>
    </w:pPr>
    <w:rPr>
      <w:rFonts w:ascii="Times New Roman" w:eastAsia="Times New Roman" w:hAnsi="Times New Roman" w:cs="Times New Roman"/>
      <w:sz w:val="24"/>
      <w:szCs w:val="24"/>
    </w:rPr>
  </w:style>
  <w:style w:type="paragraph" w:customStyle="1" w:styleId="hardwaretiles3">
    <w:name w:val="hardware_tiles3"/>
    <w:basedOn w:val="Normal"/>
    <w:rsid w:val="00FB4054"/>
    <w:pPr>
      <w:shd w:val="clear" w:color="auto" w:fill="B90A43"/>
      <w:spacing w:before="240"/>
      <w:ind w:left="30"/>
    </w:pPr>
    <w:rPr>
      <w:rFonts w:ascii="Times New Roman" w:eastAsia="Times New Roman" w:hAnsi="Times New Roman" w:cs="Times New Roman"/>
      <w:sz w:val="24"/>
      <w:szCs w:val="24"/>
    </w:rPr>
  </w:style>
  <w:style w:type="paragraph" w:customStyle="1" w:styleId="hardwaretiles4">
    <w:name w:val="hardware_tiles4"/>
    <w:basedOn w:val="Normal"/>
    <w:rsid w:val="00FB4054"/>
    <w:pPr>
      <w:shd w:val="clear" w:color="auto" w:fill="B90A43"/>
      <w:spacing w:before="240"/>
      <w:ind w:left="30"/>
    </w:pPr>
    <w:rPr>
      <w:rFonts w:ascii="Times New Roman" w:eastAsia="Times New Roman" w:hAnsi="Times New Roman" w:cs="Times New Roman"/>
      <w:sz w:val="24"/>
      <w:szCs w:val="24"/>
    </w:rPr>
  </w:style>
  <w:style w:type="paragraph" w:customStyle="1" w:styleId="hardwaretiles5">
    <w:name w:val="hardware_tiles5"/>
    <w:basedOn w:val="Normal"/>
    <w:rsid w:val="00FB4054"/>
    <w:pPr>
      <w:shd w:val="clear" w:color="auto" w:fill="B90A43"/>
      <w:ind w:left="30"/>
    </w:pPr>
    <w:rPr>
      <w:rFonts w:ascii="Times New Roman" w:eastAsia="Times New Roman" w:hAnsi="Times New Roman" w:cs="Times New Roman"/>
      <w:sz w:val="24"/>
      <w:szCs w:val="24"/>
    </w:rPr>
  </w:style>
  <w:style w:type="paragraph" w:customStyle="1" w:styleId="hardwaretiles6">
    <w:name w:val="hardware_tiles6"/>
    <w:basedOn w:val="Normal"/>
    <w:rsid w:val="00FB4054"/>
    <w:pPr>
      <w:shd w:val="clear" w:color="auto" w:fill="B90A43"/>
      <w:spacing w:before="240"/>
      <w:ind w:left="30"/>
    </w:pPr>
    <w:rPr>
      <w:rFonts w:ascii="Times New Roman" w:eastAsia="Times New Roman" w:hAnsi="Times New Roman" w:cs="Times New Roman"/>
      <w:sz w:val="24"/>
      <w:szCs w:val="24"/>
    </w:rPr>
  </w:style>
  <w:style w:type="paragraph" w:customStyle="1" w:styleId="taboff">
    <w:name w:val="taboff"/>
    <w:basedOn w:val="Normal"/>
    <w:rsid w:val="00FB4054"/>
    <w:pPr>
      <w:spacing w:after="75"/>
    </w:pPr>
    <w:rPr>
      <w:rFonts w:ascii="Times New Roman" w:eastAsia="Times New Roman" w:hAnsi="Times New Roman" w:cs="Times New Roman"/>
      <w:sz w:val="24"/>
      <w:szCs w:val="24"/>
    </w:rPr>
  </w:style>
  <w:style w:type="paragraph" w:customStyle="1" w:styleId="tabon">
    <w:name w:val="tabon"/>
    <w:basedOn w:val="Normal"/>
    <w:rsid w:val="00FB4054"/>
    <w:pPr>
      <w:spacing w:after="75"/>
    </w:pPr>
    <w:rPr>
      <w:rFonts w:ascii="Times New Roman" w:eastAsia="Times New Roman" w:hAnsi="Times New Roman" w:cs="Times New Roman"/>
      <w:sz w:val="24"/>
      <w:szCs w:val="24"/>
    </w:rPr>
  </w:style>
  <w:style w:type="paragraph" w:customStyle="1" w:styleId="author">
    <w:name w:val="author"/>
    <w:basedOn w:val="Normal"/>
    <w:rsid w:val="00FB4054"/>
    <w:pPr>
      <w:spacing w:after="75"/>
    </w:pPr>
    <w:rPr>
      <w:rFonts w:ascii="Times New Roman" w:eastAsia="Times New Roman" w:hAnsi="Times New Roman" w:cs="Times New Roman"/>
      <w:sz w:val="24"/>
      <w:szCs w:val="24"/>
    </w:rPr>
  </w:style>
  <w:style w:type="paragraph" w:customStyle="1" w:styleId="image">
    <w:name w:val="image"/>
    <w:basedOn w:val="Normal"/>
    <w:rsid w:val="00FB4054"/>
    <w:pPr>
      <w:spacing w:after="75"/>
    </w:pPr>
    <w:rPr>
      <w:rFonts w:ascii="Times New Roman" w:eastAsia="Times New Roman" w:hAnsi="Times New Roman" w:cs="Times New Roman"/>
      <w:sz w:val="24"/>
      <w:szCs w:val="24"/>
    </w:rPr>
  </w:style>
  <w:style w:type="paragraph" w:customStyle="1" w:styleId="frthumbborder1">
    <w:name w:val="fr_thumb_border1"/>
    <w:basedOn w:val="Normal"/>
    <w:rsid w:val="00FB4054"/>
    <w:pPr>
      <w:spacing w:after="75"/>
    </w:pPr>
    <w:rPr>
      <w:rFonts w:ascii="Times New Roman" w:eastAsia="Times New Roman" w:hAnsi="Times New Roman" w:cs="Times New Roman"/>
      <w:sz w:val="24"/>
      <w:szCs w:val="24"/>
    </w:rPr>
  </w:style>
  <w:style w:type="paragraph" w:customStyle="1" w:styleId="frthumbborder2">
    <w:name w:val="fr_thumb_border2"/>
    <w:basedOn w:val="Normal"/>
    <w:rsid w:val="00FB4054"/>
    <w:pPr>
      <w:spacing w:after="75"/>
    </w:pPr>
    <w:rPr>
      <w:rFonts w:ascii="Times New Roman" w:eastAsia="Times New Roman" w:hAnsi="Times New Roman" w:cs="Times New Roman"/>
      <w:sz w:val="24"/>
      <w:szCs w:val="24"/>
    </w:rPr>
  </w:style>
  <w:style w:type="paragraph" w:customStyle="1" w:styleId="frimageborder1">
    <w:name w:val="fr_image_border1"/>
    <w:basedOn w:val="Normal"/>
    <w:rsid w:val="00FB4054"/>
    <w:pPr>
      <w:spacing w:after="75"/>
    </w:pPr>
    <w:rPr>
      <w:rFonts w:ascii="Times New Roman" w:eastAsia="Times New Roman" w:hAnsi="Times New Roman" w:cs="Times New Roman"/>
      <w:sz w:val="24"/>
      <w:szCs w:val="24"/>
    </w:rPr>
  </w:style>
  <w:style w:type="paragraph" w:customStyle="1" w:styleId="frimageborder2">
    <w:name w:val="fr_image_border2"/>
    <w:basedOn w:val="Normal"/>
    <w:rsid w:val="00FB4054"/>
    <w:pPr>
      <w:spacing w:after="75"/>
    </w:pPr>
    <w:rPr>
      <w:rFonts w:ascii="Times New Roman" w:eastAsia="Times New Roman" w:hAnsi="Times New Roman" w:cs="Times New Roman"/>
      <w:sz w:val="24"/>
      <w:szCs w:val="24"/>
    </w:rPr>
  </w:style>
  <w:style w:type="paragraph" w:customStyle="1" w:styleId="bostonnavctrlbutton">
    <w:name w:val="bostonnavctrlbutton"/>
    <w:basedOn w:val="Normal"/>
    <w:rsid w:val="00FB4054"/>
    <w:pPr>
      <w:spacing w:after="75"/>
    </w:pPr>
    <w:rPr>
      <w:rFonts w:ascii="Times New Roman" w:eastAsia="Times New Roman" w:hAnsi="Times New Roman" w:cs="Times New Roman"/>
      <w:sz w:val="24"/>
      <w:szCs w:val="24"/>
    </w:rPr>
  </w:style>
  <w:style w:type="paragraph" w:customStyle="1" w:styleId="optionaltext">
    <w:name w:val="optionaltext"/>
    <w:basedOn w:val="Normal"/>
    <w:rsid w:val="00FB4054"/>
    <w:pPr>
      <w:spacing w:after="75"/>
    </w:pPr>
    <w:rPr>
      <w:rFonts w:ascii="Times New Roman" w:eastAsia="Times New Roman" w:hAnsi="Times New Roman" w:cs="Times New Roman"/>
      <w:sz w:val="24"/>
      <w:szCs w:val="24"/>
    </w:rPr>
  </w:style>
  <w:style w:type="paragraph" w:customStyle="1" w:styleId="ratingscomment">
    <w:name w:val="ratingscomment"/>
    <w:basedOn w:val="Normal"/>
    <w:rsid w:val="00FB4054"/>
    <w:pPr>
      <w:spacing w:after="75"/>
    </w:pPr>
    <w:rPr>
      <w:rFonts w:ascii="Times New Roman" w:eastAsia="Times New Roman" w:hAnsi="Times New Roman" w:cs="Times New Roman"/>
      <w:sz w:val="24"/>
      <w:szCs w:val="24"/>
    </w:rPr>
  </w:style>
  <w:style w:type="paragraph" w:customStyle="1" w:styleId="ratingsclosebutton">
    <w:name w:val="ratingsclosebutton"/>
    <w:basedOn w:val="Normal"/>
    <w:rsid w:val="00FB4054"/>
    <w:pPr>
      <w:spacing w:after="75"/>
    </w:pPr>
    <w:rPr>
      <w:rFonts w:ascii="Times New Roman" w:eastAsia="Times New Roman" w:hAnsi="Times New Roman" w:cs="Times New Roman"/>
      <w:sz w:val="24"/>
      <w:szCs w:val="24"/>
    </w:rPr>
  </w:style>
  <w:style w:type="paragraph" w:customStyle="1" w:styleId="ratingssubmitbutton">
    <w:name w:val="ratingssubmitbutton"/>
    <w:basedOn w:val="Normal"/>
    <w:rsid w:val="00FB4054"/>
    <w:pPr>
      <w:spacing w:after="75"/>
    </w:pPr>
    <w:rPr>
      <w:rFonts w:ascii="Times New Roman" w:eastAsia="Times New Roman" w:hAnsi="Times New Roman" w:cs="Times New Roman"/>
      <w:sz w:val="24"/>
      <w:szCs w:val="24"/>
    </w:rPr>
  </w:style>
  <w:style w:type="paragraph" w:customStyle="1" w:styleId="linklist">
    <w:name w:val="linklist"/>
    <w:basedOn w:val="Normal"/>
    <w:rsid w:val="00FB4054"/>
    <w:pPr>
      <w:spacing w:after="75"/>
    </w:pPr>
    <w:rPr>
      <w:rFonts w:ascii="Times New Roman" w:eastAsia="Times New Roman" w:hAnsi="Times New Roman" w:cs="Times New Roman"/>
      <w:sz w:val="24"/>
      <w:szCs w:val="24"/>
    </w:rPr>
  </w:style>
  <w:style w:type="paragraph" w:customStyle="1" w:styleId="pascocontainer">
    <w:name w:val="pasco_container"/>
    <w:basedOn w:val="Normal"/>
    <w:rsid w:val="00FB4054"/>
    <w:pPr>
      <w:spacing w:after="75"/>
    </w:pPr>
    <w:rPr>
      <w:rFonts w:ascii="Times New Roman" w:eastAsia="Times New Roman" w:hAnsi="Times New Roman" w:cs="Times New Roman"/>
      <w:sz w:val="24"/>
      <w:szCs w:val="24"/>
    </w:rPr>
  </w:style>
  <w:style w:type="paragraph" w:customStyle="1" w:styleId="h3">
    <w:name w:val="h3"/>
    <w:basedOn w:val="Normal"/>
    <w:rsid w:val="00FB4054"/>
    <w:pPr>
      <w:spacing w:after="75"/>
    </w:pPr>
    <w:rPr>
      <w:rFonts w:ascii="Times New Roman" w:eastAsia="Times New Roman" w:hAnsi="Times New Roman" w:cs="Times New Roman"/>
      <w:sz w:val="24"/>
      <w:szCs w:val="24"/>
    </w:rPr>
  </w:style>
  <w:style w:type="paragraph" w:customStyle="1" w:styleId="odd">
    <w:name w:val="odd"/>
    <w:basedOn w:val="Normal"/>
    <w:rsid w:val="00FB4054"/>
    <w:pPr>
      <w:spacing w:after="75"/>
    </w:pPr>
    <w:rPr>
      <w:rFonts w:ascii="Times New Roman" w:eastAsia="Times New Roman" w:hAnsi="Times New Roman" w:cs="Times New Roman"/>
      <w:sz w:val="24"/>
      <w:szCs w:val="24"/>
    </w:rPr>
  </w:style>
  <w:style w:type="paragraph" w:customStyle="1" w:styleId="even">
    <w:name w:val="even"/>
    <w:basedOn w:val="Normal"/>
    <w:rsid w:val="00FB4054"/>
    <w:pPr>
      <w:spacing w:after="75"/>
    </w:pPr>
    <w:rPr>
      <w:rFonts w:ascii="Times New Roman" w:eastAsia="Times New Roman" w:hAnsi="Times New Roman" w:cs="Times New Roman"/>
      <w:sz w:val="24"/>
      <w:szCs w:val="24"/>
    </w:rPr>
  </w:style>
  <w:style w:type="paragraph" w:customStyle="1" w:styleId="borderhide">
    <w:name w:val="borderhide"/>
    <w:basedOn w:val="Normal"/>
    <w:rsid w:val="00FB4054"/>
    <w:pPr>
      <w:spacing w:after="75"/>
    </w:pPr>
    <w:rPr>
      <w:rFonts w:ascii="Times New Roman" w:eastAsia="Times New Roman" w:hAnsi="Times New Roman" w:cs="Times New Roman"/>
      <w:sz w:val="24"/>
      <w:szCs w:val="24"/>
    </w:rPr>
  </w:style>
  <w:style w:type="paragraph" w:customStyle="1" w:styleId="item">
    <w:name w:val="item"/>
    <w:basedOn w:val="Normal"/>
    <w:rsid w:val="00FB4054"/>
    <w:pPr>
      <w:spacing w:after="75"/>
    </w:pPr>
    <w:rPr>
      <w:rFonts w:ascii="Times New Roman" w:eastAsia="Times New Roman" w:hAnsi="Times New Roman" w:cs="Times New Roman"/>
      <w:sz w:val="24"/>
      <w:szCs w:val="24"/>
    </w:rPr>
  </w:style>
  <w:style w:type="paragraph" w:customStyle="1" w:styleId="sharethis2cont">
    <w:name w:val="sharethis2cont"/>
    <w:basedOn w:val="Normal"/>
    <w:rsid w:val="00FB4054"/>
    <w:pPr>
      <w:spacing w:after="75"/>
    </w:pPr>
    <w:rPr>
      <w:rFonts w:ascii="Times New Roman" w:eastAsia="Times New Roman" w:hAnsi="Times New Roman" w:cs="Times New Roman"/>
      <w:sz w:val="24"/>
      <w:szCs w:val="24"/>
    </w:rPr>
  </w:style>
  <w:style w:type="character" w:customStyle="1" w:styleId="alternatepagetab">
    <w:name w:val="alternatepagetab"/>
    <w:basedOn w:val="DefaultParagraphFont"/>
    <w:rsid w:val="00FB4054"/>
    <w:rPr>
      <w:color w:val="636363"/>
      <w:sz w:val="23"/>
      <w:szCs w:val="23"/>
      <w:bdr w:val="single" w:sz="6" w:space="7" w:color="D9D9D9" w:frame="1"/>
      <w:shd w:val="clear" w:color="auto" w:fill="F0F0F0"/>
    </w:rPr>
  </w:style>
  <w:style w:type="character" w:customStyle="1" w:styleId="alternatepagetabhover">
    <w:name w:val="alternatepagetabhover"/>
    <w:basedOn w:val="DefaultParagraphFont"/>
    <w:rsid w:val="00FB4054"/>
    <w:rPr>
      <w:bdr w:val="single" w:sz="6" w:space="0" w:color="888888" w:frame="1"/>
      <w:shd w:val="clear" w:color="auto" w:fill="EEEEEE"/>
    </w:rPr>
  </w:style>
  <w:style w:type="character" w:customStyle="1" w:styleId="alternatepagetabselected">
    <w:name w:val="alternatepagetabselected"/>
    <w:basedOn w:val="DefaultParagraphFont"/>
    <w:rsid w:val="00FB4054"/>
    <w:rPr>
      <w:color w:val="636363"/>
      <w:sz w:val="23"/>
      <w:szCs w:val="23"/>
      <w:bdr w:val="single" w:sz="6" w:space="7" w:color="D9D9D9" w:frame="1"/>
      <w:shd w:val="clear" w:color="auto" w:fill="FFFFFF"/>
    </w:rPr>
  </w:style>
  <w:style w:type="character" w:customStyle="1" w:styleId="image1">
    <w:name w:val="image1"/>
    <w:basedOn w:val="DefaultParagraphFont"/>
    <w:rsid w:val="00FB4054"/>
  </w:style>
  <w:style w:type="character" w:customStyle="1" w:styleId="title10">
    <w:name w:val="title1"/>
    <w:basedOn w:val="DefaultParagraphFont"/>
    <w:rsid w:val="00FB4054"/>
    <w:rPr>
      <w:rFonts w:ascii="Segoe UI Light" w:hAnsi="Segoe UI Light" w:hint="default"/>
      <w:b w:val="0"/>
      <w:bCs w:val="0"/>
      <w:color w:val="707070"/>
      <w:sz w:val="54"/>
      <w:szCs w:val="54"/>
    </w:rPr>
  </w:style>
  <w:style w:type="character" w:customStyle="1" w:styleId="icon">
    <w:name w:val="icon"/>
    <w:basedOn w:val="DefaultParagraphFont"/>
    <w:rsid w:val="00FB4054"/>
  </w:style>
  <w:style w:type="character" w:customStyle="1" w:styleId="label">
    <w:name w:val="label"/>
    <w:basedOn w:val="DefaultParagraphFont"/>
    <w:rsid w:val="00FB4054"/>
  </w:style>
  <w:style w:type="character" w:customStyle="1" w:styleId="controldots">
    <w:name w:val="controldots"/>
    <w:basedOn w:val="DefaultParagraphFont"/>
    <w:rsid w:val="00FB4054"/>
  </w:style>
  <w:style w:type="character" w:customStyle="1" w:styleId="last">
    <w:name w:val="last"/>
    <w:basedOn w:val="DefaultParagraphFont"/>
    <w:rsid w:val="00FB4054"/>
  </w:style>
  <w:style w:type="paragraph" w:customStyle="1" w:styleId="vcrcheckboximage1">
    <w:name w:val="vcr_checkboximage1"/>
    <w:basedOn w:val="Normal"/>
    <w:rsid w:val="00FB4054"/>
    <w:pPr>
      <w:shd w:val="clear" w:color="auto" w:fill="0072BC"/>
      <w:spacing w:after="75"/>
    </w:pPr>
    <w:rPr>
      <w:rFonts w:ascii="Times New Roman" w:eastAsia="Times New Roman" w:hAnsi="Times New Roman" w:cs="Times New Roman"/>
      <w:sz w:val="24"/>
      <w:szCs w:val="24"/>
    </w:rPr>
  </w:style>
  <w:style w:type="paragraph" w:customStyle="1" w:styleId="taboff1">
    <w:name w:val="taboff1"/>
    <w:basedOn w:val="Normal"/>
    <w:rsid w:val="00FB4054"/>
    <w:pPr>
      <w:spacing w:after="75"/>
    </w:pPr>
    <w:rPr>
      <w:rFonts w:ascii="Times New Roman" w:eastAsia="Times New Roman" w:hAnsi="Times New Roman" w:cs="Times New Roman"/>
      <w:sz w:val="24"/>
      <w:szCs w:val="24"/>
    </w:rPr>
  </w:style>
  <w:style w:type="paragraph" w:customStyle="1" w:styleId="tabon1">
    <w:name w:val="tabon1"/>
    <w:basedOn w:val="Normal"/>
    <w:rsid w:val="00FB4054"/>
    <w:pPr>
      <w:spacing w:before="15" w:after="75"/>
    </w:pPr>
    <w:rPr>
      <w:rFonts w:ascii="Times New Roman" w:eastAsia="Times New Roman" w:hAnsi="Times New Roman" w:cs="Times New Roman"/>
      <w:sz w:val="24"/>
      <w:szCs w:val="24"/>
    </w:rPr>
  </w:style>
  <w:style w:type="character" w:customStyle="1" w:styleId="icon1">
    <w:name w:val="icon1"/>
    <w:basedOn w:val="DefaultParagraphFont"/>
    <w:rsid w:val="00FB4054"/>
  </w:style>
  <w:style w:type="character" w:customStyle="1" w:styleId="icon2">
    <w:name w:val="icon2"/>
    <w:basedOn w:val="DefaultParagraphFont"/>
    <w:rsid w:val="00FB4054"/>
  </w:style>
  <w:style w:type="character" w:customStyle="1" w:styleId="label1">
    <w:name w:val="label1"/>
    <w:basedOn w:val="DefaultParagraphFont"/>
    <w:rsid w:val="00FB4054"/>
    <w:rPr>
      <w:color w:val="858585"/>
      <w:sz w:val="20"/>
      <w:szCs w:val="20"/>
    </w:rPr>
  </w:style>
  <w:style w:type="character" w:customStyle="1" w:styleId="label2">
    <w:name w:val="label2"/>
    <w:basedOn w:val="DefaultParagraphFont"/>
    <w:rsid w:val="00FB4054"/>
    <w:rPr>
      <w:color w:val="858585"/>
      <w:sz w:val="22"/>
      <w:szCs w:val="22"/>
    </w:rPr>
  </w:style>
  <w:style w:type="paragraph" w:customStyle="1" w:styleId="item1">
    <w:name w:val="item1"/>
    <w:basedOn w:val="Normal"/>
    <w:rsid w:val="00FB4054"/>
    <w:rPr>
      <w:rFonts w:ascii="Times New Roman" w:eastAsia="Times New Roman" w:hAnsi="Times New Roman" w:cs="Times New Roman"/>
      <w:sz w:val="24"/>
      <w:szCs w:val="24"/>
    </w:rPr>
  </w:style>
  <w:style w:type="character" w:customStyle="1" w:styleId="title2">
    <w:name w:val="title2"/>
    <w:basedOn w:val="DefaultParagraphFont"/>
    <w:rsid w:val="00FB4054"/>
    <w:rPr>
      <w:rFonts w:ascii="Segoe UI Light" w:hAnsi="Segoe UI Light" w:hint="default"/>
      <w:b w:val="0"/>
      <w:bCs w:val="0"/>
      <w:vanish/>
      <w:webHidden w:val="0"/>
      <w:color w:val="707070"/>
      <w:sz w:val="54"/>
      <w:szCs w:val="54"/>
      <w:specVanish w:val="0"/>
    </w:rPr>
  </w:style>
  <w:style w:type="character" w:customStyle="1" w:styleId="controldots1">
    <w:name w:val="controldots1"/>
    <w:basedOn w:val="DefaultParagraphFont"/>
    <w:rsid w:val="00FB4054"/>
    <w:rPr>
      <w:vanish w:val="0"/>
      <w:webHidden w:val="0"/>
      <w:specVanish w:val="0"/>
    </w:rPr>
  </w:style>
  <w:style w:type="character" w:customStyle="1" w:styleId="icon3">
    <w:name w:val="icon3"/>
    <w:basedOn w:val="DefaultParagraphFont"/>
    <w:rsid w:val="00FB4054"/>
  </w:style>
  <w:style w:type="character" w:customStyle="1" w:styleId="icon4">
    <w:name w:val="icon4"/>
    <w:basedOn w:val="DefaultParagraphFont"/>
    <w:rsid w:val="00FB4054"/>
  </w:style>
  <w:style w:type="character" w:customStyle="1" w:styleId="icon5">
    <w:name w:val="icon5"/>
    <w:basedOn w:val="DefaultParagraphFont"/>
    <w:rsid w:val="00FB4054"/>
  </w:style>
  <w:style w:type="paragraph" w:customStyle="1" w:styleId="odd1">
    <w:name w:val="odd1"/>
    <w:basedOn w:val="Normal"/>
    <w:rsid w:val="00FB4054"/>
    <w:pPr>
      <w:ind w:right="150"/>
    </w:pPr>
    <w:rPr>
      <w:rFonts w:ascii="Times New Roman" w:eastAsia="Times New Roman" w:hAnsi="Times New Roman" w:cs="Times New Roman"/>
      <w:sz w:val="24"/>
      <w:szCs w:val="24"/>
    </w:rPr>
  </w:style>
  <w:style w:type="paragraph" w:customStyle="1" w:styleId="even1">
    <w:name w:val="even1"/>
    <w:basedOn w:val="Normal"/>
    <w:rsid w:val="00FB4054"/>
    <w:pPr>
      <w:ind w:right="150"/>
    </w:pPr>
    <w:rPr>
      <w:rFonts w:ascii="Times New Roman" w:eastAsia="Times New Roman" w:hAnsi="Times New Roman" w:cs="Times New Roman"/>
      <w:sz w:val="24"/>
      <w:szCs w:val="24"/>
    </w:rPr>
  </w:style>
  <w:style w:type="character" w:customStyle="1" w:styleId="last1">
    <w:name w:val="last1"/>
    <w:basedOn w:val="DefaultParagraphFont"/>
    <w:rsid w:val="00FB4054"/>
    <w:rPr>
      <w:rFonts w:ascii="Segoe UI Light" w:hAnsi="Segoe UI Light" w:hint="default"/>
      <w:b w:val="0"/>
      <w:bCs w:val="0"/>
    </w:rPr>
  </w:style>
  <w:style w:type="character" w:customStyle="1" w:styleId="image2">
    <w:name w:val="image2"/>
    <w:basedOn w:val="DefaultParagraphFont"/>
    <w:rsid w:val="00FB4054"/>
    <w:rPr>
      <w:vanish w:val="0"/>
      <w:webHidden w:val="0"/>
      <w:specVanish w:val="0"/>
    </w:rPr>
  </w:style>
  <w:style w:type="character" w:customStyle="1" w:styleId="title3">
    <w:name w:val="title3"/>
    <w:basedOn w:val="DefaultParagraphFont"/>
    <w:rsid w:val="00FB4054"/>
    <w:rPr>
      <w:rFonts w:ascii="Segoe UI Light" w:hAnsi="Segoe UI Light" w:hint="default"/>
      <w:b w:val="0"/>
      <w:bCs w:val="0"/>
      <w:vanish w:val="0"/>
      <w:webHidden w:val="0"/>
      <w:color w:val="707070"/>
      <w:sz w:val="29"/>
      <w:szCs w:val="29"/>
      <w:specVanish w:val="0"/>
    </w:rPr>
  </w:style>
  <w:style w:type="paragraph" w:customStyle="1" w:styleId="sharethis2cont1">
    <w:name w:val="sharethis2cont1"/>
    <w:basedOn w:val="Normal"/>
    <w:rsid w:val="00FB4054"/>
    <w:pPr>
      <w:spacing w:after="300"/>
    </w:pPr>
    <w:rPr>
      <w:rFonts w:ascii="Times New Roman" w:eastAsia="Times New Roman" w:hAnsi="Times New Roman" w:cs="Times New Roman"/>
      <w:sz w:val="24"/>
      <w:szCs w:val="24"/>
    </w:rPr>
  </w:style>
  <w:style w:type="paragraph" w:customStyle="1" w:styleId="title4">
    <w:name w:val="title4"/>
    <w:basedOn w:val="Normal"/>
    <w:rsid w:val="00FB4054"/>
    <w:pPr>
      <w:spacing w:before="225" w:after="525" w:line="312" w:lineRule="auto"/>
    </w:pPr>
    <w:rPr>
      <w:rFonts w:ascii="Segoe UI Semibold" w:eastAsia="Times New Roman" w:hAnsi="Segoe UI Semibold" w:cs="Times New Roman"/>
      <w:color w:val="707070"/>
      <w:sz w:val="54"/>
      <w:szCs w:val="54"/>
    </w:rPr>
  </w:style>
  <w:style w:type="paragraph" w:customStyle="1" w:styleId="author1">
    <w:name w:val="author1"/>
    <w:basedOn w:val="Normal"/>
    <w:rsid w:val="00FB4054"/>
    <w:pPr>
      <w:spacing w:before="105"/>
      <w:ind w:left="75"/>
    </w:pPr>
    <w:rPr>
      <w:rFonts w:ascii="Times New Roman" w:eastAsia="Times New Roman" w:hAnsi="Times New Roman" w:cs="Times New Roman"/>
      <w:sz w:val="17"/>
      <w:szCs w:val="17"/>
    </w:rPr>
  </w:style>
  <w:style w:type="paragraph" w:customStyle="1" w:styleId="image3">
    <w:name w:val="image3"/>
    <w:basedOn w:val="Normal"/>
    <w:rsid w:val="00FB4054"/>
    <w:pPr>
      <w:spacing w:after="75"/>
    </w:pPr>
    <w:rPr>
      <w:rFonts w:ascii="Times New Roman" w:eastAsia="Times New Roman" w:hAnsi="Times New Roman" w:cs="Times New Roman"/>
      <w:sz w:val="24"/>
      <w:szCs w:val="24"/>
    </w:rPr>
  </w:style>
  <w:style w:type="paragraph" w:customStyle="1" w:styleId="borderhide1">
    <w:name w:val="borderhide1"/>
    <w:basedOn w:val="Normal"/>
    <w:rsid w:val="00FB4054"/>
    <w:pPr>
      <w:pBdr>
        <w:top w:val="single" w:sz="24" w:space="0" w:color="1977B0"/>
        <w:left w:val="single" w:sz="24" w:space="0" w:color="1977B0"/>
        <w:bottom w:val="single" w:sz="24" w:space="0" w:color="1977B0"/>
        <w:right w:val="single" w:sz="24" w:space="0" w:color="1977B0"/>
      </w:pBdr>
      <w:spacing w:after="75"/>
    </w:pPr>
    <w:rPr>
      <w:rFonts w:ascii="Times New Roman" w:eastAsia="Times New Roman" w:hAnsi="Times New Roman" w:cs="Times New Roman"/>
      <w:sz w:val="24"/>
      <w:szCs w:val="24"/>
    </w:rPr>
  </w:style>
  <w:style w:type="paragraph" w:customStyle="1" w:styleId="borderhide2">
    <w:name w:val="borderhide2"/>
    <w:basedOn w:val="Normal"/>
    <w:rsid w:val="00FB4054"/>
    <w:pPr>
      <w:pBdr>
        <w:top w:val="single" w:sz="24" w:space="0" w:color="0095C4"/>
        <w:left w:val="single" w:sz="24" w:space="0" w:color="0095C4"/>
        <w:bottom w:val="single" w:sz="24" w:space="0" w:color="0095C4"/>
        <w:right w:val="single" w:sz="24" w:space="0" w:color="0095C4"/>
      </w:pBdr>
      <w:spacing w:after="75"/>
    </w:pPr>
    <w:rPr>
      <w:rFonts w:ascii="Times New Roman" w:eastAsia="Times New Roman" w:hAnsi="Times New Roman" w:cs="Times New Roman"/>
      <w:sz w:val="24"/>
      <w:szCs w:val="24"/>
    </w:rPr>
  </w:style>
  <w:style w:type="paragraph" w:customStyle="1" w:styleId="frthumbborder11">
    <w:name w:val="fr_thumb_border11"/>
    <w:basedOn w:val="Normal"/>
    <w:rsid w:val="00FB4054"/>
    <w:pPr>
      <w:pBdr>
        <w:top w:val="single" w:sz="6" w:space="1" w:color="CCCCCC"/>
        <w:left w:val="single" w:sz="6" w:space="1" w:color="CCCCCC"/>
        <w:bottom w:val="single" w:sz="6" w:space="1" w:color="CCCCCC"/>
        <w:right w:val="single" w:sz="6" w:space="1" w:color="CCCCCC"/>
      </w:pBdr>
      <w:shd w:val="clear" w:color="auto" w:fill="EEEEEE"/>
      <w:spacing w:after="75"/>
      <w:ind w:left="75"/>
    </w:pPr>
    <w:rPr>
      <w:rFonts w:ascii="Times New Roman" w:eastAsia="Times New Roman" w:hAnsi="Times New Roman" w:cs="Times New Roman"/>
      <w:sz w:val="24"/>
      <w:szCs w:val="24"/>
    </w:rPr>
  </w:style>
  <w:style w:type="paragraph" w:customStyle="1" w:styleId="frthumbborder21">
    <w:name w:val="fr_thumb_border21"/>
    <w:basedOn w:val="Normal"/>
    <w:rsid w:val="00FB4054"/>
    <w:pPr>
      <w:pBdr>
        <w:top w:val="single" w:sz="12" w:space="0" w:color="EEEEEE"/>
        <w:left w:val="single" w:sz="12" w:space="0" w:color="EEEEEE"/>
        <w:bottom w:val="single" w:sz="12" w:space="0" w:color="EEEEEE"/>
        <w:right w:val="single" w:sz="12" w:space="0" w:color="EEEEEE"/>
      </w:pBdr>
      <w:spacing w:after="75"/>
    </w:pPr>
    <w:rPr>
      <w:rFonts w:ascii="Times New Roman" w:eastAsia="Times New Roman" w:hAnsi="Times New Roman" w:cs="Times New Roman"/>
      <w:sz w:val="24"/>
      <w:szCs w:val="24"/>
    </w:rPr>
  </w:style>
  <w:style w:type="paragraph" w:customStyle="1" w:styleId="frthumbborder12">
    <w:name w:val="fr_thumb_border12"/>
    <w:basedOn w:val="Normal"/>
    <w:rsid w:val="00FB4054"/>
    <w:pPr>
      <w:shd w:val="clear" w:color="auto" w:fill="CCCCCC"/>
      <w:spacing w:after="75"/>
    </w:pPr>
    <w:rPr>
      <w:rFonts w:ascii="Times New Roman" w:eastAsia="Times New Roman" w:hAnsi="Times New Roman" w:cs="Times New Roman"/>
      <w:sz w:val="24"/>
      <w:szCs w:val="24"/>
    </w:rPr>
  </w:style>
  <w:style w:type="paragraph" w:customStyle="1" w:styleId="frthumbborder13">
    <w:name w:val="fr_thumb_border13"/>
    <w:basedOn w:val="Normal"/>
    <w:rsid w:val="00FB4054"/>
    <w:pPr>
      <w:shd w:val="clear" w:color="auto" w:fill="999999"/>
      <w:spacing w:after="75"/>
    </w:pPr>
    <w:rPr>
      <w:rFonts w:ascii="Times New Roman" w:eastAsia="Times New Roman" w:hAnsi="Times New Roman" w:cs="Times New Roman"/>
      <w:sz w:val="24"/>
      <w:szCs w:val="24"/>
    </w:rPr>
  </w:style>
  <w:style w:type="paragraph" w:customStyle="1" w:styleId="frimageborder11">
    <w:name w:val="fr_image_border11"/>
    <w:basedOn w:val="Normal"/>
    <w:rsid w:val="00FB4054"/>
    <w:pPr>
      <w:pBdr>
        <w:top w:val="single" w:sz="6" w:space="2" w:color="CCCCCC"/>
        <w:left w:val="single" w:sz="6" w:space="2" w:color="CCCCCC"/>
        <w:bottom w:val="single" w:sz="6" w:space="2" w:color="CCCCCC"/>
        <w:right w:val="single" w:sz="6" w:space="2" w:color="CCCCCC"/>
      </w:pBdr>
      <w:shd w:val="clear" w:color="auto" w:fill="EEEEEE"/>
      <w:spacing w:after="75"/>
      <w:ind w:left="375"/>
    </w:pPr>
    <w:rPr>
      <w:rFonts w:ascii="Times New Roman" w:eastAsia="Times New Roman" w:hAnsi="Times New Roman" w:cs="Times New Roman"/>
      <w:sz w:val="24"/>
      <w:szCs w:val="24"/>
    </w:rPr>
  </w:style>
  <w:style w:type="paragraph" w:customStyle="1" w:styleId="frimageborder21">
    <w:name w:val="fr_image_border21"/>
    <w:basedOn w:val="Normal"/>
    <w:rsid w:val="00FB4054"/>
    <w:pPr>
      <w:pBdr>
        <w:top w:val="single" w:sz="6" w:space="0" w:color="EEEEEE"/>
        <w:left w:val="single" w:sz="6" w:space="0" w:color="EEEEEE"/>
        <w:bottom w:val="single" w:sz="6" w:space="0" w:color="EEEEEE"/>
        <w:right w:val="single" w:sz="6" w:space="0" w:color="EEEEEE"/>
      </w:pBdr>
      <w:spacing w:after="75"/>
    </w:pPr>
    <w:rPr>
      <w:rFonts w:ascii="Times New Roman" w:eastAsia="Times New Roman" w:hAnsi="Times New Roman" w:cs="Times New Roman"/>
      <w:sz w:val="24"/>
      <w:szCs w:val="24"/>
    </w:rPr>
  </w:style>
  <w:style w:type="paragraph" w:customStyle="1" w:styleId="optionaltext1">
    <w:name w:val="optionaltext1"/>
    <w:basedOn w:val="Normal"/>
    <w:rsid w:val="00FB4054"/>
    <w:pPr>
      <w:spacing w:before="150" w:after="150"/>
      <w:ind w:left="375"/>
    </w:pPr>
    <w:rPr>
      <w:rFonts w:ascii="Times New Roman" w:eastAsia="Times New Roman" w:hAnsi="Times New Roman" w:cs="Times New Roman"/>
      <w:sz w:val="20"/>
      <w:szCs w:val="20"/>
    </w:rPr>
  </w:style>
  <w:style w:type="paragraph" w:customStyle="1" w:styleId="ratingscomment1">
    <w:name w:val="ratingscomment1"/>
    <w:basedOn w:val="Normal"/>
    <w:rsid w:val="00FB4054"/>
    <w:pPr>
      <w:spacing w:after="150"/>
      <w:ind w:left="375"/>
    </w:pPr>
    <w:rPr>
      <w:rFonts w:ascii="Times New Roman" w:eastAsia="Times New Roman" w:hAnsi="Times New Roman" w:cs="Times New Roman"/>
      <w:sz w:val="24"/>
      <w:szCs w:val="24"/>
    </w:rPr>
  </w:style>
  <w:style w:type="paragraph" w:customStyle="1" w:styleId="ratingsclosebutton1">
    <w:name w:val="ratingsclosebutton1"/>
    <w:basedOn w:val="Normal"/>
    <w:rsid w:val="00FB4054"/>
    <w:pPr>
      <w:spacing w:after="75"/>
      <w:ind w:left="375" w:right="375"/>
    </w:pPr>
    <w:rPr>
      <w:rFonts w:ascii="Times New Roman" w:eastAsia="Times New Roman" w:hAnsi="Times New Roman" w:cs="Times New Roman"/>
      <w:sz w:val="24"/>
      <w:szCs w:val="24"/>
    </w:rPr>
  </w:style>
  <w:style w:type="paragraph" w:customStyle="1" w:styleId="ratingssubmitbutton1">
    <w:name w:val="ratingssubmitbutton1"/>
    <w:basedOn w:val="Normal"/>
    <w:rsid w:val="00FB4054"/>
    <w:pPr>
      <w:spacing w:after="75"/>
      <w:ind w:left="375"/>
    </w:pPr>
    <w:rPr>
      <w:rFonts w:ascii="Times New Roman" w:eastAsia="Times New Roman" w:hAnsi="Times New Roman" w:cs="Times New Roman"/>
      <w:sz w:val="24"/>
      <w:szCs w:val="24"/>
    </w:rPr>
  </w:style>
  <w:style w:type="paragraph" w:customStyle="1" w:styleId="dropdownarrow1">
    <w:name w:val="dropdownarrow1"/>
    <w:basedOn w:val="Normal"/>
    <w:rsid w:val="00FB4054"/>
    <w:pPr>
      <w:spacing w:after="75"/>
    </w:pPr>
    <w:rPr>
      <w:rFonts w:ascii="Times New Roman" w:eastAsia="Times New Roman" w:hAnsi="Times New Roman" w:cs="Times New Roman"/>
      <w:sz w:val="24"/>
      <w:szCs w:val="24"/>
    </w:rPr>
  </w:style>
  <w:style w:type="paragraph" w:customStyle="1" w:styleId="bostonpostcard1">
    <w:name w:val="bostonpostcard1"/>
    <w:basedOn w:val="Normal"/>
    <w:rsid w:val="00FB4054"/>
    <w:pPr>
      <w:spacing w:after="180"/>
      <w:ind w:right="-180"/>
    </w:pPr>
    <w:rPr>
      <w:rFonts w:ascii="Times New Roman" w:eastAsia="Times New Roman" w:hAnsi="Times New Roman" w:cs="Times New Roman"/>
      <w:sz w:val="24"/>
      <w:szCs w:val="24"/>
    </w:rPr>
  </w:style>
  <w:style w:type="paragraph" w:customStyle="1" w:styleId="bostonpostcard2">
    <w:name w:val="bostonpostcard2"/>
    <w:basedOn w:val="Normal"/>
    <w:rsid w:val="00FB4054"/>
    <w:pPr>
      <w:spacing w:after="180"/>
      <w:ind w:right="-180"/>
    </w:pPr>
    <w:rPr>
      <w:rFonts w:ascii="Times New Roman" w:eastAsia="Times New Roman" w:hAnsi="Times New Roman" w:cs="Times New Roman"/>
      <w:sz w:val="24"/>
      <w:szCs w:val="24"/>
    </w:rPr>
  </w:style>
  <w:style w:type="paragraph" w:customStyle="1" w:styleId="bostonpostcard3">
    <w:name w:val="bostonpostcard3"/>
    <w:basedOn w:val="Normal"/>
    <w:rsid w:val="00FB4054"/>
    <w:pPr>
      <w:spacing w:after="180"/>
    </w:pPr>
    <w:rPr>
      <w:rFonts w:ascii="Times New Roman" w:eastAsia="Times New Roman" w:hAnsi="Times New Roman" w:cs="Times New Roman"/>
      <w:sz w:val="24"/>
      <w:szCs w:val="24"/>
    </w:rPr>
  </w:style>
  <w:style w:type="paragraph" w:customStyle="1" w:styleId="linklist1">
    <w:name w:val="linklist1"/>
    <w:basedOn w:val="Normal"/>
    <w:rsid w:val="00FB4054"/>
    <w:pPr>
      <w:spacing w:after="75"/>
    </w:pPr>
    <w:rPr>
      <w:rFonts w:ascii="Times New Roman" w:eastAsia="Times New Roman" w:hAnsi="Times New Roman" w:cs="Times New Roman"/>
      <w:sz w:val="24"/>
      <w:szCs w:val="24"/>
    </w:rPr>
  </w:style>
  <w:style w:type="paragraph" w:customStyle="1" w:styleId="pascocontainer1">
    <w:name w:val="pasco_container1"/>
    <w:basedOn w:val="Normal"/>
    <w:rsid w:val="00FB4054"/>
    <w:pPr>
      <w:spacing w:after="75"/>
    </w:pPr>
    <w:rPr>
      <w:rFonts w:ascii="Times New Roman" w:eastAsia="Times New Roman" w:hAnsi="Times New Roman" w:cs="Times New Roman"/>
      <w:sz w:val="24"/>
      <w:szCs w:val="24"/>
    </w:rPr>
  </w:style>
  <w:style w:type="paragraph" w:customStyle="1" w:styleId="h31">
    <w:name w:val="h31"/>
    <w:basedOn w:val="Normal"/>
    <w:rsid w:val="00FB4054"/>
    <w:pPr>
      <w:spacing w:after="75"/>
    </w:pPr>
    <w:rPr>
      <w:rFonts w:ascii="Times New Roman" w:eastAsia="Times New Roman" w:hAnsi="Times New Roman" w:cs="Times New Roman"/>
      <w:sz w:val="24"/>
      <w:szCs w:val="24"/>
    </w:rPr>
  </w:style>
  <w:style w:type="paragraph" w:customStyle="1" w:styleId="h32">
    <w:name w:val="h32"/>
    <w:basedOn w:val="Normal"/>
    <w:rsid w:val="00FB4054"/>
    <w:pPr>
      <w:spacing w:after="75"/>
    </w:pPr>
    <w:rPr>
      <w:rFonts w:ascii="Times New Roman" w:eastAsia="Times New Roman" w:hAnsi="Times New Roman" w:cs="Times New Roman"/>
      <w:sz w:val="24"/>
      <w:szCs w:val="24"/>
    </w:rPr>
  </w:style>
  <w:style w:type="paragraph" w:customStyle="1" w:styleId="h33">
    <w:name w:val="h33"/>
    <w:basedOn w:val="Normal"/>
    <w:rsid w:val="00FB4054"/>
    <w:pPr>
      <w:spacing w:after="75"/>
    </w:pPr>
    <w:rPr>
      <w:rFonts w:ascii="Times New Roman" w:eastAsia="Times New Roman" w:hAnsi="Times New Roman" w:cs="Times New Roman"/>
      <w:sz w:val="24"/>
      <w:szCs w:val="24"/>
    </w:rPr>
  </w:style>
  <w:style w:type="paragraph" w:customStyle="1" w:styleId="h34">
    <w:name w:val="h34"/>
    <w:basedOn w:val="Normal"/>
    <w:rsid w:val="00FB4054"/>
    <w:pPr>
      <w:spacing w:after="75"/>
    </w:pPr>
    <w:rPr>
      <w:rFonts w:ascii="Times New Roman" w:eastAsia="Times New Roman" w:hAnsi="Times New Roman" w:cs="Times New Roman"/>
      <w:sz w:val="24"/>
      <w:szCs w:val="24"/>
    </w:rPr>
  </w:style>
  <w:style w:type="paragraph" w:customStyle="1" w:styleId="h35">
    <w:name w:val="h35"/>
    <w:basedOn w:val="Normal"/>
    <w:rsid w:val="00FB4054"/>
    <w:pPr>
      <w:spacing w:after="75"/>
    </w:pPr>
    <w:rPr>
      <w:rFonts w:ascii="Times New Roman" w:eastAsia="Times New Roman" w:hAnsi="Times New Roman" w:cs="Times New Roman"/>
      <w:sz w:val="24"/>
      <w:szCs w:val="24"/>
    </w:rPr>
  </w:style>
  <w:style w:type="paragraph" w:customStyle="1" w:styleId="fourcolumn1">
    <w:name w:val="fourcolumn1"/>
    <w:basedOn w:val="Normal"/>
    <w:rsid w:val="00FB4054"/>
    <w:pPr>
      <w:ind w:right="150"/>
    </w:pPr>
    <w:rPr>
      <w:rFonts w:ascii="Times New Roman" w:eastAsia="Times New Roman" w:hAnsi="Times New Roman" w:cs="Times New Roman"/>
      <w:sz w:val="24"/>
      <w:szCs w:val="24"/>
    </w:rPr>
  </w:style>
  <w:style w:type="paragraph" w:customStyle="1" w:styleId="columnfifty1">
    <w:name w:val="columnfifty1"/>
    <w:basedOn w:val="Normal"/>
    <w:rsid w:val="00FB4054"/>
    <w:pPr>
      <w:spacing w:after="180"/>
      <w:ind w:right="-300"/>
    </w:pPr>
    <w:rPr>
      <w:rFonts w:ascii="Times New Roman" w:eastAsia="Times New Roman" w:hAnsi="Times New Roman" w:cs="Times New Roman"/>
      <w:sz w:val="24"/>
      <w:szCs w:val="24"/>
    </w:rPr>
  </w:style>
  <w:style w:type="paragraph" w:customStyle="1" w:styleId="middlecolumn1">
    <w:name w:val="middlecolumn1"/>
    <w:basedOn w:val="Normal"/>
    <w:rsid w:val="00FB4054"/>
    <w:pPr>
      <w:spacing w:after="180"/>
      <w:ind w:right="-30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B4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4054"/>
    <w:rPr>
      <w:rFonts w:ascii="Courier New" w:eastAsia="Times New Roman" w:hAnsi="Courier New" w:cs="Courier New"/>
      <w:sz w:val="20"/>
      <w:szCs w:val="20"/>
    </w:rPr>
  </w:style>
  <w:style w:type="character" w:customStyle="1" w:styleId="csnumber">
    <w:name w:val="cs__number"/>
    <w:basedOn w:val="DefaultParagraphFont"/>
    <w:rsid w:val="00FB4054"/>
  </w:style>
  <w:style w:type="table" w:styleId="LightList-Accent1">
    <w:name w:val="Light List Accent 1"/>
    <w:basedOn w:val="TableNormal"/>
    <w:uiPriority w:val="61"/>
    <w:locked/>
    <w:rsid w:val="00FA5F49"/>
    <w:rPr>
      <w:rFonts w:asciiTheme="minorHAnsi" w:hAnsi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Bullet">
    <w:name w:val="List Bullet"/>
    <w:basedOn w:val="Normal"/>
    <w:uiPriority w:val="99"/>
    <w:unhideWhenUsed/>
    <w:rsid w:val="00FA5F49"/>
    <w:pPr>
      <w:spacing w:after="200" w:line="276" w:lineRule="auto"/>
      <w:contextualSpacing/>
    </w:pPr>
    <w:rPr>
      <w:rFonts w:eastAsiaTheme="minorEastAsia"/>
    </w:rPr>
  </w:style>
  <w:style w:type="character" w:customStyle="1" w:styleId="ListParagraphChar">
    <w:name w:val="List Paragraph Char"/>
    <w:aliases w:val="List Paragraph1 Char,lp1 Char"/>
    <w:basedOn w:val="DefaultParagraphFont"/>
    <w:link w:val="ListParagraph"/>
    <w:uiPriority w:val="34"/>
    <w:locked/>
    <w:rsid w:val="005919F5"/>
    <w:rPr>
      <w:rFonts w:asciiTheme="minorHAnsi" w:hAnsiTheme="minorHAnsi"/>
    </w:rPr>
  </w:style>
  <w:style w:type="paragraph" w:customStyle="1" w:styleId="Default">
    <w:name w:val="Default"/>
    <w:basedOn w:val="Normal"/>
    <w:rsid w:val="00D03F2F"/>
    <w:pPr>
      <w:autoSpaceDE w:val="0"/>
      <w:autoSpaceDN w:val="0"/>
    </w:pPr>
    <w:rPr>
      <w:rFonts w:ascii="Calibri" w:hAnsi="Calibri" w:cs="Calibri"/>
      <w:color w:val="000000"/>
      <w:sz w:val="24"/>
      <w:szCs w:val="24"/>
    </w:rPr>
  </w:style>
  <w:style w:type="paragraph" w:styleId="Caption">
    <w:name w:val="caption"/>
    <w:basedOn w:val="Normal"/>
    <w:next w:val="Normal"/>
    <w:uiPriority w:val="35"/>
    <w:unhideWhenUsed/>
    <w:qFormat/>
    <w:rsid w:val="0080289E"/>
    <w:pPr>
      <w:spacing w:after="200"/>
    </w:pPr>
    <w:rPr>
      <w:b/>
      <w:bCs/>
      <w:color w:val="4F81BD" w:themeColor="accent1"/>
      <w:sz w:val="18"/>
      <w:szCs w:val="18"/>
    </w:rPr>
  </w:style>
  <w:style w:type="paragraph" w:styleId="Revision">
    <w:name w:val="Revision"/>
    <w:hidden/>
    <w:uiPriority w:val="99"/>
    <w:semiHidden/>
    <w:rsid w:val="0062627D"/>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4764">
      <w:bodyDiv w:val="1"/>
      <w:marLeft w:val="0"/>
      <w:marRight w:val="0"/>
      <w:marTop w:val="0"/>
      <w:marBottom w:val="0"/>
      <w:divBdr>
        <w:top w:val="none" w:sz="0" w:space="0" w:color="auto"/>
        <w:left w:val="none" w:sz="0" w:space="0" w:color="auto"/>
        <w:bottom w:val="none" w:sz="0" w:space="0" w:color="auto"/>
        <w:right w:val="none" w:sz="0" w:space="0" w:color="auto"/>
      </w:divBdr>
    </w:div>
    <w:div w:id="1048145291">
      <w:bodyDiv w:val="1"/>
      <w:marLeft w:val="0"/>
      <w:marRight w:val="0"/>
      <w:marTop w:val="0"/>
      <w:marBottom w:val="0"/>
      <w:divBdr>
        <w:top w:val="none" w:sz="0" w:space="0" w:color="auto"/>
        <w:left w:val="none" w:sz="0" w:space="0" w:color="auto"/>
        <w:bottom w:val="none" w:sz="0" w:space="0" w:color="auto"/>
        <w:right w:val="none" w:sz="0" w:space="0" w:color="auto"/>
      </w:divBdr>
    </w:div>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 w:id="1670254091">
      <w:bodyDiv w:val="1"/>
      <w:marLeft w:val="0"/>
      <w:marRight w:val="0"/>
      <w:marTop w:val="0"/>
      <w:marBottom w:val="0"/>
      <w:divBdr>
        <w:top w:val="none" w:sz="0" w:space="0" w:color="auto"/>
        <w:left w:val="none" w:sz="0" w:space="0" w:color="auto"/>
        <w:bottom w:val="none" w:sz="0" w:space="0" w:color="auto"/>
        <w:right w:val="none" w:sz="0" w:space="0" w:color="auto"/>
      </w:divBdr>
    </w:div>
    <w:div w:id="1931503340">
      <w:bodyDiv w:val="1"/>
      <w:marLeft w:val="0"/>
      <w:marRight w:val="0"/>
      <w:marTop w:val="0"/>
      <w:marBottom w:val="0"/>
      <w:divBdr>
        <w:top w:val="none" w:sz="0" w:space="0" w:color="auto"/>
        <w:left w:val="none" w:sz="0" w:space="0" w:color="auto"/>
        <w:bottom w:val="none" w:sz="0" w:space="0" w:color="auto"/>
        <w:right w:val="none" w:sz="0" w:space="0" w:color="auto"/>
      </w:divBdr>
    </w:div>
    <w:div w:id="2111965908">
      <w:bodyDiv w:val="1"/>
      <w:marLeft w:val="0"/>
      <w:marRight w:val="0"/>
      <w:marTop w:val="0"/>
      <w:marBottom w:val="15"/>
      <w:divBdr>
        <w:top w:val="none" w:sz="0" w:space="0" w:color="auto"/>
        <w:left w:val="none" w:sz="0" w:space="0" w:color="auto"/>
        <w:bottom w:val="none" w:sz="0" w:space="0" w:color="auto"/>
        <w:right w:val="none" w:sz="0" w:space="0" w:color="auto"/>
      </w:divBdr>
      <w:divsChild>
        <w:div w:id="1810515933">
          <w:marLeft w:val="0"/>
          <w:marRight w:val="0"/>
          <w:marTop w:val="0"/>
          <w:marBottom w:val="0"/>
          <w:divBdr>
            <w:top w:val="none" w:sz="0" w:space="0" w:color="auto"/>
            <w:left w:val="none" w:sz="0" w:space="0" w:color="auto"/>
            <w:bottom w:val="none" w:sz="0" w:space="0" w:color="auto"/>
            <w:right w:val="none" w:sz="0" w:space="0" w:color="auto"/>
          </w:divBdr>
          <w:divsChild>
            <w:div w:id="823619394">
              <w:marLeft w:val="0"/>
              <w:marRight w:val="0"/>
              <w:marTop w:val="0"/>
              <w:marBottom w:val="0"/>
              <w:divBdr>
                <w:top w:val="none" w:sz="0" w:space="0" w:color="auto"/>
                <w:left w:val="none" w:sz="0" w:space="0" w:color="auto"/>
                <w:bottom w:val="none" w:sz="0" w:space="0" w:color="auto"/>
                <w:right w:val="none" w:sz="0" w:space="0" w:color="auto"/>
              </w:divBdr>
              <w:divsChild>
                <w:div w:id="268271136">
                  <w:marLeft w:val="-7410"/>
                  <w:marRight w:val="-7410"/>
                  <w:marTop w:val="0"/>
                  <w:marBottom w:val="0"/>
                  <w:divBdr>
                    <w:top w:val="none" w:sz="0" w:space="0" w:color="auto"/>
                    <w:left w:val="none" w:sz="0" w:space="0" w:color="auto"/>
                    <w:bottom w:val="none" w:sz="0" w:space="0" w:color="auto"/>
                    <w:right w:val="none" w:sz="0" w:space="0" w:color="auto"/>
                  </w:divBdr>
                  <w:divsChild>
                    <w:div w:id="989671651">
                      <w:marLeft w:val="0"/>
                      <w:marRight w:val="0"/>
                      <w:marTop w:val="0"/>
                      <w:marBottom w:val="0"/>
                      <w:divBdr>
                        <w:top w:val="none" w:sz="0" w:space="0" w:color="auto"/>
                        <w:left w:val="none" w:sz="0" w:space="0" w:color="auto"/>
                        <w:bottom w:val="none" w:sz="0" w:space="0" w:color="auto"/>
                        <w:right w:val="none" w:sz="0" w:space="0" w:color="auto"/>
                      </w:divBdr>
                      <w:divsChild>
                        <w:div w:id="1046680138">
                          <w:marLeft w:val="0"/>
                          <w:marRight w:val="0"/>
                          <w:marTop w:val="0"/>
                          <w:marBottom w:val="75"/>
                          <w:divBdr>
                            <w:top w:val="none" w:sz="0" w:space="0" w:color="auto"/>
                            <w:left w:val="none" w:sz="0" w:space="0" w:color="auto"/>
                            <w:bottom w:val="none" w:sz="0" w:space="0" w:color="auto"/>
                            <w:right w:val="none" w:sz="0" w:space="0" w:color="auto"/>
                          </w:divBdr>
                          <w:divsChild>
                            <w:div w:id="1973944622">
                              <w:marLeft w:val="0"/>
                              <w:marRight w:val="0"/>
                              <w:marTop w:val="0"/>
                              <w:marBottom w:val="0"/>
                              <w:divBdr>
                                <w:top w:val="none" w:sz="0" w:space="0" w:color="auto"/>
                                <w:left w:val="none" w:sz="0" w:space="0" w:color="auto"/>
                                <w:bottom w:val="none" w:sz="0" w:space="0" w:color="auto"/>
                                <w:right w:val="none" w:sz="0" w:space="0" w:color="auto"/>
                              </w:divBdr>
                              <w:divsChild>
                                <w:div w:id="1802989776">
                                  <w:marLeft w:val="0"/>
                                  <w:marRight w:val="0"/>
                                  <w:marTop w:val="0"/>
                                  <w:marBottom w:val="0"/>
                                  <w:divBdr>
                                    <w:top w:val="none" w:sz="0" w:space="0" w:color="auto"/>
                                    <w:left w:val="none" w:sz="0" w:space="0" w:color="auto"/>
                                    <w:bottom w:val="none" w:sz="0" w:space="0" w:color="auto"/>
                                    <w:right w:val="none" w:sz="0" w:space="0" w:color="auto"/>
                                  </w:divBdr>
                                  <w:divsChild>
                                    <w:div w:id="1046760831">
                                      <w:marLeft w:val="0"/>
                                      <w:marRight w:val="0"/>
                                      <w:marTop w:val="0"/>
                                      <w:marBottom w:val="0"/>
                                      <w:divBdr>
                                        <w:top w:val="none" w:sz="0" w:space="0" w:color="auto"/>
                                        <w:left w:val="none" w:sz="0" w:space="0" w:color="auto"/>
                                        <w:bottom w:val="none" w:sz="0" w:space="0" w:color="auto"/>
                                        <w:right w:val="none" w:sz="0" w:space="0" w:color="auto"/>
                                      </w:divBdr>
                                      <w:divsChild>
                                        <w:div w:id="1781727324">
                                          <w:marLeft w:val="0"/>
                                          <w:marRight w:val="-180"/>
                                          <w:marTop w:val="0"/>
                                          <w:marBottom w:val="180"/>
                                          <w:divBdr>
                                            <w:top w:val="none" w:sz="0" w:space="0" w:color="auto"/>
                                            <w:left w:val="none" w:sz="0" w:space="0" w:color="auto"/>
                                            <w:bottom w:val="none" w:sz="0" w:space="0" w:color="auto"/>
                                            <w:right w:val="none" w:sz="0" w:space="0" w:color="auto"/>
                                          </w:divBdr>
                                          <w:divsChild>
                                            <w:div w:id="1037658507">
                                              <w:marLeft w:val="0"/>
                                              <w:marRight w:val="0"/>
                                              <w:marTop w:val="0"/>
                                              <w:marBottom w:val="0"/>
                                              <w:divBdr>
                                                <w:top w:val="none" w:sz="0" w:space="0" w:color="auto"/>
                                                <w:left w:val="none" w:sz="0" w:space="0" w:color="auto"/>
                                                <w:bottom w:val="none" w:sz="0" w:space="0" w:color="auto"/>
                                                <w:right w:val="none" w:sz="0" w:space="0" w:color="auto"/>
                                              </w:divBdr>
                                            </w:div>
                                            <w:div w:id="1319117301">
                                              <w:marLeft w:val="0"/>
                                              <w:marRight w:val="0"/>
                                              <w:marTop w:val="0"/>
                                              <w:marBottom w:val="0"/>
                                              <w:divBdr>
                                                <w:top w:val="none" w:sz="0" w:space="0" w:color="auto"/>
                                                <w:left w:val="none" w:sz="0" w:space="0" w:color="auto"/>
                                                <w:bottom w:val="none" w:sz="0" w:space="0" w:color="auto"/>
                                                <w:right w:val="none" w:sz="0" w:space="0" w:color="auto"/>
                                              </w:divBdr>
                                            </w:div>
                                            <w:div w:id="944115298">
                                              <w:marLeft w:val="0"/>
                                              <w:marRight w:val="0"/>
                                              <w:marTop w:val="0"/>
                                              <w:marBottom w:val="0"/>
                                              <w:divBdr>
                                                <w:top w:val="none" w:sz="0" w:space="0" w:color="auto"/>
                                                <w:left w:val="none" w:sz="0" w:space="0" w:color="auto"/>
                                                <w:bottom w:val="none" w:sz="0" w:space="0" w:color="auto"/>
                                                <w:right w:val="none" w:sz="0" w:space="0" w:color="auto"/>
                                              </w:divBdr>
                                            </w:div>
                                            <w:div w:id="1233588517">
                                              <w:marLeft w:val="0"/>
                                              <w:marRight w:val="0"/>
                                              <w:marTop w:val="0"/>
                                              <w:marBottom w:val="0"/>
                                              <w:divBdr>
                                                <w:top w:val="none" w:sz="0" w:space="0" w:color="auto"/>
                                                <w:left w:val="none" w:sz="0" w:space="0" w:color="auto"/>
                                                <w:bottom w:val="none" w:sz="0" w:space="0" w:color="auto"/>
                                                <w:right w:val="none" w:sz="0" w:space="0" w:color="auto"/>
                                              </w:divBdr>
                                            </w:div>
                                            <w:div w:id="1367485865">
                                              <w:marLeft w:val="0"/>
                                              <w:marRight w:val="0"/>
                                              <w:marTop w:val="0"/>
                                              <w:marBottom w:val="0"/>
                                              <w:divBdr>
                                                <w:top w:val="none" w:sz="0" w:space="0" w:color="auto"/>
                                                <w:left w:val="none" w:sz="0" w:space="0" w:color="auto"/>
                                                <w:bottom w:val="none" w:sz="0" w:space="0" w:color="auto"/>
                                                <w:right w:val="none" w:sz="0" w:space="0" w:color="auto"/>
                                              </w:divBdr>
                                            </w:div>
                                            <w:div w:id="665667907">
                                              <w:marLeft w:val="0"/>
                                              <w:marRight w:val="0"/>
                                              <w:marTop w:val="0"/>
                                              <w:marBottom w:val="0"/>
                                              <w:divBdr>
                                                <w:top w:val="none" w:sz="0" w:space="0" w:color="auto"/>
                                                <w:left w:val="none" w:sz="0" w:space="0" w:color="auto"/>
                                                <w:bottom w:val="none" w:sz="0" w:space="0" w:color="auto"/>
                                                <w:right w:val="none" w:sz="0" w:space="0" w:color="auto"/>
                                              </w:divBdr>
                                            </w:div>
                                            <w:div w:id="2001542976">
                                              <w:marLeft w:val="0"/>
                                              <w:marRight w:val="0"/>
                                              <w:marTop w:val="0"/>
                                              <w:marBottom w:val="0"/>
                                              <w:divBdr>
                                                <w:top w:val="none" w:sz="0" w:space="0" w:color="auto"/>
                                                <w:left w:val="none" w:sz="0" w:space="0" w:color="auto"/>
                                                <w:bottom w:val="none" w:sz="0" w:space="0" w:color="auto"/>
                                                <w:right w:val="none" w:sz="0" w:space="0" w:color="auto"/>
                                              </w:divBdr>
                                            </w:div>
                                            <w:div w:id="1053314605">
                                              <w:marLeft w:val="0"/>
                                              <w:marRight w:val="0"/>
                                              <w:marTop w:val="0"/>
                                              <w:marBottom w:val="0"/>
                                              <w:divBdr>
                                                <w:top w:val="none" w:sz="0" w:space="0" w:color="auto"/>
                                                <w:left w:val="none" w:sz="0" w:space="0" w:color="auto"/>
                                                <w:bottom w:val="none" w:sz="0" w:space="0" w:color="auto"/>
                                                <w:right w:val="none" w:sz="0" w:space="0" w:color="auto"/>
                                              </w:divBdr>
                                            </w:div>
                                            <w:div w:id="299268820">
                                              <w:marLeft w:val="0"/>
                                              <w:marRight w:val="0"/>
                                              <w:marTop w:val="0"/>
                                              <w:marBottom w:val="0"/>
                                              <w:divBdr>
                                                <w:top w:val="none" w:sz="0" w:space="0" w:color="auto"/>
                                                <w:left w:val="none" w:sz="0" w:space="0" w:color="auto"/>
                                                <w:bottom w:val="none" w:sz="0" w:space="0" w:color="auto"/>
                                                <w:right w:val="none" w:sz="0" w:space="0" w:color="auto"/>
                                              </w:divBdr>
                                            </w:div>
                                            <w:div w:id="368190003">
                                              <w:marLeft w:val="0"/>
                                              <w:marRight w:val="0"/>
                                              <w:marTop w:val="0"/>
                                              <w:marBottom w:val="0"/>
                                              <w:divBdr>
                                                <w:top w:val="none" w:sz="0" w:space="0" w:color="auto"/>
                                                <w:left w:val="none" w:sz="0" w:space="0" w:color="auto"/>
                                                <w:bottom w:val="none" w:sz="0" w:space="0" w:color="auto"/>
                                                <w:right w:val="none" w:sz="0" w:space="0" w:color="auto"/>
                                              </w:divBdr>
                                            </w:div>
                                            <w:div w:id="96406934">
                                              <w:marLeft w:val="0"/>
                                              <w:marRight w:val="0"/>
                                              <w:marTop w:val="0"/>
                                              <w:marBottom w:val="0"/>
                                              <w:divBdr>
                                                <w:top w:val="none" w:sz="0" w:space="0" w:color="auto"/>
                                                <w:left w:val="none" w:sz="0" w:space="0" w:color="auto"/>
                                                <w:bottom w:val="none" w:sz="0" w:space="0" w:color="auto"/>
                                                <w:right w:val="none" w:sz="0" w:space="0" w:color="auto"/>
                                              </w:divBdr>
                                            </w:div>
                                            <w:div w:id="9570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diagramQuickStyle" Target="diagrams/quickStyle1.xml"/><Relationship Id="rId26" Type="http://schemas.openxmlformats.org/officeDocument/2006/relationships/oleObject" Target="embeddings/oleObject1.bin"/><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usb.org/developers/hidpage/" TargetMode="External"/><Relationship Id="rId34" Type="http://schemas.openxmlformats.org/officeDocument/2006/relationships/hyperlink" Target="mailto:rmfc@microsoft.com" TargetMode="External"/><Relationship Id="rId7" Type="http://schemas.microsoft.com/office/2007/relationships/stylesWithEffects" Target="stylesWithEffects.xml"/><Relationship Id="rId12" Type="http://schemas.openxmlformats.org/officeDocument/2006/relationships/hyperlink" Target="http://msdn.microsoft.com/en-us/library/windows/hardware/hh975382" TargetMode="External"/><Relationship Id="rId17" Type="http://schemas.openxmlformats.org/officeDocument/2006/relationships/diagramLayout" Target="diagrams/layout1.xml"/><Relationship Id="rId25" Type="http://schemas.openxmlformats.org/officeDocument/2006/relationships/image" Target="media/image2.emf"/><Relationship Id="rId33" Type="http://schemas.openxmlformats.org/officeDocument/2006/relationships/hyperlink" Target="http://msdn.microsoft.com/library/windows/hardware/hh748188"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msdn.microsoft.com/en-us/library/hh406615(v=VS.85).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microsoft.com/whdc/resources/respec/specs/pmref/PMinput.mspx" TargetMode="External"/><Relationship Id="rId32" Type="http://schemas.openxmlformats.org/officeDocument/2006/relationships/hyperlink" Target="mailto:hidusbfb@microsoft.com" TargetMode="External"/><Relationship Id="rId37"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www.usb.org/developers/hidpage" TargetMode="External"/><Relationship Id="rId23" Type="http://schemas.openxmlformats.org/officeDocument/2006/relationships/hyperlink" Target="http://msdn.microsoft.com/en-us/library/windows/hardware/gg463372" TargetMode="External"/><Relationship Id="rId28" Type="http://schemas.openxmlformats.org/officeDocument/2006/relationships/hyperlink" Target="http://code.msdn.microsoft.com/windowshardware/Radio-Switch-Test-Driver-0eb8f876"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diagramColors" Target="diagrams/colors1.xml"/><Relationship Id="rId31" Type="http://schemas.openxmlformats.org/officeDocument/2006/relationships/hyperlink" Target="mailto:rmfc@microsoft.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usb.org/developers/hidpage/" TargetMode="External"/><Relationship Id="rId22" Type="http://schemas.openxmlformats.org/officeDocument/2006/relationships/hyperlink" Target="http://msdn.microsoft.com/en-us/library/windows/hardware/gg462991" TargetMode="External"/><Relationship Id="rId27" Type="http://schemas.openxmlformats.org/officeDocument/2006/relationships/hyperlink" Target="http://code.msdn.microsoft.com/windowshardware/Radio-Switch-Test-Driver-0eb8f876" TargetMode="External"/><Relationship Id="rId30" Type="http://schemas.openxmlformats.org/officeDocument/2006/relationships/hyperlink" Target="http://code.msdn.microsoft.com/windowshardware/Radio-Switch-Test-Driver-0eb8f876" TargetMode="External"/><Relationship Id="rId35"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0D93DD-EE65-4297-82D6-55A9884F7286}" type="doc">
      <dgm:prSet loTypeId="urn:microsoft.com/office/officeart/2005/8/layout/architecture+Icon" loCatId="list" qsTypeId="urn:microsoft.com/office/officeart/2005/8/quickstyle/simple1" qsCatId="simple" csTypeId="urn:microsoft.com/office/officeart/2005/8/colors/accent1_2" csCatId="accent1" phldr="1"/>
      <dgm:spPr/>
      <dgm:t>
        <a:bodyPr/>
        <a:lstStyle/>
        <a:p>
          <a:endParaRPr lang="en-US"/>
        </a:p>
      </dgm:t>
    </dgm:pt>
    <dgm:pt modelId="{A8363AD6-CAA1-48BB-A970-BF6975ED894B}">
      <dgm:prSet phldrT="[Text]" custT="1"/>
      <dgm:spPr>
        <a:pattFill prst="pct50">
          <a:fgClr>
            <a:schemeClr val="accent2">
              <a:lumMod val="75000"/>
            </a:schemeClr>
          </a:fgClr>
          <a:bgClr>
            <a:schemeClr val="bg1"/>
          </a:bgClr>
        </a:pattFill>
      </dgm:spPr>
      <dgm:t>
        <a:bodyPr/>
        <a:lstStyle/>
        <a:p>
          <a:r>
            <a:rPr lang="en-US" sz="1400">
              <a:solidFill>
                <a:sysClr val="windowText" lastClr="000000"/>
              </a:solidFill>
            </a:rPr>
            <a:t>I</a:t>
          </a:r>
          <a:r>
            <a:rPr lang="en-US" sz="1400" baseline="30000">
              <a:solidFill>
                <a:sysClr val="windowText" lastClr="000000"/>
              </a:solidFill>
            </a:rPr>
            <a:t>2</a:t>
          </a:r>
          <a:r>
            <a:rPr lang="en-US" sz="1400">
              <a:solidFill>
                <a:sysClr val="windowText" lastClr="000000"/>
              </a:solidFill>
            </a:rPr>
            <a:t>C Controller Driver (3rd Party)</a:t>
          </a:r>
        </a:p>
      </dgm:t>
    </dgm:pt>
    <dgm:pt modelId="{38D62339-8F9F-47EA-AEDC-2D7B721334DE}" type="parTrans" cxnId="{580DFC37-EDF5-4E59-88BD-9D74EAA9A734}">
      <dgm:prSet/>
      <dgm:spPr/>
      <dgm:t>
        <a:bodyPr/>
        <a:lstStyle/>
        <a:p>
          <a:endParaRPr lang="en-US"/>
        </a:p>
      </dgm:t>
    </dgm:pt>
    <dgm:pt modelId="{4C6BF21A-AC98-408C-AFB6-A49B1402BBD0}" type="sibTrans" cxnId="{580DFC37-EDF5-4E59-88BD-9D74EAA9A734}">
      <dgm:prSet/>
      <dgm:spPr/>
      <dgm:t>
        <a:bodyPr/>
        <a:lstStyle/>
        <a:p>
          <a:endParaRPr lang="en-US"/>
        </a:p>
      </dgm:t>
    </dgm:pt>
    <dgm:pt modelId="{4B401E51-94F1-45D3-ADD4-AC8B532B3841}">
      <dgm:prSet phldrT="[Text]"/>
      <dgm:spPr/>
      <dgm:t>
        <a:bodyPr/>
        <a:lstStyle/>
        <a:p>
          <a:r>
            <a:rPr lang="en-US"/>
            <a:t>HID I</a:t>
          </a:r>
          <a:r>
            <a:rPr lang="en-US" baseline="30000"/>
            <a:t>2</a:t>
          </a:r>
          <a:r>
            <a:rPr lang="en-US"/>
            <a:t>C Transport</a:t>
          </a:r>
          <a:br>
            <a:rPr lang="en-US"/>
          </a:br>
          <a:r>
            <a:rPr lang="en-US"/>
            <a:t>(hidi2c.sys)</a:t>
          </a:r>
        </a:p>
      </dgm:t>
    </dgm:pt>
    <dgm:pt modelId="{BF8CBD1D-12A6-49FA-B6AB-AED3DC8C07B8}" type="parTrans" cxnId="{4FCCEA48-7A27-46E9-BEE7-1616CAF43BD5}">
      <dgm:prSet/>
      <dgm:spPr/>
      <dgm:t>
        <a:bodyPr/>
        <a:lstStyle/>
        <a:p>
          <a:endParaRPr lang="en-US"/>
        </a:p>
      </dgm:t>
    </dgm:pt>
    <dgm:pt modelId="{CD96F325-BC49-474E-969F-1FB6D43E84C7}" type="sibTrans" cxnId="{4FCCEA48-7A27-46E9-BEE7-1616CAF43BD5}">
      <dgm:prSet/>
      <dgm:spPr/>
      <dgm:t>
        <a:bodyPr/>
        <a:lstStyle/>
        <a:p>
          <a:endParaRPr lang="en-US"/>
        </a:p>
      </dgm:t>
    </dgm:pt>
    <dgm:pt modelId="{E41BAC8D-173B-4D0C-B835-AA820BC6508E}">
      <dgm:prSet phldrT="[Text]"/>
      <dgm:spPr/>
      <dgm:t>
        <a:bodyPr/>
        <a:lstStyle/>
        <a:p>
          <a:r>
            <a:rPr lang="en-US"/>
            <a:t>Keyboard stack </a:t>
          </a:r>
          <a:br>
            <a:rPr lang="en-US"/>
          </a:br>
          <a:r>
            <a:rPr lang="en-US"/>
            <a:t>(</a:t>
          </a:r>
          <a:r>
            <a:rPr lang="en-US" i="1"/>
            <a:t>kbdhid.sys + kbdclass.sys</a:t>
          </a:r>
          <a:r>
            <a:rPr lang="en-US"/>
            <a:t>)</a:t>
          </a:r>
        </a:p>
      </dgm:t>
    </dgm:pt>
    <dgm:pt modelId="{0A66A012-AE92-44E3-B796-2B4410762FC1}" type="parTrans" cxnId="{2DDA1AC6-1108-4167-8B75-CB35545313A9}">
      <dgm:prSet/>
      <dgm:spPr/>
      <dgm:t>
        <a:bodyPr/>
        <a:lstStyle/>
        <a:p>
          <a:endParaRPr lang="en-US"/>
        </a:p>
      </dgm:t>
    </dgm:pt>
    <dgm:pt modelId="{DBF836AF-E300-4342-8CDB-B9373020A83E}" type="sibTrans" cxnId="{2DDA1AC6-1108-4167-8B75-CB35545313A9}">
      <dgm:prSet/>
      <dgm:spPr/>
      <dgm:t>
        <a:bodyPr/>
        <a:lstStyle/>
        <a:p>
          <a:endParaRPr lang="en-US"/>
        </a:p>
      </dgm:t>
    </dgm:pt>
    <dgm:pt modelId="{7FB56DF2-B2F8-4D0D-8F23-33F887295045}">
      <dgm:prSet phldrT="[Text]"/>
      <dgm:spPr/>
      <dgm:t>
        <a:bodyPr/>
        <a:lstStyle/>
        <a:p>
          <a:r>
            <a:rPr lang="en-US"/>
            <a:t>Mouse Stack </a:t>
          </a:r>
          <a:br>
            <a:rPr lang="en-US"/>
          </a:br>
          <a:r>
            <a:rPr lang="en-US"/>
            <a:t>(</a:t>
          </a:r>
          <a:r>
            <a:rPr lang="en-US" i="1"/>
            <a:t>mouhid.sys + mouclass.sys</a:t>
          </a:r>
          <a:r>
            <a:rPr lang="en-US"/>
            <a:t>)</a:t>
          </a:r>
        </a:p>
      </dgm:t>
    </dgm:pt>
    <dgm:pt modelId="{1895EB8C-6E1B-4243-9994-E6A3F7C87A89}" type="parTrans" cxnId="{6B9F3D68-A0A7-407E-9EF9-717390D26AAD}">
      <dgm:prSet/>
      <dgm:spPr/>
      <dgm:t>
        <a:bodyPr/>
        <a:lstStyle/>
        <a:p>
          <a:endParaRPr lang="en-US"/>
        </a:p>
      </dgm:t>
    </dgm:pt>
    <dgm:pt modelId="{FB583ED7-9011-416B-866A-A56170E10A15}" type="sibTrans" cxnId="{6B9F3D68-A0A7-407E-9EF9-717390D26AAD}">
      <dgm:prSet/>
      <dgm:spPr/>
      <dgm:t>
        <a:bodyPr/>
        <a:lstStyle/>
        <a:p>
          <a:endParaRPr lang="en-US"/>
        </a:p>
      </dgm:t>
    </dgm:pt>
    <dgm:pt modelId="{8A4A3824-B60C-4791-922E-71AD1C571EBB}">
      <dgm:prSet phldrT="[Text]"/>
      <dgm:spPr/>
      <dgm:t>
        <a:bodyPr/>
        <a:lstStyle/>
        <a:p>
          <a:r>
            <a:rPr lang="en-US"/>
            <a:t>HID Stack (</a:t>
          </a:r>
          <a:r>
            <a:rPr lang="en-US" i="1"/>
            <a:t>Hidclass.sys + Hidparse.sys</a:t>
          </a:r>
          <a:r>
            <a:rPr lang="en-US"/>
            <a:t>)</a:t>
          </a:r>
        </a:p>
      </dgm:t>
      <dgm:extLst>
        <a:ext uri="{E40237B7-FDA0-4F09-8148-C483321AD2D9}">
          <dgm14:cNvPr xmlns:dgm14="http://schemas.microsoft.com/office/drawing/2010/diagram" id="0" name="" title="Stack diagram showing four layers of the HID transport for I2C architecture"/>
        </a:ext>
      </dgm:extLst>
    </dgm:pt>
    <dgm:pt modelId="{36837B90-35D7-4270-9931-D00373177A63}" type="parTrans" cxnId="{C3665771-3401-412D-B169-9CA3AFBAEF1A}">
      <dgm:prSet/>
      <dgm:spPr/>
      <dgm:t>
        <a:bodyPr/>
        <a:lstStyle/>
        <a:p>
          <a:endParaRPr lang="en-US"/>
        </a:p>
      </dgm:t>
    </dgm:pt>
    <dgm:pt modelId="{7FB05645-AA28-46F0-ACFC-4161B0184F30}" type="sibTrans" cxnId="{C3665771-3401-412D-B169-9CA3AFBAEF1A}">
      <dgm:prSet/>
      <dgm:spPr/>
      <dgm:t>
        <a:bodyPr/>
        <a:lstStyle/>
        <a:p>
          <a:endParaRPr lang="en-US"/>
        </a:p>
      </dgm:t>
    </dgm:pt>
    <dgm:pt modelId="{8D49D158-6E5F-4341-8644-666EA7244641}" type="pres">
      <dgm:prSet presAssocID="{150D93DD-EE65-4297-82D6-55A9884F7286}" presName="Name0" presStyleCnt="0">
        <dgm:presLayoutVars>
          <dgm:chPref val="1"/>
          <dgm:dir/>
          <dgm:animOne val="branch"/>
          <dgm:animLvl val="lvl"/>
          <dgm:resizeHandles/>
        </dgm:presLayoutVars>
      </dgm:prSet>
      <dgm:spPr/>
      <dgm:t>
        <a:bodyPr/>
        <a:lstStyle/>
        <a:p>
          <a:endParaRPr lang="en-US"/>
        </a:p>
      </dgm:t>
    </dgm:pt>
    <dgm:pt modelId="{302F3AFD-8E09-4ED2-9AF2-033FE72B462E}" type="pres">
      <dgm:prSet presAssocID="{A8363AD6-CAA1-48BB-A970-BF6975ED894B}" presName="vertOne" presStyleCnt="0"/>
      <dgm:spPr/>
    </dgm:pt>
    <dgm:pt modelId="{E14400C6-927E-4C78-ABF7-1CBE14FAA011}" type="pres">
      <dgm:prSet presAssocID="{A8363AD6-CAA1-48BB-A970-BF6975ED894B}" presName="txOne" presStyleLbl="node0" presStyleIdx="0" presStyleCnt="1">
        <dgm:presLayoutVars>
          <dgm:chPref val="3"/>
        </dgm:presLayoutVars>
      </dgm:prSet>
      <dgm:spPr/>
      <dgm:t>
        <a:bodyPr/>
        <a:lstStyle/>
        <a:p>
          <a:endParaRPr lang="en-US"/>
        </a:p>
      </dgm:t>
    </dgm:pt>
    <dgm:pt modelId="{CAA29B23-FD9E-4177-AE3E-EF436B1822C7}" type="pres">
      <dgm:prSet presAssocID="{A8363AD6-CAA1-48BB-A970-BF6975ED894B}" presName="parTransOne" presStyleCnt="0"/>
      <dgm:spPr/>
    </dgm:pt>
    <dgm:pt modelId="{1E9209CC-E972-4F0B-9303-A2A9E5E33444}" type="pres">
      <dgm:prSet presAssocID="{A8363AD6-CAA1-48BB-A970-BF6975ED894B}" presName="horzOne" presStyleCnt="0"/>
      <dgm:spPr/>
    </dgm:pt>
    <dgm:pt modelId="{39D6520A-56E0-4AE0-8672-E5D27B1B4CEB}" type="pres">
      <dgm:prSet presAssocID="{4B401E51-94F1-45D3-ADD4-AC8B532B3841}" presName="vertTwo" presStyleCnt="0"/>
      <dgm:spPr/>
    </dgm:pt>
    <dgm:pt modelId="{855CA263-F26A-4A25-822B-C3C6B31D8268}" type="pres">
      <dgm:prSet presAssocID="{4B401E51-94F1-45D3-ADD4-AC8B532B3841}" presName="txTwo" presStyleLbl="node2" presStyleIdx="0" presStyleCnt="1">
        <dgm:presLayoutVars>
          <dgm:chPref val="3"/>
        </dgm:presLayoutVars>
      </dgm:prSet>
      <dgm:spPr/>
      <dgm:t>
        <a:bodyPr/>
        <a:lstStyle/>
        <a:p>
          <a:endParaRPr lang="en-US"/>
        </a:p>
      </dgm:t>
    </dgm:pt>
    <dgm:pt modelId="{81FC0A01-A457-40FE-9397-CBD3634AAB81}" type="pres">
      <dgm:prSet presAssocID="{4B401E51-94F1-45D3-ADD4-AC8B532B3841}" presName="parTransTwo" presStyleCnt="0"/>
      <dgm:spPr/>
    </dgm:pt>
    <dgm:pt modelId="{66EE2029-8A1B-40D6-B49C-549DA160720E}" type="pres">
      <dgm:prSet presAssocID="{4B401E51-94F1-45D3-ADD4-AC8B532B3841}" presName="horzTwo" presStyleCnt="0"/>
      <dgm:spPr/>
    </dgm:pt>
    <dgm:pt modelId="{2EF7A281-090F-43D5-847F-2C2F9C346FA2}" type="pres">
      <dgm:prSet presAssocID="{8A4A3824-B60C-4791-922E-71AD1C571EBB}" presName="vertThree" presStyleCnt="0"/>
      <dgm:spPr/>
    </dgm:pt>
    <dgm:pt modelId="{CAEA013A-8D4E-45D0-92C4-2B103C1B6277}" type="pres">
      <dgm:prSet presAssocID="{8A4A3824-B60C-4791-922E-71AD1C571EBB}" presName="txThree" presStyleLbl="node3" presStyleIdx="0" presStyleCnt="1">
        <dgm:presLayoutVars>
          <dgm:chPref val="3"/>
        </dgm:presLayoutVars>
      </dgm:prSet>
      <dgm:spPr/>
      <dgm:t>
        <a:bodyPr/>
        <a:lstStyle/>
        <a:p>
          <a:endParaRPr lang="en-US"/>
        </a:p>
      </dgm:t>
    </dgm:pt>
    <dgm:pt modelId="{25AA1101-DBBE-4D3D-AC23-799B6AD040C7}" type="pres">
      <dgm:prSet presAssocID="{8A4A3824-B60C-4791-922E-71AD1C571EBB}" presName="parTransThree" presStyleCnt="0"/>
      <dgm:spPr/>
    </dgm:pt>
    <dgm:pt modelId="{22BB4BF2-778F-4626-893C-C8092E7E26DF}" type="pres">
      <dgm:prSet presAssocID="{8A4A3824-B60C-4791-922E-71AD1C571EBB}" presName="horzThree" presStyleCnt="0"/>
      <dgm:spPr/>
    </dgm:pt>
    <dgm:pt modelId="{C54D8E58-060D-4C8C-A543-D0A246DC323F}" type="pres">
      <dgm:prSet presAssocID="{E41BAC8D-173B-4D0C-B835-AA820BC6508E}" presName="vertFour" presStyleCnt="0">
        <dgm:presLayoutVars>
          <dgm:chPref val="3"/>
        </dgm:presLayoutVars>
      </dgm:prSet>
      <dgm:spPr/>
    </dgm:pt>
    <dgm:pt modelId="{505E2490-5FA5-44FE-93BF-F6D6FEFBC02E}" type="pres">
      <dgm:prSet presAssocID="{E41BAC8D-173B-4D0C-B835-AA820BC6508E}" presName="txFour" presStyleLbl="node4" presStyleIdx="0" presStyleCnt="2" custLinFactNeighborX="-36" custLinFactNeighborY="-139">
        <dgm:presLayoutVars>
          <dgm:chPref val="3"/>
        </dgm:presLayoutVars>
      </dgm:prSet>
      <dgm:spPr/>
      <dgm:t>
        <a:bodyPr/>
        <a:lstStyle/>
        <a:p>
          <a:endParaRPr lang="en-US"/>
        </a:p>
      </dgm:t>
    </dgm:pt>
    <dgm:pt modelId="{8273264F-E80B-4179-86BF-C219BA1F61A4}" type="pres">
      <dgm:prSet presAssocID="{E41BAC8D-173B-4D0C-B835-AA820BC6508E}" presName="horzFour" presStyleCnt="0"/>
      <dgm:spPr/>
    </dgm:pt>
    <dgm:pt modelId="{0EABA751-6C55-42A8-B5E0-581759F51643}" type="pres">
      <dgm:prSet presAssocID="{DBF836AF-E300-4342-8CDB-B9373020A83E}" presName="sibSpaceFour" presStyleCnt="0"/>
      <dgm:spPr/>
    </dgm:pt>
    <dgm:pt modelId="{205C3829-EF3C-4EF8-87A3-EAC9704EF0AB}" type="pres">
      <dgm:prSet presAssocID="{7FB56DF2-B2F8-4D0D-8F23-33F887295045}" presName="vertFour" presStyleCnt="0">
        <dgm:presLayoutVars>
          <dgm:chPref val="3"/>
        </dgm:presLayoutVars>
      </dgm:prSet>
      <dgm:spPr/>
    </dgm:pt>
    <dgm:pt modelId="{B73EFFEB-156F-4DE4-8E0C-1421611F8F57}" type="pres">
      <dgm:prSet presAssocID="{7FB56DF2-B2F8-4D0D-8F23-33F887295045}" presName="txFour" presStyleLbl="node4" presStyleIdx="1" presStyleCnt="2">
        <dgm:presLayoutVars>
          <dgm:chPref val="3"/>
        </dgm:presLayoutVars>
      </dgm:prSet>
      <dgm:spPr/>
      <dgm:t>
        <a:bodyPr/>
        <a:lstStyle/>
        <a:p>
          <a:endParaRPr lang="en-US"/>
        </a:p>
      </dgm:t>
    </dgm:pt>
    <dgm:pt modelId="{B2DD57E7-7ED7-4FC4-8FA1-26BD0584D1D5}" type="pres">
      <dgm:prSet presAssocID="{7FB56DF2-B2F8-4D0D-8F23-33F887295045}" presName="horzFour" presStyleCnt="0"/>
      <dgm:spPr/>
    </dgm:pt>
  </dgm:ptLst>
  <dgm:cxnLst>
    <dgm:cxn modelId="{40A9F23E-0E51-43D5-8FBE-C23B15B498F2}" type="presOf" srcId="{8A4A3824-B60C-4791-922E-71AD1C571EBB}" destId="{CAEA013A-8D4E-45D0-92C4-2B103C1B6277}" srcOrd="0" destOrd="0" presId="urn:microsoft.com/office/officeart/2005/8/layout/architecture+Icon"/>
    <dgm:cxn modelId="{C27D84C6-D806-4B42-86A6-DE770FFADB21}" type="presOf" srcId="{7FB56DF2-B2F8-4D0D-8F23-33F887295045}" destId="{B73EFFEB-156F-4DE4-8E0C-1421611F8F57}" srcOrd="0" destOrd="0" presId="urn:microsoft.com/office/officeart/2005/8/layout/architecture+Icon"/>
    <dgm:cxn modelId="{A1B3B16D-F990-454F-A145-4EA46FA89037}" type="presOf" srcId="{150D93DD-EE65-4297-82D6-55A9884F7286}" destId="{8D49D158-6E5F-4341-8644-666EA7244641}" srcOrd="0" destOrd="0" presId="urn:microsoft.com/office/officeart/2005/8/layout/architecture+Icon"/>
    <dgm:cxn modelId="{4FCCEA48-7A27-46E9-BEE7-1616CAF43BD5}" srcId="{A8363AD6-CAA1-48BB-A970-BF6975ED894B}" destId="{4B401E51-94F1-45D3-ADD4-AC8B532B3841}" srcOrd="0" destOrd="0" parTransId="{BF8CBD1D-12A6-49FA-B6AB-AED3DC8C07B8}" sibTransId="{CD96F325-BC49-474E-969F-1FB6D43E84C7}"/>
    <dgm:cxn modelId="{2DDA1AC6-1108-4167-8B75-CB35545313A9}" srcId="{8A4A3824-B60C-4791-922E-71AD1C571EBB}" destId="{E41BAC8D-173B-4D0C-B835-AA820BC6508E}" srcOrd="0" destOrd="0" parTransId="{0A66A012-AE92-44E3-B796-2B4410762FC1}" sibTransId="{DBF836AF-E300-4342-8CDB-B9373020A83E}"/>
    <dgm:cxn modelId="{71015408-57F9-48FA-A5E7-D196D1F8DE5D}" type="presOf" srcId="{E41BAC8D-173B-4D0C-B835-AA820BC6508E}" destId="{505E2490-5FA5-44FE-93BF-F6D6FEFBC02E}" srcOrd="0" destOrd="0" presId="urn:microsoft.com/office/officeart/2005/8/layout/architecture+Icon"/>
    <dgm:cxn modelId="{580DFC37-EDF5-4E59-88BD-9D74EAA9A734}" srcId="{150D93DD-EE65-4297-82D6-55A9884F7286}" destId="{A8363AD6-CAA1-48BB-A970-BF6975ED894B}" srcOrd="0" destOrd="0" parTransId="{38D62339-8F9F-47EA-AEDC-2D7B721334DE}" sibTransId="{4C6BF21A-AC98-408C-AFB6-A49B1402BBD0}"/>
    <dgm:cxn modelId="{6B9F3D68-A0A7-407E-9EF9-717390D26AAD}" srcId="{8A4A3824-B60C-4791-922E-71AD1C571EBB}" destId="{7FB56DF2-B2F8-4D0D-8F23-33F887295045}" srcOrd="1" destOrd="0" parTransId="{1895EB8C-6E1B-4243-9994-E6A3F7C87A89}" sibTransId="{FB583ED7-9011-416B-866A-A56170E10A15}"/>
    <dgm:cxn modelId="{F107ABF3-39CE-4B82-A61F-B80E98DC9ECD}" type="presOf" srcId="{A8363AD6-CAA1-48BB-A970-BF6975ED894B}" destId="{E14400C6-927E-4C78-ABF7-1CBE14FAA011}" srcOrd="0" destOrd="0" presId="urn:microsoft.com/office/officeart/2005/8/layout/architecture+Icon"/>
    <dgm:cxn modelId="{C3665771-3401-412D-B169-9CA3AFBAEF1A}" srcId="{4B401E51-94F1-45D3-ADD4-AC8B532B3841}" destId="{8A4A3824-B60C-4791-922E-71AD1C571EBB}" srcOrd="0" destOrd="0" parTransId="{36837B90-35D7-4270-9931-D00373177A63}" sibTransId="{7FB05645-AA28-46F0-ACFC-4161B0184F30}"/>
    <dgm:cxn modelId="{271D3E67-CAA1-42D4-AB05-DC5995FD60B1}" type="presOf" srcId="{4B401E51-94F1-45D3-ADD4-AC8B532B3841}" destId="{855CA263-F26A-4A25-822B-C3C6B31D8268}" srcOrd="0" destOrd="0" presId="urn:microsoft.com/office/officeart/2005/8/layout/architecture+Icon"/>
    <dgm:cxn modelId="{60CBB987-0130-407C-9E69-711F71C884ED}" type="presParOf" srcId="{8D49D158-6E5F-4341-8644-666EA7244641}" destId="{302F3AFD-8E09-4ED2-9AF2-033FE72B462E}" srcOrd="0" destOrd="0" presId="urn:microsoft.com/office/officeart/2005/8/layout/architecture+Icon"/>
    <dgm:cxn modelId="{72E0FC2B-4C33-4048-A705-897E4CF00E9B}" type="presParOf" srcId="{302F3AFD-8E09-4ED2-9AF2-033FE72B462E}" destId="{E14400C6-927E-4C78-ABF7-1CBE14FAA011}" srcOrd="0" destOrd="0" presId="urn:microsoft.com/office/officeart/2005/8/layout/architecture+Icon"/>
    <dgm:cxn modelId="{78F93DB9-8BB7-4784-A993-43F512B42DE7}" type="presParOf" srcId="{302F3AFD-8E09-4ED2-9AF2-033FE72B462E}" destId="{CAA29B23-FD9E-4177-AE3E-EF436B1822C7}" srcOrd="1" destOrd="0" presId="urn:microsoft.com/office/officeart/2005/8/layout/architecture+Icon"/>
    <dgm:cxn modelId="{A5933C98-EB66-4843-A7E8-8ACE797EE3C9}" type="presParOf" srcId="{302F3AFD-8E09-4ED2-9AF2-033FE72B462E}" destId="{1E9209CC-E972-4F0B-9303-A2A9E5E33444}" srcOrd="2" destOrd="0" presId="urn:microsoft.com/office/officeart/2005/8/layout/architecture+Icon"/>
    <dgm:cxn modelId="{A55A6D95-85C0-4CF0-983A-67E1BF798C37}" type="presParOf" srcId="{1E9209CC-E972-4F0B-9303-A2A9E5E33444}" destId="{39D6520A-56E0-4AE0-8672-E5D27B1B4CEB}" srcOrd="0" destOrd="0" presId="urn:microsoft.com/office/officeart/2005/8/layout/architecture+Icon"/>
    <dgm:cxn modelId="{576B3B2A-5564-4A62-A9DD-D310DE946036}" type="presParOf" srcId="{39D6520A-56E0-4AE0-8672-E5D27B1B4CEB}" destId="{855CA263-F26A-4A25-822B-C3C6B31D8268}" srcOrd="0" destOrd="0" presId="urn:microsoft.com/office/officeart/2005/8/layout/architecture+Icon"/>
    <dgm:cxn modelId="{BF6E6AEB-F72D-4064-A2F8-AE2AA6A092FB}" type="presParOf" srcId="{39D6520A-56E0-4AE0-8672-E5D27B1B4CEB}" destId="{81FC0A01-A457-40FE-9397-CBD3634AAB81}" srcOrd="1" destOrd="0" presId="urn:microsoft.com/office/officeart/2005/8/layout/architecture+Icon"/>
    <dgm:cxn modelId="{711BAE4E-1530-4F71-882D-E141649A66D0}" type="presParOf" srcId="{39D6520A-56E0-4AE0-8672-E5D27B1B4CEB}" destId="{66EE2029-8A1B-40D6-B49C-549DA160720E}" srcOrd="2" destOrd="0" presId="urn:microsoft.com/office/officeart/2005/8/layout/architecture+Icon"/>
    <dgm:cxn modelId="{AD34BD19-00EB-4ADC-A76C-44738182BB69}" type="presParOf" srcId="{66EE2029-8A1B-40D6-B49C-549DA160720E}" destId="{2EF7A281-090F-43D5-847F-2C2F9C346FA2}" srcOrd="0" destOrd="0" presId="urn:microsoft.com/office/officeart/2005/8/layout/architecture+Icon"/>
    <dgm:cxn modelId="{4AAA2190-1292-4CA7-A2ED-47764A9B4BE0}" type="presParOf" srcId="{2EF7A281-090F-43D5-847F-2C2F9C346FA2}" destId="{CAEA013A-8D4E-45D0-92C4-2B103C1B6277}" srcOrd="0" destOrd="0" presId="urn:microsoft.com/office/officeart/2005/8/layout/architecture+Icon"/>
    <dgm:cxn modelId="{43046E0D-5BB9-4368-AEB3-D8395481BC52}" type="presParOf" srcId="{2EF7A281-090F-43D5-847F-2C2F9C346FA2}" destId="{25AA1101-DBBE-4D3D-AC23-799B6AD040C7}" srcOrd="1" destOrd="0" presId="urn:microsoft.com/office/officeart/2005/8/layout/architecture+Icon"/>
    <dgm:cxn modelId="{7AAE0020-56F8-4A8B-AB25-0AE414F48201}" type="presParOf" srcId="{2EF7A281-090F-43D5-847F-2C2F9C346FA2}" destId="{22BB4BF2-778F-4626-893C-C8092E7E26DF}" srcOrd="2" destOrd="0" presId="urn:microsoft.com/office/officeart/2005/8/layout/architecture+Icon"/>
    <dgm:cxn modelId="{9CF67EDA-0B36-48E8-98D6-616FA0F5B0F2}" type="presParOf" srcId="{22BB4BF2-778F-4626-893C-C8092E7E26DF}" destId="{C54D8E58-060D-4C8C-A543-D0A246DC323F}" srcOrd="0" destOrd="0" presId="urn:microsoft.com/office/officeart/2005/8/layout/architecture+Icon"/>
    <dgm:cxn modelId="{6A6E4768-7E4D-4165-B637-2854E37861AC}" type="presParOf" srcId="{C54D8E58-060D-4C8C-A543-D0A246DC323F}" destId="{505E2490-5FA5-44FE-93BF-F6D6FEFBC02E}" srcOrd="0" destOrd="0" presId="urn:microsoft.com/office/officeart/2005/8/layout/architecture+Icon"/>
    <dgm:cxn modelId="{2B8AB7D1-AC59-4F6B-AE0B-DA1842AA9DA8}" type="presParOf" srcId="{C54D8E58-060D-4C8C-A543-D0A246DC323F}" destId="{8273264F-E80B-4179-86BF-C219BA1F61A4}" srcOrd="1" destOrd="0" presId="urn:microsoft.com/office/officeart/2005/8/layout/architecture+Icon"/>
    <dgm:cxn modelId="{D0194A97-AAD2-49B5-9DFD-A035F4CB5446}" type="presParOf" srcId="{22BB4BF2-778F-4626-893C-C8092E7E26DF}" destId="{0EABA751-6C55-42A8-B5E0-581759F51643}" srcOrd="1" destOrd="0" presId="urn:microsoft.com/office/officeart/2005/8/layout/architecture+Icon"/>
    <dgm:cxn modelId="{D5D24165-FA78-4952-A543-62D04A99992D}" type="presParOf" srcId="{22BB4BF2-778F-4626-893C-C8092E7E26DF}" destId="{205C3829-EF3C-4EF8-87A3-EAC9704EF0AB}" srcOrd="2" destOrd="0" presId="urn:microsoft.com/office/officeart/2005/8/layout/architecture+Icon"/>
    <dgm:cxn modelId="{9FDA9D55-B50E-4E3D-B989-29C022BA3700}" type="presParOf" srcId="{205C3829-EF3C-4EF8-87A3-EAC9704EF0AB}" destId="{B73EFFEB-156F-4DE4-8E0C-1421611F8F57}" srcOrd="0" destOrd="0" presId="urn:microsoft.com/office/officeart/2005/8/layout/architecture+Icon"/>
    <dgm:cxn modelId="{A931FE13-C4AB-4DC2-8E3A-C21E53D10748}" type="presParOf" srcId="{205C3829-EF3C-4EF8-87A3-EAC9704EF0AB}" destId="{B2DD57E7-7ED7-4FC4-8FA1-26BD0584D1D5}" srcOrd="1" destOrd="0" presId="urn:microsoft.com/office/officeart/2005/8/layout/architecture+Icon"/>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400C6-927E-4C78-ABF7-1CBE14FAA011}">
      <dsp:nvSpPr>
        <dsp:cNvPr id="0" name=""/>
        <dsp:cNvSpPr/>
      </dsp:nvSpPr>
      <dsp:spPr>
        <a:xfrm>
          <a:off x="551" y="1315878"/>
          <a:ext cx="3104047" cy="398068"/>
        </a:xfrm>
        <a:prstGeom prst="roundRect">
          <a:avLst>
            <a:gd name="adj" fmla="val 10000"/>
          </a:avLst>
        </a:prstGeom>
        <a:pattFill prst="pct50">
          <a:fgClr>
            <a:schemeClr val="accent2">
              <a:lumMod val="75000"/>
            </a:schemeClr>
          </a:fgClr>
          <a:bgClr>
            <a:schemeClr val="bg1"/>
          </a:bgClr>
        </a:patt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rPr>
            <a:t>I</a:t>
          </a:r>
          <a:r>
            <a:rPr lang="en-US" sz="1400" kern="1200" baseline="30000">
              <a:solidFill>
                <a:sysClr val="windowText" lastClr="000000"/>
              </a:solidFill>
            </a:rPr>
            <a:t>2</a:t>
          </a:r>
          <a:r>
            <a:rPr lang="en-US" sz="1400" kern="1200">
              <a:solidFill>
                <a:sysClr val="windowText" lastClr="000000"/>
              </a:solidFill>
            </a:rPr>
            <a:t>C Controller Driver (3rd Party)</a:t>
          </a:r>
        </a:p>
      </dsp:txBody>
      <dsp:txXfrm>
        <a:off x="12210" y="1327537"/>
        <a:ext cx="3080729" cy="374750"/>
      </dsp:txXfrm>
    </dsp:sp>
    <dsp:sp modelId="{855CA263-F26A-4A25-822B-C3C6B31D8268}">
      <dsp:nvSpPr>
        <dsp:cNvPr id="0" name=""/>
        <dsp:cNvSpPr/>
      </dsp:nvSpPr>
      <dsp:spPr>
        <a:xfrm>
          <a:off x="551" y="877436"/>
          <a:ext cx="3104047" cy="3980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HID I</a:t>
          </a:r>
          <a:r>
            <a:rPr lang="en-US" sz="1000" kern="1200" baseline="30000"/>
            <a:t>2</a:t>
          </a:r>
          <a:r>
            <a:rPr lang="en-US" sz="1000" kern="1200"/>
            <a:t>C Transport</a:t>
          </a:r>
          <a:br>
            <a:rPr lang="en-US" sz="1000" kern="1200"/>
          </a:br>
          <a:r>
            <a:rPr lang="en-US" sz="1000" kern="1200"/>
            <a:t>(hidi2c.sys)</a:t>
          </a:r>
        </a:p>
      </dsp:txBody>
      <dsp:txXfrm>
        <a:off x="12210" y="889095"/>
        <a:ext cx="3080729" cy="374750"/>
      </dsp:txXfrm>
    </dsp:sp>
    <dsp:sp modelId="{CAEA013A-8D4E-45D0-92C4-2B103C1B6277}">
      <dsp:nvSpPr>
        <dsp:cNvPr id="0" name=""/>
        <dsp:cNvSpPr/>
      </dsp:nvSpPr>
      <dsp:spPr>
        <a:xfrm>
          <a:off x="551" y="438994"/>
          <a:ext cx="3104047" cy="3980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HID Stack (</a:t>
          </a:r>
          <a:r>
            <a:rPr lang="en-US" sz="1000" i="1" kern="1200"/>
            <a:t>Hidclass.sys + Hidparse.sys</a:t>
          </a:r>
          <a:r>
            <a:rPr lang="en-US" sz="1000" kern="1200"/>
            <a:t>)</a:t>
          </a:r>
        </a:p>
      </dsp:txBody>
      <dsp:txXfrm>
        <a:off x="12210" y="450653"/>
        <a:ext cx="3080729" cy="374750"/>
      </dsp:txXfrm>
    </dsp:sp>
    <dsp:sp modelId="{505E2490-5FA5-44FE-93BF-F6D6FEFBC02E}">
      <dsp:nvSpPr>
        <dsp:cNvPr id="0" name=""/>
        <dsp:cNvSpPr/>
      </dsp:nvSpPr>
      <dsp:spPr>
        <a:xfrm>
          <a:off x="0" y="0"/>
          <a:ext cx="1535896" cy="3980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Keyboard stack </a:t>
          </a:r>
          <a:br>
            <a:rPr lang="en-US" sz="900" kern="1200"/>
          </a:br>
          <a:r>
            <a:rPr lang="en-US" sz="900" kern="1200"/>
            <a:t>(</a:t>
          </a:r>
          <a:r>
            <a:rPr lang="en-US" sz="900" i="1" kern="1200"/>
            <a:t>kbdhid.sys + kbdclass.sys</a:t>
          </a:r>
          <a:r>
            <a:rPr lang="en-US" sz="900" kern="1200"/>
            <a:t>)</a:t>
          </a:r>
        </a:p>
      </dsp:txBody>
      <dsp:txXfrm>
        <a:off x="11659" y="11659"/>
        <a:ext cx="1512578" cy="374750"/>
      </dsp:txXfrm>
    </dsp:sp>
    <dsp:sp modelId="{B73EFFEB-156F-4DE4-8E0C-1421611F8F57}">
      <dsp:nvSpPr>
        <dsp:cNvPr id="0" name=""/>
        <dsp:cNvSpPr/>
      </dsp:nvSpPr>
      <dsp:spPr>
        <a:xfrm>
          <a:off x="1568701" y="553"/>
          <a:ext cx="1535896" cy="3980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Mouse Stack </a:t>
          </a:r>
          <a:br>
            <a:rPr lang="en-US" sz="900" kern="1200"/>
          </a:br>
          <a:r>
            <a:rPr lang="en-US" sz="900" kern="1200"/>
            <a:t>(</a:t>
          </a:r>
          <a:r>
            <a:rPr lang="en-US" sz="900" i="1" kern="1200"/>
            <a:t>mouhid.sys + mouclass.sys</a:t>
          </a:r>
          <a:r>
            <a:rPr lang="en-US" sz="900" kern="1200"/>
            <a:t>)</a:t>
          </a:r>
        </a:p>
      </dsp:txBody>
      <dsp:txXfrm>
        <a:off x="1580360" y="12212"/>
        <a:ext cx="1512578" cy="374750"/>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Icon">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5B2B9E4F18D644BD12F96D69CFE651" ma:contentTypeVersion="4" ma:contentTypeDescription="Create a new document." ma:contentTypeScope="" ma:versionID="c45548a4dc3b1a80a45037089b069a9a">
  <xsd:schema xmlns:xsd="http://www.w3.org/2001/XMLSchema" xmlns:p="http://schemas.microsoft.com/office/2006/metadata/properties" xmlns:ns2="2d8ef221-3774-47e5-978c-b29f10de36c7" targetNamespace="http://schemas.microsoft.com/office/2006/metadata/properties" ma:root="true" ma:fieldsID="cefebd9547f1aea0ad601770710c12ff" ns2:_="">
    <xsd:import namespace="2d8ef221-3774-47e5-978c-b29f10de36c7"/>
    <xsd:element name="properties">
      <xsd:complexType>
        <xsd:sequence>
          <xsd:element name="documentManagement">
            <xsd:complexType>
              <xsd:all>
                <xsd:element ref="ns2:Feature_x0020_Team_x0020_Signoff" minOccurs="0"/>
                <xsd:element ref="ns2:UA_x0020_Team_x0020_Signoff" minOccurs="0"/>
              </xsd:all>
            </xsd:complexType>
          </xsd:element>
        </xsd:sequence>
      </xsd:complexType>
    </xsd:element>
  </xsd:schema>
  <xsd:schema xmlns:xsd="http://www.w3.org/2001/XMLSchema" xmlns:dms="http://schemas.microsoft.com/office/2006/documentManagement/types" targetNamespace="2d8ef221-3774-47e5-978c-b29f10de36c7" elementFormDefault="qualified">
    <xsd:import namespace="http://schemas.microsoft.com/office/2006/documentManagement/types"/>
    <xsd:element name="Feature_x0020_Team_x0020_Signoff" ma:index="8" nillable="true" ma:displayName="Feature Team Signoff" ma:default="0" ma:description="Feature team has signed off on document" ma:internalName="Feature_x0020_Team_x0020_Signoff">
      <xsd:simpleType>
        <xsd:restriction base="dms:Boolean"/>
      </xsd:simpleType>
    </xsd:element>
    <xsd:element name="UA_x0020_Team_x0020_Signoff" ma:index="9" nillable="true" ma:displayName="UA Team Signoff" ma:default="0" ma:description="UA team signoff (Edit, Pub, Build)" ma:internalName="UA_x0020_Team_x0020_Signoff">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Feature_x0020_Team_x0020_Signoff xmlns="2d8ef221-3774-47e5-978c-b29f10de36c7">false</Feature_x0020_Team_x0020_Signoff>
    <UA_x0020_Team_x0020_Signoff xmlns="2d8ef221-3774-47e5-978c-b29f10de36c7">false</UA_x0020_Team_x0020_Signof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E3BD6-70A3-4820-B6D1-8A5A237F6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8ef221-3774-47e5-978c-b29f10de36c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9D1DA5B-E980-4182-A27F-2D9B5512630F}">
  <ds:schemaRefs>
    <ds:schemaRef ds:uri="http://schemas.microsoft.com/sharepoint/v3/contenttype/forms"/>
  </ds:schemaRefs>
</ds:datastoreItem>
</file>

<file path=customXml/itemProps3.xml><?xml version="1.0" encoding="utf-8"?>
<ds:datastoreItem xmlns:ds="http://schemas.openxmlformats.org/officeDocument/2006/customXml" ds:itemID="{5B584564-B11E-4F0A-8B61-78345CDA5FEE}">
  <ds:schemaRefs>
    <ds:schemaRef ds:uri="http://www.w3.org/XML/1998/namespace"/>
    <ds:schemaRef ds:uri="http://purl.org/dc/terms/"/>
    <ds:schemaRef ds:uri="http://schemas.microsoft.com/office/2006/metadata/properties"/>
    <ds:schemaRef ds:uri="http://purl.org/dc/elements/1.1/"/>
    <ds:schemaRef ds:uri="http://schemas.microsoft.com/office/2006/documentManagement/types"/>
    <ds:schemaRef ds:uri="2d8ef221-3774-47e5-978c-b29f10de36c7"/>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97FBC11C-3402-4D9D-A001-25085B120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7094</Words>
  <Characters>40436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2012-09-18T16:53:00Z</dcterms:created>
  <dcterms:modified xsi:type="dcterms:W3CDTF">2012-09-19T23:54:00Z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0x0101002D5B2B9E4F18D644BD12F96D69CFE651</vt:lpwstr>
  </property>
</Properties>
</file>